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82A79A0" w14:textId="77777777" w:rsidR="00E45F5D" w:rsidRPr="009376FD" w:rsidRDefault="00E45F5D" w:rsidP="00E45F5D">
      <w:pPr>
        <w:spacing w:after="0" w:line="240" w:lineRule="auto"/>
        <w:jc w:val="right"/>
        <w:rPr>
          <w:rFonts w:ascii="Sylfaen" w:eastAsia="Times New Roman" w:hAnsi="Sylfaen" w:cstheme="minorHAnsi"/>
          <w:noProof/>
          <w:color w:val="000000"/>
          <w:sz w:val="18"/>
          <w:szCs w:val="18"/>
          <w:lang w:val="hy-AM" w:eastAsia="ru-RU"/>
        </w:rPr>
      </w:pPr>
      <w:r w:rsidRPr="009376FD">
        <w:rPr>
          <w:rFonts w:ascii="Sylfaen" w:eastAsia="Times New Roman" w:hAnsi="Sylfaen" w:cstheme="minorHAnsi"/>
          <w:noProof/>
          <w:color w:val="000000"/>
          <w:sz w:val="18"/>
          <w:szCs w:val="18"/>
          <w:lang w:val="hy-AM" w:eastAsia="ru-RU"/>
        </w:rPr>
        <w:t>Ձև N 2</w:t>
      </w:r>
    </w:p>
    <w:p w14:paraId="4088E909" w14:textId="77777777" w:rsidR="00E45F5D" w:rsidRPr="009376FD" w:rsidRDefault="00E45F5D" w:rsidP="00E45F5D">
      <w:pPr>
        <w:spacing w:after="0" w:line="240" w:lineRule="auto"/>
        <w:jc w:val="right"/>
        <w:rPr>
          <w:rFonts w:ascii="Sylfaen" w:eastAsia="Times New Roman" w:hAnsi="Sylfaen" w:cstheme="minorHAnsi"/>
          <w:noProof/>
          <w:color w:val="000000"/>
          <w:sz w:val="18"/>
          <w:szCs w:val="18"/>
          <w:lang w:val="hy-AM" w:eastAsia="ru-RU"/>
        </w:rPr>
      </w:pPr>
      <w:r w:rsidRPr="009376FD">
        <w:rPr>
          <w:rFonts w:ascii="Sylfaen" w:eastAsia="Times New Roman" w:hAnsi="Sylfaen" w:cstheme="minorHAnsi"/>
          <w:noProof/>
          <w:color w:val="000000"/>
          <w:sz w:val="18"/>
          <w:szCs w:val="18"/>
          <w:lang w:val="hy-AM" w:eastAsia="ru-RU"/>
        </w:rPr>
        <w:t>ՀՀ Կառավարության</w:t>
      </w:r>
    </w:p>
    <w:p w14:paraId="5F60C60D" w14:textId="77777777" w:rsidR="00633E9C" w:rsidRPr="009376FD" w:rsidRDefault="00E45F5D" w:rsidP="00E45F5D">
      <w:pPr>
        <w:spacing w:after="0" w:line="240" w:lineRule="auto"/>
        <w:ind w:firstLine="375"/>
        <w:jc w:val="right"/>
        <w:rPr>
          <w:rFonts w:ascii="Sylfaen" w:eastAsia="Times New Roman" w:hAnsi="Sylfaen" w:cstheme="minorHAnsi"/>
          <w:noProof/>
          <w:color w:val="000000"/>
          <w:sz w:val="18"/>
          <w:szCs w:val="18"/>
          <w:lang w:val="hy-AM" w:eastAsia="ru-RU"/>
        </w:rPr>
      </w:pPr>
      <w:r w:rsidRPr="009376FD">
        <w:rPr>
          <w:rFonts w:ascii="Sylfaen" w:eastAsia="Times New Roman" w:hAnsi="Sylfaen" w:cstheme="minorHAnsi"/>
          <w:noProof/>
          <w:color w:val="000000"/>
          <w:sz w:val="18"/>
          <w:szCs w:val="18"/>
          <w:lang w:val="hy-AM" w:eastAsia="ru-RU"/>
        </w:rPr>
        <w:t>22.02.2018թ.-ի N191-Ն որոշմանի</w:t>
      </w:r>
    </w:p>
    <w:p w14:paraId="1E9ABB03" w14:textId="77777777" w:rsidR="00E45F5D" w:rsidRPr="009376FD" w:rsidRDefault="00E45F5D" w:rsidP="00E45F5D">
      <w:pPr>
        <w:spacing w:after="0" w:line="240" w:lineRule="auto"/>
        <w:ind w:firstLine="375"/>
        <w:jc w:val="right"/>
        <w:rPr>
          <w:rFonts w:ascii="Sylfaen" w:eastAsia="Times New Roman" w:hAnsi="Sylfaen" w:cs="Times New Roman"/>
          <w:b/>
          <w:bCs/>
          <w:color w:val="000000"/>
          <w:szCs w:val="20"/>
          <w:lang w:val="hy-AM" w:eastAsia="ru-RU"/>
        </w:rPr>
      </w:pPr>
    </w:p>
    <w:p w14:paraId="31053736" w14:textId="77777777" w:rsidR="00B9347E" w:rsidRPr="009376FD" w:rsidRDefault="00B9347E" w:rsidP="005B0EA4">
      <w:pPr>
        <w:spacing w:after="0" w:line="240" w:lineRule="auto"/>
        <w:ind w:firstLine="375"/>
        <w:jc w:val="center"/>
        <w:rPr>
          <w:rFonts w:ascii="Sylfaen" w:eastAsia="Times New Roman" w:hAnsi="Sylfaen" w:cs="Times New Roman"/>
          <w:b/>
          <w:bCs/>
          <w:color w:val="000000"/>
          <w:sz w:val="24"/>
          <w:szCs w:val="20"/>
          <w:lang w:val="hy-AM" w:eastAsia="ru-RU"/>
        </w:rPr>
      </w:pPr>
      <w:r w:rsidRPr="009376FD">
        <w:rPr>
          <w:rFonts w:ascii="Sylfaen" w:eastAsia="Times New Roman" w:hAnsi="Sylfaen" w:cs="Times New Roman"/>
          <w:b/>
          <w:bCs/>
          <w:color w:val="000000"/>
          <w:sz w:val="24"/>
          <w:szCs w:val="20"/>
          <w:lang w:val="hy-AM" w:eastAsia="ru-RU"/>
        </w:rPr>
        <w:t>«ԶԱՆԳԵԶՈՒՐԻ ՊՂՆՁԱՄՈԼԻԲԴԵՆԱՅԻՆ ԿՈՄԲԻՆԱՏ» ՓԲԸ</w:t>
      </w:r>
    </w:p>
    <w:p w14:paraId="3023D348" w14:textId="77777777" w:rsidR="000E516A" w:rsidRPr="009376FD" w:rsidRDefault="000E516A" w:rsidP="005B0EA4">
      <w:pPr>
        <w:spacing w:after="0" w:line="240" w:lineRule="auto"/>
        <w:ind w:firstLine="375"/>
        <w:jc w:val="center"/>
        <w:rPr>
          <w:rFonts w:ascii="Sylfaen" w:eastAsia="Times New Roman" w:hAnsi="Sylfaen" w:cs="Times New Roman"/>
          <w:b/>
          <w:bCs/>
          <w:color w:val="000000"/>
          <w:sz w:val="24"/>
          <w:szCs w:val="20"/>
          <w:lang w:val="hy-AM" w:eastAsia="ru-RU"/>
        </w:rPr>
      </w:pPr>
      <w:r w:rsidRPr="009376FD">
        <w:rPr>
          <w:rFonts w:ascii="Sylfaen" w:eastAsia="Times New Roman" w:hAnsi="Sylfaen" w:cs="Times New Roman"/>
          <w:b/>
          <w:bCs/>
          <w:color w:val="000000"/>
          <w:sz w:val="24"/>
          <w:szCs w:val="20"/>
          <w:lang w:val="hy-AM" w:eastAsia="ru-RU"/>
        </w:rPr>
        <w:t>ՀՀ ՍՅՈՒՆԻՔԻ ՄԱՐԶԻ ՔԱՋԱՐԱՆԻ ՊՂՆՁԱՄՈԼԻԲԴԵՆԱՅԻՆ ՀԱՆՔԱՎԱՅՐ</w:t>
      </w:r>
    </w:p>
    <w:p w14:paraId="696D41A1" w14:textId="7B74778F" w:rsidR="005B0EA4" w:rsidRPr="009376FD" w:rsidRDefault="005B0EA4" w:rsidP="005B0EA4">
      <w:pPr>
        <w:spacing w:after="0" w:line="240" w:lineRule="auto"/>
        <w:ind w:firstLine="375"/>
        <w:jc w:val="center"/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</w:pPr>
      <w:r w:rsidRPr="009376FD">
        <w:rPr>
          <w:rFonts w:ascii="Sylfaen" w:eastAsia="Times New Roman" w:hAnsi="Sylfaen" w:cs="Times New Roman"/>
          <w:b/>
          <w:bCs/>
          <w:color w:val="000000"/>
          <w:sz w:val="24"/>
          <w:szCs w:val="20"/>
          <w:lang w:val="hy-AM" w:eastAsia="ru-RU"/>
        </w:rPr>
        <w:t xml:space="preserve">ՄՇՏԱԴԻՏԱՐԿՈՒՄՆԵՐԻ ԱՐԴՅՈՒՆՔՆԵՐԻ ՎԵՐԱԲԵՐՅԱԼ ԵՌԱՄՍՅԱԿԱՅԻՆ ՀԱՂՈՐԴՈՒՄ </w:t>
      </w:r>
      <w:r w:rsidRPr="009376FD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>(202</w:t>
      </w:r>
      <w:r w:rsidR="005B3457" w:rsidRPr="009376FD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>5</w:t>
      </w:r>
      <w:r w:rsidRPr="009376FD">
        <w:rPr>
          <w:rFonts w:ascii="Sylfaen" w:eastAsia="Times New Roman" w:hAnsi="Sylfaen" w:cs="Arial"/>
          <w:b/>
          <w:bCs/>
          <w:color w:val="000000"/>
          <w:sz w:val="24"/>
          <w:szCs w:val="20"/>
          <w:lang w:val="hy-AM" w:eastAsia="ru-RU"/>
        </w:rPr>
        <w:t>թ</w:t>
      </w:r>
      <w:r w:rsidRPr="009376FD">
        <w:rPr>
          <w:rFonts w:ascii="Sylfaen" w:eastAsia="Times New Roman" w:hAnsi="Sylfaen" w:cs="Times New Roman"/>
          <w:b/>
          <w:bCs/>
          <w:color w:val="000000"/>
          <w:sz w:val="24"/>
          <w:szCs w:val="20"/>
          <w:lang w:val="hy-AM" w:eastAsia="ru-RU"/>
        </w:rPr>
        <w:t>.</w:t>
      </w:r>
      <w:r w:rsidRPr="009376FD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>-</w:t>
      </w:r>
      <w:r w:rsidRPr="009376FD">
        <w:rPr>
          <w:rFonts w:ascii="Sylfaen" w:eastAsia="Times New Roman" w:hAnsi="Sylfaen" w:cs="Arial"/>
          <w:b/>
          <w:bCs/>
          <w:color w:val="000000"/>
          <w:sz w:val="24"/>
          <w:szCs w:val="20"/>
          <w:lang w:val="hy-AM" w:eastAsia="ru-RU"/>
        </w:rPr>
        <w:t>ի</w:t>
      </w:r>
      <w:r w:rsidRPr="009376FD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 xml:space="preserve"> </w:t>
      </w:r>
      <w:r w:rsidR="00B216B8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>3</w:t>
      </w:r>
      <w:r w:rsidR="007C4175" w:rsidRPr="009376FD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>-</w:t>
      </w:r>
      <w:r w:rsidR="009F6125" w:rsidRPr="009376FD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>րդ</w:t>
      </w:r>
      <w:r w:rsidRPr="009376FD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b/>
          <w:bCs/>
          <w:color w:val="000000"/>
          <w:sz w:val="24"/>
          <w:szCs w:val="20"/>
          <w:lang w:val="hy-AM" w:eastAsia="ru-RU"/>
        </w:rPr>
        <w:t>եռ</w:t>
      </w:r>
      <w:r w:rsidRPr="009376FD">
        <w:rPr>
          <w:rFonts w:ascii="Sylfaen" w:eastAsia="Times New Roman" w:hAnsi="Sylfaen" w:cs="Times New Roman"/>
          <w:b/>
          <w:bCs/>
          <w:color w:val="000000"/>
          <w:sz w:val="24"/>
          <w:szCs w:val="20"/>
          <w:lang w:val="hy-AM" w:eastAsia="ru-RU"/>
        </w:rPr>
        <w:t>.</w:t>
      </w:r>
      <w:r w:rsidRPr="009376FD">
        <w:rPr>
          <w:rFonts w:ascii="Sylfaen" w:eastAsia="Times New Roman" w:hAnsi="Sylfaen" w:cstheme="minorHAnsi"/>
          <w:b/>
          <w:bCs/>
          <w:color w:val="000000"/>
          <w:sz w:val="24"/>
          <w:szCs w:val="20"/>
          <w:lang w:val="hy-AM" w:eastAsia="ru-RU"/>
        </w:rPr>
        <w:t>)</w:t>
      </w:r>
    </w:p>
    <w:p w14:paraId="1F7B9A7A" w14:textId="77777777" w:rsidR="00497C97" w:rsidRPr="009376FD" w:rsidRDefault="00497C97" w:rsidP="005B0EA4">
      <w:pPr>
        <w:spacing w:after="0" w:line="240" w:lineRule="auto"/>
        <w:ind w:firstLine="375"/>
        <w:jc w:val="center"/>
        <w:rPr>
          <w:rFonts w:ascii="Sylfaen" w:eastAsia="Times New Roman" w:hAnsi="Sylfaen" w:cs="Times New Roman"/>
          <w:b/>
          <w:bCs/>
          <w:color w:val="000000"/>
          <w:sz w:val="20"/>
          <w:szCs w:val="20"/>
          <w:lang w:val="hy-AM" w:eastAsia="ru-RU"/>
        </w:rPr>
      </w:pPr>
    </w:p>
    <w:tbl>
      <w:tblPr>
        <w:tblStyle w:val="TableGrid"/>
        <w:tblW w:w="14423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1969"/>
        <w:gridCol w:w="1890"/>
        <w:gridCol w:w="2070"/>
        <w:gridCol w:w="1620"/>
        <w:gridCol w:w="1530"/>
        <w:gridCol w:w="5344"/>
      </w:tblGrid>
      <w:tr w:rsidR="001E7713" w:rsidRPr="009376FD" w14:paraId="07F1827A" w14:textId="77777777" w:rsidTr="000A40DD">
        <w:trPr>
          <w:tblHeader/>
        </w:trPr>
        <w:tc>
          <w:tcPr>
            <w:tcW w:w="1969" w:type="dxa"/>
            <w:vAlign w:val="center"/>
          </w:tcPr>
          <w:p w14:paraId="63E1FDC1" w14:textId="77777777" w:rsidR="001E7713" w:rsidRPr="009376FD" w:rsidRDefault="001E7713" w:rsidP="00D44755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Մշտադիտարկում</w:t>
            </w:r>
            <w:r w:rsidR="00817E5B"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-</w:t>
            </w: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ների օբյեկտը</w:t>
            </w:r>
          </w:p>
        </w:tc>
        <w:tc>
          <w:tcPr>
            <w:tcW w:w="1890" w:type="dxa"/>
            <w:vAlign w:val="center"/>
          </w:tcPr>
          <w:p w14:paraId="6FD0C13B" w14:textId="77777777" w:rsidR="001E7713" w:rsidRPr="009376FD" w:rsidRDefault="001E7713" w:rsidP="00D44755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Մշտադիտար</w:t>
            </w:r>
            <w:r w:rsidR="007951E2"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-</w:t>
            </w: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կումների վայրը</w:t>
            </w:r>
          </w:p>
        </w:tc>
        <w:tc>
          <w:tcPr>
            <w:tcW w:w="2070" w:type="dxa"/>
            <w:vAlign w:val="center"/>
          </w:tcPr>
          <w:p w14:paraId="3691F8C2" w14:textId="77777777" w:rsidR="001E7713" w:rsidRPr="009376FD" w:rsidRDefault="001E7713" w:rsidP="00D44755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Ցուցանիշը</w:t>
            </w:r>
          </w:p>
        </w:tc>
        <w:tc>
          <w:tcPr>
            <w:tcW w:w="1620" w:type="dxa"/>
            <w:vAlign w:val="center"/>
          </w:tcPr>
          <w:p w14:paraId="1900FBED" w14:textId="77777777" w:rsidR="001E7713" w:rsidRPr="009376FD" w:rsidRDefault="00817E5B" w:rsidP="00D44755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Մշտադիտար</w:t>
            </w:r>
            <w:r w:rsidR="007951E2"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-</w:t>
            </w:r>
            <w:r w:rsidR="001E7713"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կումների տեսակը</w:t>
            </w:r>
          </w:p>
        </w:tc>
        <w:tc>
          <w:tcPr>
            <w:tcW w:w="1530" w:type="dxa"/>
            <w:vAlign w:val="center"/>
          </w:tcPr>
          <w:p w14:paraId="55CD7795" w14:textId="77777777" w:rsidR="001E7713" w:rsidRPr="009376FD" w:rsidRDefault="001E7713" w:rsidP="00D44755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Հաճախակա</w:t>
            </w:r>
            <w:r w:rsidR="00817E5B"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-</w:t>
            </w: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նությունը</w:t>
            </w:r>
          </w:p>
        </w:tc>
        <w:tc>
          <w:tcPr>
            <w:tcW w:w="5344" w:type="dxa"/>
            <w:vAlign w:val="center"/>
          </w:tcPr>
          <w:p w14:paraId="467169B8" w14:textId="77777777" w:rsidR="001E7713" w:rsidRPr="009376FD" w:rsidRDefault="001E7713" w:rsidP="00D44755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b/>
                <w:color w:val="000000"/>
                <w:sz w:val="20"/>
                <w:szCs w:val="20"/>
                <w:lang w:val="hy-AM" w:eastAsia="ru-RU"/>
              </w:rPr>
              <w:t>Արդյունքը</w:t>
            </w:r>
          </w:p>
        </w:tc>
      </w:tr>
      <w:tr w:rsidR="001E7713" w:rsidRPr="009376FD" w14:paraId="23EA0F70" w14:textId="77777777" w:rsidTr="00F835A5">
        <w:trPr>
          <w:trHeight w:val="1529"/>
        </w:trPr>
        <w:tc>
          <w:tcPr>
            <w:tcW w:w="1969" w:type="dxa"/>
            <w:vAlign w:val="center"/>
          </w:tcPr>
          <w:p w14:paraId="57273280" w14:textId="77777777" w:rsidR="001E7713" w:rsidRPr="009376FD" w:rsidRDefault="001E7713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Մակերևութային ջրեր</w:t>
            </w:r>
          </w:p>
        </w:tc>
        <w:tc>
          <w:tcPr>
            <w:tcW w:w="1890" w:type="dxa"/>
            <w:vAlign w:val="center"/>
          </w:tcPr>
          <w:p w14:paraId="15C92A79" w14:textId="77777777" w:rsidR="00E86690" w:rsidRPr="009376FD" w:rsidRDefault="00E86690" w:rsidP="00D44755">
            <w:pPr>
              <w:tabs>
                <w:tab w:val="left" w:pos="317"/>
              </w:tabs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Հիդրոտեխնիկա</w:t>
            </w:r>
            <w:r w:rsidR="00DD0BA0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-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կան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կառույցի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734A94"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պարզեց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ված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ջրերի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արտաթողման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կետ</w:t>
            </w:r>
            <w:r w:rsidR="00FB61C8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 xml:space="preserve"> (N1)</w:t>
            </w:r>
          </w:p>
          <w:p w14:paraId="616F32DB" w14:textId="77777777" w:rsidR="00065319" w:rsidRPr="009376FD" w:rsidRDefault="00065319" w:rsidP="00D44755">
            <w:pPr>
              <w:tabs>
                <w:tab w:val="left" w:pos="317"/>
              </w:tabs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</w:p>
          <w:p w14:paraId="01FEDFAB" w14:textId="77777777" w:rsidR="00065319" w:rsidRPr="009376FD" w:rsidRDefault="00065319" w:rsidP="00D44755">
            <w:pPr>
              <w:tabs>
                <w:tab w:val="left" w:pos="317"/>
              </w:tabs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</w:p>
          <w:p w14:paraId="29D74A03" w14:textId="77777777" w:rsidR="00065319" w:rsidRPr="009376FD" w:rsidRDefault="00065319" w:rsidP="00D44755">
            <w:pPr>
              <w:tabs>
                <w:tab w:val="left" w:pos="317"/>
              </w:tabs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</w:p>
          <w:p w14:paraId="433F12FC" w14:textId="77777777" w:rsidR="00065319" w:rsidRPr="009376FD" w:rsidRDefault="00065319" w:rsidP="00D44755">
            <w:pPr>
              <w:tabs>
                <w:tab w:val="left" w:pos="317"/>
              </w:tabs>
              <w:jc w:val="center"/>
              <w:rPr>
                <w:rFonts w:ascii="Sylfaen" w:hAnsi="Sylfaen"/>
                <w:color w:val="000000"/>
                <w:sz w:val="20"/>
                <w:szCs w:val="20"/>
                <w:lang w:val="hy-AM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 xml:space="preserve">Կեռնի կտրման </w:t>
            </w:r>
            <w:r w:rsidR="00DA7B3C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տեղամասի հոսքա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ջրերի արտաթողման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կետ</w:t>
            </w:r>
            <w:r w:rsidR="00FB61C8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 xml:space="preserve"> (N2)</w:t>
            </w:r>
          </w:p>
          <w:p w14:paraId="65C8195F" w14:textId="77777777" w:rsidR="001E7713" w:rsidRPr="009376FD" w:rsidRDefault="001E7713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  <w:tc>
          <w:tcPr>
            <w:tcW w:w="2070" w:type="dxa"/>
            <w:vAlign w:val="center"/>
          </w:tcPr>
          <w:p w14:paraId="48824AD2" w14:textId="77777777" w:rsidR="005201C9" w:rsidRPr="009376FD" w:rsidRDefault="005201C9" w:rsidP="005201C9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Ջրօգտագործման թույլտվության (ՋԹ)</w:t>
            </w:r>
          </w:p>
          <w:p w14:paraId="497D370D" w14:textId="77777777" w:rsidR="005201C9" w:rsidRPr="009376FD" w:rsidRDefault="005201C9" w:rsidP="005201C9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N 0150-23,</w:t>
            </w:r>
          </w:p>
          <w:p w14:paraId="63B5C29D" w14:textId="77777777" w:rsidR="005201C9" w:rsidRPr="009376FD" w:rsidRDefault="005201C9" w:rsidP="005201C9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5-2-Ջ/Կ-Մ-Ն, 02.06.2023թ. նորմեր</w:t>
            </w:r>
          </w:p>
        </w:tc>
        <w:tc>
          <w:tcPr>
            <w:tcW w:w="1620" w:type="dxa"/>
            <w:vAlign w:val="center"/>
          </w:tcPr>
          <w:p w14:paraId="4EF7F985" w14:textId="77777777" w:rsidR="001E7713" w:rsidRPr="009376FD" w:rsidRDefault="001E7713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Նմուշառում, նմուշի լաբորատոր հետազոտութ</w:t>
            </w:r>
            <w:r w:rsidR="002B0F6B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յուն</w:t>
            </w:r>
          </w:p>
        </w:tc>
        <w:tc>
          <w:tcPr>
            <w:tcW w:w="1530" w:type="dxa"/>
            <w:vAlign w:val="center"/>
          </w:tcPr>
          <w:p w14:paraId="1A2C4028" w14:textId="3AA1F7B4" w:rsidR="001E7713" w:rsidRPr="009376FD" w:rsidRDefault="000B5D98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Ամսական երկու</w:t>
            </w:r>
            <w:r w:rsidR="001E7713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անգամ</w:t>
            </w:r>
          </w:p>
        </w:tc>
        <w:tc>
          <w:tcPr>
            <w:tcW w:w="5344" w:type="dxa"/>
            <w:vAlign w:val="center"/>
          </w:tcPr>
          <w:p w14:paraId="2EA5F408" w14:textId="77777777" w:rsidR="001E7713" w:rsidRPr="009376FD" w:rsidRDefault="001E7713" w:rsidP="00D44755">
            <w:pPr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>Արտաթողման</w:t>
            </w:r>
            <w:r w:rsidRPr="009376FD">
              <w:rPr>
                <w:rFonts w:ascii="Sylfaen" w:eastAsia="Times New Roman" w:hAnsi="Sylfaen" w:cstheme="minorHAnsi"/>
                <w:iCs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>կետ</w:t>
            </w:r>
            <w:r w:rsidR="005201C9"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220AE7"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>N</w:t>
            </w:r>
            <w:r w:rsidR="003C4DAD"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>1</w:t>
            </w:r>
            <w:r w:rsidR="00700B19"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 xml:space="preserve">` Արծվանիկի </w:t>
            </w:r>
            <w:r w:rsidR="00186AE0"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 xml:space="preserve">պոչամբարի </w:t>
            </w:r>
            <w:r w:rsidR="00700B19"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 xml:space="preserve">պարզվածք </w:t>
            </w:r>
            <w:r w:rsidR="005201C9"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>– Աճանան գետ</w:t>
            </w:r>
          </w:p>
          <w:tbl>
            <w:tblPr>
              <w:tblStyle w:val="TableGrid"/>
              <w:tblW w:w="4983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53"/>
              <w:gridCol w:w="2430"/>
            </w:tblGrid>
            <w:tr w:rsidR="00E45F5D" w:rsidRPr="00AD0091" w14:paraId="4D2EFB1D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2F8FA4E8" w14:textId="77777777" w:rsidR="00E45F5D" w:rsidRPr="00E04C0A" w:rsidRDefault="00E45F5D" w:rsidP="00E04C0A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E04C0A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430" w:type="dxa"/>
                  <w:vAlign w:val="center"/>
                </w:tcPr>
                <w:p w14:paraId="34B6357E" w14:textId="77777777" w:rsidR="00E45F5D" w:rsidRPr="00E04C0A" w:rsidRDefault="007E273D" w:rsidP="00E04C0A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E04C0A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A75790" w:rsidRPr="00AD0091" w14:paraId="5CE38E9C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1E64674C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Կախյալ մասնիկներ,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0CDB8755" w14:textId="06C49743" w:rsidR="00A75790" w:rsidRPr="00501918" w:rsidRDefault="00781A19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22.1500</w:t>
                  </w:r>
                </w:p>
              </w:tc>
            </w:tr>
            <w:tr w:rsidR="00A75790" w:rsidRPr="00AD0091" w14:paraId="1E9B407E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20E2E27F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Cu,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3B17E439" w14:textId="1887B18B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0.0040</w:t>
                  </w:r>
                </w:p>
              </w:tc>
            </w:tr>
            <w:tr w:rsidR="00A75790" w:rsidRPr="00AD0091" w14:paraId="3C5FEBD4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4505D6D3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Zn,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0C0F2736" w14:textId="09336C6B" w:rsidR="00A75790" w:rsidRPr="00501918" w:rsidRDefault="00E04C0A" w:rsidP="00E04C0A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0.0211</w:t>
                  </w:r>
                </w:p>
              </w:tc>
            </w:tr>
            <w:tr w:rsidR="00A75790" w:rsidRPr="00AD0091" w14:paraId="2E40DE4B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46E6FA1C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SO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vertAlign w:val="subscript"/>
                      <w:lang w:val="hy-AM"/>
                    </w:rPr>
                    <w:t>4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vertAlign w:val="superscript"/>
                      <w:lang w:val="hy-AM"/>
                    </w:rPr>
                    <w:t>2-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2615D2B3" w14:textId="26A340AE" w:rsidR="00A75790" w:rsidRPr="00501918" w:rsidRDefault="00781A19" w:rsidP="00E04C0A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450.9711</w:t>
                  </w:r>
                </w:p>
              </w:tc>
            </w:tr>
            <w:tr w:rsidR="00A75790" w:rsidRPr="00AD0091" w14:paraId="2582BB6E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099C9EBE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Cl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vertAlign w:val="superscript"/>
                      <w:lang w:val="hy-AM"/>
                    </w:rPr>
                    <w:t>-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,մգ/լ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58829B0A" w14:textId="4DAC2E2F" w:rsidR="00A75790" w:rsidRPr="00501918" w:rsidRDefault="00781A19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13.8569</w:t>
                  </w:r>
                </w:p>
              </w:tc>
            </w:tr>
            <w:tr w:rsidR="00A75790" w:rsidRPr="00AD0091" w14:paraId="6F7F5143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235D3AE9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Նավթամթերքներ,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4AA9CF37" w14:textId="2890BF9A" w:rsidR="00A75790" w:rsidRPr="00E04C0A" w:rsidRDefault="00781A19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0.0000</w:t>
                  </w:r>
                </w:p>
              </w:tc>
            </w:tr>
            <w:tr w:rsidR="00A75790" w:rsidRPr="00AD0091" w14:paraId="14D6B325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025D60D8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ԹԿՊ, մգՕ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5358E85A" w14:textId="24DAFF1C" w:rsidR="00A75790" w:rsidRPr="00501918" w:rsidRDefault="00781A19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3.6600</w:t>
                  </w:r>
                </w:p>
              </w:tc>
            </w:tr>
            <w:tr w:rsidR="00A75790" w:rsidRPr="00AD0091" w14:paraId="4A8F8078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0BA352E2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ԹՔՊ,  մգՕ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13AF63AC" w14:textId="47EE1581" w:rsidR="00A75790" w:rsidRPr="00501918" w:rsidRDefault="00781A19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26.8750</w:t>
                  </w:r>
                </w:p>
              </w:tc>
            </w:tr>
            <w:tr w:rsidR="00A75790" w:rsidRPr="00AD0091" w14:paraId="28B17A61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7E406444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Fe,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07537B65" w14:textId="01BB62FA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0.4369</w:t>
                  </w:r>
                </w:p>
              </w:tc>
            </w:tr>
            <w:tr w:rsidR="00A75790" w:rsidRPr="00AD0091" w14:paraId="3D32503E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3BB0A6EB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Ca,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03004A62" w14:textId="356FBF77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72.6816</w:t>
                  </w:r>
                </w:p>
              </w:tc>
            </w:tr>
            <w:tr w:rsidR="00A75790" w:rsidRPr="00AD0091" w14:paraId="1C795B81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4E3D2EAB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Mg,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1C34464B" w14:textId="4FF7903D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12.1453</w:t>
                  </w:r>
                </w:p>
              </w:tc>
            </w:tr>
            <w:tr w:rsidR="00A75790" w:rsidRPr="00AD0091" w14:paraId="673624A4" w14:textId="77777777" w:rsidTr="00F835A5">
              <w:trPr>
                <w:trHeight w:val="210"/>
                <w:jc w:val="center"/>
              </w:trPr>
              <w:tc>
                <w:tcPr>
                  <w:tcW w:w="2553" w:type="dxa"/>
                  <w:vAlign w:val="center"/>
                </w:tcPr>
                <w:p w14:paraId="76B81670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Mn,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0F41B7D5" w14:textId="5367732A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0.3031</w:t>
                  </w:r>
                </w:p>
              </w:tc>
            </w:tr>
            <w:tr w:rsidR="00A75790" w:rsidRPr="00AD0091" w14:paraId="0CDCF214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2328A59C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Mo,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69661914" w14:textId="51AA8DC0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0.7154</w:t>
                  </w:r>
                </w:p>
              </w:tc>
            </w:tr>
            <w:tr w:rsidR="00A75790" w:rsidRPr="00AD0091" w14:paraId="639094DF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133FACA1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As,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0CCE5B48" w14:textId="72AA6E81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0.0043</w:t>
                  </w:r>
                </w:p>
              </w:tc>
            </w:tr>
            <w:tr w:rsidR="00A75790" w:rsidRPr="00AD0091" w14:paraId="222F0112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3CAC264C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Sb,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3346120B" w14:textId="38878476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0.0097</w:t>
                  </w:r>
                </w:p>
              </w:tc>
            </w:tr>
            <w:tr w:rsidR="00A75790" w:rsidRPr="00AD0091" w14:paraId="6248F50E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0048D78D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Al,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0581DEB2" w14:textId="06F4CC2A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0.0521</w:t>
                  </w:r>
                </w:p>
              </w:tc>
            </w:tr>
            <w:tr w:rsidR="00A75790" w:rsidRPr="00AD0091" w14:paraId="3E3E852B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23EE109C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Ni,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7F00014B" w14:textId="799287DC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0.0053</w:t>
                  </w:r>
                </w:p>
              </w:tc>
            </w:tr>
            <w:tr w:rsidR="00A75790" w:rsidRPr="00AD0091" w14:paraId="6C76884C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7F87A440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Pb,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11B51F18" w14:textId="52B16C61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0.0003</w:t>
                  </w:r>
                </w:p>
              </w:tc>
            </w:tr>
            <w:tr w:rsidR="00A75790" w:rsidRPr="00AD0091" w14:paraId="432C04AA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1A57CEBD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Cr,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35A2D757" w14:textId="55CE1BD1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0.0039</w:t>
                  </w:r>
                </w:p>
              </w:tc>
            </w:tr>
            <w:tr w:rsidR="00A75790" w:rsidRPr="00AD0091" w14:paraId="268644A8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0ABBC25B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K,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601BD34E" w14:textId="7BCB0944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23.1381</w:t>
                  </w:r>
                </w:p>
              </w:tc>
            </w:tr>
            <w:tr w:rsidR="00A75790" w:rsidRPr="00AD0091" w14:paraId="6ACFCE32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0804BB66" w14:textId="77777777" w:rsidR="00A75790" w:rsidRPr="00E04C0A" w:rsidRDefault="00A75790" w:rsidP="00E04C0A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Na, մգ/լ</w:t>
                  </w:r>
                </w:p>
              </w:tc>
              <w:tc>
                <w:tcPr>
                  <w:tcW w:w="2430" w:type="dxa"/>
                  <w:vAlign w:val="center"/>
                </w:tcPr>
                <w:p w14:paraId="3895EDC7" w14:textId="1827BD28" w:rsidR="00A75790" w:rsidRPr="00501918" w:rsidRDefault="00E04C0A" w:rsidP="00E04C0A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121.0118</w:t>
                  </w:r>
                </w:p>
              </w:tc>
            </w:tr>
            <w:tr w:rsidR="00A75790" w:rsidRPr="00AD0091" w14:paraId="60596DAB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41264B60" w14:textId="77777777" w:rsidR="00A75790" w:rsidRPr="00E04C0A" w:rsidRDefault="00A75790" w:rsidP="00E04C0A">
                  <w:pPr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  <w:t>pH</w:t>
                  </w:r>
                </w:p>
              </w:tc>
              <w:tc>
                <w:tcPr>
                  <w:tcW w:w="2430" w:type="dxa"/>
                  <w:vAlign w:val="center"/>
                </w:tcPr>
                <w:p w14:paraId="75267B69" w14:textId="63207022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6.3678</w:t>
                  </w:r>
                </w:p>
              </w:tc>
            </w:tr>
            <w:tr w:rsidR="00A75790" w:rsidRPr="00AD0091" w14:paraId="7CEF6667" w14:textId="77777777" w:rsidTr="00F835A5">
              <w:trPr>
                <w:trHeight w:val="140"/>
                <w:jc w:val="center"/>
              </w:trPr>
              <w:tc>
                <w:tcPr>
                  <w:tcW w:w="2553" w:type="dxa"/>
                  <w:vAlign w:val="center"/>
                </w:tcPr>
                <w:p w14:paraId="61D12325" w14:textId="6ADF46E6" w:rsidR="00A75790" w:rsidRPr="00E04C0A" w:rsidRDefault="00A75790" w:rsidP="00E04C0A">
                  <w:pPr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  <w:t xml:space="preserve">Էլ/հաղորդակ., </w:t>
                  </w:r>
                  <w:r w:rsidR="00912CD8" w:rsidRPr="00E04C0A">
                    <w:rPr>
                      <w:rFonts w:ascii="Sylfaen" w:eastAsia="Times New Roman" w:hAnsi="Sylfaen" w:cs="Calibri"/>
                      <w:sz w:val="20"/>
                      <w:szCs w:val="20"/>
                      <w:lang w:val="hy-AM"/>
                    </w:rPr>
                    <w:t>մկՍմ/սմ</w:t>
                  </w:r>
                </w:p>
              </w:tc>
              <w:tc>
                <w:tcPr>
                  <w:tcW w:w="2430" w:type="dxa"/>
                  <w:vAlign w:val="center"/>
                </w:tcPr>
                <w:p w14:paraId="2F3E1D1B" w14:textId="41676233" w:rsidR="00A75790" w:rsidRPr="00501918" w:rsidRDefault="00E04C0A" w:rsidP="00E04C0A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501918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1022.3750</w:t>
                  </w:r>
                </w:p>
              </w:tc>
            </w:tr>
          </w:tbl>
          <w:p w14:paraId="07387635" w14:textId="539EA3C1" w:rsidR="00344997" w:rsidRPr="009376FD" w:rsidRDefault="00257341" w:rsidP="00257341">
            <w:pPr>
              <w:rPr>
                <w:rFonts w:ascii="Sylfaen" w:eastAsia="Times New Roman" w:hAnsi="Sylfaen" w:cs="Arial"/>
                <w:iCs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iCs/>
                <w:sz w:val="20"/>
                <w:szCs w:val="20"/>
                <w:lang w:val="hy-AM" w:eastAsia="ru-RU"/>
              </w:rPr>
              <w:lastRenderedPageBreak/>
              <w:t>Արտաթողման</w:t>
            </w:r>
            <w:r w:rsidRPr="009376FD">
              <w:rPr>
                <w:rFonts w:ascii="Sylfaen" w:eastAsia="Times New Roman" w:hAnsi="Sylfaen" w:cstheme="minorHAnsi"/>
                <w:iCs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iCs/>
                <w:sz w:val="20"/>
                <w:szCs w:val="20"/>
                <w:lang w:val="hy-AM" w:eastAsia="ru-RU"/>
              </w:rPr>
              <w:t xml:space="preserve">կետ </w:t>
            </w:r>
            <w:r w:rsidR="00BC3026" w:rsidRPr="009376FD">
              <w:rPr>
                <w:rFonts w:ascii="Sylfaen" w:eastAsia="Times New Roman" w:hAnsi="Sylfaen" w:cs="Arial"/>
                <w:iCs/>
                <w:sz w:val="20"/>
                <w:szCs w:val="20"/>
                <w:lang w:val="hy-AM" w:eastAsia="ru-RU"/>
              </w:rPr>
              <w:t>N</w:t>
            </w:r>
            <w:r w:rsidR="00700B19" w:rsidRPr="009376FD">
              <w:rPr>
                <w:rFonts w:ascii="Sylfaen" w:eastAsia="Times New Roman" w:hAnsi="Sylfaen" w:cs="Arial"/>
                <w:iCs/>
                <w:sz w:val="20"/>
                <w:szCs w:val="20"/>
                <w:lang w:val="hy-AM" w:eastAsia="ru-RU"/>
              </w:rPr>
              <w:t xml:space="preserve">2` </w:t>
            </w:r>
            <w:r w:rsidRPr="009376FD">
              <w:rPr>
                <w:rFonts w:ascii="Sylfaen" w:eastAsia="Times New Roman" w:hAnsi="Sylfaen" w:cs="Arial"/>
                <w:iCs/>
                <w:sz w:val="20"/>
                <w:szCs w:val="20"/>
                <w:lang w:val="hy-AM" w:eastAsia="ru-RU"/>
              </w:rPr>
              <w:t>Կեռնի կտրման տեղամասի</w:t>
            </w:r>
            <w:r w:rsidR="00700B19" w:rsidRPr="009376FD">
              <w:rPr>
                <w:rFonts w:ascii="Sylfaen" w:eastAsia="Times New Roman" w:hAnsi="Sylfaen" w:cs="Arial"/>
                <w:iCs/>
                <w:sz w:val="20"/>
                <w:szCs w:val="20"/>
                <w:lang w:val="hy-AM" w:eastAsia="ru-RU"/>
              </w:rPr>
              <w:t xml:space="preserve"> հոսքաջրեր – Ողջի գետ</w:t>
            </w:r>
          </w:p>
          <w:tbl>
            <w:tblPr>
              <w:tblStyle w:val="TableGrid"/>
              <w:tblW w:w="4950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90"/>
              <w:gridCol w:w="2360"/>
            </w:tblGrid>
            <w:tr w:rsidR="007E273D" w:rsidRPr="00B216B8" w14:paraId="53F5E3A1" w14:textId="77777777" w:rsidTr="00F835A5">
              <w:trPr>
                <w:trHeight w:val="278"/>
                <w:jc w:val="center"/>
              </w:trPr>
              <w:tc>
                <w:tcPr>
                  <w:tcW w:w="2590" w:type="dxa"/>
                  <w:vAlign w:val="center"/>
                </w:tcPr>
                <w:p w14:paraId="1C1B7B3D" w14:textId="77777777" w:rsidR="007E273D" w:rsidRPr="00E04C0A" w:rsidRDefault="007E273D" w:rsidP="000A40DD">
                  <w:pPr>
                    <w:jc w:val="center"/>
                    <w:rPr>
                      <w:rFonts w:ascii="Sylfaen" w:eastAsia="Times New Roman" w:hAnsi="Sylfaen" w:cs="Arial"/>
                      <w:sz w:val="20"/>
                      <w:szCs w:val="20"/>
                      <w:lang w:val="hy-AM" w:eastAsia="ru-RU"/>
                    </w:rPr>
                  </w:pPr>
                  <w:r w:rsidRPr="00E04C0A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360" w:type="dxa"/>
                  <w:vAlign w:val="center"/>
                </w:tcPr>
                <w:p w14:paraId="65539E89" w14:textId="77777777" w:rsidR="007E273D" w:rsidRPr="00E04C0A" w:rsidRDefault="007E273D" w:rsidP="000A40DD">
                  <w:pPr>
                    <w:jc w:val="center"/>
                    <w:rPr>
                      <w:rFonts w:ascii="Sylfaen" w:eastAsia="Times New Roman" w:hAnsi="Sylfaen" w:cs="Arial"/>
                      <w:sz w:val="20"/>
                      <w:szCs w:val="20"/>
                      <w:lang w:val="hy-AM" w:eastAsia="ru-RU"/>
                    </w:rPr>
                  </w:pPr>
                  <w:r w:rsidRPr="00E04C0A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7E273D" w:rsidRPr="009376FD" w14:paraId="24FD2D7C" w14:textId="77777777" w:rsidTr="00F835A5">
              <w:trPr>
                <w:trHeight w:val="80"/>
                <w:jc w:val="center"/>
              </w:trPr>
              <w:tc>
                <w:tcPr>
                  <w:tcW w:w="2590" w:type="dxa"/>
                  <w:vAlign w:val="center"/>
                </w:tcPr>
                <w:p w14:paraId="1B2A8CFA" w14:textId="77777777" w:rsidR="007E273D" w:rsidRPr="00E04C0A" w:rsidRDefault="007E273D" w:rsidP="00257341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E04C0A"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  <w:t>Կախյալ մասնիկներ, մգ/լ</w:t>
                  </w:r>
                </w:p>
              </w:tc>
              <w:tc>
                <w:tcPr>
                  <w:tcW w:w="2360" w:type="dxa"/>
                  <w:vAlign w:val="center"/>
                </w:tcPr>
                <w:p w14:paraId="4A6F2577" w14:textId="363F4E59" w:rsidR="007E273D" w:rsidRPr="00E04C0A" w:rsidRDefault="00A75790" w:rsidP="00E44F06">
                  <w:pPr>
                    <w:jc w:val="center"/>
                    <w:rPr>
                      <w:rFonts w:ascii="Sylfaen" w:hAnsi="Sylfaen" w:cs="Arial"/>
                      <w:lang w:val="en-US"/>
                    </w:rPr>
                  </w:pPr>
                  <w:r w:rsidRPr="00E04C0A">
                    <w:rPr>
                      <w:rFonts w:ascii="Sylfaen" w:hAnsi="Sylfaen" w:cs="Arial"/>
                      <w:sz w:val="20"/>
                      <w:szCs w:val="20"/>
                      <w:lang w:val="en-US"/>
                    </w:rPr>
                    <w:t>0.000</w:t>
                  </w:r>
                </w:p>
              </w:tc>
            </w:tr>
          </w:tbl>
          <w:p w14:paraId="1FC6AD10" w14:textId="77777777" w:rsidR="00257341" w:rsidRPr="009376FD" w:rsidRDefault="00257341" w:rsidP="00257341">
            <w:pPr>
              <w:rPr>
                <w:rFonts w:ascii="Sylfaen" w:hAnsi="Sylfaen"/>
                <w:color w:val="000000"/>
                <w:sz w:val="20"/>
                <w:szCs w:val="20"/>
                <w:lang w:val="hy-AM"/>
              </w:rPr>
            </w:pPr>
          </w:p>
        </w:tc>
      </w:tr>
      <w:tr w:rsidR="001E7713" w:rsidRPr="009376FD" w14:paraId="214D7A46" w14:textId="77777777" w:rsidTr="008A7A63">
        <w:trPr>
          <w:trHeight w:val="3059"/>
        </w:trPr>
        <w:tc>
          <w:tcPr>
            <w:tcW w:w="1969" w:type="dxa"/>
            <w:vAlign w:val="center"/>
          </w:tcPr>
          <w:p w14:paraId="655F003F" w14:textId="77777777" w:rsidR="001E7713" w:rsidRPr="009376FD" w:rsidRDefault="00E86690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lastRenderedPageBreak/>
              <w:t>Մակերևութային ջրեր</w:t>
            </w:r>
          </w:p>
        </w:tc>
        <w:tc>
          <w:tcPr>
            <w:tcW w:w="1890" w:type="dxa"/>
            <w:vAlign w:val="center"/>
          </w:tcPr>
          <w:p w14:paraId="08995272" w14:textId="77777777" w:rsidR="001E7713" w:rsidRPr="009376FD" w:rsidRDefault="00F23AAE" w:rsidP="00D44755">
            <w:pPr>
              <w:jc w:val="center"/>
              <w:rPr>
                <w:rFonts w:ascii="Sylfaen" w:hAnsi="Sylfaen"/>
                <w:color w:val="000000"/>
                <w:sz w:val="20"/>
                <w:szCs w:val="20"/>
                <w:lang w:val="hy-AM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N1 ա</w:t>
            </w:r>
            <w:r w:rsidR="00497C97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րտաթողման կետից</w:t>
            </w:r>
            <w:r w:rsidR="0044453B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 xml:space="preserve"> վերև </w:t>
            </w:r>
            <w:r w:rsidR="00497C97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ջրային</w:t>
            </w:r>
            <w:r w:rsidR="00497C97"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497C97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ավազանի</w:t>
            </w:r>
            <w:r w:rsidR="00497C97"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497C97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նմուշարկման</w:t>
            </w:r>
            <w:r w:rsidR="00497C97"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497C97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կետ</w:t>
            </w:r>
          </w:p>
        </w:tc>
        <w:tc>
          <w:tcPr>
            <w:tcW w:w="2070" w:type="dxa"/>
            <w:vAlign w:val="center"/>
          </w:tcPr>
          <w:p w14:paraId="7CFCA5EB" w14:textId="77777777" w:rsidR="001E7713" w:rsidRPr="009376FD" w:rsidRDefault="00F11938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ՀՀ կառավարության 202</w:t>
            </w:r>
            <w:r w:rsidR="00E86690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1թ. հու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լիս</w:t>
            </w:r>
            <w:r w:rsidR="00E86690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ի 2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2-ի N 1211</w:t>
            </w:r>
            <w:r w:rsidR="00E86690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-Ն որոշմամբ սահմանված նորմեր</w:t>
            </w:r>
          </w:p>
        </w:tc>
        <w:tc>
          <w:tcPr>
            <w:tcW w:w="1620" w:type="dxa"/>
            <w:vAlign w:val="center"/>
          </w:tcPr>
          <w:p w14:paraId="037625A8" w14:textId="77777777" w:rsidR="001E7713" w:rsidRPr="009376FD" w:rsidRDefault="00E86690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Նմուշառում, նմուշի լաբորատոր հետազոտութ</w:t>
            </w:r>
            <w:r w:rsidR="002B0F6B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յուն</w:t>
            </w:r>
          </w:p>
        </w:tc>
        <w:tc>
          <w:tcPr>
            <w:tcW w:w="1530" w:type="dxa"/>
            <w:vAlign w:val="center"/>
          </w:tcPr>
          <w:p w14:paraId="668F461E" w14:textId="03EDD962" w:rsidR="001E7713" w:rsidRPr="009376FD" w:rsidRDefault="00D11033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</w:t>
            </w:r>
            <w:r w:rsidR="00E86690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մսական </w:t>
            </w:r>
            <w:r w:rsidR="000B5D98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երկու</w:t>
            </w:r>
            <w:r w:rsidR="00E86690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անգամ</w:t>
            </w:r>
          </w:p>
        </w:tc>
        <w:tc>
          <w:tcPr>
            <w:tcW w:w="5344" w:type="dxa"/>
            <w:vAlign w:val="center"/>
          </w:tcPr>
          <w:p w14:paraId="2181CD8F" w14:textId="77777777" w:rsidR="00497C97" w:rsidRPr="009376FD" w:rsidRDefault="00497C97" w:rsidP="00D44755">
            <w:pPr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>Մինչև</w:t>
            </w:r>
            <w:r w:rsidRPr="009376FD">
              <w:rPr>
                <w:rFonts w:ascii="Sylfaen" w:eastAsia="Times New Roman" w:hAnsi="Sylfaen" w:cstheme="minorHAnsi"/>
                <w:iCs/>
                <w:color w:val="000000" w:themeColor="text1"/>
                <w:sz w:val="20"/>
                <w:szCs w:val="20"/>
                <w:lang w:val="hy-AM" w:eastAsia="ru-RU"/>
              </w:rPr>
              <w:t xml:space="preserve"> </w:t>
            </w:r>
            <w:r w:rsidR="00220AE7" w:rsidRPr="009376FD">
              <w:rPr>
                <w:rFonts w:ascii="Sylfaen" w:eastAsia="Times New Roman" w:hAnsi="Sylfaen" w:cstheme="minorHAnsi"/>
                <w:iCs/>
                <w:color w:val="000000" w:themeColor="text1"/>
                <w:sz w:val="20"/>
                <w:szCs w:val="20"/>
                <w:lang w:val="hy-AM" w:eastAsia="ru-RU"/>
              </w:rPr>
              <w:t xml:space="preserve">N1 </w:t>
            </w:r>
            <w:r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>արտաթողման</w:t>
            </w:r>
            <w:r w:rsidRPr="009376FD">
              <w:rPr>
                <w:rFonts w:ascii="Sylfaen" w:eastAsia="Times New Roman" w:hAnsi="Sylfaen" w:cstheme="minorHAnsi"/>
                <w:iCs/>
                <w:color w:val="000000" w:themeColor="text1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>կետ</w:t>
            </w:r>
            <w:r w:rsidR="00337AB2"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 xml:space="preserve">` </w:t>
            </w:r>
            <w:r w:rsidR="00337AB2" w:rsidRPr="009376FD">
              <w:rPr>
                <w:rFonts w:ascii="Sylfaen" w:eastAsia="Times New Roman" w:hAnsi="Sylfaen" w:cs="Arial"/>
                <w:iCs/>
                <w:color w:val="000000"/>
                <w:sz w:val="20"/>
                <w:szCs w:val="20"/>
                <w:lang w:val="hy-AM" w:eastAsia="ru-RU"/>
              </w:rPr>
              <w:t>Աճանան գետ</w:t>
            </w:r>
          </w:p>
          <w:tbl>
            <w:tblPr>
              <w:tblStyle w:val="TableGrid"/>
              <w:tblW w:w="5025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35"/>
              <w:gridCol w:w="2390"/>
            </w:tblGrid>
            <w:tr w:rsidR="007E273D" w:rsidRPr="00B216B8" w14:paraId="36E147BF" w14:textId="77777777" w:rsidTr="003C2AB3">
              <w:trPr>
                <w:trHeight w:val="213"/>
                <w:tblHeader/>
                <w:jc w:val="center"/>
              </w:trPr>
              <w:tc>
                <w:tcPr>
                  <w:tcW w:w="2635" w:type="dxa"/>
                  <w:shd w:val="clear" w:color="auto" w:fill="auto"/>
                  <w:vAlign w:val="center"/>
                </w:tcPr>
                <w:p w14:paraId="0BB7A691" w14:textId="77777777" w:rsidR="007E273D" w:rsidRPr="00F31002" w:rsidRDefault="007E273D" w:rsidP="006E7E95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bookmarkStart w:id="0" w:name="_Hlk203563240"/>
                  <w:r w:rsidRPr="00F31002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1F7DC452" w14:textId="77777777" w:rsidR="007E273D" w:rsidRPr="00F31002" w:rsidRDefault="007E273D" w:rsidP="006E7E95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F31002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F64CD3" w:rsidRPr="00B216B8" w14:paraId="7F8A4ED4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B8A2893" w14:textId="76355E1F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Թափանցիկություն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7E438676" w14:textId="0B45F3BD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en-US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31.0000</w:t>
                  </w:r>
                </w:p>
              </w:tc>
            </w:tr>
            <w:tr w:rsidR="00F64CD3" w:rsidRPr="00B216B8" w14:paraId="7612E042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7FF25DB" w14:textId="7868B5BB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Կախութային չոր նյութեր,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125C32BB" w14:textId="5DB3EC6B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12.5500</w:t>
                  </w:r>
                </w:p>
              </w:tc>
            </w:tr>
            <w:tr w:rsidR="00F64CD3" w:rsidRPr="00B216B8" w14:paraId="1091016B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675A40FD" w14:textId="7B4EC37F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Գույն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աստիճան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0C7C1DD4" w14:textId="394542B4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11.2500</w:t>
                  </w:r>
                </w:p>
              </w:tc>
            </w:tr>
            <w:tr w:rsidR="00F64CD3" w:rsidRPr="00B216B8" w14:paraId="272FBA7F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42B0F60C" w14:textId="2BAF3349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Հոտ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բալ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19DBFAC3" w14:textId="39619D73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0.0000</w:t>
                  </w:r>
                </w:p>
              </w:tc>
            </w:tr>
            <w:tr w:rsidR="00F64CD3" w:rsidRPr="00B216B8" w14:paraId="0ED98C1F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42F46874" w14:textId="08199BE3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Ջրածնային ցուցիչ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355812E4" w14:textId="2E6F9D0E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8.2946</w:t>
                  </w:r>
                </w:p>
              </w:tc>
            </w:tr>
            <w:tr w:rsidR="00F64CD3" w:rsidRPr="00B216B8" w14:paraId="342B88D3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4339B48E" w14:textId="597E0CEF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Ընդհանուր կոշտության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17D07BD6" w14:textId="2338B142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4.4574</w:t>
                  </w:r>
                </w:p>
              </w:tc>
            </w:tr>
            <w:tr w:rsidR="00F64CD3" w:rsidRPr="00B216B8" w14:paraId="4B6D3F91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5CD2533D" w14:textId="2C1F3189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Կարբոնատ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0BD026CD" w14:textId="6356897A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25.0313</w:t>
                  </w:r>
                </w:p>
              </w:tc>
            </w:tr>
            <w:tr w:rsidR="00F64CD3" w:rsidRPr="00B216B8" w14:paraId="15E2F504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4906AC8C" w14:textId="245DB378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Սուլֆատ իոն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2016630F" w14:textId="2EBB539A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40.7253</w:t>
                  </w:r>
                </w:p>
              </w:tc>
            </w:tr>
            <w:tr w:rsidR="00F64CD3" w:rsidRPr="00B216B8" w14:paraId="17D058BA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165C411B" w14:textId="4C351335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Քլորիդ իոն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6C3A68B8" w14:textId="333A9D4D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5.2627</w:t>
                  </w:r>
                </w:p>
              </w:tc>
            </w:tr>
            <w:tr w:rsidR="00F64CD3" w:rsidRPr="00B216B8" w14:paraId="48C743F5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591281F9" w14:textId="3C7B3179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Ֆտորիդ իոն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361117B5" w14:textId="320A4BDC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0.3582</w:t>
                  </w:r>
                </w:p>
              </w:tc>
            </w:tr>
            <w:tr w:rsidR="00F64CD3" w:rsidRPr="00B216B8" w14:paraId="7ACBD08D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3C4E6A51" w14:textId="228B05F7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Նիտրատ իոն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27517395" w14:textId="1D29BE77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1.2722</w:t>
                  </w:r>
                </w:p>
              </w:tc>
            </w:tr>
            <w:tr w:rsidR="00F64CD3" w:rsidRPr="00B216B8" w14:paraId="6B67AFE8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209CFD8" w14:textId="0D7E0CD2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Նիտրիտ իոն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7D7778F1" w14:textId="7B60CF09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0.0190</w:t>
                  </w:r>
                </w:p>
              </w:tc>
            </w:tr>
            <w:tr w:rsidR="00F64CD3" w:rsidRPr="00B216B8" w14:paraId="1F0BB4DF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30982536" w14:textId="5C42929C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Ամոնիում իոն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 /լ 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57D8463F" w14:textId="5A41059D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0.5243</w:t>
                  </w:r>
                </w:p>
              </w:tc>
            </w:tr>
            <w:tr w:rsidR="00F64CD3" w:rsidRPr="00B216B8" w14:paraId="293D4B38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2ADB0B0C" w14:textId="1FB027F3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Ֆոսֆատներ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30438475" w14:textId="7AEF5BAB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0.0545</w:t>
                  </w:r>
                </w:p>
              </w:tc>
            </w:tr>
            <w:tr w:rsidR="00F64CD3" w:rsidRPr="00B216B8" w14:paraId="09566A15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19BF8F6A" w14:textId="4E4BFB91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Սիլիցիում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                   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64ED9412" w14:textId="5205173F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8.5371</w:t>
                  </w:r>
                </w:p>
              </w:tc>
            </w:tr>
            <w:tr w:rsidR="00F64CD3" w:rsidRPr="00B216B8" w14:paraId="1871C1EA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39C2530" w14:textId="72822F63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ԹԿՊ5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484BA124" w14:textId="112C4E46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2.1263</w:t>
                  </w:r>
                </w:p>
              </w:tc>
            </w:tr>
            <w:tr w:rsidR="00F64CD3" w:rsidRPr="00B216B8" w14:paraId="36571D9C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214A033D" w14:textId="284EB171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Բիքրոմատային օքսիդացում, մգ Օ/լ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2F6AFC20" w14:textId="46FBA560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8.7500</w:t>
                  </w:r>
                </w:p>
              </w:tc>
            </w:tr>
            <w:tr w:rsidR="00F64CD3" w:rsidRPr="00B216B8" w14:paraId="1D552A2E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57F401ED" w14:textId="53E6748E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  <w:lang w:val="en-US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Տեսակարար էլեկտրահաղորդականություն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r w:rsidRPr="00860CBF">
                    <w:rPr>
                      <w:rFonts w:ascii="Sylfaen" w:eastAsia="Times New Roman" w:hAnsi="Sylfaen" w:cs="Calibri"/>
                      <w:sz w:val="20"/>
                      <w:szCs w:val="20"/>
                    </w:rPr>
                    <w:t>մկՍմ/սմ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46FAC49A" w14:textId="1F578BC6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504.6250</w:t>
                  </w:r>
                </w:p>
              </w:tc>
            </w:tr>
            <w:tr w:rsidR="00103A25" w:rsidRPr="00B216B8" w14:paraId="4A16214D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62488CBE" w14:textId="5874D24F" w:rsidR="00103A25" w:rsidRPr="00860CBF" w:rsidRDefault="00103A25" w:rsidP="00103A25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Նավթամթերքներ,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144C3190" w14:textId="7C99F2EF" w:rsidR="00103A25" w:rsidRPr="00860CBF" w:rsidRDefault="00103A25" w:rsidP="003C2AB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0.000</w:t>
                  </w:r>
                  <w:r w:rsidR="00F64CD3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0</w:t>
                  </w:r>
                </w:p>
              </w:tc>
            </w:tr>
            <w:tr w:rsidR="00F64CD3" w:rsidRPr="00B216B8" w14:paraId="3AF614D0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3F435EAC" w14:textId="3A8D8C47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Li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1693B0E6" w14:textId="5F72B8CC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0.0008</w:t>
                  </w:r>
                </w:p>
              </w:tc>
            </w:tr>
            <w:tr w:rsidR="00F64CD3" w:rsidRPr="00B216B8" w14:paraId="7DA964E0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9AB3C98" w14:textId="5BE2D739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Be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39409538" w14:textId="5872BF8D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0.0001</w:t>
                  </w:r>
                </w:p>
              </w:tc>
            </w:tr>
            <w:tr w:rsidR="00F64CD3" w:rsidRPr="00B216B8" w14:paraId="129C43B0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0338C70F" w14:textId="46099148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B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34393B14" w14:textId="2B0C65C3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0.0801</w:t>
                  </w:r>
                </w:p>
              </w:tc>
            </w:tr>
            <w:tr w:rsidR="00F64CD3" w:rsidRPr="00B216B8" w14:paraId="0054A7E0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60FCC04" w14:textId="31181D7C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Na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57129E6D" w14:textId="059E84F1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15.2680</w:t>
                  </w:r>
                </w:p>
              </w:tc>
            </w:tr>
            <w:tr w:rsidR="00F64CD3" w:rsidRPr="00B216B8" w14:paraId="1AAEE5CB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6FFE52EF" w14:textId="182F4037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Mg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0AC09F60" w14:textId="24E50FCF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13.5079</w:t>
                  </w:r>
                </w:p>
              </w:tc>
            </w:tr>
            <w:tr w:rsidR="00F64CD3" w:rsidRPr="00B216B8" w14:paraId="76CD307D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163CEBD9" w14:textId="66142B78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lastRenderedPageBreak/>
                    <w:t>Al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3A30A23F" w14:textId="3C9A99A4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0.0200</w:t>
                  </w:r>
                </w:p>
              </w:tc>
            </w:tr>
            <w:tr w:rsidR="00F64CD3" w:rsidRPr="00B216B8" w14:paraId="25FE6026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062645EB" w14:textId="4A897B3A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P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0554EC6A" w14:textId="63E1BB10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0.0188</w:t>
                  </w:r>
                </w:p>
              </w:tc>
            </w:tr>
            <w:tr w:rsidR="00F64CD3" w:rsidRPr="00B216B8" w14:paraId="19E43225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4C6D91E6" w14:textId="70B240A1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K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228315B3" w14:textId="4F0643CA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1.8837</w:t>
                  </w:r>
                </w:p>
              </w:tc>
            </w:tr>
            <w:tr w:rsidR="00F64CD3" w:rsidRPr="00B216B8" w14:paraId="3DEF6451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531A4D23" w14:textId="7A1B9B43" w:rsidR="00F64CD3" w:rsidRPr="00860CBF" w:rsidRDefault="00F64CD3" w:rsidP="00F64CD3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Ca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330E12AE" w14:textId="0C72AF93" w:rsidR="00F64CD3" w:rsidRPr="00F64CD3" w:rsidRDefault="00F64CD3" w:rsidP="00F64CD3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highlight w:val="yellow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66.6341</w:t>
                  </w:r>
                </w:p>
              </w:tc>
            </w:tr>
            <w:tr w:rsidR="00F64CD3" w:rsidRPr="00B216B8" w14:paraId="373B8C23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4D324A3F" w14:textId="6993AF59" w:rsidR="00F64CD3" w:rsidRPr="00860CBF" w:rsidRDefault="00F64CD3" w:rsidP="00F64CD3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Ti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 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1D573FE9" w14:textId="2321C5D5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0.0043</w:t>
                  </w:r>
                </w:p>
              </w:tc>
            </w:tr>
            <w:tr w:rsidR="00F64CD3" w:rsidRPr="00B216B8" w14:paraId="2C960704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027BE0ED" w14:textId="58A9D4F1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V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65709F24" w14:textId="1A38C5CF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0.0036</w:t>
                  </w:r>
                </w:p>
              </w:tc>
            </w:tr>
            <w:tr w:rsidR="00F64CD3" w:rsidRPr="00B216B8" w14:paraId="4B61B0CF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539D871" w14:textId="69834B30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Cr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47315A4A" w14:textId="74590CA0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0.0057</w:t>
                  </w:r>
                </w:p>
              </w:tc>
            </w:tr>
            <w:tr w:rsidR="00F64CD3" w:rsidRPr="00B216B8" w14:paraId="58FAE63B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19E7201E" w14:textId="2B757DEB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Fe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52C7E076" w14:textId="00454806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0.3584</w:t>
                  </w:r>
                </w:p>
              </w:tc>
            </w:tr>
            <w:tr w:rsidR="00F64CD3" w:rsidRPr="00B216B8" w14:paraId="7AA9A47E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15337CDE" w14:textId="38ED7117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Mn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734A0B8A" w14:textId="06E74C64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0.0055</w:t>
                  </w:r>
                </w:p>
              </w:tc>
            </w:tr>
            <w:tr w:rsidR="00F64CD3" w:rsidRPr="00B216B8" w14:paraId="15F36C78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EFDDDE8" w14:textId="27457A4E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Co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6C370623" w14:textId="7432A0C3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0.0002</w:t>
                  </w:r>
                </w:p>
              </w:tc>
            </w:tr>
            <w:tr w:rsidR="00F64CD3" w:rsidRPr="00B216B8" w14:paraId="4D2EE3F8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724FBF3B" w14:textId="3D1007EB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Ni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78681D09" w14:textId="383F5DD1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0.0034</w:t>
                  </w:r>
                </w:p>
              </w:tc>
            </w:tr>
            <w:tr w:rsidR="00F64CD3" w:rsidRPr="00B216B8" w14:paraId="4500D9A9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075C29F7" w14:textId="1E31C47E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Cu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75C295FC" w14:textId="59439FF0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0.0020</w:t>
                  </w:r>
                </w:p>
              </w:tc>
            </w:tr>
            <w:tr w:rsidR="00F64CD3" w:rsidRPr="00B216B8" w14:paraId="0D1ACC89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2339E16E" w14:textId="54C20A6E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Zn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7E89F221" w14:textId="62ABAFC7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0.0063</w:t>
                  </w:r>
                </w:p>
              </w:tc>
            </w:tr>
            <w:tr w:rsidR="00F64CD3" w:rsidRPr="00B216B8" w14:paraId="2E3B3F71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35A97F94" w14:textId="13B17F33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As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4290207D" w14:textId="19A3C6D2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0.0011</w:t>
                  </w:r>
                </w:p>
              </w:tc>
            </w:tr>
            <w:tr w:rsidR="00F64CD3" w:rsidRPr="00B216B8" w14:paraId="1E02276A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1297F441" w14:textId="5CCECB09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Se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6A82263F" w14:textId="4C6AD0BD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0.0004</w:t>
                  </w:r>
                </w:p>
              </w:tc>
            </w:tr>
            <w:tr w:rsidR="00F64CD3" w:rsidRPr="00B216B8" w14:paraId="2F446EFA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53AECFE5" w14:textId="09A35260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Sr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                                     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746A5B7B" w14:textId="211B8B66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0.2795</w:t>
                  </w:r>
                </w:p>
              </w:tc>
            </w:tr>
            <w:tr w:rsidR="00F64CD3" w:rsidRPr="00B216B8" w14:paraId="1AA3B0D6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6F6238DF" w14:textId="4A87DF0D" w:rsidR="00F64CD3" w:rsidRPr="00860CBF" w:rsidRDefault="00F64CD3" w:rsidP="00F64CD3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Mo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  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262CAADD" w14:textId="26ECCB52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0.0294</w:t>
                  </w:r>
                </w:p>
              </w:tc>
            </w:tr>
            <w:tr w:rsidR="00F64CD3" w:rsidRPr="00B216B8" w14:paraId="14320516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14C3BF56" w14:textId="56388333" w:rsidR="00F64CD3" w:rsidRPr="00860CBF" w:rsidRDefault="00F64CD3" w:rsidP="00F64CD3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Cd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3490058F" w14:textId="7FFC08F1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0.0001</w:t>
                  </w:r>
                </w:p>
              </w:tc>
            </w:tr>
            <w:tr w:rsidR="00F64CD3" w:rsidRPr="00B216B8" w14:paraId="619D2237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5DF9D111" w14:textId="27110965" w:rsidR="00F64CD3" w:rsidRPr="00860CBF" w:rsidRDefault="00F64CD3" w:rsidP="00F64CD3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Sn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53D65C3B" w14:textId="4A173185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0.0010</w:t>
                  </w:r>
                </w:p>
              </w:tc>
            </w:tr>
            <w:tr w:rsidR="00F64CD3" w:rsidRPr="00B216B8" w14:paraId="3F7C2B5A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64368F90" w14:textId="5C0C474B" w:rsidR="00F64CD3" w:rsidRPr="00860CBF" w:rsidRDefault="00F64CD3" w:rsidP="00F64CD3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Sb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1C2E839F" w14:textId="2DD1AAEC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0.0002</w:t>
                  </w:r>
                </w:p>
              </w:tc>
            </w:tr>
            <w:tr w:rsidR="00F64CD3" w:rsidRPr="00B216B8" w14:paraId="14AB4E47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1997E534" w14:textId="5593F44D" w:rsidR="00F64CD3" w:rsidRPr="00860CBF" w:rsidRDefault="00F64CD3" w:rsidP="00F64CD3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Ba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7340B6A2" w14:textId="3DFCCD8F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highlight w:val="yellow"/>
                      <w:lang w:val="hy-AM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0.0109</w:t>
                  </w:r>
                </w:p>
              </w:tc>
            </w:tr>
            <w:tr w:rsidR="00F64CD3" w:rsidRPr="009376FD" w14:paraId="1AAA5120" w14:textId="77777777" w:rsidTr="003C2AB3">
              <w:trPr>
                <w:trHeight w:val="213"/>
                <w:jc w:val="center"/>
              </w:trPr>
              <w:tc>
                <w:tcPr>
                  <w:tcW w:w="2635" w:type="dxa"/>
                  <w:shd w:val="clear" w:color="auto" w:fill="auto"/>
                  <w:vAlign w:val="bottom"/>
                </w:tcPr>
                <w:p w14:paraId="0AE6C327" w14:textId="0B27FB4E" w:rsidR="00F64CD3" w:rsidRPr="00860CBF" w:rsidRDefault="00F64CD3" w:rsidP="00F64CD3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Pb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860CBF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0" w:type="dxa"/>
                  <w:shd w:val="clear" w:color="auto" w:fill="auto"/>
                  <w:vAlign w:val="center"/>
                </w:tcPr>
                <w:p w14:paraId="51D95BF9" w14:textId="4C753448" w:rsidR="00F64CD3" w:rsidRPr="00F64CD3" w:rsidRDefault="00F64CD3" w:rsidP="00F64CD3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F64CD3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0.0001</w:t>
                  </w:r>
                </w:p>
              </w:tc>
            </w:tr>
            <w:bookmarkEnd w:id="0"/>
          </w:tbl>
          <w:p w14:paraId="1B0EC94E" w14:textId="77777777" w:rsidR="001E7713" w:rsidRPr="009376FD" w:rsidRDefault="001E7713" w:rsidP="00D44755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44453B" w:rsidRPr="009376FD" w14:paraId="2560BA11" w14:textId="77777777" w:rsidTr="00E03478">
        <w:trPr>
          <w:trHeight w:val="4499"/>
        </w:trPr>
        <w:tc>
          <w:tcPr>
            <w:tcW w:w="1969" w:type="dxa"/>
            <w:vAlign w:val="center"/>
          </w:tcPr>
          <w:p w14:paraId="3458871A" w14:textId="77777777" w:rsidR="0044453B" w:rsidRPr="009376FD" w:rsidRDefault="0044453B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lastRenderedPageBreak/>
              <w:t>Մակերևութային ջրեր</w:t>
            </w:r>
          </w:p>
        </w:tc>
        <w:tc>
          <w:tcPr>
            <w:tcW w:w="1890" w:type="dxa"/>
            <w:vAlign w:val="center"/>
          </w:tcPr>
          <w:p w14:paraId="4343C8B6" w14:textId="77777777" w:rsidR="0044453B" w:rsidRPr="009376FD" w:rsidRDefault="00220AE7" w:rsidP="00220AE7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N1 ա</w:t>
            </w:r>
            <w:r w:rsidR="0044453B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րտաթողման կետից ներքև ջրային</w:t>
            </w:r>
            <w:r w:rsidR="0044453B"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44453B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ավազանի</w:t>
            </w:r>
            <w:r w:rsidR="0044453B"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44453B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նմուշարկման</w:t>
            </w:r>
            <w:r w:rsidR="0044453B"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44453B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կետ</w:t>
            </w:r>
          </w:p>
        </w:tc>
        <w:tc>
          <w:tcPr>
            <w:tcW w:w="2070" w:type="dxa"/>
            <w:vAlign w:val="center"/>
          </w:tcPr>
          <w:p w14:paraId="1A77C6E9" w14:textId="77777777" w:rsidR="0044453B" w:rsidRPr="009376FD" w:rsidRDefault="0044453B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ՀՀ կառավարության 2021թ. հուլիսի 22-ի N 1211-Ն որոշմամբ սահմանված նորմեր</w:t>
            </w:r>
          </w:p>
        </w:tc>
        <w:tc>
          <w:tcPr>
            <w:tcW w:w="1620" w:type="dxa"/>
            <w:vAlign w:val="center"/>
          </w:tcPr>
          <w:p w14:paraId="0016957E" w14:textId="77777777" w:rsidR="0044453B" w:rsidRPr="009376FD" w:rsidRDefault="0044453B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Նմուշառում, նմուշի լաբորատոր հետազոտութ</w:t>
            </w:r>
            <w:r w:rsidR="002B0F6B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յուն</w:t>
            </w:r>
          </w:p>
        </w:tc>
        <w:tc>
          <w:tcPr>
            <w:tcW w:w="1530" w:type="dxa"/>
            <w:vAlign w:val="center"/>
          </w:tcPr>
          <w:p w14:paraId="7D71A2C4" w14:textId="174D8FFD" w:rsidR="0044453B" w:rsidRPr="009376FD" w:rsidRDefault="0044453B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Ամսական </w:t>
            </w:r>
            <w:r w:rsidR="000B5D98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երկու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անգամ</w:t>
            </w:r>
          </w:p>
        </w:tc>
        <w:tc>
          <w:tcPr>
            <w:tcW w:w="5344" w:type="dxa"/>
            <w:vAlign w:val="center"/>
          </w:tcPr>
          <w:p w14:paraId="0B7E288D" w14:textId="77777777" w:rsidR="0044453B" w:rsidRPr="009376FD" w:rsidRDefault="00220AE7" w:rsidP="00D44755">
            <w:pPr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>N1 ա</w:t>
            </w:r>
            <w:r w:rsidR="0044453B"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>րտաթողման</w:t>
            </w:r>
            <w:r w:rsidR="0044453B" w:rsidRPr="009376FD">
              <w:rPr>
                <w:rFonts w:ascii="Sylfaen" w:eastAsia="Times New Roman" w:hAnsi="Sylfaen" w:cstheme="minorHAnsi"/>
                <w:iCs/>
                <w:color w:val="000000" w:themeColor="text1"/>
                <w:sz w:val="20"/>
                <w:szCs w:val="20"/>
                <w:lang w:val="hy-AM" w:eastAsia="ru-RU"/>
              </w:rPr>
              <w:t xml:space="preserve"> </w:t>
            </w:r>
            <w:r w:rsidR="0044453B"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>կետից</w:t>
            </w:r>
            <w:r w:rsidR="0044453B" w:rsidRPr="009376FD">
              <w:rPr>
                <w:rFonts w:ascii="Sylfaen" w:eastAsia="Times New Roman" w:hAnsi="Sylfaen" w:cstheme="minorHAnsi"/>
                <w:iCs/>
                <w:color w:val="000000" w:themeColor="text1"/>
                <w:sz w:val="20"/>
                <w:szCs w:val="20"/>
                <w:lang w:val="hy-AM" w:eastAsia="ru-RU"/>
              </w:rPr>
              <w:t xml:space="preserve"> </w:t>
            </w:r>
            <w:r w:rsidR="0044453B"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>հետո</w:t>
            </w:r>
            <w:r w:rsidRPr="009376FD"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  <w:t>` Աճանան գետ</w:t>
            </w:r>
          </w:p>
          <w:tbl>
            <w:tblPr>
              <w:tblStyle w:val="TableGrid"/>
              <w:tblW w:w="5026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630"/>
              <w:gridCol w:w="2396"/>
            </w:tblGrid>
            <w:tr w:rsidR="00ED40CE" w:rsidRPr="0009487C" w14:paraId="150BC48E" w14:textId="77777777" w:rsidTr="00021402">
              <w:trPr>
                <w:trHeight w:val="213"/>
                <w:tblHeader/>
                <w:jc w:val="center"/>
              </w:trPr>
              <w:tc>
                <w:tcPr>
                  <w:tcW w:w="2630" w:type="dxa"/>
                  <w:shd w:val="clear" w:color="auto" w:fill="auto"/>
                  <w:vAlign w:val="center"/>
                </w:tcPr>
                <w:p w14:paraId="386CD2DB" w14:textId="77777777" w:rsidR="00ED40CE" w:rsidRPr="0009487C" w:rsidRDefault="00ED40CE" w:rsidP="00ED40CE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9487C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41E1F89F" w14:textId="77777777" w:rsidR="00ED40CE" w:rsidRPr="0009487C" w:rsidRDefault="00ED40CE" w:rsidP="00ED40CE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9487C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09487C" w:rsidRPr="0009487C" w14:paraId="598A04D8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F80386D" w14:textId="0E2DE498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en-US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Թափանցիկություն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75019A51" w14:textId="0522B2B0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31</w:t>
                  </w:r>
                </w:p>
              </w:tc>
            </w:tr>
            <w:tr w:rsidR="0009487C" w:rsidRPr="0009487C" w14:paraId="61F8AC37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1EE8B035" w14:textId="11A76134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Կախութային չոր նյութեր,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5FBC9DA5" w14:textId="3AFD9B8D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21.1375</w:t>
                  </w:r>
                </w:p>
              </w:tc>
            </w:tr>
            <w:tr w:rsidR="0009487C" w:rsidRPr="0009487C" w14:paraId="3AC51547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1BF39BB1" w14:textId="0B371AB3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Գույն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աստիճան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6BA88361" w14:textId="380D8596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lang w:val="en-US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10</w:t>
                  </w:r>
                </w:p>
              </w:tc>
            </w:tr>
            <w:tr w:rsidR="0009487C" w:rsidRPr="0009487C" w14:paraId="77A44B60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35CE1425" w14:textId="3B7E7FE3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Հոտ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բալ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DE790A1" w14:textId="2F81C706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2.3750</w:t>
                  </w:r>
                </w:p>
              </w:tc>
            </w:tr>
            <w:tr w:rsidR="0009487C" w:rsidRPr="0009487C" w14:paraId="67DCB227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4EC8860" w14:textId="47443729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Ջրածնային ցուցիչ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138B74C" w14:textId="0B93DC13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6.3055</w:t>
                  </w:r>
                </w:p>
              </w:tc>
            </w:tr>
            <w:tr w:rsidR="0009487C" w:rsidRPr="0009487C" w14:paraId="23555CD1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18AB7051" w14:textId="1F04F82A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Ընդհանուր կոշտության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400875B" w14:textId="2423C65E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4.7839</w:t>
                  </w:r>
                </w:p>
              </w:tc>
            </w:tr>
            <w:tr w:rsidR="0009487C" w:rsidRPr="0009487C" w14:paraId="3B2E6E81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1CD67E97" w14:textId="48731E2D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Կարբոնատ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6BC33753" w14:textId="2782DE0B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lang w:val="en-US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16.0313</w:t>
                  </w:r>
                </w:p>
              </w:tc>
            </w:tr>
            <w:tr w:rsidR="0009487C" w:rsidRPr="0009487C" w14:paraId="7AC0FEC8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F520E5F" w14:textId="1A989121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Սուլֆատ իոն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9FE459B" w14:textId="628D16D9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445.6787</w:t>
                  </w:r>
                </w:p>
              </w:tc>
            </w:tr>
            <w:tr w:rsidR="0009487C" w:rsidRPr="0009487C" w14:paraId="6EAFFD44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58FB36B1" w14:textId="4696C5F7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Քլորիդ իոն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86DFDD7" w14:textId="59B26E47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13.2856</w:t>
                  </w:r>
                </w:p>
              </w:tc>
            </w:tr>
            <w:tr w:rsidR="0009487C" w:rsidRPr="0009487C" w14:paraId="0F60C890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0940393" w14:textId="1BBCD33F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Ֆտորիդ իոն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795A1190" w14:textId="2D3D85C4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1.5747</w:t>
                  </w:r>
                </w:p>
              </w:tc>
            </w:tr>
            <w:tr w:rsidR="0009487C" w:rsidRPr="0009487C" w14:paraId="0E580022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0EFAEA8C" w14:textId="586C761C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Նիտրատ իոն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4B04B31B" w14:textId="2C41803A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2.3954</w:t>
                  </w:r>
                </w:p>
              </w:tc>
            </w:tr>
            <w:tr w:rsidR="0009487C" w:rsidRPr="0009487C" w14:paraId="7D19FF8F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6109CC5A" w14:textId="0491ECA4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Նիտրիտ իոն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4FF174C8" w14:textId="67E10A9C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0.2751</w:t>
                  </w:r>
                </w:p>
              </w:tc>
            </w:tr>
            <w:tr w:rsidR="0009487C" w:rsidRPr="0009487C" w14:paraId="3E040C7D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696E0828" w14:textId="679B6E9E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Ամոնիում իոն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 /լ 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D3BE66F" w14:textId="3F60DED6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0.5724</w:t>
                  </w:r>
                </w:p>
              </w:tc>
            </w:tr>
            <w:tr w:rsidR="0009487C" w:rsidRPr="0009487C" w14:paraId="29D52AF4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971956C" w14:textId="77241AF3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Ֆոսֆատներ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157E5024" w14:textId="2A2F24C2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0.1982</w:t>
                  </w:r>
                </w:p>
              </w:tc>
            </w:tr>
            <w:tr w:rsidR="0009487C" w:rsidRPr="0009487C" w14:paraId="2D99FCF0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1DD9D1E" w14:textId="67680E50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Սիլիցիում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                   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5DE176DE" w14:textId="6DA1DE12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lang w:val="en-US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7.7546</w:t>
                  </w:r>
                </w:p>
              </w:tc>
            </w:tr>
            <w:tr w:rsidR="0009487C" w:rsidRPr="0009487C" w14:paraId="1241B343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0789584F" w14:textId="481F1C45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ԹԿՊ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vertAlign w:val="subscript"/>
                    </w:rPr>
                    <w:t>5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B0D8F5D" w14:textId="75D15032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4.1413</w:t>
                  </w:r>
                </w:p>
              </w:tc>
            </w:tr>
            <w:tr w:rsidR="0009487C" w:rsidRPr="0009487C" w14:paraId="686FC161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D86C7F6" w14:textId="1194770C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Բիքրոմատային օքսիդացում, մգ Օ/լ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6B2122B" w14:textId="79FE9183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18.1250</w:t>
                  </w:r>
                </w:p>
              </w:tc>
            </w:tr>
            <w:tr w:rsidR="0009487C" w:rsidRPr="0009487C" w14:paraId="437EA090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225A8433" w14:textId="58431692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Տեսակարար էլեկտրահաղորդականություն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</w:t>
                  </w:r>
                  <w:r w:rsidRPr="0009487C">
                    <w:rPr>
                      <w:rFonts w:ascii="Sylfaen" w:eastAsia="Times New Roman" w:hAnsi="Sylfaen" w:cs="Calibri"/>
                      <w:sz w:val="20"/>
                      <w:szCs w:val="20"/>
                    </w:rPr>
                    <w:t>մկՍմ/սմ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58E69D4" w14:textId="36213877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974.3750</w:t>
                  </w:r>
                </w:p>
              </w:tc>
            </w:tr>
            <w:tr w:rsidR="0061132E" w:rsidRPr="0009487C" w14:paraId="51EDA322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5704A148" w14:textId="006AA0B2" w:rsidR="0061132E" w:rsidRPr="0009487C" w:rsidRDefault="0061132E" w:rsidP="00912CD8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Նավթամթերքներ,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67AC23FE" w14:textId="3AD3FEB1" w:rsidR="0061132E" w:rsidRPr="0009487C" w:rsidRDefault="0009487C" w:rsidP="00912CD8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0.0000</w:t>
                  </w:r>
                </w:p>
              </w:tc>
            </w:tr>
            <w:tr w:rsidR="0009487C" w:rsidRPr="0009487C" w14:paraId="50C39786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6BE29724" w14:textId="0097B1A5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Li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6ECD3051" w14:textId="3DEAA05B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0.0115</w:t>
                  </w:r>
                </w:p>
              </w:tc>
            </w:tr>
            <w:tr w:rsidR="0009487C" w:rsidRPr="0009487C" w14:paraId="08CE9A55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A98D282" w14:textId="16FA2B1D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Be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53D0B578" w14:textId="6D16A5BD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0.0001</w:t>
                  </w:r>
                </w:p>
              </w:tc>
            </w:tr>
            <w:tr w:rsidR="0009487C" w:rsidRPr="0009487C" w14:paraId="44BA2E63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9036B45" w14:textId="009BE89D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B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13371F58" w14:textId="18E125F8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0.1268</w:t>
                  </w:r>
                </w:p>
              </w:tc>
            </w:tr>
            <w:tr w:rsidR="0009487C" w:rsidRPr="0009487C" w14:paraId="01684153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35926761" w14:textId="3316402D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Na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4C94BECB" w14:textId="107A5A90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  <w:lang w:val="en-US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109.7137</w:t>
                  </w:r>
                </w:p>
              </w:tc>
            </w:tr>
            <w:tr w:rsidR="0009487C" w:rsidRPr="0009487C" w14:paraId="690F0540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179EBCE2" w14:textId="2218EB05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Mg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FC0F8A1" w14:textId="40F0F405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12.0777</w:t>
                  </w:r>
                </w:p>
              </w:tc>
            </w:tr>
            <w:tr w:rsidR="0009487C" w:rsidRPr="0009487C" w14:paraId="6CA4C0CD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004958CC" w14:textId="6F474B77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Al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18E036D8" w14:textId="76CE3602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0.0823</w:t>
                  </w:r>
                </w:p>
              </w:tc>
            </w:tr>
            <w:tr w:rsidR="0009487C" w:rsidRPr="0009487C" w14:paraId="7AA0C173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078579DC" w14:textId="7F92892C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P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26A09C81" w14:textId="5FFAF4E5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0.0554</w:t>
                  </w:r>
                </w:p>
              </w:tc>
            </w:tr>
            <w:tr w:rsidR="0009487C" w:rsidRPr="0009487C" w14:paraId="41176CA8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042A48A6" w14:textId="6811E1E9" w:rsidR="0009487C" w:rsidRPr="0009487C" w:rsidRDefault="0009487C" w:rsidP="0009487C">
                  <w:pPr>
                    <w:rPr>
                      <w:rFonts w:ascii="Sylfaen" w:eastAsia="Times New Roman" w:hAnsi="Sylfaen" w:cs="Times New Roman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K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6531C31F" w14:textId="3991CCEF" w:rsidR="0009487C" w:rsidRPr="0009487C" w:rsidRDefault="0009487C" w:rsidP="0009487C">
                  <w:pPr>
                    <w:jc w:val="center"/>
                    <w:rPr>
                      <w:rFonts w:ascii="Sylfaen" w:hAnsi="Sylfaen"/>
                      <w:color w:val="000000"/>
                      <w:sz w:val="20"/>
                      <w:szCs w:val="20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21.7053</w:t>
                  </w:r>
                </w:p>
              </w:tc>
            </w:tr>
            <w:tr w:rsidR="0009487C" w:rsidRPr="0009487C" w14:paraId="670E8723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3AB02E31" w14:textId="5BF7555D" w:rsidR="0009487C" w:rsidRPr="0009487C" w:rsidRDefault="0009487C" w:rsidP="0009487C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Ca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13E8DA61" w14:textId="296FBB33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75.5493</w:t>
                  </w:r>
                </w:p>
              </w:tc>
            </w:tr>
            <w:tr w:rsidR="0009487C" w:rsidRPr="0009487C" w14:paraId="27F77F47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336349FE" w14:textId="3F684AE4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Ti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 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31A6DEB" w14:textId="3E6D6D38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0.0033</w:t>
                  </w:r>
                </w:p>
              </w:tc>
            </w:tr>
            <w:tr w:rsidR="0009487C" w:rsidRPr="0009487C" w14:paraId="0F22B2C5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5CDA9565" w14:textId="17619662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lastRenderedPageBreak/>
                    <w:t>V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48A222ED" w14:textId="0703C115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0.0061</w:t>
                  </w:r>
                </w:p>
              </w:tc>
            </w:tr>
            <w:tr w:rsidR="0009487C" w:rsidRPr="0009487C" w14:paraId="38CCB54C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4130ECC8" w14:textId="13DA79F9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Cr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CF89DDC" w14:textId="3612FDE6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0.0047</w:t>
                  </w:r>
                </w:p>
              </w:tc>
            </w:tr>
            <w:tr w:rsidR="0009487C" w:rsidRPr="0009487C" w14:paraId="7EC23406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2053FD2D" w14:textId="3186EF29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Fe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512475A6" w14:textId="11A32E09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0.4418</w:t>
                  </w:r>
                </w:p>
              </w:tc>
            </w:tr>
            <w:tr w:rsidR="0009487C" w:rsidRPr="0009487C" w14:paraId="505D6801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7B52B865" w14:textId="0AB93298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Mn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2F790263" w14:textId="3C29BBB4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0.3202</w:t>
                  </w:r>
                </w:p>
              </w:tc>
            </w:tr>
            <w:tr w:rsidR="0009487C" w:rsidRPr="0009487C" w14:paraId="704BB7C1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2A6BD89D" w14:textId="5BB2E0C9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Co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661C83E" w14:textId="2812B738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0.0006</w:t>
                  </w:r>
                </w:p>
              </w:tc>
            </w:tr>
            <w:tr w:rsidR="0009487C" w:rsidRPr="0009487C" w14:paraId="01009988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23D56106" w14:textId="317D354B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Ni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4BF7EB09" w14:textId="710B961D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0.0042</w:t>
                  </w:r>
                </w:p>
              </w:tc>
            </w:tr>
            <w:tr w:rsidR="0009487C" w:rsidRPr="0009487C" w14:paraId="50ED05B9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0F0EA10B" w14:textId="1049D1FC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Cu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F44E409" w14:textId="648ACE45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0.0052</w:t>
                  </w:r>
                </w:p>
              </w:tc>
            </w:tr>
            <w:tr w:rsidR="0009487C" w:rsidRPr="0009487C" w14:paraId="7E8FA856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30016146" w14:textId="6B99ECB3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Zn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FFD96D1" w14:textId="3C181119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0.0929</w:t>
                  </w:r>
                </w:p>
              </w:tc>
            </w:tr>
            <w:tr w:rsidR="0009487C" w:rsidRPr="0009487C" w14:paraId="69819872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6839F854" w14:textId="68AA81A8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As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12F8AFEB" w14:textId="0254B25E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0.0040</w:t>
                  </w:r>
                </w:p>
              </w:tc>
            </w:tr>
            <w:tr w:rsidR="0009487C" w:rsidRPr="0009487C" w14:paraId="08B470D3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2BC23198" w14:textId="011D5B92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Se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53F56870" w14:textId="064B822A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0.0037</w:t>
                  </w:r>
                </w:p>
              </w:tc>
            </w:tr>
            <w:tr w:rsidR="0009487C" w:rsidRPr="0009487C" w14:paraId="2B3C1945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0D5903DB" w14:textId="2E52AF8E" w:rsidR="0009487C" w:rsidRPr="0009487C" w:rsidRDefault="0009487C" w:rsidP="0009487C">
                  <w:pPr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Sr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                                     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2AF59AB0" w14:textId="19CD39B6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1.0759</w:t>
                  </w:r>
                </w:p>
              </w:tc>
            </w:tr>
            <w:tr w:rsidR="0009487C" w:rsidRPr="0009487C" w14:paraId="6AF12C67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3BA242E9" w14:textId="2689D2A3" w:rsidR="0009487C" w:rsidRPr="0009487C" w:rsidRDefault="0009487C" w:rsidP="0009487C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Mo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  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5AEDAC20" w14:textId="712BCB47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0.6633</w:t>
                  </w:r>
                </w:p>
              </w:tc>
            </w:tr>
            <w:tr w:rsidR="0009487C" w:rsidRPr="0009487C" w14:paraId="59A29887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41415105" w14:textId="4AC959BE" w:rsidR="0009487C" w:rsidRPr="0009487C" w:rsidRDefault="0009487C" w:rsidP="0009487C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Cd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1CE1259" w14:textId="38226163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0.0029</w:t>
                  </w:r>
                </w:p>
              </w:tc>
            </w:tr>
            <w:tr w:rsidR="0009487C" w:rsidRPr="0009487C" w14:paraId="74AB0BB6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4DC255BA" w14:textId="6B9D297E" w:rsidR="0009487C" w:rsidRPr="0009487C" w:rsidRDefault="0009487C" w:rsidP="0009487C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Sn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335F9384" w14:textId="19FED521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0.0010</w:t>
                  </w:r>
                </w:p>
              </w:tc>
            </w:tr>
            <w:tr w:rsidR="0009487C" w:rsidRPr="0009487C" w14:paraId="00571759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60ED405F" w14:textId="6713D930" w:rsidR="0009487C" w:rsidRPr="0009487C" w:rsidRDefault="0009487C" w:rsidP="0009487C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Sb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>,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 xml:space="preserve"> մգ/լ 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8CB7513" w14:textId="60431560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0.0090</w:t>
                  </w:r>
                </w:p>
              </w:tc>
            </w:tr>
            <w:tr w:rsidR="0009487C" w:rsidRPr="0009487C" w14:paraId="23ECFFDA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282762B6" w14:textId="691C3E82" w:rsidR="0009487C" w:rsidRPr="0009487C" w:rsidRDefault="0009487C" w:rsidP="0009487C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Ba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0A02AE7F" w14:textId="0897DB2C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0.0388</w:t>
                  </w:r>
                </w:p>
              </w:tc>
            </w:tr>
            <w:tr w:rsidR="0009487C" w:rsidRPr="0009487C" w14:paraId="199B2232" w14:textId="77777777" w:rsidTr="00021402">
              <w:trPr>
                <w:trHeight w:val="213"/>
                <w:jc w:val="center"/>
              </w:trPr>
              <w:tc>
                <w:tcPr>
                  <w:tcW w:w="2630" w:type="dxa"/>
                  <w:shd w:val="clear" w:color="auto" w:fill="auto"/>
                  <w:vAlign w:val="bottom"/>
                </w:tcPr>
                <w:p w14:paraId="56200D22" w14:textId="08EE5EB4" w:rsidR="0009487C" w:rsidRPr="0009487C" w:rsidRDefault="0009487C" w:rsidP="0009487C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Pb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մգ/լ</w:t>
                  </w:r>
                </w:p>
              </w:tc>
              <w:tc>
                <w:tcPr>
                  <w:tcW w:w="2396" w:type="dxa"/>
                  <w:shd w:val="clear" w:color="auto" w:fill="auto"/>
                  <w:vAlign w:val="center"/>
                </w:tcPr>
                <w:p w14:paraId="26A4C15F" w14:textId="44BFCB8D" w:rsidR="0009487C" w:rsidRPr="0009487C" w:rsidRDefault="0009487C" w:rsidP="0009487C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9487C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0.0003</w:t>
                  </w:r>
                </w:p>
              </w:tc>
            </w:tr>
          </w:tbl>
          <w:p w14:paraId="52767483" w14:textId="77777777" w:rsidR="0044453B" w:rsidRPr="009376FD" w:rsidRDefault="0044453B" w:rsidP="00D44755">
            <w:pPr>
              <w:rPr>
                <w:rFonts w:ascii="Sylfaen" w:eastAsia="Times New Roman" w:hAnsi="Sylfaen" w:cs="Arial"/>
                <w:iCs/>
                <w:color w:val="000000" w:themeColor="text1"/>
                <w:sz w:val="20"/>
                <w:szCs w:val="20"/>
                <w:lang w:val="hy-AM" w:eastAsia="ru-RU"/>
              </w:rPr>
            </w:pPr>
          </w:p>
        </w:tc>
      </w:tr>
      <w:tr w:rsidR="00E86690" w:rsidRPr="00AD0091" w14:paraId="701ACC31" w14:textId="77777777" w:rsidTr="000A40DD">
        <w:trPr>
          <w:trHeight w:val="1358"/>
        </w:trPr>
        <w:tc>
          <w:tcPr>
            <w:tcW w:w="1969" w:type="dxa"/>
            <w:vAlign w:val="center"/>
          </w:tcPr>
          <w:p w14:paraId="0ACEF2B3" w14:textId="77777777" w:rsidR="00E86690" w:rsidRPr="009376FD" w:rsidRDefault="00E86690" w:rsidP="00D44755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lastRenderedPageBreak/>
              <w:t>Ստորգետնյա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ջրեր</w:t>
            </w:r>
          </w:p>
        </w:tc>
        <w:tc>
          <w:tcPr>
            <w:tcW w:w="1890" w:type="dxa"/>
            <w:vAlign w:val="center"/>
          </w:tcPr>
          <w:p w14:paraId="40416C4F" w14:textId="77777777" w:rsidR="005474F4" w:rsidRPr="009376FD" w:rsidRDefault="00E86690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Ստորգետնյա ջրերի հորիզոնների դիտակետեր</w:t>
            </w:r>
          </w:p>
          <w:p w14:paraId="28E4DDC7" w14:textId="77777777" w:rsidR="005474F4" w:rsidRPr="009376FD" w:rsidRDefault="005474F4" w:rsidP="00D44755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(պոչամբար)</w:t>
            </w:r>
          </w:p>
        </w:tc>
        <w:tc>
          <w:tcPr>
            <w:tcW w:w="2070" w:type="dxa"/>
            <w:vAlign w:val="center"/>
          </w:tcPr>
          <w:p w14:paraId="6F1CF548" w14:textId="77777777" w:rsidR="00E86690" w:rsidRPr="009376FD" w:rsidRDefault="00E86690" w:rsidP="00D44755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Ջրերի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քիմիական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կազմ</w:t>
            </w:r>
          </w:p>
        </w:tc>
        <w:tc>
          <w:tcPr>
            <w:tcW w:w="1620" w:type="dxa"/>
            <w:vAlign w:val="center"/>
          </w:tcPr>
          <w:p w14:paraId="44FAAAC4" w14:textId="77777777" w:rsidR="00E86690" w:rsidRPr="009376FD" w:rsidRDefault="00E86690" w:rsidP="00D44755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Նմուշառում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,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նմուշի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լաբորատոր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հետազոտութ</w:t>
            </w:r>
            <w:r w:rsidR="002B0F6B"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-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յուն</w:t>
            </w:r>
          </w:p>
        </w:tc>
        <w:tc>
          <w:tcPr>
            <w:tcW w:w="1530" w:type="dxa"/>
            <w:vAlign w:val="center"/>
          </w:tcPr>
          <w:p w14:paraId="5F75F259" w14:textId="77777777" w:rsidR="00E86690" w:rsidRPr="009376FD" w:rsidRDefault="00D11033" w:rsidP="00D44755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</w:t>
            </w:r>
            <w:r w:rsidR="00E86690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մսական մեկ անգամ</w:t>
            </w:r>
          </w:p>
        </w:tc>
        <w:tc>
          <w:tcPr>
            <w:tcW w:w="5344" w:type="dxa"/>
            <w:vAlign w:val="center"/>
          </w:tcPr>
          <w:p w14:paraId="4ADF35AB" w14:textId="25503794" w:rsidR="00E86690" w:rsidRPr="00B216B8" w:rsidRDefault="00FE3E9A" w:rsidP="00D44755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highlight w:val="yellow"/>
                <w:lang w:val="hy-AM" w:eastAsia="ru-RU"/>
              </w:rPr>
            </w:pPr>
            <w:r w:rsidRPr="003B7A77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Ստորգետնյա ջրերի մշտադիտարկման արդյունքները ներկայացված են հավելված 1-ում:</w:t>
            </w:r>
          </w:p>
        </w:tc>
      </w:tr>
      <w:tr w:rsidR="00496B53" w:rsidRPr="009376FD" w14:paraId="4A36210E" w14:textId="77777777" w:rsidTr="00BA4C99">
        <w:trPr>
          <w:trHeight w:val="2942"/>
        </w:trPr>
        <w:tc>
          <w:tcPr>
            <w:tcW w:w="1969" w:type="dxa"/>
            <w:vAlign w:val="center"/>
          </w:tcPr>
          <w:p w14:paraId="4F18634B" w14:textId="77777777" w:rsidR="00496B53" w:rsidRPr="009376FD" w:rsidRDefault="00496B53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Մթնոլորտային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օդ</w:t>
            </w:r>
          </w:p>
        </w:tc>
        <w:tc>
          <w:tcPr>
            <w:tcW w:w="1890" w:type="dxa"/>
            <w:vAlign w:val="center"/>
          </w:tcPr>
          <w:p w14:paraId="75A618DF" w14:textId="77777777" w:rsidR="00496B53" w:rsidRPr="009376FD" w:rsidRDefault="00496B53" w:rsidP="00D44755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ճանապարհներ,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0015210C" w14:textId="3E28BB97" w:rsidR="00496B53" w:rsidRPr="009376FD" w:rsidRDefault="001C4245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Փոշի (PM2.5 և PM10), ազոտի օքսիդներ, ծծմբի երկօքսիդ, ածխածնի օքսիդներ, օզոն, ծծմբաջրածին</w:t>
            </w:r>
          </w:p>
        </w:tc>
        <w:tc>
          <w:tcPr>
            <w:tcW w:w="1620" w:type="dxa"/>
            <w:vAlign w:val="center"/>
          </w:tcPr>
          <w:p w14:paraId="45A16A8D" w14:textId="77777777" w:rsidR="00496B53" w:rsidRPr="009376FD" w:rsidRDefault="00496B53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</w:p>
          <w:p w14:paraId="5C818EF8" w14:textId="510CC270" w:rsidR="00496B53" w:rsidRPr="009376FD" w:rsidRDefault="00D123C6" w:rsidP="00D123C6">
            <w:pPr>
              <w:pStyle w:val="Heading3"/>
              <w:spacing w:before="0" w:beforeAutospacing="0" w:after="160" w:afterAutospacing="0"/>
              <w:jc w:val="center"/>
              <w:outlineLvl w:val="2"/>
              <w:rPr>
                <w:rFonts w:ascii="Sylfaen" w:hAnsi="Sylfaen"/>
                <w:b w:val="0"/>
                <w:bCs w:val="0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b w:val="0"/>
                <w:bCs w:val="0"/>
                <w:color w:val="000000"/>
                <w:sz w:val="20"/>
                <w:szCs w:val="20"/>
                <w:lang w:val="hy-AM" w:eastAsia="ru-RU"/>
              </w:rPr>
              <w:t>Oizom</w:t>
            </w:r>
          </w:p>
        </w:tc>
        <w:tc>
          <w:tcPr>
            <w:tcW w:w="1530" w:type="dxa"/>
            <w:vAlign w:val="center"/>
          </w:tcPr>
          <w:p w14:paraId="7156AF36" w14:textId="77777777" w:rsidR="00496B53" w:rsidRPr="009376FD" w:rsidRDefault="00496B53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p w14:paraId="258C92C5" w14:textId="7E387B5E" w:rsidR="00496B53" w:rsidRPr="009376FD" w:rsidRDefault="00496B53" w:rsidP="00D44755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Թիվ 1 վարչական շենքին կից հրապարակ -սանիտարական գոտի</w:t>
            </w:r>
            <w:r w:rsidR="008160EE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495EA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–</w:t>
            </w:r>
            <w:r w:rsidR="001C665A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800AB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AQ </w:t>
            </w:r>
            <w:r w:rsidR="00D123C6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0001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64"/>
              <w:gridCol w:w="2535"/>
            </w:tblGrid>
            <w:tr w:rsidR="00496B53" w:rsidRPr="009376FD" w14:paraId="5452E465" w14:textId="77777777" w:rsidTr="000B3FD8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1CE755A0" w14:textId="77777777" w:rsidR="00496B53" w:rsidRPr="000B2A65" w:rsidRDefault="00496B53" w:rsidP="00D44755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535" w:type="dxa"/>
                  <w:vAlign w:val="center"/>
                </w:tcPr>
                <w:p w14:paraId="71CCAE98" w14:textId="77777777" w:rsidR="00496B53" w:rsidRPr="000B2A65" w:rsidRDefault="00496B53" w:rsidP="00D44755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C11044" w:rsidRPr="009376FD" w14:paraId="46746DDC" w14:textId="77777777" w:rsidTr="000B3FD8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1581DCC" w14:textId="16B9A29A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2.5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4C7BDA59" w14:textId="5ADBC11F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0.0119</w:t>
                  </w:r>
                </w:p>
              </w:tc>
            </w:tr>
            <w:tr w:rsidR="00C11044" w:rsidRPr="009376FD" w14:paraId="01B2570A" w14:textId="77777777" w:rsidTr="000B3FD8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1FEA662B" w14:textId="6A9FA34B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10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7E5E460D" w14:textId="1C89C067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0.0390</w:t>
                  </w:r>
                </w:p>
              </w:tc>
            </w:tr>
            <w:tr w:rsidR="00C11044" w:rsidRPr="009376FD" w14:paraId="628254E0" w14:textId="77777777" w:rsidTr="00BA4C99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B10D52E" w14:textId="37CB5DF0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FCEFB10" w14:textId="00912C5F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0.0265</w:t>
                  </w:r>
                </w:p>
              </w:tc>
            </w:tr>
            <w:tr w:rsidR="00C11044" w:rsidRPr="009376FD" w14:paraId="4245171C" w14:textId="77777777" w:rsidTr="00BA4C99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3CFEFAD4" w14:textId="0FCE9419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CE96E9C" w14:textId="653DEDFB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0.1802</w:t>
                  </w:r>
                </w:p>
              </w:tc>
            </w:tr>
            <w:tr w:rsidR="00C11044" w:rsidRPr="009376FD" w14:paraId="71585191" w14:textId="77777777" w:rsidTr="00BA4C99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F946F1A" w14:textId="3AB44FA8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C7721CC" w14:textId="04F24D58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756.7181</w:t>
                  </w:r>
                </w:p>
              </w:tc>
            </w:tr>
            <w:tr w:rsidR="00C11044" w:rsidRPr="009376FD" w14:paraId="7E3220D2" w14:textId="77777777" w:rsidTr="00BA4C99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43E2C4C" w14:textId="4040F14C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40364CEE" w14:textId="031DF54A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0.6586</w:t>
                  </w:r>
                </w:p>
              </w:tc>
            </w:tr>
            <w:tr w:rsidR="00C11044" w:rsidRPr="009376FD" w14:paraId="48F41665" w14:textId="77777777" w:rsidTr="00BA4C99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4221ABD" w14:textId="3CEAB1B9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B68A7A5" w14:textId="55104662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0.0078</w:t>
                  </w:r>
                </w:p>
              </w:tc>
            </w:tr>
            <w:tr w:rsidR="00C11044" w:rsidRPr="009376FD" w14:paraId="306704C7" w14:textId="77777777" w:rsidTr="00BA4C99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BE3FD4B" w14:textId="528ABAB2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H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478FBF8" w14:textId="10B8C96F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0.0960</w:t>
                  </w:r>
                </w:p>
              </w:tc>
            </w:tr>
            <w:tr w:rsidR="00C11044" w:rsidRPr="009376FD" w14:paraId="6D1B10A4" w14:textId="77777777" w:rsidTr="00BA4C99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4A66E5B" w14:textId="12B0CB25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3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FE486FB" w14:textId="56142350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0.0539</w:t>
                  </w:r>
                </w:p>
              </w:tc>
            </w:tr>
          </w:tbl>
          <w:p w14:paraId="7D589417" w14:textId="77777777" w:rsidR="00496B53" w:rsidRPr="009376FD" w:rsidRDefault="00496B53" w:rsidP="00D44755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716043" w:rsidRPr="009376FD" w14:paraId="7F45117C" w14:textId="77777777" w:rsidTr="00BB68C3">
        <w:trPr>
          <w:trHeight w:val="3860"/>
        </w:trPr>
        <w:tc>
          <w:tcPr>
            <w:tcW w:w="1969" w:type="dxa"/>
            <w:vAlign w:val="center"/>
          </w:tcPr>
          <w:p w14:paraId="199EE2BE" w14:textId="77777777" w:rsidR="00716043" w:rsidRPr="009376FD" w:rsidRDefault="00716043" w:rsidP="00716043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lastRenderedPageBreak/>
              <w:t>Մթնոլորտային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օդ</w:t>
            </w:r>
          </w:p>
        </w:tc>
        <w:tc>
          <w:tcPr>
            <w:tcW w:w="1890" w:type="dxa"/>
            <w:vAlign w:val="center"/>
          </w:tcPr>
          <w:p w14:paraId="7F6D3F87" w14:textId="77777777" w:rsidR="00716043" w:rsidRPr="009376FD" w:rsidRDefault="00716043" w:rsidP="00716043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ճանապարհներ,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1D2B1A34" w14:textId="041F14BF" w:rsidR="00716043" w:rsidRPr="009376FD" w:rsidRDefault="001C4245" w:rsidP="00716043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Փոշի (PM2.5 և PM10), ազոտի օքսիդներ, ծծմբի երկօքսիդ, ածխածնի օքսիդներ, օզոն, ծծմբաջրածին</w:t>
            </w:r>
          </w:p>
        </w:tc>
        <w:tc>
          <w:tcPr>
            <w:tcW w:w="1620" w:type="dxa"/>
            <w:vAlign w:val="center"/>
          </w:tcPr>
          <w:p w14:paraId="14B35BF1" w14:textId="77777777" w:rsidR="00716043" w:rsidRPr="009376FD" w:rsidRDefault="00716043" w:rsidP="00D123C6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</w:p>
          <w:p w14:paraId="35C089C6" w14:textId="54906921" w:rsidR="00D123C6" w:rsidRPr="009376FD" w:rsidRDefault="00D123C6" w:rsidP="00D123C6">
            <w:pPr>
              <w:pStyle w:val="Heading3"/>
              <w:spacing w:before="0" w:beforeAutospacing="0" w:after="160" w:afterAutospacing="0"/>
              <w:jc w:val="center"/>
              <w:outlineLvl w:val="2"/>
              <w:rPr>
                <w:rFonts w:ascii="Sylfaen" w:hAnsi="Sylfaen"/>
                <w:b w:val="0"/>
                <w:bCs w:val="0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b w:val="0"/>
                <w:bCs w:val="0"/>
                <w:color w:val="000000"/>
                <w:sz w:val="20"/>
                <w:szCs w:val="20"/>
                <w:lang w:val="hy-AM" w:eastAsia="ru-RU"/>
              </w:rPr>
              <w:t>Oizom</w:t>
            </w:r>
          </w:p>
        </w:tc>
        <w:tc>
          <w:tcPr>
            <w:tcW w:w="1530" w:type="dxa"/>
            <w:vAlign w:val="center"/>
          </w:tcPr>
          <w:p w14:paraId="36723B69" w14:textId="77777777" w:rsidR="00716043" w:rsidRPr="009376FD" w:rsidRDefault="00716043" w:rsidP="00716043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p w14:paraId="4A5CE6F7" w14:textId="53D1328D" w:rsidR="00716043" w:rsidRPr="009376FD" w:rsidRDefault="004D14F2" w:rsidP="004D14F2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Արծվանիկ պոչամբարի  հարակից տարածք տեղակայված է պոչամբարի հարավ-արևելյան հատվածում, Սյունիք համայնքի ուղղությամբ</w:t>
            </w:r>
            <w:r w:rsidR="001C665A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2F66DE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–</w:t>
            </w:r>
            <w:r w:rsidR="001C665A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800AB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AQ 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0002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64"/>
              <w:gridCol w:w="2535"/>
            </w:tblGrid>
            <w:tr w:rsidR="007C41C9" w:rsidRPr="009376FD" w14:paraId="5F3B622E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136271D8" w14:textId="77777777" w:rsidR="007C41C9" w:rsidRPr="000B2A65" w:rsidRDefault="007C41C9" w:rsidP="007C41C9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535" w:type="dxa"/>
                  <w:vAlign w:val="center"/>
                </w:tcPr>
                <w:p w14:paraId="42B61B20" w14:textId="77777777" w:rsidR="007C41C9" w:rsidRPr="000B2A65" w:rsidRDefault="007C41C9" w:rsidP="007C41C9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C11044" w:rsidRPr="009376FD" w14:paraId="12AC0874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4326A76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2.5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D2AEBFD" w14:textId="1D4CD975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0.0128</w:t>
                  </w:r>
                </w:p>
              </w:tc>
            </w:tr>
            <w:tr w:rsidR="00C11044" w:rsidRPr="009376FD" w14:paraId="4D4DF254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CCCFED0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10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F586601" w14:textId="1B12E9F7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0.0691</w:t>
                  </w:r>
                </w:p>
              </w:tc>
            </w:tr>
            <w:tr w:rsidR="00C11044" w:rsidRPr="009376FD" w14:paraId="2DC39730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25662AC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7143861" w14:textId="6C79CB6E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0.0147</w:t>
                  </w:r>
                </w:p>
              </w:tc>
            </w:tr>
            <w:tr w:rsidR="00C11044" w:rsidRPr="009376FD" w14:paraId="1AD971DE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38BDDE2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7CC11F2" w14:textId="6131E61C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0.0588</w:t>
                  </w:r>
                </w:p>
              </w:tc>
            </w:tr>
            <w:tr w:rsidR="00C11044" w:rsidRPr="009376FD" w14:paraId="01810338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2F21C47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3D33A656" w14:textId="39E54C8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823.3941</w:t>
                  </w:r>
                </w:p>
              </w:tc>
            </w:tr>
            <w:tr w:rsidR="00C11044" w:rsidRPr="009376FD" w14:paraId="725D012E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D6523E1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3C1E52D8" w14:textId="6B3155AD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0.2500</w:t>
                  </w:r>
                </w:p>
              </w:tc>
            </w:tr>
            <w:tr w:rsidR="00C11044" w:rsidRPr="009376FD" w14:paraId="25732C0D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503444F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9607B9E" w14:textId="3C4E638B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0.0117</w:t>
                  </w:r>
                </w:p>
              </w:tc>
            </w:tr>
            <w:tr w:rsidR="00C11044" w:rsidRPr="009376FD" w14:paraId="63895737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E6DA56B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H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5F6FEAA3" w14:textId="085FED5D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0.0469</w:t>
                  </w:r>
                </w:p>
              </w:tc>
            </w:tr>
            <w:tr w:rsidR="00C11044" w:rsidRPr="009376FD" w14:paraId="56CFCF32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6E3B751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3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8FC6C34" w14:textId="1ED31870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0.0513</w:t>
                  </w:r>
                </w:p>
              </w:tc>
            </w:tr>
          </w:tbl>
          <w:p w14:paraId="2A1EEBB4" w14:textId="77777777" w:rsidR="00716043" w:rsidRPr="009376FD" w:rsidRDefault="00716043" w:rsidP="00716043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60787D" w:rsidRPr="009376FD" w14:paraId="22601AE7" w14:textId="77777777" w:rsidTr="00766657">
        <w:trPr>
          <w:trHeight w:val="3959"/>
        </w:trPr>
        <w:tc>
          <w:tcPr>
            <w:tcW w:w="1969" w:type="dxa"/>
            <w:vAlign w:val="center"/>
          </w:tcPr>
          <w:p w14:paraId="17BCABA0" w14:textId="77777777" w:rsidR="0060787D" w:rsidRPr="009376FD" w:rsidRDefault="0060787D" w:rsidP="00D44755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Մթնոլորտային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օդ</w:t>
            </w:r>
          </w:p>
        </w:tc>
        <w:tc>
          <w:tcPr>
            <w:tcW w:w="1890" w:type="dxa"/>
            <w:vAlign w:val="center"/>
          </w:tcPr>
          <w:p w14:paraId="3C10CA0E" w14:textId="77777777" w:rsidR="0060787D" w:rsidRPr="009376FD" w:rsidRDefault="0060787D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ճանապարհներ,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6B244603" w14:textId="498F3F72" w:rsidR="0060787D" w:rsidRPr="009376FD" w:rsidRDefault="006A3CD6" w:rsidP="00D44755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Փոշի (PM2.5 և PM10), ա</w:t>
            </w:r>
            <w:r w:rsidR="0060787D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զոտի օքսիդներ, ծծմբի երկօքսիդ, ածխածնի օքսիդներ, օզոն</w:t>
            </w:r>
            <w:r w:rsidR="001C424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, ծծմբաջրածին</w:t>
            </w:r>
          </w:p>
        </w:tc>
        <w:tc>
          <w:tcPr>
            <w:tcW w:w="1620" w:type="dxa"/>
            <w:vAlign w:val="center"/>
          </w:tcPr>
          <w:p w14:paraId="699ED381" w14:textId="77777777" w:rsidR="0060787D" w:rsidRPr="009376FD" w:rsidRDefault="0060787D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</w:p>
          <w:p w14:paraId="0D24E3CB" w14:textId="4E6D0E93" w:rsidR="0060787D" w:rsidRPr="009376FD" w:rsidRDefault="00D123C6" w:rsidP="00D123C6">
            <w:pPr>
              <w:pStyle w:val="Heading3"/>
              <w:spacing w:before="0" w:beforeAutospacing="0" w:after="160" w:afterAutospacing="0"/>
              <w:jc w:val="center"/>
              <w:outlineLvl w:val="2"/>
              <w:rPr>
                <w:rFonts w:ascii="Sylfaen" w:hAnsi="Sylfaen"/>
                <w:b w:val="0"/>
                <w:bCs w:val="0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b w:val="0"/>
                <w:bCs w:val="0"/>
                <w:color w:val="000000"/>
                <w:sz w:val="20"/>
                <w:szCs w:val="20"/>
                <w:lang w:val="hy-AM" w:eastAsia="ru-RU"/>
              </w:rPr>
              <w:t>Oizom</w:t>
            </w:r>
          </w:p>
        </w:tc>
        <w:tc>
          <w:tcPr>
            <w:tcW w:w="1530" w:type="dxa"/>
            <w:vAlign w:val="center"/>
          </w:tcPr>
          <w:p w14:paraId="5B4393BF" w14:textId="77777777" w:rsidR="0060787D" w:rsidRPr="009376FD" w:rsidRDefault="0060787D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p w14:paraId="4A87FEA5" w14:textId="75816178" w:rsidR="0060787D" w:rsidRPr="009376FD" w:rsidRDefault="004D14F2" w:rsidP="004D14F2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Արծվանիկ պոչամբարի հարակից տարածք, տեղակայված է պոչամբարի հարավ-արևմտյան հատվածում,  Աճանան գյուղի ուղղությամբ</w:t>
            </w:r>
            <w:r w:rsidR="001C665A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495EA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–</w:t>
            </w:r>
            <w:r w:rsidR="001C665A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800AB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AQ 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0003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64"/>
              <w:gridCol w:w="2535"/>
            </w:tblGrid>
            <w:tr w:rsidR="004D14F2" w:rsidRPr="009376FD" w14:paraId="7DC15D96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9184750" w14:textId="77777777" w:rsidR="004D14F2" w:rsidRPr="000B2A65" w:rsidRDefault="004D14F2" w:rsidP="004D14F2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535" w:type="dxa"/>
                  <w:vAlign w:val="center"/>
                </w:tcPr>
                <w:p w14:paraId="1374AA99" w14:textId="77777777" w:rsidR="004D14F2" w:rsidRPr="000B2A65" w:rsidRDefault="004D14F2" w:rsidP="004D14F2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C11044" w:rsidRPr="009376FD" w14:paraId="48F4E409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E30318F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2.5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9EA34B6" w14:textId="285CABE5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0.0116</w:t>
                  </w:r>
                </w:p>
              </w:tc>
            </w:tr>
            <w:tr w:rsidR="00C11044" w:rsidRPr="009376FD" w14:paraId="6FFF4114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5DD16C4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10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3DBF53D1" w14:textId="2760D6F3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0.0514</w:t>
                  </w:r>
                </w:p>
              </w:tc>
            </w:tr>
            <w:tr w:rsidR="00C11044" w:rsidRPr="009376FD" w14:paraId="5C0AC951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E709966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30B99EB8" w14:textId="5A46C1E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0.0554</w:t>
                  </w:r>
                </w:p>
              </w:tc>
            </w:tr>
            <w:tr w:rsidR="00C11044" w:rsidRPr="009376FD" w14:paraId="54F5E7AC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4DA056A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5B0E76F1" w14:textId="40A79F67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0.0521</w:t>
                  </w:r>
                </w:p>
              </w:tc>
            </w:tr>
            <w:tr w:rsidR="00C11044" w:rsidRPr="009376FD" w14:paraId="43D8F81A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8C58F71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4E1CD9B6" w14:textId="4BBF16D2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755.7105</w:t>
                  </w:r>
                </w:p>
              </w:tc>
            </w:tr>
            <w:tr w:rsidR="00C11044" w:rsidRPr="009376FD" w14:paraId="153D94FB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5B2E73E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B5E21A5" w14:textId="06474086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0.2915</w:t>
                  </w:r>
                </w:p>
              </w:tc>
            </w:tr>
            <w:tr w:rsidR="00C11044" w:rsidRPr="009376FD" w14:paraId="354D44E7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6891328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3B0EBA8" w14:textId="1C66B1FF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0.0021</w:t>
                  </w:r>
                </w:p>
              </w:tc>
            </w:tr>
            <w:tr w:rsidR="00C11044" w:rsidRPr="009376FD" w14:paraId="17E997D1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0592696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H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72A2C13" w14:textId="3C686DDB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0.0375</w:t>
                  </w:r>
                </w:p>
              </w:tc>
            </w:tr>
            <w:tr w:rsidR="00C11044" w:rsidRPr="009376FD" w14:paraId="5BA43757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771E844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3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7E87382" w14:textId="1B9D0DF4" w:rsidR="00C11044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0.0293</w:t>
                  </w:r>
                </w:p>
              </w:tc>
            </w:tr>
          </w:tbl>
          <w:p w14:paraId="31B90776" w14:textId="77777777" w:rsidR="0060787D" w:rsidRPr="009376FD" w:rsidRDefault="0060787D" w:rsidP="00D44755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9E7CF4" w:rsidRPr="009376FD" w14:paraId="0CDC8EC5" w14:textId="77777777" w:rsidTr="004958AB">
        <w:trPr>
          <w:trHeight w:val="3788"/>
        </w:trPr>
        <w:tc>
          <w:tcPr>
            <w:tcW w:w="1969" w:type="dxa"/>
            <w:vAlign w:val="center"/>
          </w:tcPr>
          <w:p w14:paraId="2227B118" w14:textId="7F63E124" w:rsidR="009E7CF4" w:rsidRPr="009376FD" w:rsidRDefault="009E7CF4" w:rsidP="009E7CF4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lastRenderedPageBreak/>
              <w:t>Մթնոլորտային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օդ</w:t>
            </w:r>
          </w:p>
        </w:tc>
        <w:tc>
          <w:tcPr>
            <w:tcW w:w="1890" w:type="dxa"/>
            <w:vAlign w:val="center"/>
          </w:tcPr>
          <w:p w14:paraId="67C19B37" w14:textId="35C11804" w:rsidR="009E7CF4" w:rsidRPr="009376FD" w:rsidRDefault="009E7CF4" w:rsidP="009E7CF4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ճանապարհներ,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096C8159" w14:textId="4BC327B2" w:rsidR="009E7CF4" w:rsidRPr="009376FD" w:rsidRDefault="009E7CF4" w:rsidP="009E7CF4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Փոշի (PM2.5 և PM10), ազոտի օքսիդներ, ծծմբի երկօքսիդ, ածխածնի օքսիդներ, օզոն, ծծմբաջրածին</w:t>
            </w:r>
          </w:p>
        </w:tc>
        <w:tc>
          <w:tcPr>
            <w:tcW w:w="1620" w:type="dxa"/>
            <w:vAlign w:val="center"/>
          </w:tcPr>
          <w:p w14:paraId="18D6B421" w14:textId="77777777" w:rsidR="009E7CF4" w:rsidRPr="009376FD" w:rsidRDefault="009E7CF4" w:rsidP="009E7CF4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</w:p>
          <w:p w14:paraId="22AAEA2F" w14:textId="7FC90F01" w:rsidR="009E7CF4" w:rsidRPr="009376FD" w:rsidRDefault="009E7CF4" w:rsidP="009E7CF4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color w:val="000000"/>
                <w:sz w:val="20"/>
                <w:szCs w:val="20"/>
                <w:lang w:val="hy-AM" w:eastAsia="ru-RU"/>
              </w:rPr>
              <w:t>Oizom</w:t>
            </w:r>
          </w:p>
        </w:tc>
        <w:tc>
          <w:tcPr>
            <w:tcW w:w="1530" w:type="dxa"/>
            <w:vAlign w:val="center"/>
          </w:tcPr>
          <w:p w14:paraId="11E6BF0E" w14:textId="5F51A255" w:rsidR="009E7CF4" w:rsidRPr="009376FD" w:rsidRDefault="009E7CF4" w:rsidP="009E7CF4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p w14:paraId="4DE2BD40" w14:textId="77E632F5" w:rsidR="009E7CF4" w:rsidRPr="009376FD" w:rsidRDefault="009E7CF4" w:rsidP="009E7CF4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Արծվանիկ պոչամբարի հարակից տարածք հյուսիս-արևելյան հատված</w:t>
            </w:r>
            <w:r w:rsidR="001C665A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2F66DE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–</w:t>
            </w:r>
            <w:r w:rsidR="001C665A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800AB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AQ 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0004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64"/>
              <w:gridCol w:w="2535"/>
            </w:tblGrid>
            <w:tr w:rsidR="009E7CF4" w:rsidRPr="009376FD" w14:paraId="50F8304C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3222B28" w14:textId="77777777" w:rsidR="009E7CF4" w:rsidRPr="000B2A65" w:rsidRDefault="009E7CF4" w:rsidP="009E7CF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535" w:type="dxa"/>
                  <w:vAlign w:val="center"/>
                </w:tcPr>
                <w:p w14:paraId="60DE733F" w14:textId="77777777" w:rsidR="009E7CF4" w:rsidRPr="000B2A65" w:rsidRDefault="009E7CF4" w:rsidP="009E7CF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C11044" w:rsidRPr="009376FD" w14:paraId="4ECCB6F6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C61A97A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2.5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9AF8D4E" w14:textId="5CA6DE26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0.0119</w:t>
                  </w:r>
                </w:p>
              </w:tc>
            </w:tr>
            <w:tr w:rsidR="00C11044" w:rsidRPr="009376FD" w14:paraId="3928226E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1E93DC1A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10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96F9808" w14:textId="43CA7FF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0.0613</w:t>
                  </w:r>
                </w:p>
              </w:tc>
            </w:tr>
            <w:tr w:rsidR="00C11044" w:rsidRPr="009376FD" w14:paraId="20914E77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3BDA04A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CBB17EB" w14:textId="7B314043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0.0582</w:t>
                  </w:r>
                </w:p>
              </w:tc>
            </w:tr>
            <w:tr w:rsidR="00C11044" w:rsidRPr="009376FD" w14:paraId="30B82829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17BF8A3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BFE2AAF" w14:textId="3321313E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0.0266</w:t>
                  </w:r>
                </w:p>
              </w:tc>
            </w:tr>
            <w:tr w:rsidR="00C11044" w:rsidRPr="009376FD" w14:paraId="020AFA6C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3E96ECC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4D4C454A" w14:textId="6F5E7E1A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674.5824</w:t>
                  </w:r>
                </w:p>
              </w:tc>
            </w:tr>
            <w:tr w:rsidR="00C11044" w:rsidRPr="009376FD" w14:paraId="58842280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A35A473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76F2B7DA" w14:textId="2869B1E2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0.2509</w:t>
                  </w:r>
                </w:p>
              </w:tc>
            </w:tr>
            <w:tr w:rsidR="00C11044" w:rsidRPr="009376FD" w14:paraId="7F99CAF0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02C6F86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3BF5E85" w14:textId="3A7E146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0.0036</w:t>
                  </w:r>
                </w:p>
              </w:tc>
            </w:tr>
            <w:tr w:rsidR="00C11044" w:rsidRPr="009376FD" w14:paraId="331AE315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A0B42FC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H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D15A9AB" w14:textId="334BD136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0.0213</w:t>
                  </w:r>
                </w:p>
              </w:tc>
            </w:tr>
            <w:tr w:rsidR="00C11044" w:rsidRPr="009376FD" w14:paraId="560B018E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9866DEE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3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533FA03" w14:textId="3ACD11C4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0.0172</w:t>
                  </w:r>
                </w:p>
              </w:tc>
            </w:tr>
          </w:tbl>
          <w:p w14:paraId="5C3C357B" w14:textId="77777777" w:rsidR="009E7CF4" w:rsidRPr="009376FD" w:rsidRDefault="009E7CF4" w:rsidP="009E7CF4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6126C2" w:rsidRPr="009376FD" w14:paraId="2DD2A43B" w14:textId="77777777" w:rsidTr="00766657">
        <w:trPr>
          <w:trHeight w:val="3959"/>
        </w:trPr>
        <w:tc>
          <w:tcPr>
            <w:tcW w:w="1969" w:type="dxa"/>
            <w:vAlign w:val="center"/>
          </w:tcPr>
          <w:p w14:paraId="63A82DEF" w14:textId="73EFC326" w:rsidR="006126C2" w:rsidRPr="009376FD" w:rsidRDefault="006126C2" w:rsidP="006126C2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Մթնոլորտային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օդ</w:t>
            </w:r>
          </w:p>
        </w:tc>
        <w:tc>
          <w:tcPr>
            <w:tcW w:w="1890" w:type="dxa"/>
            <w:vAlign w:val="center"/>
          </w:tcPr>
          <w:p w14:paraId="45F72708" w14:textId="501E7141" w:rsidR="006126C2" w:rsidRPr="009376FD" w:rsidRDefault="006126C2" w:rsidP="006126C2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ճանապարհներ,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35A12564" w14:textId="3AEBAC8C" w:rsidR="006126C2" w:rsidRPr="009376FD" w:rsidRDefault="006126C2" w:rsidP="006126C2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Փոշի (PM2.5 և PM10), ազոտի օքսիդներ, ծծմբի երկօքսիդ, ածխածնի օքսիդներ, օզոն, ծծմբաջրածին</w:t>
            </w:r>
          </w:p>
        </w:tc>
        <w:tc>
          <w:tcPr>
            <w:tcW w:w="1620" w:type="dxa"/>
            <w:vAlign w:val="center"/>
          </w:tcPr>
          <w:p w14:paraId="7E4739D7" w14:textId="77777777" w:rsidR="006126C2" w:rsidRPr="009376FD" w:rsidRDefault="006126C2" w:rsidP="006126C2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</w:p>
          <w:p w14:paraId="02242BBF" w14:textId="0D82FC26" w:rsidR="006126C2" w:rsidRPr="009376FD" w:rsidRDefault="006126C2" w:rsidP="006126C2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color w:val="000000"/>
                <w:sz w:val="20"/>
                <w:szCs w:val="20"/>
                <w:lang w:val="hy-AM" w:eastAsia="ru-RU"/>
              </w:rPr>
              <w:t>Oizom</w:t>
            </w:r>
          </w:p>
        </w:tc>
        <w:tc>
          <w:tcPr>
            <w:tcW w:w="1530" w:type="dxa"/>
            <w:vAlign w:val="center"/>
          </w:tcPr>
          <w:p w14:paraId="40AEFDA0" w14:textId="750FE7D6" w:rsidR="006126C2" w:rsidRPr="009376FD" w:rsidRDefault="006126C2" w:rsidP="006126C2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p w14:paraId="7E3DF91F" w14:textId="174ED80A" w:rsidR="006126C2" w:rsidRPr="009376FD" w:rsidRDefault="006126C2" w:rsidP="006126C2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Քաջարանց գյուղի գյուղապետարանի տարածք – AQ 0005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64"/>
              <w:gridCol w:w="2535"/>
            </w:tblGrid>
            <w:tr w:rsidR="006126C2" w:rsidRPr="009376FD" w14:paraId="664521DB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A8B082F" w14:textId="77777777" w:rsidR="006126C2" w:rsidRPr="000B2A65" w:rsidRDefault="006126C2" w:rsidP="006126C2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535" w:type="dxa"/>
                  <w:vAlign w:val="center"/>
                </w:tcPr>
                <w:p w14:paraId="32C5B889" w14:textId="77777777" w:rsidR="006126C2" w:rsidRPr="000B2A65" w:rsidRDefault="006126C2" w:rsidP="006126C2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C11044" w:rsidRPr="009376FD" w14:paraId="209DEB5F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530B058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2.5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37E9D505" w14:textId="73EAFEC3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0.0170</w:t>
                  </w:r>
                </w:p>
              </w:tc>
            </w:tr>
            <w:tr w:rsidR="00C11044" w:rsidRPr="009376FD" w14:paraId="3CBE7784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55B6B15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10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7F280115" w14:textId="41051931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0.1111</w:t>
                  </w:r>
                </w:p>
              </w:tc>
            </w:tr>
            <w:tr w:rsidR="00C11044" w:rsidRPr="009376FD" w14:paraId="3BA7E34B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1FBEA94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863119F" w14:textId="67877B23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0.0048</w:t>
                  </w:r>
                </w:p>
              </w:tc>
            </w:tr>
            <w:tr w:rsidR="00C11044" w:rsidRPr="009376FD" w14:paraId="06BF2822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32C7889E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BD0DD1B" w14:textId="3792804E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0.0066</w:t>
                  </w:r>
                </w:p>
              </w:tc>
            </w:tr>
            <w:tr w:rsidR="00C11044" w:rsidRPr="009376FD" w14:paraId="703D9359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E73533A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594CBEB9" w14:textId="62B829BE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770.0024</w:t>
                  </w:r>
                </w:p>
              </w:tc>
            </w:tr>
            <w:tr w:rsidR="00C11044" w:rsidRPr="009376FD" w14:paraId="6134892A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54ABCDD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F3C23C2" w14:textId="2BE0A375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0.3158</w:t>
                  </w:r>
                </w:p>
              </w:tc>
            </w:tr>
            <w:tr w:rsidR="00C11044" w:rsidRPr="009376FD" w14:paraId="44855D6B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377EF93C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D2C38A2" w14:textId="5F0226AD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0.0000</w:t>
                  </w:r>
                </w:p>
              </w:tc>
            </w:tr>
            <w:tr w:rsidR="00C11044" w:rsidRPr="009376FD" w14:paraId="0873D541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B5D9F0C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H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1AB6CA5" w14:textId="4425212D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0.0263</w:t>
                  </w:r>
                </w:p>
              </w:tc>
            </w:tr>
            <w:tr w:rsidR="00C11044" w:rsidRPr="009376FD" w14:paraId="0D5F6950" w14:textId="77777777" w:rsidTr="00516B0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EC8D3E3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3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59758AEC" w14:textId="635D2313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0.0765</w:t>
                  </w:r>
                </w:p>
              </w:tc>
            </w:tr>
          </w:tbl>
          <w:p w14:paraId="1444C8A8" w14:textId="77777777" w:rsidR="006126C2" w:rsidRPr="009376FD" w:rsidRDefault="006126C2" w:rsidP="006126C2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1C665A" w:rsidRPr="009376FD" w14:paraId="2A72BC25" w14:textId="77777777" w:rsidTr="001C665A">
        <w:trPr>
          <w:trHeight w:val="3500"/>
        </w:trPr>
        <w:tc>
          <w:tcPr>
            <w:tcW w:w="1969" w:type="dxa"/>
            <w:vAlign w:val="center"/>
          </w:tcPr>
          <w:p w14:paraId="69D42E52" w14:textId="43FC963A" w:rsidR="001C665A" w:rsidRPr="009376FD" w:rsidRDefault="001C665A" w:rsidP="001C665A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lastRenderedPageBreak/>
              <w:t>Մթնոլորտային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օդ</w:t>
            </w:r>
          </w:p>
        </w:tc>
        <w:tc>
          <w:tcPr>
            <w:tcW w:w="1890" w:type="dxa"/>
            <w:vAlign w:val="center"/>
          </w:tcPr>
          <w:p w14:paraId="0C01E3F9" w14:textId="4C1C0B9B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ճանապարհներ,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3F937550" w14:textId="6AF61FA9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Փոշի (PM2.5 և PM10), ազոտի օքսիդներ, ծծմբի երկօքսիդ, ածխածնի օքսիդներ, օզոն, ծծմբաջրածին</w:t>
            </w:r>
          </w:p>
        </w:tc>
        <w:tc>
          <w:tcPr>
            <w:tcW w:w="1620" w:type="dxa"/>
            <w:vAlign w:val="center"/>
          </w:tcPr>
          <w:p w14:paraId="7F2974E0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</w:p>
          <w:p w14:paraId="17085E33" w14:textId="7475B786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color w:val="000000"/>
                <w:sz w:val="20"/>
                <w:szCs w:val="20"/>
                <w:lang w:val="hy-AM" w:eastAsia="ru-RU"/>
              </w:rPr>
              <w:t>Oizom</w:t>
            </w:r>
          </w:p>
        </w:tc>
        <w:tc>
          <w:tcPr>
            <w:tcW w:w="1530" w:type="dxa"/>
            <w:vAlign w:val="center"/>
          </w:tcPr>
          <w:p w14:paraId="37127FBA" w14:textId="630E7D26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p w14:paraId="01C9D92F" w14:textId="09F9ED98" w:rsidR="001C665A" w:rsidRPr="009376FD" w:rsidRDefault="001C665A" w:rsidP="001C665A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Բացահանքի արևելյան հատված </w:t>
            </w:r>
            <w:r w:rsidR="002F66DE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–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800AB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AQ 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0006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64"/>
              <w:gridCol w:w="2535"/>
            </w:tblGrid>
            <w:tr w:rsidR="001C665A" w:rsidRPr="009376FD" w14:paraId="43E381DC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AE4B238" w14:textId="77777777" w:rsidR="001C665A" w:rsidRPr="000B2A65" w:rsidRDefault="001C665A" w:rsidP="001C665A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535" w:type="dxa"/>
                  <w:vAlign w:val="center"/>
                </w:tcPr>
                <w:p w14:paraId="0295B23D" w14:textId="77777777" w:rsidR="001C665A" w:rsidRPr="000B2A65" w:rsidRDefault="001C665A" w:rsidP="001C665A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C11044" w:rsidRPr="009376FD" w14:paraId="719684B0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9F9BB81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2.5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4C9B0187" w14:textId="0CA98FA5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0.0157</w:t>
                  </w:r>
                </w:p>
              </w:tc>
            </w:tr>
            <w:tr w:rsidR="00C11044" w:rsidRPr="009376FD" w14:paraId="483187C7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366D3C50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10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7AFA3F4" w14:textId="547E32BA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0.1275</w:t>
                  </w:r>
                </w:p>
              </w:tc>
            </w:tr>
            <w:tr w:rsidR="00C11044" w:rsidRPr="009376FD" w14:paraId="766F0573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F32C9B7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4A7144F3" w14:textId="54CD1FC6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0.0593</w:t>
                  </w:r>
                </w:p>
              </w:tc>
            </w:tr>
            <w:tr w:rsidR="00C11044" w:rsidRPr="009376FD" w14:paraId="0BF94848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1C31118E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17B22F8" w14:textId="6E22EC8E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0.0760</w:t>
                  </w:r>
                </w:p>
              </w:tc>
            </w:tr>
            <w:tr w:rsidR="00C11044" w:rsidRPr="009376FD" w14:paraId="4A453EAB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7556B0DE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9CC3621" w14:textId="631DCAB6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829.5991</w:t>
                  </w:r>
                </w:p>
              </w:tc>
            </w:tr>
            <w:tr w:rsidR="00C11044" w:rsidRPr="009376FD" w14:paraId="423D77F3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D82062D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033E74E" w14:textId="767C67C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0.3122</w:t>
                  </w:r>
                </w:p>
              </w:tc>
            </w:tr>
            <w:tr w:rsidR="00C11044" w:rsidRPr="009376FD" w14:paraId="4F0A44FB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B2F6C3C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75581428" w14:textId="2B508C3A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0.0308</w:t>
                  </w:r>
                </w:p>
              </w:tc>
            </w:tr>
            <w:tr w:rsidR="00C11044" w:rsidRPr="009376FD" w14:paraId="07AF3940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805342A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H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5AAF0713" w14:textId="0ECE9036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0.0611</w:t>
                  </w:r>
                </w:p>
              </w:tc>
            </w:tr>
            <w:tr w:rsidR="00C11044" w:rsidRPr="009376FD" w14:paraId="6A8D1425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833FB74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3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D427B9D" w14:textId="1AE87ABE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0.0401</w:t>
                  </w:r>
                </w:p>
              </w:tc>
            </w:tr>
          </w:tbl>
          <w:p w14:paraId="5BBADB0F" w14:textId="77777777" w:rsidR="001C665A" w:rsidRPr="009376FD" w:rsidRDefault="001C665A" w:rsidP="001C665A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1C665A" w:rsidRPr="009376FD" w14:paraId="3F8A1DD8" w14:textId="77777777" w:rsidTr="00766657">
        <w:trPr>
          <w:trHeight w:val="4049"/>
        </w:trPr>
        <w:tc>
          <w:tcPr>
            <w:tcW w:w="1969" w:type="dxa"/>
            <w:vAlign w:val="center"/>
          </w:tcPr>
          <w:p w14:paraId="728FCE07" w14:textId="72BA3D24" w:rsidR="001C665A" w:rsidRPr="009376FD" w:rsidRDefault="001C665A" w:rsidP="001C665A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Մթնոլորտային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օդ</w:t>
            </w:r>
          </w:p>
        </w:tc>
        <w:tc>
          <w:tcPr>
            <w:tcW w:w="1890" w:type="dxa"/>
            <w:vAlign w:val="center"/>
          </w:tcPr>
          <w:p w14:paraId="11DFEA3E" w14:textId="6DC8940C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ճանապարհներ,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5629FE33" w14:textId="42E487DF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Փոշի (PM2.5 և PM10), ազոտի օքսիդներ, ծծմբի երկօքսիդ, ածխածնի օքսիդներ, օզոն, ծծմբաջրածին</w:t>
            </w:r>
          </w:p>
        </w:tc>
        <w:tc>
          <w:tcPr>
            <w:tcW w:w="1620" w:type="dxa"/>
            <w:vAlign w:val="center"/>
          </w:tcPr>
          <w:p w14:paraId="543D450F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</w:p>
          <w:p w14:paraId="2409D4C7" w14:textId="4D8F427D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color w:val="000000"/>
                <w:sz w:val="20"/>
                <w:szCs w:val="20"/>
                <w:lang w:val="hy-AM" w:eastAsia="ru-RU"/>
              </w:rPr>
              <w:t>Oizom</w:t>
            </w:r>
          </w:p>
        </w:tc>
        <w:tc>
          <w:tcPr>
            <w:tcW w:w="1530" w:type="dxa"/>
            <w:vAlign w:val="center"/>
          </w:tcPr>
          <w:p w14:paraId="28349F80" w14:textId="0BF6A0C9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p w14:paraId="0F82FDAA" w14:textId="24DEB36B" w:rsidR="001C665A" w:rsidRPr="009376FD" w:rsidRDefault="001C665A" w:rsidP="001C665A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Կապան-Քաջարան մուտքի առաջին բնակելի թաղամասի տարածք, Քաջարան քաղաքի վրա ազդեցության ուղղությամբ </w:t>
            </w:r>
            <w:r w:rsidR="00653EF1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–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800AB5"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AQ 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0007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64"/>
              <w:gridCol w:w="2535"/>
            </w:tblGrid>
            <w:tr w:rsidR="001C665A" w:rsidRPr="000B2A65" w14:paraId="2F46DE4B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F4A108A" w14:textId="77777777" w:rsidR="001C665A" w:rsidRPr="000B2A65" w:rsidRDefault="001C665A" w:rsidP="001C665A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535" w:type="dxa"/>
                  <w:vAlign w:val="center"/>
                </w:tcPr>
                <w:p w14:paraId="4769574C" w14:textId="77777777" w:rsidR="001C665A" w:rsidRPr="000B2A65" w:rsidRDefault="001C665A" w:rsidP="001C665A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C11044" w:rsidRPr="000B2A65" w14:paraId="67B2BDA9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CCABB5C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2.5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882A9A4" w14:textId="51AF819E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0.0147</w:t>
                  </w:r>
                </w:p>
              </w:tc>
            </w:tr>
            <w:tr w:rsidR="00C11044" w:rsidRPr="000B2A65" w14:paraId="71AD2785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F22E85E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10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9392E2D" w14:textId="59CCCE8B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0.0568</w:t>
                  </w:r>
                </w:p>
              </w:tc>
            </w:tr>
            <w:tr w:rsidR="00C11044" w:rsidRPr="000B2A65" w14:paraId="7F6959A6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1AD21BD8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982F122" w14:textId="5FE7F393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0.0332</w:t>
                  </w:r>
                </w:p>
              </w:tc>
            </w:tr>
            <w:tr w:rsidR="00C11044" w:rsidRPr="000B2A65" w14:paraId="6BA7E9D7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7A12D45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4D525C33" w14:textId="7E30B2B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0.0000</w:t>
                  </w:r>
                </w:p>
              </w:tc>
            </w:tr>
            <w:tr w:rsidR="00C11044" w:rsidRPr="000B2A65" w14:paraId="1BF4EDE4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3C2CABA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2E81186" w14:textId="684EC02F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698.3887</w:t>
                  </w:r>
                </w:p>
              </w:tc>
            </w:tr>
            <w:tr w:rsidR="00C11044" w:rsidRPr="000B2A65" w14:paraId="74FD5A02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1E56FDC1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0A5188E4" w14:textId="303806C6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0.3410</w:t>
                  </w:r>
                </w:p>
              </w:tc>
            </w:tr>
            <w:tr w:rsidR="00C11044" w:rsidRPr="000B2A65" w14:paraId="7BBFD052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3672EDFF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72211F6F" w14:textId="7A7ACD1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0.0000</w:t>
                  </w:r>
                </w:p>
              </w:tc>
            </w:tr>
            <w:tr w:rsidR="00C11044" w:rsidRPr="000B2A65" w14:paraId="092965BA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08A7C251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H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6D65FE4" w14:textId="40C47F13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0.0571</w:t>
                  </w:r>
                </w:p>
              </w:tc>
            </w:tr>
            <w:tr w:rsidR="00C11044" w:rsidRPr="000B2A65" w14:paraId="75E18E15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14305761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3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1D94F0AB" w14:textId="72D7BA3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0.0304</w:t>
                  </w:r>
                </w:p>
              </w:tc>
            </w:tr>
          </w:tbl>
          <w:p w14:paraId="05D7B6BD" w14:textId="77777777" w:rsidR="001C665A" w:rsidRPr="009376FD" w:rsidRDefault="001C665A" w:rsidP="001C665A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1C665A" w:rsidRPr="009376FD" w14:paraId="7AFE1793" w14:textId="77777777" w:rsidTr="001C665A">
        <w:trPr>
          <w:trHeight w:val="3500"/>
        </w:trPr>
        <w:tc>
          <w:tcPr>
            <w:tcW w:w="1969" w:type="dxa"/>
            <w:vAlign w:val="center"/>
          </w:tcPr>
          <w:p w14:paraId="3CC733BD" w14:textId="10DCF68D" w:rsidR="001C665A" w:rsidRPr="009376FD" w:rsidRDefault="001C665A" w:rsidP="001C665A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lastRenderedPageBreak/>
              <w:t>Մթնոլորտային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օդ</w:t>
            </w:r>
          </w:p>
        </w:tc>
        <w:tc>
          <w:tcPr>
            <w:tcW w:w="1890" w:type="dxa"/>
            <w:vAlign w:val="center"/>
          </w:tcPr>
          <w:p w14:paraId="41189F6B" w14:textId="07EB4702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ճանապարհներ,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68A8A9D4" w14:textId="680FCBA6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Փոշի (PM2.5 և PM10), ազոտի օքսիդներ, ծծմբի երկօքսիդ, ածխածնի օքսիդներ, օզոն, ծծմբաջրածին</w:t>
            </w:r>
          </w:p>
        </w:tc>
        <w:tc>
          <w:tcPr>
            <w:tcW w:w="1620" w:type="dxa"/>
            <w:vAlign w:val="center"/>
          </w:tcPr>
          <w:p w14:paraId="41049AC9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</w:p>
          <w:p w14:paraId="298821AE" w14:textId="68B2F80B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color w:val="000000"/>
                <w:sz w:val="20"/>
                <w:szCs w:val="20"/>
                <w:lang w:val="hy-AM" w:eastAsia="ru-RU"/>
              </w:rPr>
              <w:t>Oizom</w:t>
            </w:r>
          </w:p>
        </w:tc>
        <w:tc>
          <w:tcPr>
            <w:tcW w:w="1530" w:type="dxa"/>
            <w:vAlign w:val="center"/>
          </w:tcPr>
          <w:p w14:paraId="6680C6C2" w14:textId="34E2B4D5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p w14:paraId="670DC0F6" w14:textId="689EFF61" w:rsidR="00744660" w:rsidRPr="009376FD" w:rsidRDefault="00744660" w:rsidP="001C665A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Ազդեցության գոտուց դուրս</w:t>
            </w:r>
            <w:r w:rsidR="00800AB5" w:rsidRPr="009376FD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`</w:t>
            </w:r>
            <w:r w:rsidRPr="009376FD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 xml:space="preserve"> Քաջարան համայնքի խմելու ջրի կայանի մոտ</w:t>
            </w:r>
            <w:r w:rsidR="00800AB5" w:rsidRPr="009376FD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 xml:space="preserve"> – AQ </w:t>
            </w:r>
            <w:r w:rsidRPr="009376FD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0008</w:t>
            </w:r>
          </w:p>
          <w:tbl>
            <w:tblPr>
              <w:tblStyle w:val="TableGrid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364"/>
              <w:gridCol w:w="2535"/>
            </w:tblGrid>
            <w:tr w:rsidR="001C665A" w:rsidRPr="009376FD" w14:paraId="734EF235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0F2D595" w14:textId="77777777" w:rsidR="001C665A" w:rsidRPr="000B2A65" w:rsidRDefault="001C665A" w:rsidP="001C665A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2535" w:type="dxa"/>
                  <w:vAlign w:val="center"/>
                </w:tcPr>
                <w:p w14:paraId="0EF8A141" w14:textId="77777777" w:rsidR="001C665A" w:rsidRPr="000B2A65" w:rsidRDefault="001C665A" w:rsidP="001C665A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Եռամսյակային միջինացված արդյունք</w:t>
                  </w:r>
                </w:p>
              </w:tc>
            </w:tr>
            <w:tr w:rsidR="00C11044" w:rsidRPr="009376FD" w14:paraId="4716F512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36AED2EA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2.5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BDE37FE" w14:textId="53A1CB19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0.0140</w:t>
                  </w:r>
                </w:p>
              </w:tc>
            </w:tr>
            <w:tr w:rsidR="00C11044" w:rsidRPr="009376FD" w14:paraId="0E04185C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56C49FA9" w14:textId="77777777" w:rsidR="00C11044" w:rsidRPr="000B2A65" w:rsidRDefault="00C11044" w:rsidP="00C11044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Փոշի, PM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 xml:space="preserve">10 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502DF45B" w14:textId="7C7A5EB1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0.1122</w:t>
                  </w:r>
                </w:p>
              </w:tc>
            </w:tr>
            <w:tr w:rsidR="00C11044" w:rsidRPr="009376FD" w14:paraId="438BD8FA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4E2737F8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519B07EC" w14:textId="0A02435D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0.0304</w:t>
                  </w:r>
                </w:p>
              </w:tc>
            </w:tr>
            <w:tr w:rsidR="00C11044" w:rsidRPr="009376FD" w14:paraId="75358D18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70FCC67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4218699" w14:textId="6AD4FDCA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0.0994</w:t>
                  </w:r>
                </w:p>
              </w:tc>
            </w:tr>
            <w:tr w:rsidR="00C11044" w:rsidRPr="009376FD" w14:paraId="4E31A686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272D90B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AFD3046" w14:textId="43E73E3F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728.1983</w:t>
                  </w:r>
                </w:p>
              </w:tc>
            </w:tr>
            <w:tr w:rsidR="00C11044" w:rsidRPr="009376FD" w14:paraId="196E1F57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1CE4C40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CO,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425030D4" w14:textId="0CA76057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0.1671</w:t>
                  </w:r>
                </w:p>
              </w:tc>
            </w:tr>
            <w:tr w:rsidR="00C11044" w:rsidRPr="009376FD" w14:paraId="29048A7D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30B51CC8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NO,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F1DE5C5" w14:textId="681DD0A6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0.0120</w:t>
                  </w:r>
                </w:p>
              </w:tc>
            </w:tr>
            <w:tr w:rsidR="00C11044" w:rsidRPr="009376FD" w14:paraId="15408D9E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2E41A1AC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H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2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S,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26E4092B" w14:textId="090C9D8C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0.0537</w:t>
                  </w:r>
                </w:p>
              </w:tc>
            </w:tr>
            <w:tr w:rsidR="00C11044" w:rsidRPr="009376FD" w14:paraId="4D3A5633" w14:textId="77777777" w:rsidTr="001B6665">
              <w:trPr>
                <w:trHeight w:val="216"/>
                <w:jc w:val="center"/>
              </w:trPr>
              <w:tc>
                <w:tcPr>
                  <w:tcW w:w="2364" w:type="dxa"/>
                  <w:vAlign w:val="center"/>
                </w:tcPr>
                <w:p w14:paraId="68859574" w14:textId="77777777" w:rsidR="00C11044" w:rsidRPr="000B2A65" w:rsidRDefault="00C11044" w:rsidP="00C11044">
                  <w:pPr>
                    <w:jc w:val="center"/>
                    <w:rPr>
                      <w:rFonts w:ascii="Sylfaen" w:hAnsi="Sylfaen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O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bscript"/>
                      <w:lang w:val="hy-AM"/>
                    </w:rPr>
                    <w:t>3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lang w:val="hy-AM"/>
                    </w:rPr>
                    <w:t>, մգ/մ</w:t>
                  </w:r>
                  <w:r w:rsidRPr="000B2A65">
                    <w:rPr>
                      <w:rFonts w:ascii="Sylfaen" w:hAnsi="Sylfaen"/>
                      <w:sz w:val="20"/>
                      <w:szCs w:val="20"/>
                      <w:vertAlign w:val="superscript"/>
                      <w:lang w:val="hy-AM"/>
                    </w:rPr>
                    <w:t>3</w:t>
                  </w:r>
                </w:p>
              </w:tc>
              <w:tc>
                <w:tcPr>
                  <w:tcW w:w="2535" w:type="dxa"/>
                  <w:vAlign w:val="center"/>
                </w:tcPr>
                <w:p w14:paraId="67C35FAD" w14:textId="06FF6D21" w:rsidR="00C11044" w:rsidRPr="000B2A65" w:rsidRDefault="00C11044" w:rsidP="00C11044">
                  <w:pPr>
                    <w:spacing w:line="259" w:lineRule="auto"/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0.0433</w:t>
                  </w:r>
                </w:p>
              </w:tc>
            </w:tr>
          </w:tbl>
          <w:p w14:paraId="7555E34E" w14:textId="77777777" w:rsidR="001C665A" w:rsidRPr="009376FD" w:rsidRDefault="001C665A" w:rsidP="001C665A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E527E8" w:rsidRPr="00AD0091" w14:paraId="4F477EDF" w14:textId="77777777" w:rsidTr="008F67E2">
        <w:trPr>
          <w:trHeight w:val="539"/>
        </w:trPr>
        <w:tc>
          <w:tcPr>
            <w:tcW w:w="1969" w:type="dxa"/>
            <w:vAlign w:val="center"/>
          </w:tcPr>
          <w:p w14:paraId="5BF4CC02" w14:textId="77777777" w:rsidR="00E527E8" w:rsidRPr="009376FD" w:rsidRDefault="00E527E8" w:rsidP="00E527E8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Հողային ծածկույթ</w:t>
            </w:r>
          </w:p>
        </w:tc>
        <w:tc>
          <w:tcPr>
            <w:tcW w:w="1890" w:type="dxa"/>
            <w:vAlign w:val="center"/>
          </w:tcPr>
          <w:p w14:paraId="59435C7D" w14:textId="2E8A533E" w:rsidR="00E527E8" w:rsidRPr="009376FD" w:rsidRDefault="00E527E8" w:rsidP="00E527E8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Ընդերքօգտագործման թափոնների օբյեկտի տարածք (բացահանք, պոչամբար)</w:t>
            </w:r>
          </w:p>
        </w:tc>
        <w:tc>
          <w:tcPr>
            <w:tcW w:w="2070" w:type="dxa"/>
            <w:vAlign w:val="center"/>
          </w:tcPr>
          <w:p w14:paraId="0840199B" w14:textId="51464D21" w:rsidR="00E527E8" w:rsidRPr="009376FD" w:rsidRDefault="00E527E8" w:rsidP="00E527E8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հողերի քիմիական կազմ (pH, էլեկտրահաղորդա-կանություն, մետաղների պարունակություն)</w:t>
            </w:r>
          </w:p>
        </w:tc>
        <w:tc>
          <w:tcPr>
            <w:tcW w:w="1620" w:type="dxa"/>
            <w:vAlign w:val="center"/>
          </w:tcPr>
          <w:p w14:paraId="1E22FBE5" w14:textId="41C7A88C" w:rsidR="00E527E8" w:rsidRPr="009376FD" w:rsidRDefault="00E527E8" w:rsidP="00E527E8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Նմուշառում, նմուշի լաբորատոր հետազոտութ-յուն</w:t>
            </w:r>
          </w:p>
        </w:tc>
        <w:tc>
          <w:tcPr>
            <w:tcW w:w="1530" w:type="dxa"/>
            <w:vAlign w:val="center"/>
          </w:tcPr>
          <w:p w14:paraId="3F263697" w14:textId="5E926945" w:rsidR="00E527E8" w:rsidRPr="009376FD" w:rsidRDefault="00E527E8" w:rsidP="00E527E8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Տարեկան մեկ անգամ</w:t>
            </w:r>
          </w:p>
        </w:tc>
        <w:tc>
          <w:tcPr>
            <w:tcW w:w="5344" w:type="dxa"/>
            <w:vAlign w:val="center"/>
          </w:tcPr>
          <w:p w14:paraId="380913C0" w14:textId="7B1FA402" w:rsidR="00E527E8" w:rsidRPr="00B216B8" w:rsidRDefault="00873E00" w:rsidP="00E527E8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highlight w:val="yellow"/>
                <w:lang w:val="hy-AM" w:eastAsia="ru-RU"/>
              </w:rPr>
            </w:pPr>
            <w:r w:rsidRPr="00873E00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Հողային ծածկույթի մշտադիտարկման արդյունքները ներկայացված են հավելված 2-ում:</w:t>
            </w:r>
          </w:p>
        </w:tc>
      </w:tr>
      <w:tr w:rsidR="001C665A" w:rsidRPr="00AD0091" w14:paraId="34883DDD" w14:textId="77777777" w:rsidTr="00152B84">
        <w:trPr>
          <w:trHeight w:val="1250"/>
        </w:trPr>
        <w:tc>
          <w:tcPr>
            <w:tcW w:w="1969" w:type="dxa"/>
            <w:vAlign w:val="center"/>
          </w:tcPr>
          <w:p w14:paraId="04DB0DDA" w14:textId="3FFF11D1" w:rsidR="001C665A" w:rsidRPr="00152B84" w:rsidRDefault="001C665A" w:rsidP="001C665A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Վայրի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բնություն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,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կենսամիջավայր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,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կարմիր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գրքում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ընդգրկված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,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էնդե</w:t>
            </w:r>
            <w:r w:rsid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-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միկ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տեսակներ</w:t>
            </w:r>
          </w:p>
        </w:tc>
        <w:tc>
          <w:tcPr>
            <w:tcW w:w="1890" w:type="dxa"/>
            <w:vAlign w:val="center"/>
          </w:tcPr>
          <w:p w14:paraId="62AF19B1" w14:textId="77777777" w:rsidR="001C665A" w:rsidRPr="00152B84" w:rsidRDefault="001C665A" w:rsidP="001C665A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Ընդերքօգտագործման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տարածք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և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հարակից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շրջան</w:t>
            </w:r>
          </w:p>
        </w:tc>
        <w:tc>
          <w:tcPr>
            <w:tcW w:w="2070" w:type="dxa"/>
            <w:vAlign w:val="center"/>
          </w:tcPr>
          <w:p w14:paraId="72798FA9" w14:textId="77777777" w:rsidR="001C665A" w:rsidRPr="00152B84" w:rsidRDefault="001C665A" w:rsidP="001C665A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Տարածքին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բնորոշ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վայրի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բնության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ներկայացուցիչների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նկարագրություն</w:t>
            </w:r>
          </w:p>
        </w:tc>
        <w:tc>
          <w:tcPr>
            <w:tcW w:w="1620" w:type="dxa"/>
            <w:vAlign w:val="center"/>
          </w:tcPr>
          <w:p w14:paraId="3C8949F8" w14:textId="77777777" w:rsidR="001C665A" w:rsidRPr="00152B84" w:rsidRDefault="001C665A" w:rsidP="001C665A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Հաշվառում</w:t>
            </w:r>
            <w:r w:rsidRPr="00152B8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, </w:t>
            </w:r>
            <w:r w:rsidRPr="00152B84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նկարագրութ-յուն</w:t>
            </w:r>
          </w:p>
        </w:tc>
        <w:tc>
          <w:tcPr>
            <w:tcW w:w="1530" w:type="dxa"/>
            <w:vAlign w:val="center"/>
          </w:tcPr>
          <w:p w14:paraId="79E7876E" w14:textId="77777777" w:rsidR="001C665A" w:rsidRPr="00152B84" w:rsidRDefault="001C665A" w:rsidP="00A20731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152B84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Տարեկան մեկ անգամ</w:t>
            </w:r>
          </w:p>
        </w:tc>
        <w:tc>
          <w:tcPr>
            <w:tcW w:w="5344" w:type="dxa"/>
            <w:shd w:val="clear" w:color="auto" w:fill="auto"/>
            <w:vAlign w:val="center"/>
          </w:tcPr>
          <w:p w14:paraId="42438D15" w14:textId="7BF69F19" w:rsidR="001B6665" w:rsidRPr="00C05117" w:rsidRDefault="00C05117" w:rsidP="00C05117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C05117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Կենսաբազմազանության ուսումնասիրության </w:t>
            </w:r>
            <w:r w:rsidR="00AD0091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վերջնական </w:t>
            </w:r>
            <w:bookmarkStart w:id="1" w:name="_GoBack"/>
            <w:bookmarkEnd w:id="1"/>
            <w: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 xml:space="preserve">հաշվետվությունը ներառվելու է </w:t>
            </w:r>
            <w:r w:rsidRPr="00C05117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4-րդ եռամսյակային և տարեկան ամփոփ հաշվետվություններում:</w:t>
            </w:r>
          </w:p>
        </w:tc>
      </w:tr>
      <w:tr w:rsidR="001C665A" w:rsidRPr="009376FD" w14:paraId="195FC3BD" w14:textId="77777777" w:rsidTr="00EB23B9">
        <w:trPr>
          <w:trHeight w:val="809"/>
        </w:trPr>
        <w:tc>
          <w:tcPr>
            <w:tcW w:w="1969" w:type="dxa"/>
            <w:vAlign w:val="center"/>
          </w:tcPr>
          <w:p w14:paraId="69BA1BF4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Աղմուկ և թրթռում</w:t>
            </w:r>
          </w:p>
        </w:tc>
        <w:tc>
          <w:tcPr>
            <w:tcW w:w="1890" w:type="dxa"/>
            <w:vAlign w:val="center"/>
          </w:tcPr>
          <w:p w14:paraId="23CF4339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Բացահանքի տարածք, արտադրական հրապարակ, ընդերքօգտագործման թափոնների օբյեկտի տարածք, ազդակիր համայնքներ</w:t>
            </w:r>
          </w:p>
        </w:tc>
        <w:tc>
          <w:tcPr>
            <w:tcW w:w="2070" w:type="dxa"/>
            <w:vAlign w:val="center"/>
          </w:tcPr>
          <w:p w14:paraId="6152A48B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Աղմուկի մակարդակ</w:t>
            </w:r>
          </w:p>
        </w:tc>
        <w:tc>
          <w:tcPr>
            <w:tcW w:w="1620" w:type="dxa"/>
            <w:vAlign w:val="center"/>
          </w:tcPr>
          <w:p w14:paraId="475173E2" w14:textId="60B76FF6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Չափում ավտոմատ չափման սարքով</w: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fldChar w:fldCharType="begin"/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instrText xml:space="preserve"> HYPERLINK "https://oizom.com/" </w:instrText>
            </w: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fldChar w:fldCharType="separate"/>
            </w:r>
          </w:p>
          <w:p w14:paraId="1AD778CD" w14:textId="77777777" w:rsidR="001C665A" w:rsidRPr="009376FD" w:rsidRDefault="001C665A" w:rsidP="001C665A">
            <w:pPr>
              <w:pStyle w:val="Heading3"/>
              <w:spacing w:before="0" w:beforeAutospacing="0" w:after="160" w:afterAutospacing="0"/>
              <w:jc w:val="center"/>
              <w:outlineLvl w:val="2"/>
              <w:rPr>
                <w:rFonts w:ascii="Sylfaen" w:hAnsi="Sylfaen"/>
                <w:b w:val="0"/>
                <w:bCs w:val="0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hAnsi="Sylfaen"/>
                <w:b w:val="0"/>
                <w:bCs w:val="0"/>
                <w:color w:val="000000"/>
                <w:sz w:val="20"/>
                <w:szCs w:val="20"/>
                <w:lang w:val="hy-AM" w:eastAsia="ru-RU"/>
              </w:rPr>
              <w:t>Oizom</w:t>
            </w:r>
          </w:p>
          <w:p w14:paraId="3F432D5D" w14:textId="5741FFD4" w:rsidR="001C665A" w:rsidRPr="009376FD" w:rsidRDefault="001C665A" w:rsidP="001C665A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fldChar w:fldCharType="end"/>
            </w:r>
          </w:p>
        </w:tc>
        <w:tc>
          <w:tcPr>
            <w:tcW w:w="1530" w:type="dxa"/>
            <w:vAlign w:val="center"/>
          </w:tcPr>
          <w:p w14:paraId="0F301717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Ամենօրյա</w:t>
            </w:r>
          </w:p>
        </w:tc>
        <w:tc>
          <w:tcPr>
            <w:tcW w:w="5344" w:type="dxa"/>
            <w:vAlign w:val="center"/>
          </w:tcPr>
          <w:tbl>
            <w:tblPr>
              <w:tblStyle w:val="TableGrid"/>
              <w:tblW w:w="5195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3525"/>
              <w:gridCol w:w="1670"/>
            </w:tblGrid>
            <w:tr w:rsidR="001C665A" w:rsidRPr="000B2A65" w14:paraId="4B22A980" w14:textId="77777777" w:rsidTr="00D53191">
              <w:trPr>
                <w:trHeight w:val="263"/>
                <w:tblHeader/>
                <w:jc w:val="center"/>
              </w:trPr>
              <w:tc>
                <w:tcPr>
                  <w:tcW w:w="3525" w:type="dxa"/>
                  <w:vMerge w:val="restart"/>
                  <w:vAlign w:val="center"/>
                </w:tcPr>
                <w:p w14:paraId="42F279B7" w14:textId="77777777" w:rsidR="001C665A" w:rsidRPr="000B2A65" w:rsidRDefault="001C665A" w:rsidP="00D53191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>Անվանում</w:t>
                  </w:r>
                </w:p>
              </w:tc>
              <w:tc>
                <w:tcPr>
                  <w:tcW w:w="1670" w:type="dxa"/>
                  <w:vMerge w:val="restart"/>
                  <w:vAlign w:val="center"/>
                </w:tcPr>
                <w:p w14:paraId="6B342956" w14:textId="77777777" w:rsidR="001C665A" w:rsidRPr="000B2A65" w:rsidRDefault="001C665A" w:rsidP="00D53191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  <w:t xml:space="preserve">Եռամսյակային միջինացված արդյունք, </w:t>
                  </w:r>
                  <w:r w:rsidRPr="000B2A65">
                    <w:rPr>
                      <w:rFonts w:ascii="Sylfaen" w:eastAsia="Times New Roman" w:hAnsi="Sylfaen" w:cs="Calibri"/>
                      <w:color w:val="000000"/>
                      <w:sz w:val="20"/>
                      <w:szCs w:val="20"/>
                      <w:lang w:val="hy-AM" w:eastAsia="ru-RU"/>
                    </w:rPr>
                    <w:t>դԲ</w:t>
                  </w:r>
                </w:p>
              </w:tc>
            </w:tr>
            <w:tr w:rsidR="001C665A" w:rsidRPr="000B2A65" w14:paraId="12D9A5DE" w14:textId="77777777" w:rsidTr="00D53191">
              <w:trPr>
                <w:trHeight w:val="263"/>
                <w:tblHeader/>
                <w:jc w:val="center"/>
              </w:trPr>
              <w:tc>
                <w:tcPr>
                  <w:tcW w:w="3525" w:type="dxa"/>
                  <w:vMerge/>
                  <w:vAlign w:val="center"/>
                </w:tcPr>
                <w:p w14:paraId="0BCD64A7" w14:textId="77777777" w:rsidR="001C665A" w:rsidRPr="000B2A65" w:rsidRDefault="001C665A" w:rsidP="00D53191">
                  <w:pPr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</w:p>
              </w:tc>
              <w:tc>
                <w:tcPr>
                  <w:tcW w:w="1670" w:type="dxa"/>
                  <w:vMerge/>
                  <w:vAlign w:val="center"/>
                </w:tcPr>
                <w:p w14:paraId="619B0347" w14:textId="77777777" w:rsidR="001C665A" w:rsidRPr="000B2A65" w:rsidRDefault="001C665A" w:rsidP="00D53191">
                  <w:pPr>
                    <w:jc w:val="center"/>
                    <w:rPr>
                      <w:rFonts w:ascii="Sylfaen" w:eastAsia="Times New Roman" w:hAnsi="Sylfaen" w:cs="Arial"/>
                      <w:color w:val="000000"/>
                      <w:sz w:val="20"/>
                      <w:szCs w:val="20"/>
                      <w:lang w:val="hy-AM" w:eastAsia="ru-RU"/>
                    </w:rPr>
                  </w:pPr>
                </w:p>
              </w:tc>
            </w:tr>
            <w:tr w:rsidR="004958AB" w:rsidRPr="000B2A65" w14:paraId="40A1C167" w14:textId="77777777" w:rsidTr="00D53191">
              <w:trPr>
                <w:trHeight w:val="763"/>
                <w:jc w:val="center"/>
              </w:trPr>
              <w:tc>
                <w:tcPr>
                  <w:tcW w:w="3525" w:type="dxa"/>
                  <w:vAlign w:val="center"/>
                </w:tcPr>
                <w:p w14:paraId="42BCFEC7" w14:textId="21236EF6" w:rsidR="004958AB" w:rsidRPr="000B2A65" w:rsidRDefault="004958AB" w:rsidP="004958AB">
                  <w:pPr>
                    <w:rPr>
                      <w:rFonts w:ascii="Sylfaen" w:eastAsia="Times New Roman" w:hAnsi="Sylfaen" w:cs="Times New Roman"/>
                      <w:color w:val="000000"/>
                      <w:sz w:val="20"/>
                      <w:szCs w:val="20"/>
                      <w:lang w:val="hy-AM" w:eastAsia="ru-RU"/>
                    </w:rPr>
                  </w:pPr>
                  <w:r w:rsidRPr="000B2A65">
                    <w:rPr>
                      <w:rFonts w:ascii="Sylfaen" w:eastAsia="Times New Roman" w:hAnsi="Sylfaen" w:cs="Times New Roman"/>
                      <w:color w:val="000000"/>
                      <w:sz w:val="20"/>
                      <w:szCs w:val="20"/>
                      <w:lang w:val="hy-AM" w:eastAsia="ru-RU"/>
                    </w:rPr>
                    <w:t>Թիվ 1 վարչական շենքին կից հրապարակ-սանիտարական գոտի – AQ 0001</w:t>
                  </w:r>
                </w:p>
              </w:tc>
              <w:tc>
                <w:tcPr>
                  <w:tcW w:w="1670" w:type="dxa"/>
                  <w:vAlign w:val="center"/>
                </w:tcPr>
                <w:p w14:paraId="6786FCEB" w14:textId="16ADB685" w:rsidR="004958AB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58.1087</w:t>
                  </w:r>
                </w:p>
              </w:tc>
            </w:tr>
            <w:tr w:rsidR="004958AB" w:rsidRPr="000B2A65" w14:paraId="30A4CF98" w14:textId="77777777" w:rsidTr="00D53191">
              <w:trPr>
                <w:trHeight w:val="1008"/>
                <w:jc w:val="center"/>
              </w:trPr>
              <w:tc>
                <w:tcPr>
                  <w:tcW w:w="3525" w:type="dxa"/>
                  <w:vAlign w:val="center"/>
                </w:tcPr>
                <w:p w14:paraId="188553D4" w14:textId="7610B94F" w:rsidR="004958AB" w:rsidRPr="000B2A65" w:rsidRDefault="004958AB" w:rsidP="004958AB">
                  <w:pPr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  <w:t>Արծվանիկ պոչամբարի  հարակից տարածք տեղակայված է պոչամբարի հարավ-արևելյան հատվածում, Սյունիք համայնքի ուղղությամբ – AQ 0002</w:t>
                  </w:r>
                </w:p>
              </w:tc>
              <w:tc>
                <w:tcPr>
                  <w:tcW w:w="1670" w:type="dxa"/>
                  <w:vAlign w:val="center"/>
                </w:tcPr>
                <w:p w14:paraId="4DEDA376" w14:textId="7DF1413D" w:rsidR="004958AB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57.0035</w:t>
                  </w:r>
                </w:p>
              </w:tc>
            </w:tr>
            <w:tr w:rsidR="004958AB" w:rsidRPr="000B2A65" w14:paraId="388BCD1F" w14:textId="77777777" w:rsidTr="00D53191">
              <w:trPr>
                <w:trHeight w:val="1061"/>
                <w:jc w:val="center"/>
              </w:trPr>
              <w:tc>
                <w:tcPr>
                  <w:tcW w:w="3525" w:type="dxa"/>
                  <w:vAlign w:val="center"/>
                </w:tcPr>
                <w:p w14:paraId="3DBCB902" w14:textId="34403B48" w:rsidR="004958AB" w:rsidRPr="000B2A65" w:rsidRDefault="004958AB" w:rsidP="004958AB">
                  <w:pPr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  <w:lastRenderedPageBreak/>
                    <w:t>Արծվանիկ պոչամբարի հարակից տարածք, տեղակայված է պոչամբարի հարավ- արևմտյան հատվածում,  Աճանան գյուղի ուղղությամբ – AQ 0003</w:t>
                  </w:r>
                </w:p>
              </w:tc>
              <w:tc>
                <w:tcPr>
                  <w:tcW w:w="1670" w:type="dxa"/>
                  <w:vAlign w:val="center"/>
                </w:tcPr>
                <w:p w14:paraId="0C1263D0" w14:textId="2A64260B" w:rsidR="004958AB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62.2702</w:t>
                  </w:r>
                </w:p>
              </w:tc>
            </w:tr>
            <w:tr w:rsidR="004958AB" w:rsidRPr="000B2A65" w14:paraId="14A9DB14" w14:textId="77777777" w:rsidTr="00D53191">
              <w:trPr>
                <w:trHeight w:val="692"/>
                <w:jc w:val="center"/>
              </w:trPr>
              <w:tc>
                <w:tcPr>
                  <w:tcW w:w="3525" w:type="dxa"/>
                  <w:vAlign w:val="center"/>
                </w:tcPr>
                <w:p w14:paraId="2441871F" w14:textId="26EDB458" w:rsidR="004958AB" w:rsidRPr="000B2A65" w:rsidRDefault="004958AB" w:rsidP="004958AB">
                  <w:pPr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  <w:t>Արծվանիկ պոչամբարի հարակից տարածք հյուսիս-արևելյան հատված – AQ 0004</w:t>
                  </w:r>
                </w:p>
              </w:tc>
              <w:tc>
                <w:tcPr>
                  <w:tcW w:w="1670" w:type="dxa"/>
                  <w:vAlign w:val="center"/>
                </w:tcPr>
                <w:p w14:paraId="00E963E4" w14:textId="454254DC" w:rsidR="004958AB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38.1451</w:t>
                  </w:r>
                </w:p>
              </w:tc>
            </w:tr>
            <w:tr w:rsidR="004958AB" w:rsidRPr="000B2A65" w14:paraId="51D345EE" w14:textId="77777777" w:rsidTr="00D53191">
              <w:trPr>
                <w:trHeight w:val="692"/>
                <w:jc w:val="center"/>
              </w:trPr>
              <w:tc>
                <w:tcPr>
                  <w:tcW w:w="3525" w:type="dxa"/>
                  <w:vAlign w:val="center"/>
                </w:tcPr>
                <w:p w14:paraId="47781371" w14:textId="436A60B0" w:rsidR="004958AB" w:rsidRPr="000B2A65" w:rsidRDefault="004958AB" w:rsidP="004958AB">
                  <w:pPr>
                    <w:rPr>
                      <w:rFonts w:ascii="Sylfaen" w:hAnsi="Sylfaen" w:cs="Calibri"/>
                      <w:sz w:val="20"/>
                      <w:szCs w:val="20"/>
                    </w:rPr>
                  </w:pPr>
                  <w:r w:rsidRPr="000B2A65">
                    <w:rPr>
                      <w:rFonts w:ascii="Sylfaen" w:hAnsi="Sylfaen" w:cs="Calibri"/>
                      <w:sz w:val="20"/>
                      <w:szCs w:val="20"/>
                      <w:lang w:val="hy-AM"/>
                    </w:rPr>
                    <w:t xml:space="preserve">Քաջարանց գյուղի գյուղապետարանի տարածք – </w:t>
                  </w:r>
                  <w:r w:rsidRPr="000B2A65">
                    <w:rPr>
                      <w:rFonts w:ascii="Sylfaen" w:hAnsi="Sylfaen" w:cs="Calibri"/>
                      <w:sz w:val="20"/>
                      <w:szCs w:val="20"/>
                      <w:lang w:val="en-US"/>
                    </w:rPr>
                    <w:t>AQ</w:t>
                  </w:r>
                  <w:r w:rsidRPr="000B2A65">
                    <w:rPr>
                      <w:rFonts w:ascii="Sylfaen" w:hAnsi="Sylfaen" w:cs="Calibri"/>
                      <w:sz w:val="20"/>
                      <w:szCs w:val="20"/>
                    </w:rPr>
                    <w:t xml:space="preserve"> 0005</w:t>
                  </w:r>
                </w:p>
              </w:tc>
              <w:tc>
                <w:tcPr>
                  <w:tcW w:w="1670" w:type="dxa"/>
                  <w:vAlign w:val="center"/>
                </w:tcPr>
                <w:p w14:paraId="648EB56F" w14:textId="0AD36BC7" w:rsidR="004958AB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102.3503</w:t>
                  </w:r>
                </w:p>
              </w:tc>
            </w:tr>
            <w:tr w:rsidR="004958AB" w:rsidRPr="000B2A65" w14:paraId="2351F0BC" w14:textId="77777777" w:rsidTr="00D53191">
              <w:trPr>
                <w:trHeight w:val="431"/>
                <w:jc w:val="center"/>
              </w:trPr>
              <w:tc>
                <w:tcPr>
                  <w:tcW w:w="3525" w:type="dxa"/>
                  <w:vAlign w:val="center"/>
                </w:tcPr>
                <w:p w14:paraId="61556DC7" w14:textId="085EB5AF" w:rsidR="004958AB" w:rsidRPr="000B2A65" w:rsidRDefault="004958AB" w:rsidP="004958AB">
                  <w:pPr>
                    <w:spacing w:line="259" w:lineRule="auto"/>
                    <w:rPr>
                      <w:rFonts w:ascii="Sylfaen" w:hAnsi="Sylfaen" w:cs="Calibri"/>
                      <w:b/>
                      <w:bCs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Բացահանքի արևելյան հատված – AQ 0006</w:t>
                  </w:r>
                </w:p>
              </w:tc>
              <w:tc>
                <w:tcPr>
                  <w:tcW w:w="1670" w:type="dxa"/>
                  <w:vAlign w:val="center"/>
                </w:tcPr>
                <w:p w14:paraId="25615DA3" w14:textId="0957CE36" w:rsidR="004958AB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57.9292</w:t>
                  </w:r>
                </w:p>
              </w:tc>
            </w:tr>
            <w:tr w:rsidR="004958AB" w:rsidRPr="000B2A65" w14:paraId="5CB03C06" w14:textId="77777777" w:rsidTr="00CE4D8C">
              <w:trPr>
                <w:trHeight w:val="530"/>
                <w:jc w:val="center"/>
              </w:trPr>
              <w:tc>
                <w:tcPr>
                  <w:tcW w:w="3525" w:type="dxa"/>
                  <w:vAlign w:val="center"/>
                </w:tcPr>
                <w:p w14:paraId="0927365E" w14:textId="2B471070" w:rsidR="004958AB" w:rsidRPr="000B2A65" w:rsidRDefault="004958AB" w:rsidP="004958AB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Կապան-Քաջարան մուտքի առաջին բնակելի թաղամասի տարածք, Քաջարան քաղաքի վրա ազդեցության ուղղությամբ – AQ 0007</w:t>
                  </w:r>
                </w:p>
              </w:tc>
              <w:tc>
                <w:tcPr>
                  <w:tcW w:w="1670" w:type="dxa"/>
                  <w:vAlign w:val="center"/>
                </w:tcPr>
                <w:p w14:paraId="405D7722" w14:textId="7F24F6A3" w:rsidR="004958AB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62.4649</w:t>
                  </w:r>
                </w:p>
              </w:tc>
            </w:tr>
            <w:tr w:rsidR="004958AB" w:rsidRPr="000B2A65" w14:paraId="441AD77B" w14:textId="77777777" w:rsidTr="00D53191">
              <w:trPr>
                <w:trHeight w:val="530"/>
                <w:jc w:val="center"/>
              </w:trPr>
              <w:tc>
                <w:tcPr>
                  <w:tcW w:w="3525" w:type="dxa"/>
                  <w:vAlign w:val="center"/>
                </w:tcPr>
                <w:p w14:paraId="655A39FE" w14:textId="54A1BB63" w:rsidR="004958AB" w:rsidRPr="000B2A65" w:rsidRDefault="004958AB" w:rsidP="004958AB">
                  <w:pPr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hy-AM"/>
                    </w:rPr>
                    <w:t>Ազդեցության գոտուց դուրս` Քաջարան համայնքի խմելու ջրի կայանի մոտ – AQ 0008</w:t>
                  </w:r>
                </w:p>
              </w:tc>
              <w:tc>
                <w:tcPr>
                  <w:tcW w:w="1670" w:type="dxa"/>
                  <w:vAlign w:val="center"/>
                </w:tcPr>
                <w:p w14:paraId="516FABB3" w14:textId="3E22ACC3" w:rsidR="004958AB" w:rsidRPr="000B2A65" w:rsidRDefault="00C11044" w:rsidP="00C11044">
                  <w:pPr>
                    <w:jc w:val="center"/>
                    <w:rPr>
                      <w:rFonts w:ascii="Sylfaen" w:hAnsi="Sylfaen" w:cs="Calibri"/>
                      <w:color w:val="000000"/>
                      <w:sz w:val="20"/>
                      <w:szCs w:val="20"/>
                      <w:lang w:val="en-US"/>
                    </w:rPr>
                  </w:pPr>
                  <w:r w:rsidRPr="000B2A65">
                    <w:rPr>
                      <w:rFonts w:ascii="Sylfaen" w:hAnsi="Sylfaen" w:cs="Calibri"/>
                      <w:color w:val="000000"/>
                      <w:sz w:val="20"/>
                      <w:szCs w:val="20"/>
                    </w:rPr>
                    <w:t>51.0186</w:t>
                  </w:r>
                </w:p>
              </w:tc>
            </w:tr>
          </w:tbl>
          <w:p w14:paraId="6648FEB1" w14:textId="77777777" w:rsidR="001C665A" w:rsidRPr="009376FD" w:rsidRDefault="001C665A" w:rsidP="001C665A">
            <w:pPr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</w:p>
        </w:tc>
      </w:tr>
      <w:tr w:rsidR="001C665A" w:rsidRPr="00AD0091" w14:paraId="659CCAB2" w14:textId="77777777" w:rsidTr="000A40DD">
        <w:trPr>
          <w:trHeight w:val="2960"/>
        </w:trPr>
        <w:tc>
          <w:tcPr>
            <w:tcW w:w="1969" w:type="dxa"/>
            <w:vAlign w:val="center"/>
          </w:tcPr>
          <w:p w14:paraId="09E4F1AB" w14:textId="77777777" w:rsidR="001C665A" w:rsidRPr="009376FD" w:rsidRDefault="001C665A" w:rsidP="001C665A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lastRenderedPageBreak/>
              <w:t>Ոչ վտանգավոր թափոններ</w:t>
            </w:r>
          </w:p>
        </w:tc>
        <w:tc>
          <w:tcPr>
            <w:tcW w:w="1890" w:type="dxa"/>
            <w:vAlign w:val="center"/>
          </w:tcPr>
          <w:p w14:paraId="2F17F5F4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Ընկերության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թափոնների պահման հրապարակ, պոչամբար, լցակույտ</w:t>
            </w:r>
          </w:p>
        </w:tc>
        <w:tc>
          <w:tcPr>
            <w:tcW w:w="2070" w:type="dxa"/>
            <w:vAlign w:val="center"/>
          </w:tcPr>
          <w:p w14:paraId="45435A65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Թափոնների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գոյացման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նորմատիվների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և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դրանց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տեղադրման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սահմանաքա-նակների</w:t>
            </w:r>
            <w:r w:rsidRPr="009376FD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նախագիծ</w:t>
            </w:r>
          </w:p>
        </w:tc>
        <w:tc>
          <w:tcPr>
            <w:tcW w:w="1620" w:type="dxa"/>
            <w:vAlign w:val="center"/>
          </w:tcPr>
          <w:p w14:paraId="43EFBCD8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Հաշվառում</w:t>
            </w:r>
          </w:p>
        </w:tc>
        <w:tc>
          <w:tcPr>
            <w:tcW w:w="1530" w:type="dxa"/>
            <w:vAlign w:val="center"/>
          </w:tcPr>
          <w:p w14:paraId="5F2C7060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Ամսական մեկ անգամ</w:t>
            </w:r>
          </w:p>
        </w:tc>
        <w:tc>
          <w:tcPr>
            <w:tcW w:w="5344" w:type="dxa"/>
            <w:vAlign w:val="center"/>
          </w:tcPr>
          <w:p w14:paraId="46DFFEC6" w14:textId="77777777" w:rsidR="001C665A" w:rsidRPr="00857249" w:rsidRDefault="001C665A" w:rsidP="001C665A">
            <w:pPr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1.</w:t>
            </w:r>
            <w:r w:rsidRPr="00857249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Եռամսյակի ընթացքում</w:t>
            </w:r>
            <w:r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առաջացած արտադրության և սպառման թափոնների </w:t>
            </w:r>
            <w:r w:rsidRPr="00857249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քանակությունը`</w:t>
            </w:r>
          </w:p>
          <w:p w14:paraId="1A3DBAFD" w14:textId="77777777" w:rsidR="001C665A" w:rsidRPr="00965AAB" w:rsidRDefault="001C665A" w:rsidP="001C665A">
            <w:pPr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1842D4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I </w:t>
            </w:r>
            <w:r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դասի – 0 տ/եռ.</w:t>
            </w:r>
          </w:p>
          <w:p w14:paraId="4D3B3335" w14:textId="10C1DAB3" w:rsidR="001C665A" w:rsidRPr="00965AAB" w:rsidRDefault="00904336" w:rsidP="001C665A">
            <w:pPr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II դասի – </w:t>
            </w:r>
            <w:r w:rsidR="00965AAB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3.71</w:t>
            </w:r>
            <w:r w:rsidR="001C665A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տ/եռ.</w:t>
            </w:r>
          </w:p>
          <w:p w14:paraId="7328540A" w14:textId="08DB9662" w:rsidR="001C665A" w:rsidRPr="00965AAB" w:rsidRDefault="00904336" w:rsidP="001C665A">
            <w:pPr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III դասի – </w:t>
            </w:r>
            <w:r w:rsidR="00965AAB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161.798</w:t>
            </w:r>
            <w:r w:rsidR="001C665A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տ/եռ.</w:t>
            </w:r>
          </w:p>
          <w:p w14:paraId="6D2CF107" w14:textId="31F80153" w:rsidR="001C665A" w:rsidRPr="00965AAB" w:rsidRDefault="00904336" w:rsidP="001C665A">
            <w:pPr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IV դասի – </w:t>
            </w:r>
            <w:r w:rsidR="005F622F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1</w:t>
            </w:r>
            <w:r w:rsidR="00965AAB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575.257</w:t>
            </w:r>
            <w:r w:rsidR="001C665A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տ/եռ.</w:t>
            </w:r>
          </w:p>
          <w:p w14:paraId="70277ADF" w14:textId="620E3FF9" w:rsidR="001C665A" w:rsidRPr="00965AAB" w:rsidRDefault="00904336" w:rsidP="001C665A">
            <w:pPr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V դասի – </w:t>
            </w:r>
            <w:r w:rsidR="00965AAB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13289.793 </w:t>
            </w:r>
            <w:r w:rsidR="001C665A" w:rsidRPr="00965AAB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տ/եռ.</w:t>
            </w:r>
          </w:p>
          <w:p w14:paraId="35A1BB6B" w14:textId="77777777" w:rsidR="001C665A" w:rsidRPr="00857249" w:rsidRDefault="001C665A" w:rsidP="001C665A">
            <w:pPr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2.</w:t>
            </w:r>
            <w:r w:rsidRPr="00857249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Եռամսյակի ընթացքում</w:t>
            </w:r>
            <w:r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առաջացած ընդերքօգտագործման թափոնների </w:t>
            </w:r>
            <w:r w:rsidRPr="00857249">
              <w:rPr>
                <w:rFonts w:ascii="Sylfaen" w:eastAsia="Times New Roman" w:hAnsi="Sylfaen" w:cs="Arial"/>
                <w:color w:val="000000"/>
                <w:sz w:val="20"/>
                <w:szCs w:val="20"/>
                <w:lang w:val="hy-AM" w:eastAsia="ru-RU"/>
              </w:rPr>
              <w:t>քանակությունը`</w:t>
            </w:r>
          </w:p>
          <w:p w14:paraId="6FC619DD" w14:textId="6D8C58C4" w:rsidR="00B13AF1" w:rsidRPr="00857249" w:rsidRDefault="001C665A" w:rsidP="001C665A">
            <w:pPr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</w:pPr>
            <w:r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IV դասի –</w:t>
            </w:r>
            <w:r w:rsid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5 949 163 </w:t>
            </w:r>
            <w:r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տ/եռ.</w:t>
            </w:r>
            <w:r w:rsidR="00B13AF1"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</w:p>
          <w:p w14:paraId="42F5AA8D" w14:textId="24A51E69" w:rsidR="001C665A" w:rsidRPr="009376FD" w:rsidRDefault="001C665A" w:rsidP="009F6125">
            <w:pPr>
              <w:rPr>
                <w:rFonts w:ascii="Sylfaen" w:hAnsi="Sylfaen" w:cs="Calibri"/>
                <w:b/>
                <w:bCs/>
                <w:i/>
                <w:iCs/>
                <w:color w:val="000000"/>
                <w:sz w:val="20"/>
                <w:szCs w:val="20"/>
                <w:lang w:val="hy-AM"/>
              </w:rPr>
            </w:pPr>
            <w:r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V դասի –</w:t>
            </w:r>
            <w:r w:rsidR="00B13AF1"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 xml:space="preserve"> </w:t>
            </w:r>
            <w:r w:rsidR="00857249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6 326 186</w:t>
            </w:r>
            <w:r w:rsidR="009F6125" w:rsidRPr="00857249">
              <w:rPr>
                <w:rFonts w:ascii="Sylfaen" w:hAnsi="Sylfaen" w:cs="Calibri"/>
                <w:b/>
                <w:bCs/>
                <w:i/>
                <w:iCs/>
                <w:color w:val="000000"/>
                <w:sz w:val="20"/>
                <w:szCs w:val="20"/>
                <w:lang w:val="hy-AM"/>
              </w:rPr>
              <w:t xml:space="preserve"> </w:t>
            </w:r>
            <w:r w:rsidRPr="00857249">
              <w:rPr>
                <w:rFonts w:ascii="Sylfaen" w:eastAsia="Times New Roman" w:hAnsi="Sylfaen" w:cstheme="minorHAnsi"/>
                <w:color w:val="000000"/>
                <w:sz w:val="20"/>
                <w:szCs w:val="20"/>
                <w:lang w:val="hy-AM" w:eastAsia="ru-RU"/>
              </w:rPr>
              <w:t>տ/եռ.</w:t>
            </w:r>
          </w:p>
        </w:tc>
      </w:tr>
      <w:tr w:rsidR="001C665A" w:rsidRPr="009376FD" w14:paraId="03488FBA" w14:textId="77777777" w:rsidTr="000A40DD">
        <w:trPr>
          <w:trHeight w:val="629"/>
        </w:trPr>
        <w:tc>
          <w:tcPr>
            <w:tcW w:w="1969" w:type="dxa"/>
            <w:vAlign w:val="center"/>
          </w:tcPr>
          <w:p w14:paraId="4B1908F2" w14:textId="77777777" w:rsidR="001C665A" w:rsidRPr="009376FD" w:rsidRDefault="001C665A" w:rsidP="001C665A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Վառելանյութերի պահեստարաններ</w:t>
            </w:r>
          </w:p>
        </w:tc>
        <w:tc>
          <w:tcPr>
            <w:tcW w:w="1890" w:type="dxa"/>
            <w:vAlign w:val="center"/>
          </w:tcPr>
          <w:p w14:paraId="1A79168A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  <w:tc>
          <w:tcPr>
            <w:tcW w:w="2070" w:type="dxa"/>
            <w:vAlign w:val="center"/>
          </w:tcPr>
          <w:p w14:paraId="326271D1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  <w:tc>
          <w:tcPr>
            <w:tcW w:w="1620" w:type="dxa"/>
            <w:vAlign w:val="center"/>
          </w:tcPr>
          <w:p w14:paraId="05B535EC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  <w:tc>
          <w:tcPr>
            <w:tcW w:w="1530" w:type="dxa"/>
            <w:vAlign w:val="center"/>
          </w:tcPr>
          <w:p w14:paraId="13E24DCB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  <w:tc>
          <w:tcPr>
            <w:tcW w:w="5344" w:type="dxa"/>
            <w:vAlign w:val="center"/>
          </w:tcPr>
          <w:p w14:paraId="6BCF1AEB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</w:tr>
      <w:tr w:rsidR="001C665A" w:rsidRPr="009376FD" w14:paraId="20A62F96" w14:textId="77777777" w:rsidTr="000A40DD">
        <w:trPr>
          <w:trHeight w:val="1628"/>
        </w:trPr>
        <w:tc>
          <w:tcPr>
            <w:tcW w:w="1969" w:type="dxa"/>
            <w:vAlign w:val="center"/>
          </w:tcPr>
          <w:p w14:paraId="11BE8AD8" w14:textId="77777777" w:rsidR="001C665A" w:rsidRPr="009376FD" w:rsidRDefault="001C665A" w:rsidP="001C665A">
            <w:pPr>
              <w:spacing w:before="100" w:beforeAutospacing="1" w:after="100" w:afterAutospacing="1"/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lastRenderedPageBreak/>
              <w:t>Ցիանային լուծույթների օգտագործման հետ կապված ենթակառուց-վածքներ</w:t>
            </w:r>
          </w:p>
        </w:tc>
        <w:tc>
          <w:tcPr>
            <w:tcW w:w="1890" w:type="dxa"/>
            <w:vAlign w:val="center"/>
          </w:tcPr>
          <w:p w14:paraId="55E143C1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  <w:tc>
          <w:tcPr>
            <w:tcW w:w="2070" w:type="dxa"/>
            <w:vAlign w:val="center"/>
          </w:tcPr>
          <w:p w14:paraId="3DF1384D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  <w:tc>
          <w:tcPr>
            <w:tcW w:w="1620" w:type="dxa"/>
            <w:vAlign w:val="center"/>
          </w:tcPr>
          <w:p w14:paraId="6A09BF1B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  <w:tc>
          <w:tcPr>
            <w:tcW w:w="1530" w:type="dxa"/>
            <w:vAlign w:val="center"/>
          </w:tcPr>
          <w:p w14:paraId="12F5668C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  <w:tc>
          <w:tcPr>
            <w:tcW w:w="5344" w:type="dxa"/>
            <w:vAlign w:val="center"/>
          </w:tcPr>
          <w:p w14:paraId="6B6BC660" w14:textId="77777777" w:rsidR="001C665A" w:rsidRPr="009376FD" w:rsidRDefault="001C665A" w:rsidP="001C665A">
            <w:pPr>
              <w:jc w:val="center"/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</w:pPr>
            <w:r w:rsidRPr="009376FD">
              <w:rPr>
                <w:rFonts w:ascii="Sylfaen" w:eastAsia="Times New Roman" w:hAnsi="Sylfaen" w:cs="Times New Roman"/>
                <w:color w:val="000000"/>
                <w:sz w:val="20"/>
                <w:szCs w:val="20"/>
                <w:lang w:val="hy-AM" w:eastAsia="ru-RU"/>
              </w:rPr>
              <w:t>-</w:t>
            </w:r>
          </w:p>
        </w:tc>
      </w:tr>
    </w:tbl>
    <w:p w14:paraId="227C57C0" w14:textId="77777777" w:rsidR="005B0EA4" w:rsidRPr="009376FD" w:rsidRDefault="005B0EA4" w:rsidP="005B0EA4">
      <w:pPr>
        <w:spacing w:after="0" w:line="240" w:lineRule="auto"/>
        <w:ind w:firstLine="375"/>
        <w:jc w:val="center"/>
        <w:rPr>
          <w:rFonts w:ascii="Sylfaen" w:eastAsia="Times New Roman" w:hAnsi="Sylfaen" w:cs="Times New Roman"/>
          <w:color w:val="000000"/>
          <w:sz w:val="20"/>
          <w:szCs w:val="20"/>
          <w:lang w:val="hy-AM" w:eastAsia="ru-RU"/>
        </w:rPr>
      </w:pPr>
    </w:p>
    <w:p w14:paraId="546F2852" w14:textId="77777777" w:rsidR="00F524F8" w:rsidRPr="009376FD" w:rsidRDefault="00F524F8" w:rsidP="00E03B28">
      <w:pPr>
        <w:spacing w:after="0" w:line="240" w:lineRule="auto"/>
        <w:ind w:hanging="426"/>
        <w:jc w:val="both"/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</w:pPr>
    </w:p>
    <w:p w14:paraId="6A00665A" w14:textId="5A71A260" w:rsidR="00E86690" w:rsidRPr="009376FD" w:rsidRDefault="00E86690" w:rsidP="00E03B28">
      <w:pPr>
        <w:spacing w:after="0" w:line="240" w:lineRule="auto"/>
        <w:ind w:hanging="426"/>
        <w:jc w:val="both"/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</w:pPr>
      <w:r w:rsidRPr="009376FD"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  <w:t>Տեղեկատվությունը</w:t>
      </w:r>
      <w:r w:rsidRPr="009376FD">
        <w:rPr>
          <w:rFonts w:ascii="Sylfaen" w:eastAsia="Times New Roman" w:hAnsi="Sylfaen" w:cstheme="minorHAnsi"/>
          <w:color w:val="000000"/>
          <w:sz w:val="20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  <w:t>ներկայացրեց</w:t>
      </w:r>
      <w:r w:rsidR="0094678B" w:rsidRPr="009376FD"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  <w:t>`</w:t>
      </w:r>
    </w:p>
    <w:p w14:paraId="2C637E16" w14:textId="77777777" w:rsidR="00E03B28" w:rsidRPr="009376FD" w:rsidRDefault="00E03B28" w:rsidP="00E03B28">
      <w:pPr>
        <w:spacing w:after="0" w:line="240" w:lineRule="auto"/>
        <w:ind w:hanging="426"/>
        <w:jc w:val="both"/>
        <w:rPr>
          <w:rFonts w:ascii="Sylfaen" w:eastAsia="Times New Roman" w:hAnsi="Sylfaen" w:cstheme="minorHAnsi"/>
          <w:color w:val="000000"/>
          <w:sz w:val="20"/>
          <w:szCs w:val="20"/>
          <w:lang w:val="hy-AM" w:eastAsia="ru-RU"/>
        </w:rPr>
      </w:pPr>
    </w:p>
    <w:p w14:paraId="7FE8E156" w14:textId="77777777" w:rsidR="00E86690" w:rsidRPr="009376FD" w:rsidRDefault="00E03B28" w:rsidP="00E03B28">
      <w:pPr>
        <w:spacing w:after="0" w:line="240" w:lineRule="auto"/>
        <w:ind w:hanging="426"/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</w:pPr>
      <w:r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«Զանգեզուրի պղնձամոլիբդենային կոմբինատ» ՓԲԸ, ՀՀ Սյունիքի մարզ, ք. Քաջարան Լեռնագործների 18</w:t>
      </w:r>
      <w:r w:rsidR="003B5A0A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,</w:t>
      </w:r>
      <w:r w:rsidR="00B77C46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 xml:space="preserve"> (</w:t>
      </w:r>
      <w:r w:rsidR="00D35FA0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+</w:t>
      </w:r>
      <w:r w:rsidR="00B77C46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374</w:t>
      </w:r>
      <w:r w:rsidR="00D35FA0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 xml:space="preserve"> 285</w:t>
      </w:r>
      <w:r w:rsidR="00B77C46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 xml:space="preserve">) </w:t>
      </w:r>
      <w:r w:rsidR="00D35FA0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3 31 31</w:t>
      </w:r>
      <w:r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, www.zcmc.am, info@zcmc.am_</w:t>
      </w:r>
    </w:p>
    <w:p w14:paraId="2419AE29" w14:textId="77777777" w:rsidR="00E86690" w:rsidRPr="009376FD" w:rsidRDefault="00E86690" w:rsidP="003B5A0A">
      <w:pPr>
        <w:tabs>
          <w:tab w:val="left" w:pos="2070"/>
        </w:tabs>
        <w:spacing w:after="0" w:line="240" w:lineRule="auto"/>
        <w:ind w:hanging="426"/>
        <w:jc w:val="center"/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</w:pP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>(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գտնվելու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և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գործունեության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իրականացման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վայրը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,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հեռախոսահամարը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,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կայքը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,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էլեկտրոնային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հասցեն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`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առկայության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դեպքում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>)</w:t>
      </w:r>
    </w:p>
    <w:p w14:paraId="083B0F93" w14:textId="77777777" w:rsidR="00E86690" w:rsidRPr="009376FD" w:rsidRDefault="00E86690" w:rsidP="00E03B28">
      <w:pPr>
        <w:spacing w:after="0" w:line="240" w:lineRule="auto"/>
        <w:ind w:hanging="426"/>
        <w:jc w:val="both"/>
        <w:rPr>
          <w:rFonts w:ascii="Sylfaen" w:eastAsia="Times New Roman" w:hAnsi="Sylfaen" w:cstheme="minorHAnsi"/>
          <w:color w:val="000000"/>
          <w:sz w:val="20"/>
          <w:szCs w:val="20"/>
          <w:lang w:val="hy-AM" w:eastAsia="ru-RU"/>
        </w:rPr>
      </w:pPr>
    </w:p>
    <w:p w14:paraId="5CD1221D" w14:textId="77777777" w:rsidR="00E86690" w:rsidRPr="009376FD" w:rsidRDefault="00E86690" w:rsidP="00E03B28">
      <w:pPr>
        <w:spacing w:after="0" w:line="240" w:lineRule="auto"/>
        <w:ind w:left="1890" w:hanging="426"/>
        <w:jc w:val="both"/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</w:pPr>
    </w:p>
    <w:p w14:paraId="68C0B928" w14:textId="77777777" w:rsidR="00E86690" w:rsidRPr="009376FD" w:rsidRDefault="00E86690" w:rsidP="00E03B28">
      <w:pPr>
        <w:spacing w:after="0" w:line="240" w:lineRule="auto"/>
        <w:ind w:left="1890" w:hanging="426"/>
        <w:jc w:val="both"/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</w:pPr>
    </w:p>
    <w:p w14:paraId="448C3575" w14:textId="3B71CEB0" w:rsidR="00E86690" w:rsidRPr="009376FD" w:rsidRDefault="00E86690" w:rsidP="00FD7596">
      <w:pPr>
        <w:spacing w:after="0" w:line="240" w:lineRule="auto"/>
        <w:ind w:hanging="426"/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</w:pPr>
      <w:r w:rsidRPr="009376FD"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  <w:t>Ղեկավար</w:t>
      </w:r>
      <w:r w:rsidR="0094678B" w:rsidRPr="009376FD">
        <w:rPr>
          <w:rFonts w:ascii="Sylfaen" w:eastAsia="Times New Roman" w:hAnsi="Sylfaen" w:cs="Arial"/>
          <w:color w:val="000000"/>
          <w:sz w:val="20"/>
          <w:szCs w:val="20"/>
          <w:lang w:val="hy-AM" w:eastAsia="ru-RU"/>
        </w:rPr>
        <w:t>`</w:t>
      </w:r>
      <w:r w:rsidRPr="009376FD">
        <w:rPr>
          <w:rFonts w:ascii="Sylfaen" w:eastAsia="Times New Roman" w:hAnsi="Sylfaen" w:cstheme="minorHAnsi"/>
          <w:color w:val="000000"/>
          <w:sz w:val="20"/>
          <w:szCs w:val="20"/>
          <w:lang w:val="hy-AM" w:eastAsia="ru-RU"/>
        </w:rPr>
        <w:t xml:space="preserve"> </w:t>
      </w:r>
      <w:r w:rsidR="00E03B28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 xml:space="preserve">«Զանգեզուրի պղնձամոլիբդենային կոմբինատ» ՓԲԸ </w:t>
      </w:r>
      <w:r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գլխավոր</w:t>
      </w:r>
      <w:r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տնօրեն</w:t>
      </w:r>
      <w:r w:rsidR="00997FAB" w:rsidRPr="009376FD">
        <w:rPr>
          <w:rFonts w:ascii="Sylfaen" w:eastAsia="Times New Roman" w:hAnsi="Sylfaen" w:cs="Arial"/>
          <w:color w:val="000000"/>
          <w:sz w:val="20"/>
          <w:szCs w:val="20"/>
          <w:u w:val="single"/>
          <w:lang w:val="hy-AM" w:eastAsia="ru-RU"/>
        </w:rPr>
        <w:t>ի տեղակալ</w:t>
      </w:r>
      <w:r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, </w:t>
      </w:r>
      <w:r w:rsidR="002B0F6B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Արթուր</w:t>
      </w:r>
      <w:r w:rsidR="00997FAB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Նիկողոսյան</w:t>
      </w:r>
      <w:r w:rsidR="00E03B28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_____</w:t>
      </w:r>
      <w:r w:rsidR="00FB2E59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</w:t>
      </w:r>
      <w:r w:rsidR="00997FAB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 </w:t>
      </w:r>
      <w:r w:rsidR="00E03B28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_</w:t>
      </w:r>
      <w:r w:rsidR="00045A7B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 </w:t>
      </w:r>
      <w:r w:rsidR="002B0F6B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                      </w:t>
      </w:r>
      <w:r w:rsidR="00045A7B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 </w:t>
      </w:r>
      <w:r w:rsidR="00237750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 xml:space="preserve">  </w:t>
      </w:r>
      <w:r w:rsidR="00816EFF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_</w:t>
      </w:r>
      <w:r w:rsidR="00B216B8" w:rsidRPr="00501918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17</w:t>
      </w:r>
      <w:r w:rsidR="00FB2E59" w:rsidRPr="00501918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.</w:t>
      </w:r>
      <w:r w:rsidR="00B216B8" w:rsidRPr="00501918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1</w:t>
      </w:r>
      <w:r w:rsidR="004B3992" w:rsidRPr="00501918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0</w:t>
      </w:r>
      <w:r w:rsidR="00E03B28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.202</w:t>
      </w:r>
      <w:r w:rsidR="006A3585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5</w:t>
      </w:r>
      <w:r w:rsidR="00997FAB" w:rsidRPr="009376FD">
        <w:rPr>
          <w:rFonts w:ascii="Sylfaen" w:eastAsia="Times New Roman" w:hAnsi="Sylfaen" w:cstheme="minorHAnsi"/>
          <w:color w:val="000000"/>
          <w:sz w:val="20"/>
          <w:szCs w:val="20"/>
          <w:u w:val="single"/>
          <w:lang w:val="hy-AM" w:eastAsia="ru-RU"/>
        </w:rPr>
        <w:t>թ.</w:t>
      </w:r>
    </w:p>
    <w:p w14:paraId="51EBA1FE" w14:textId="77777777" w:rsidR="00E03B28" w:rsidRPr="009376FD" w:rsidRDefault="00E03B28" w:rsidP="003B5A0A">
      <w:pPr>
        <w:spacing w:after="0" w:line="240" w:lineRule="auto"/>
        <w:ind w:hanging="426"/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</w:pP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                                         </w:t>
      </w:r>
      <w:r w:rsidR="00817E5B"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                    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      (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պաշտոնը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,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անունը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,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ազգանունը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>)                                                                                                              (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ստորագրությունը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,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ամիսը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,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ամսաթիվը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 xml:space="preserve">, </w:t>
      </w:r>
      <w:r w:rsidRPr="009376FD">
        <w:rPr>
          <w:rFonts w:ascii="Sylfaen" w:eastAsia="Times New Roman" w:hAnsi="Sylfaen" w:cs="Arial"/>
          <w:color w:val="000000"/>
          <w:sz w:val="16"/>
          <w:szCs w:val="20"/>
          <w:lang w:val="hy-AM" w:eastAsia="ru-RU"/>
        </w:rPr>
        <w:t>տարեթիվը</w:t>
      </w:r>
      <w:r w:rsidRPr="009376FD">
        <w:rPr>
          <w:rFonts w:ascii="Sylfaen" w:eastAsia="Times New Roman" w:hAnsi="Sylfaen" w:cstheme="minorHAnsi"/>
          <w:color w:val="000000"/>
          <w:sz w:val="16"/>
          <w:szCs w:val="20"/>
          <w:lang w:val="hy-AM" w:eastAsia="ru-RU"/>
        </w:rPr>
        <w:t>)</w:t>
      </w:r>
    </w:p>
    <w:p w14:paraId="57B27AF8" w14:textId="77777777" w:rsidR="00B11061" w:rsidRPr="009376FD" w:rsidRDefault="00B11061" w:rsidP="003B5A0A">
      <w:pPr>
        <w:spacing w:after="0" w:line="240" w:lineRule="auto"/>
        <w:ind w:hanging="426"/>
        <w:rPr>
          <w:rFonts w:ascii="Sylfaen" w:eastAsia="Times New Roman" w:hAnsi="Sylfaen" w:cstheme="minorHAnsi"/>
          <w:color w:val="000000"/>
          <w:sz w:val="20"/>
          <w:szCs w:val="20"/>
          <w:lang w:val="hy-AM" w:eastAsia="ru-RU"/>
        </w:rPr>
      </w:pPr>
    </w:p>
    <w:p w14:paraId="071BD8E7" w14:textId="77777777" w:rsidR="00B11061" w:rsidRPr="009376FD" w:rsidRDefault="00B11061" w:rsidP="00D53191">
      <w:pPr>
        <w:spacing w:after="0" w:line="240" w:lineRule="auto"/>
        <w:rPr>
          <w:rFonts w:ascii="Sylfaen" w:eastAsia="Times New Roman" w:hAnsi="Sylfaen" w:cstheme="minorHAnsi"/>
          <w:color w:val="000000"/>
          <w:sz w:val="20"/>
          <w:szCs w:val="20"/>
          <w:lang w:val="hy-AM" w:eastAsia="ru-RU"/>
        </w:rPr>
      </w:pPr>
    </w:p>
    <w:p w14:paraId="64FEB1DD" w14:textId="77777777" w:rsidR="00F524F8" w:rsidRPr="009376FD" w:rsidRDefault="00F524F8" w:rsidP="00D53191">
      <w:pPr>
        <w:spacing w:after="0" w:line="240" w:lineRule="auto"/>
        <w:rPr>
          <w:rFonts w:ascii="Sylfaen" w:eastAsia="Times New Roman" w:hAnsi="Sylfaen" w:cstheme="minorHAnsi"/>
          <w:color w:val="000000"/>
          <w:sz w:val="20"/>
          <w:szCs w:val="20"/>
          <w:lang w:val="hy-AM" w:eastAsia="ru-RU"/>
        </w:rPr>
      </w:pPr>
    </w:p>
    <w:p w14:paraId="525CCCD7" w14:textId="77777777" w:rsidR="004D2555" w:rsidRPr="009376FD" w:rsidRDefault="004D2555" w:rsidP="003B5A0A">
      <w:pPr>
        <w:spacing w:after="0" w:line="240" w:lineRule="auto"/>
        <w:ind w:hanging="426"/>
        <w:rPr>
          <w:rFonts w:ascii="Sylfaen" w:eastAsia="Times New Roman" w:hAnsi="Sylfaen" w:cstheme="minorHAnsi"/>
          <w:color w:val="000000"/>
          <w:sz w:val="18"/>
          <w:szCs w:val="20"/>
          <w:lang w:val="hy-AM" w:eastAsia="ru-RU"/>
        </w:rPr>
      </w:pPr>
      <w:r w:rsidRPr="009376FD">
        <w:rPr>
          <w:rFonts w:ascii="Sylfaen" w:eastAsia="Times New Roman" w:hAnsi="Sylfaen" w:cstheme="minorHAnsi"/>
          <w:color w:val="000000"/>
          <w:sz w:val="18"/>
          <w:szCs w:val="20"/>
          <w:lang w:val="hy-AM" w:eastAsia="ru-RU"/>
        </w:rPr>
        <w:t>Կազմեց`</w:t>
      </w:r>
    </w:p>
    <w:p w14:paraId="4D2B336A" w14:textId="77777777" w:rsidR="009F1047" w:rsidRPr="009376FD" w:rsidRDefault="00B11061" w:rsidP="00633E9C">
      <w:pPr>
        <w:spacing w:after="0" w:line="240" w:lineRule="auto"/>
        <w:ind w:hanging="426"/>
        <w:rPr>
          <w:rFonts w:ascii="Sylfaen" w:eastAsia="Times New Roman" w:hAnsi="Sylfaen" w:cstheme="minorHAnsi"/>
          <w:color w:val="000000"/>
          <w:sz w:val="18"/>
          <w:szCs w:val="20"/>
          <w:lang w:val="hy-AM" w:eastAsia="ru-RU"/>
        </w:rPr>
        <w:sectPr w:rsidR="009F1047" w:rsidRPr="009376FD" w:rsidSect="00E95467">
          <w:pgSz w:w="15840" w:h="12240" w:orient="landscape"/>
          <w:pgMar w:top="810" w:right="814" w:bottom="630" w:left="1440" w:header="708" w:footer="708" w:gutter="0"/>
          <w:cols w:space="708"/>
          <w:docGrid w:linePitch="360"/>
        </w:sectPr>
      </w:pPr>
      <w:r w:rsidRPr="009376FD">
        <w:rPr>
          <w:rFonts w:ascii="Sylfaen" w:eastAsia="Times New Roman" w:hAnsi="Sylfaen" w:cstheme="minorHAnsi"/>
          <w:color w:val="000000"/>
          <w:sz w:val="18"/>
          <w:szCs w:val="20"/>
          <w:lang w:val="hy-AM" w:eastAsia="ru-RU"/>
        </w:rPr>
        <w:t>Բնապահպանության բաժնի մասնագետ Ա.Ս. Հովհաննիսյան</w:t>
      </w:r>
    </w:p>
    <w:p w14:paraId="0D604526" w14:textId="77777777" w:rsidR="009F1047" w:rsidRPr="009376FD" w:rsidRDefault="009F1047" w:rsidP="009F1047">
      <w:pPr>
        <w:spacing w:after="0" w:line="240" w:lineRule="auto"/>
        <w:jc w:val="right"/>
        <w:rPr>
          <w:rFonts w:ascii="Sylfaen" w:eastAsia="Times New Roman" w:hAnsi="Sylfaen" w:cstheme="minorHAnsi"/>
          <w:color w:val="000000"/>
          <w:sz w:val="24"/>
          <w:szCs w:val="20"/>
          <w:lang w:val="hy-AM" w:eastAsia="ru-RU"/>
        </w:rPr>
      </w:pPr>
      <w:r w:rsidRPr="009376FD">
        <w:rPr>
          <w:rFonts w:ascii="Sylfaen" w:eastAsia="Times New Roman" w:hAnsi="Sylfaen" w:cstheme="minorHAnsi"/>
          <w:color w:val="000000"/>
          <w:sz w:val="24"/>
          <w:szCs w:val="20"/>
          <w:lang w:val="hy-AM" w:eastAsia="ru-RU"/>
        </w:rPr>
        <w:lastRenderedPageBreak/>
        <w:t>Հավելված 1</w:t>
      </w:r>
    </w:p>
    <w:p w14:paraId="41497BE6" w14:textId="77777777" w:rsidR="00DD28D3" w:rsidRPr="009376FD" w:rsidRDefault="00DD28D3" w:rsidP="009F1047">
      <w:pPr>
        <w:spacing w:after="0" w:line="240" w:lineRule="auto"/>
        <w:jc w:val="right"/>
        <w:rPr>
          <w:rFonts w:ascii="Sylfaen" w:eastAsia="Times New Roman" w:hAnsi="Sylfaen" w:cstheme="minorHAnsi"/>
          <w:color w:val="000000"/>
          <w:sz w:val="24"/>
          <w:szCs w:val="20"/>
          <w:lang w:val="hy-AM" w:eastAsia="ru-RU"/>
        </w:rPr>
      </w:pPr>
    </w:p>
    <w:p w14:paraId="3B231021" w14:textId="61933941" w:rsidR="009F1047" w:rsidRPr="009376FD" w:rsidRDefault="006C2E0C" w:rsidP="006C2E0C">
      <w:pPr>
        <w:spacing w:after="0" w:line="240" w:lineRule="auto"/>
        <w:jc w:val="center"/>
        <w:rPr>
          <w:rFonts w:ascii="Sylfaen" w:eastAsia="Times New Roman" w:hAnsi="Sylfaen" w:cstheme="minorHAnsi"/>
          <w:b/>
          <w:color w:val="000000"/>
          <w:szCs w:val="20"/>
          <w:lang w:val="hy-AM" w:eastAsia="ru-RU"/>
        </w:rPr>
      </w:pPr>
      <w:r w:rsidRPr="009376FD">
        <w:rPr>
          <w:rFonts w:ascii="Sylfaen" w:eastAsia="Times New Roman" w:hAnsi="Sylfaen" w:cs="Arial"/>
          <w:b/>
          <w:color w:val="000000"/>
          <w:sz w:val="24"/>
          <w:szCs w:val="20"/>
          <w:lang w:val="hy-AM" w:eastAsia="ru-RU"/>
        </w:rPr>
        <w:t>Ստորգետնյա</w:t>
      </w:r>
      <w:r w:rsidRPr="009376FD">
        <w:rPr>
          <w:rFonts w:ascii="Sylfaen" w:eastAsia="Times New Roman" w:hAnsi="Sylfaen" w:cstheme="minorHAnsi"/>
          <w:b/>
          <w:color w:val="000000"/>
          <w:sz w:val="24"/>
          <w:szCs w:val="20"/>
          <w:lang w:val="hy-AM" w:eastAsia="ru-RU"/>
        </w:rPr>
        <w:t xml:space="preserve"> </w:t>
      </w:r>
      <w:r w:rsidRPr="009376FD">
        <w:rPr>
          <w:rFonts w:ascii="Sylfaen" w:eastAsia="Times New Roman" w:hAnsi="Sylfaen" w:cs="Arial"/>
          <w:b/>
          <w:color w:val="000000"/>
          <w:sz w:val="24"/>
          <w:szCs w:val="20"/>
          <w:lang w:val="hy-AM" w:eastAsia="ru-RU"/>
        </w:rPr>
        <w:t>ջրերի մ</w:t>
      </w:r>
      <w:r w:rsidR="00FE3E9A" w:rsidRPr="009376FD">
        <w:rPr>
          <w:rFonts w:ascii="Sylfaen" w:eastAsia="Times New Roman" w:hAnsi="Sylfaen" w:cs="Arial"/>
          <w:b/>
          <w:color w:val="000000"/>
          <w:sz w:val="24"/>
          <w:szCs w:val="20"/>
          <w:lang w:val="hy-AM" w:eastAsia="ru-RU"/>
        </w:rPr>
        <w:t>շտադիտարկման</w:t>
      </w:r>
      <w:r w:rsidRPr="009376FD">
        <w:rPr>
          <w:rFonts w:ascii="Sylfaen" w:eastAsia="Times New Roman" w:hAnsi="Sylfaen" w:cs="Arial"/>
          <w:b/>
          <w:color w:val="000000"/>
          <w:sz w:val="24"/>
          <w:szCs w:val="20"/>
          <w:lang w:val="hy-AM" w:eastAsia="ru-RU"/>
        </w:rPr>
        <w:t xml:space="preserve"> արդյունքներ</w:t>
      </w:r>
    </w:p>
    <w:p w14:paraId="4B2E9934" w14:textId="77777777" w:rsidR="009F1047" w:rsidRPr="009376FD" w:rsidRDefault="009F1047" w:rsidP="009F1047">
      <w:pPr>
        <w:spacing w:after="0" w:line="240" w:lineRule="auto"/>
        <w:rPr>
          <w:rFonts w:ascii="Sylfaen" w:eastAsia="Times New Roman" w:hAnsi="Sylfaen" w:cstheme="minorHAnsi"/>
          <w:color w:val="000000"/>
          <w:sz w:val="18"/>
          <w:szCs w:val="20"/>
          <w:lang w:val="hy-AM" w:eastAsia="ru-RU"/>
        </w:rPr>
      </w:pPr>
    </w:p>
    <w:tbl>
      <w:tblPr>
        <w:tblW w:w="139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9"/>
        <w:gridCol w:w="2632"/>
        <w:gridCol w:w="1554"/>
        <w:gridCol w:w="1530"/>
        <w:gridCol w:w="1530"/>
        <w:gridCol w:w="1620"/>
        <w:gridCol w:w="1620"/>
        <w:gridCol w:w="1530"/>
        <w:gridCol w:w="1399"/>
      </w:tblGrid>
      <w:tr w:rsidR="005208EE" w:rsidRPr="007B5AF8" w14:paraId="27D4A168" w14:textId="3321B89F" w:rsidTr="005208EE">
        <w:trPr>
          <w:trHeight w:val="144"/>
          <w:tblHeader/>
          <w:jc w:val="center"/>
        </w:trPr>
        <w:tc>
          <w:tcPr>
            <w:tcW w:w="579" w:type="dxa"/>
            <w:vMerge w:val="restart"/>
            <w:vAlign w:val="center"/>
          </w:tcPr>
          <w:p w14:paraId="3A2A2590" w14:textId="15D81162" w:rsidR="005208EE" w:rsidRPr="007B5AF8" w:rsidRDefault="005208EE" w:rsidP="00B17994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№</w:t>
            </w:r>
          </w:p>
        </w:tc>
        <w:tc>
          <w:tcPr>
            <w:tcW w:w="2632" w:type="dxa"/>
            <w:vMerge w:val="restart"/>
            <w:shd w:val="clear" w:color="auto" w:fill="auto"/>
            <w:vAlign w:val="center"/>
            <w:hideMark/>
          </w:tcPr>
          <w:p w14:paraId="75ABC55E" w14:textId="57A6EEF6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Ջրի որակի պարամետրեր</w:t>
            </w:r>
          </w:p>
        </w:tc>
        <w:tc>
          <w:tcPr>
            <w:tcW w:w="10783" w:type="dxa"/>
            <w:gridSpan w:val="7"/>
            <w:vAlign w:val="center"/>
          </w:tcPr>
          <w:p w14:paraId="59BFA2C7" w14:textId="6F6CE8C1" w:rsidR="005208EE" w:rsidRPr="007B5AF8" w:rsidRDefault="005208EE" w:rsidP="00B17994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Եռամսյակի միջինացված արդյունք, մգ/լ</w:t>
            </w:r>
          </w:p>
        </w:tc>
      </w:tr>
      <w:tr w:rsidR="005208EE" w:rsidRPr="007B5AF8" w14:paraId="65B965EC" w14:textId="77777777" w:rsidTr="005208EE">
        <w:trPr>
          <w:trHeight w:val="144"/>
          <w:tblHeader/>
          <w:jc w:val="center"/>
        </w:trPr>
        <w:tc>
          <w:tcPr>
            <w:tcW w:w="579" w:type="dxa"/>
            <w:vMerge/>
            <w:vAlign w:val="center"/>
          </w:tcPr>
          <w:p w14:paraId="77CEFBA3" w14:textId="77777777" w:rsidR="005208EE" w:rsidRPr="007B5AF8" w:rsidRDefault="005208EE" w:rsidP="00B17994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</w:p>
        </w:tc>
        <w:tc>
          <w:tcPr>
            <w:tcW w:w="2632" w:type="dxa"/>
            <w:vMerge/>
            <w:shd w:val="clear" w:color="auto" w:fill="auto"/>
            <w:vAlign w:val="center"/>
          </w:tcPr>
          <w:p w14:paraId="2340E8F3" w14:textId="7DEFE91D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554" w:type="dxa"/>
            <w:vAlign w:val="center"/>
          </w:tcPr>
          <w:p w14:paraId="0C3587C6" w14:textId="77777777" w:rsidR="005208EE" w:rsidRPr="007B5AF8" w:rsidRDefault="005208EE" w:rsidP="00B17994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Պոմպ N1</w:t>
            </w:r>
          </w:p>
        </w:tc>
        <w:tc>
          <w:tcPr>
            <w:tcW w:w="1530" w:type="dxa"/>
            <w:vAlign w:val="center"/>
          </w:tcPr>
          <w:p w14:paraId="7CA67411" w14:textId="77777777" w:rsidR="005208EE" w:rsidRPr="007B5AF8" w:rsidRDefault="005208EE" w:rsidP="00B17994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Պոմպ N2</w:t>
            </w:r>
          </w:p>
        </w:tc>
        <w:tc>
          <w:tcPr>
            <w:tcW w:w="1530" w:type="dxa"/>
            <w:vAlign w:val="center"/>
          </w:tcPr>
          <w:p w14:paraId="18BFB8C6" w14:textId="77777777" w:rsidR="005208EE" w:rsidRPr="007B5AF8" w:rsidRDefault="005208EE" w:rsidP="00B17994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Պոմպ N3</w:t>
            </w:r>
          </w:p>
        </w:tc>
        <w:tc>
          <w:tcPr>
            <w:tcW w:w="1620" w:type="dxa"/>
            <w:vAlign w:val="center"/>
          </w:tcPr>
          <w:p w14:paraId="0E203C81" w14:textId="77777777" w:rsidR="005208EE" w:rsidRPr="007B5AF8" w:rsidRDefault="005208EE" w:rsidP="00B17994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Պոմպ N6</w:t>
            </w:r>
          </w:p>
        </w:tc>
        <w:tc>
          <w:tcPr>
            <w:tcW w:w="1620" w:type="dxa"/>
            <w:vAlign w:val="center"/>
          </w:tcPr>
          <w:p w14:paraId="05BDD9AA" w14:textId="77777777" w:rsidR="005208EE" w:rsidRPr="007B5AF8" w:rsidRDefault="005208EE" w:rsidP="00B17994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Պոմպ N7</w:t>
            </w:r>
          </w:p>
        </w:tc>
        <w:tc>
          <w:tcPr>
            <w:tcW w:w="1530" w:type="dxa"/>
            <w:vAlign w:val="center"/>
          </w:tcPr>
          <w:p w14:paraId="5F53F618" w14:textId="77777777" w:rsidR="005208EE" w:rsidRPr="007B5AF8" w:rsidRDefault="005208EE" w:rsidP="00B17994">
            <w:pPr>
              <w:spacing w:after="0"/>
              <w:jc w:val="center"/>
              <w:rPr>
                <w:rFonts w:ascii="Sylfaen" w:hAnsi="Sylfaen" w:cs="Calibri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Պոմպ N8</w:t>
            </w:r>
          </w:p>
        </w:tc>
        <w:tc>
          <w:tcPr>
            <w:tcW w:w="1399" w:type="dxa"/>
            <w:vAlign w:val="center"/>
          </w:tcPr>
          <w:p w14:paraId="3314DE6C" w14:textId="77777777" w:rsidR="005208EE" w:rsidRPr="007B5AF8" w:rsidRDefault="005208EE" w:rsidP="00B17994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>Պոմպ N9</w:t>
            </w:r>
          </w:p>
        </w:tc>
      </w:tr>
      <w:tr w:rsidR="005208EE" w:rsidRPr="007B5AF8" w14:paraId="31A73F2F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2A009A47" w14:textId="1D1FAAFB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1487FBE8" w14:textId="525A92DD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Թափանցիկություն</w:t>
            </w:r>
          </w:p>
        </w:tc>
        <w:tc>
          <w:tcPr>
            <w:tcW w:w="1554" w:type="dxa"/>
            <w:vAlign w:val="center"/>
          </w:tcPr>
          <w:p w14:paraId="3FD7BFB5" w14:textId="4119B97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530" w:type="dxa"/>
            <w:vAlign w:val="center"/>
          </w:tcPr>
          <w:p w14:paraId="52E26715" w14:textId="366EC31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530" w:type="dxa"/>
            <w:vAlign w:val="center"/>
          </w:tcPr>
          <w:p w14:paraId="529972C9" w14:textId="3EF1989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620" w:type="dxa"/>
            <w:vAlign w:val="center"/>
          </w:tcPr>
          <w:p w14:paraId="63D560E9" w14:textId="2A9319E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620" w:type="dxa"/>
            <w:vAlign w:val="center"/>
          </w:tcPr>
          <w:p w14:paraId="0BF3A6F6" w14:textId="073B7CE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530" w:type="dxa"/>
            <w:vAlign w:val="center"/>
          </w:tcPr>
          <w:p w14:paraId="1D58D674" w14:textId="298849D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399" w:type="dxa"/>
            <w:vAlign w:val="center"/>
          </w:tcPr>
          <w:p w14:paraId="7427E49F" w14:textId="5F52A7F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13</w:t>
            </w:r>
          </w:p>
        </w:tc>
      </w:tr>
      <w:tr w:rsidR="005208EE" w:rsidRPr="007B5AF8" w14:paraId="04D5B228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3E83ACC3" w14:textId="62EF1282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782FCB95" w14:textId="77C11B5F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Կախութային չոր նյութեր, մգ/լ</w:t>
            </w:r>
          </w:p>
        </w:tc>
        <w:tc>
          <w:tcPr>
            <w:tcW w:w="1554" w:type="dxa"/>
            <w:vAlign w:val="center"/>
          </w:tcPr>
          <w:p w14:paraId="5CA20757" w14:textId="12EC78B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19.6333</w:t>
            </w:r>
          </w:p>
        </w:tc>
        <w:tc>
          <w:tcPr>
            <w:tcW w:w="1530" w:type="dxa"/>
            <w:vAlign w:val="center"/>
          </w:tcPr>
          <w:p w14:paraId="4F008A51" w14:textId="2E29982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11.30</w:t>
            </w:r>
          </w:p>
        </w:tc>
        <w:tc>
          <w:tcPr>
            <w:tcW w:w="1530" w:type="dxa"/>
            <w:vAlign w:val="center"/>
          </w:tcPr>
          <w:p w14:paraId="62C72CFA" w14:textId="5A5A594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30.3667</w:t>
            </w:r>
          </w:p>
        </w:tc>
        <w:tc>
          <w:tcPr>
            <w:tcW w:w="1620" w:type="dxa"/>
            <w:vAlign w:val="center"/>
          </w:tcPr>
          <w:p w14:paraId="0E154DB6" w14:textId="6855438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20.9333</w:t>
            </w:r>
          </w:p>
        </w:tc>
        <w:tc>
          <w:tcPr>
            <w:tcW w:w="1620" w:type="dxa"/>
            <w:vAlign w:val="center"/>
          </w:tcPr>
          <w:p w14:paraId="6252FF41" w14:textId="6950F11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23.2333</w:t>
            </w:r>
          </w:p>
        </w:tc>
        <w:tc>
          <w:tcPr>
            <w:tcW w:w="1530" w:type="dxa"/>
            <w:vAlign w:val="center"/>
          </w:tcPr>
          <w:p w14:paraId="25174D09" w14:textId="6C86982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57.4667</w:t>
            </w:r>
          </w:p>
        </w:tc>
        <w:tc>
          <w:tcPr>
            <w:tcW w:w="1399" w:type="dxa"/>
            <w:vAlign w:val="center"/>
          </w:tcPr>
          <w:p w14:paraId="09F325BE" w14:textId="02EE8A59" w:rsidR="005208EE" w:rsidRPr="007D4C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163.80</w:t>
            </w:r>
          </w:p>
        </w:tc>
      </w:tr>
      <w:tr w:rsidR="005208EE" w:rsidRPr="007B5AF8" w14:paraId="18CB49DD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55295586" w14:textId="08A5EF54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152056EA" w14:textId="46440BB7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Գույն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աստիճան</w:t>
            </w:r>
          </w:p>
        </w:tc>
        <w:tc>
          <w:tcPr>
            <w:tcW w:w="1554" w:type="dxa"/>
            <w:vAlign w:val="center"/>
          </w:tcPr>
          <w:p w14:paraId="14B31332" w14:textId="14DF318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6.6667</w:t>
            </w:r>
          </w:p>
        </w:tc>
        <w:tc>
          <w:tcPr>
            <w:tcW w:w="1530" w:type="dxa"/>
            <w:vAlign w:val="center"/>
          </w:tcPr>
          <w:p w14:paraId="34F423E1" w14:textId="2146DC5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6.6667</w:t>
            </w:r>
          </w:p>
        </w:tc>
        <w:tc>
          <w:tcPr>
            <w:tcW w:w="1530" w:type="dxa"/>
            <w:vAlign w:val="center"/>
          </w:tcPr>
          <w:p w14:paraId="151149DB" w14:textId="57211AA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11.6667</w:t>
            </w:r>
          </w:p>
        </w:tc>
        <w:tc>
          <w:tcPr>
            <w:tcW w:w="1620" w:type="dxa"/>
            <w:vAlign w:val="center"/>
          </w:tcPr>
          <w:p w14:paraId="534B053D" w14:textId="2A0D5E8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6.6667</w:t>
            </w:r>
          </w:p>
        </w:tc>
        <w:tc>
          <w:tcPr>
            <w:tcW w:w="1620" w:type="dxa"/>
            <w:vAlign w:val="center"/>
          </w:tcPr>
          <w:p w14:paraId="0014D539" w14:textId="1032F34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30" w:type="dxa"/>
            <w:vAlign w:val="center"/>
          </w:tcPr>
          <w:p w14:paraId="3A4499F0" w14:textId="64746D5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399" w:type="dxa"/>
            <w:vAlign w:val="center"/>
          </w:tcPr>
          <w:p w14:paraId="74D268CC" w14:textId="0BA2D64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11.6667</w:t>
            </w:r>
          </w:p>
        </w:tc>
      </w:tr>
      <w:tr w:rsidR="005208EE" w:rsidRPr="007B5AF8" w14:paraId="546B6DB6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264C6B3B" w14:textId="60DB24C8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9DD7136" w14:textId="3B823D3A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Հոտ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բ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ալ</w:t>
            </w:r>
          </w:p>
        </w:tc>
        <w:tc>
          <w:tcPr>
            <w:tcW w:w="1554" w:type="dxa"/>
            <w:vAlign w:val="center"/>
          </w:tcPr>
          <w:p w14:paraId="4F4CFADC" w14:textId="517C2BB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4.3333</w:t>
            </w:r>
          </w:p>
        </w:tc>
        <w:tc>
          <w:tcPr>
            <w:tcW w:w="1530" w:type="dxa"/>
            <w:vAlign w:val="center"/>
          </w:tcPr>
          <w:p w14:paraId="5740A662" w14:textId="0984410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5.0</w:t>
            </w:r>
          </w:p>
        </w:tc>
        <w:tc>
          <w:tcPr>
            <w:tcW w:w="1530" w:type="dxa"/>
            <w:vAlign w:val="center"/>
          </w:tcPr>
          <w:p w14:paraId="663BDCFC" w14:textId="2C08EC5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3.3333</w:t>
            </w:r>
          </w:p>
        </w:tc>
        <w:tc>
          <w:tcPr>
            <w:tcW w:w="1620" w:type="dxa"/>
            <w:vAlign w:val="center"/>
          </w:tcPr>
          <w:p w14:paraId="21999228" w14:textId="5DEF2C0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4.3333</w:t>
            </w:r>
          </w:p>
        </w:tc>
        <w:tc>
          <w:tcPr>
            <w:tcW w:w="1620" w:type="dxa"/>
            <w:vAlign w:val="center"/>
          </w:tcPr>
          <w:p w14:paraId="1B88BD82" w14:textId="12313E8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3.6667</w:t>
            </w:r>
          </w:p>
        </w:tc>
        <w:tc>
          <w:tcPr>
            <w:tcW w:w="1530" w:type="dxa"/>
            <w:vAlign w:val="center"/>
          </w:tcPr>
          <w:p w14:paraId="67DAE7CF" w14:textId="51F8BD9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4.3333</w:t>
            </w:r>
          </w:p>
        </w:tc>
        <w:tc>
          <w:tcPr>
            <w:tcW w:w="1399" w:type="dxa"/>
            <w:vAlign w:val="center"/>
          </w:tcPr>
          <w:p w14:paraId="53FBEA42" w14:textId="143E1EA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5.0</w:t>
            </w:r>
          </w:p>
        </w:tc>
      </w:tr>
      <w:tr w:rsidR="005208EE" w:rsidRPr="007B5AF8" w14:paraId="3645A153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799CFD5C" w14:textId="521F007F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385CB4FD" w14:textId="0E73BA6E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Ջրածնային ցուցիչ</w:t>
            </w:r>
          </w:p>
        </w:tc>
        <w:tc>
          <w:tcPr>
            <w:tcW w:w="1554" w:type="dxa"/>
            <w:vAlign w:val="center"/>
          </w:tcPr>
          <w:p w14:paraId="57981E88" w14:textId="23A4CD6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7.9457</w:t>
            </w:r>
          </w:p>
        </w:tc>
        <w:tc>
          <w:tcPr>
            <w:tcW w:w="1530" w:type="dxa"/>
            <w:vAlign w:val="center"/>
          </w:tcPr>
          <w:p w14:paraId="01D83255" w14:textId="51F51EF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8.2227</w:t>
            </w:r>
          </w:p>
        </w:tc>
        <w:tc>
          <w:tcPr>
            <w:tcW w:w="1530" w:type="dxa"/>
            <w:vAlign w:val="center"/>
          </w:tcPr>
          <w:p w14:paraId="5E0FA212" w14:textId="6D5F6D6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7.6400</w:t>
            </w:r>
          </w:p>
        </w:tc>
        <w:tc>
          <w:tcPr>
            <w:tcW w:w="1620" w:type="dxa"/>
            <w:vAlign w:val="center"/>
          </w:tcPr>
          <w:p w14:paraId="18C9796A" w14:textId="3B78754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8.1047</w:t>
            </w:r>
          </w:p>
        </w:tc>
        <w:tc>
          <w:tcPr>
            <w:tcW w:w="1620" w:type="dxa"/>
            <w:vAlign w:val="center"/>
          </w:tcPr>
          <w:p w14:paraId="04439F11" w14:textId="0638C40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7.7847</w:t>
            </w:r>
          </w:p>
        </w:tc>
        <w:tc>
          <w:tcPr>
            <w:tcW w:w="1530" w:type="dxa"/>
            <w:vAlign w:val="center"/>
          </w:tcPr>
          <w:p w14:paraId="313A1490" w14:textId="4E8EA64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7.7657</w:t>
            </w:r>
          </w:p>
        </w:tc>
        <w:tc>
          <w:tcPr>
            <w:tcW w:w="1399" w:type="dxa"/>
            <w:vAlign w:val="center"/>
          </w:tcPr>
          <w:p w14:paraId="1C33936F" w14:textId="10200FF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7.7757</w:t>
            </w:r>
          </w:p>
        </w:tc>
      </w:tr>
      <w:tr w:rsidR="005208EE" w:rsidRPr="007B5AF8" w14:paraId="649A01CE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14796D99" w14:textId="0A62DAF0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6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284ABB3B" w14:textId="08C3D812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Ընդհանուր կոշտության</w:t>
            </w:r>
          </w:p>
        </w:tc>
        <w:tc>
          <w:tcPr>
            <w:tcW w:w="1554" w:type="dxa"/>
            <w:vAlign w:val="center"/>
          </w:tcPr>
          <w:p w14:paraId="55FD9B40" w14:textId="04682FA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3.4651</w:t>
            </w:r>
          </w:p>
        </w:tc>
        <w:tc>
          <w:tcPr>
            <w:tcW w:w="1530" w:type="dxa"/>
            <w:vAlign w:val="center"/>
          </w:tcPr>
          <w:p w14:paraId="7D39D7C3" w14:textId="43B234C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0.6064</w:t>
            </w:r>
          </w:p>
        </w:tc>
        <w:tc>
          <w:tcPr>
            <w:tcW w:w="1530" w:type="dxa"/>
            <w:vAlign w:val="center"/>
          </w:tcPr>
          <w:p w14:paraId="2F175B29" w14:textId="00F4807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7.8260</w:t>
            </w:r>
          </w:p>
        </w:tc>
        <w:tc>
          <w:tcPr>
            <w:tcW w:w="1620" w:type="dxa"/>
            <w:vAlign w:val="center"/>
          </w:tcPr>
          <w:p w14:paraId="2E110F89" w14:textId="1738579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3.3134</w:t>
            </w:r>
          </w:p>
        </w:tc>
        <w:tc>
          <w:tcPr>
            <w:tcW w:w="1620" w:type="dxa"/>
            <w:vAlign w:val="center"/>
          </w:tcPr>
          <w:p w14:paraId="5F8DB3DD" w14:textId="4AC4BAC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6.0190</w:t>
            </w:r>
          </w:p>
        </w:tc>
        <w:tc>
          <w:tcPr>
            <w:tcW w:w="1530" w:type="dxa"/>
            <w:vAlign w:val="center"/>
          </w:tcPr>
          <w:p w14:paraId="5A3A0EDC" w14:textId="518E8AE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6.9830</w:t>
            </w:r>
          </w:p>
        </w:tc>
        <w:tc>
          <w:tcPr>
            <w:tcW w:w="1399" w:type="dxa"/>
            <w:vAlign w:val="center"/>
          </w:tcPr>
          <w:p w14:paraId="0058E525" w14:textId="3911781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6.4216</w:t>
            </w:r>
          </w:p>
        </w:tc>
      </w:tr>
      <w:tr w:rsidR="005208EE" w:rsidRPr="007B5AF8" w14:paraId="19EA13B5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4B106483" w14:textId="60CB939E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7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26ABCD7C" w14:textId="56F808CA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Կարբոնատ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27F6DCF3" w14:textId="346B0AA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19.50</w:t>
            </w:r>
          </w:p>
        </w:tc>
        <w:tc>
          <w:tcPr>
            <w:tcW w:w="1530" w:type="dxa"/>
            <w:vAlign w:val="center"/>
          </w:tcPr>
          <w:p w14:paraId="44871405" w14:textId="59C34CE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20.250</w:t>
            </w:r>
          </w:p>
        </w:tc>
        <w:tc>
          <w:tcPr>
            <w:tcW w:w="1530" w:type="dxa"/>
            <w:vAlign w:val="center"/>
          </w:tcPr>
          <w:p w14:paraId="0D17D112" w14:textId="649F992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17.250</w:t>
            </w:r>
          </w:p>
        </w:tc>
        <w:tc>
          <w:tcPr>
            <w:tcW w:w="1620" w:type="dxa"/>
            <w:vAlign w:val="center"/>
          </w:tcPr>
          <w:p w14:paraId="65BC5D6E" w14:textId="00B6171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20.250</w:t>
            </w:r>
          </w:p>
        </w:tc>
        <w:tc>
          <w:tcPr>
            <w:tcW w:w="1620" w:type="dxa"/>
            <w:vAlign w:val="center"/>
          </w:tcPr>
          <w:p w14:paraId="06592027" w14:textId="687F8FA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16.50</w:t>
            </w:r>
          </w:p>
        </w:tc>
        <w:tc>
          <w:tcPr>
            <w:tcW w:w="1530" w:type="dxa"/>
            <w:vAlign w:val="center"/>
          </w:tcPr>
          <w:p w14:paraId="24332DD2" w14:textId="6153657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16.50</w:t>
            </w:r>
          </w:p>
        </w:tc>
        <w:tc>
          <w:tcPr>
            <w:tcW w:w="1399" w:type="dxa"/>
            <w:vAlign w:val="center"/>
          </w:tcPr>
          <w:p w14:paraId="5A7186DD" w14:textId="7489B0E0" w:rsidR="005208EE" w:rsidRPr="007D4C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20.</w:t>
            </w:r>
            <w:r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0</w:t>
            </w:r>
          </w:p>
        </w:tc>
      </w:tr>
      <w:tr w:rsidR="005208EE" w:rsidRPr="007B5AF8" w14:paraId="37EE505B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C8E2FC3" w14:textId="7CEB1054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8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402B91B" w14:textId="04762007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Սուլֆատ իոն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37841D0C" w14:textId="608C820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299.8623</w:t>
            </w:r>
          </w:p>
        </w:tc>
        <w:tc>
          <w:tcPr>
            <w:tcW w:w="1530" w:type="dxa"/>
            <w:vAlign w:val="center"/>
          </w:tcPr>
          <w:p w14:paraId="625B1FD6" w14:textId="13A831B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25.6387</w:t>
            </w:r>
          </w:p>
        </w:tc>
        <w:tc>
          <w:tcPr>
            <w:tcW w:w="1530" w:type="dxa"/>
            <w:vAlign w:val="center"/>
          </w:tcPr>
          <w:p w14:paraId="5CE143B6" w14:textId="00903E3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616.6255</w:t>
            </w:r>
          </w:p>
        </w:tc>
        <w:tc>
          <w:tcPr>
            <w:tcW w:w="1620" w:type="dxa"/>
            <w:vAlign w:val="center"/>
          </w:tcPr>
          <w:p w14:paraId="48EF7755" w14:textId="2A169BA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243.3067</w:t>
            </w:r>
          </w:p>
        </w:tc>
        <w:tc>
          <w:tcPr>
            <w:tcW w:w="1620" w:type="dxa"/>
            <w:vAlign w:val="center"/>
          </w:tcPr>
          <w:p w14:paraId="25C1C608" w14:textId="2A80272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478.1713</w:t>
            </w:r>
          </w:p>
        </w:tc>
        <w:tc>
          <w:tcPr>
            <w:tcW w:w="1530" w:type="dxa"/>
            <w:vAlign w:val="center"/>
          </w:tcPr>
          <w:p w14:paraId="15D6E5B1" w14:textId="6E20BF4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537.9880</w:t>
            </w:r>
          </w:p>
        </w:tc>
        <w:tc>
          <w:tcPr>
            <w:tcW w:w="1399" w:type="dxa"/>
            <w:vAlign w:val="center"/>
          </w:tcPr>
          <w:p w14:paraId="70368766" w14:textId="23734F3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491.5710</w:t>
            </w:r>
          </w:p>
        </w:tc>
      </w:tr>
      <w:tr w:rsidR="005208EE" w:rsidRPr="007B5AF8" w14:paraId="2491763D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00A49107" w14:textId="60DE50FD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9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C8D7705" w14:textId="42B75C92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Քլորիդ իոն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6A1BCAFD" w14:textId="0964D3A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14.2663</w:t>
            </w:r>
          </w:p>
        </w:tc>
        <w:tc>
          <w:tcPr>
            <w:tcW w:w="1530" w:type="dxa"/>
            <w:vAlign w:val="center"/>
          </w:tcPr>
          <w:p w14:paraId="47473363" w14:textId="36889D6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10.9377</w:t>
            </w:r>
          </w:p>
        </w:tc>
        <w:tc>
          <w:tcPr>
            <w:tcW w:w="1530" w:type="dxa"/>
            <w:vAlign w:val="center"/>
          </w:tcPr>
          <w:p w14:paraId="118B30E3" w14:textId="38AEE0B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27.6432</w:t>
            </w:r>
          </w:p>
        </w:tc>
        <w:tc>
          <w:tcPr>
            <w:tcW w:w="1620" w:type="dxa"/>
            <w:vAlign w:val="center"/>
          </w:tcPr>
          <w:p w14:paraId="23DF38BA" w14:textId="405D9BD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13.3757</w:t>
            </w:r>
          </w:p>
        </w:tc>
        <w:tc>
          <w:tcPr>
            <w:tcW w:w="1620" w:type="dxa"/>
            <w:vAlign w:val="center"/>
          </w:tcPr>
          <w:p w14:paraId="458FFD41" w14:textId="116A608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16.0493</w:t>
            </w:r>
          </w:p>
        </w:tc>
        <w:tc>
          <w:tcPr>
            <w:tcW w:w="1530" w:type="dxa"/>
            <w:vAlign w:val="center"/>
          </w:tcPr>
          <w:p w14:paraId="3FF37D9B" w14:textId="7956A10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17.8690</w:t>
            </w:r>
          </w:p>
        </w:tc>
        <w:tc>
          <w:tcPr>
            <w:tcW w:w="1399" w:type="dxa"/>
            <w:vAlign w:val="center"/>
          </w:tcPr>
          <w:p w14:paraId="7B2678B9" w14:textId="19B368E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14.5120</w:t>
            </w:r>
          </w:p>
        </w:tc>
      </w:tr>
      <w:tr w:rsidR="005208EE" w:rsidRPr="007B5AF8" w14:paraId="5385FF1E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2AF431CA" w14:textId="65CFF6EB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10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7B71C13F" w14:textId="0F673771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Ֆտորիդ իոն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560F8BD7" w14:textId="7C18A5B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2.4170</w:t>
            </w:r>
          </w:p>
        </w:tc>
        <w:tc>
          <w:tcPr>
            <w:tcW w:w="1530" w:type="dxa"/>
            <w:vAlign w:val="center"/>
          </w:tcPr>
          <w:p w14:paraId="2D749DFC" w14:textId="320BCB1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2.8450</w:t>
            </w:r>
          </w:p>
        </w:tc>
        <w:tc>
          <w:tcPr>
            <w:tcW w:w="1530" w:type="dxa"/>
            <w:vAlign w:val="center"/>
          </w:tcPr>
          <w:p w14:paraId="6DDD8F15" w14:textId="27EF196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2.6142</w:t>
            </w:r>
          </w:p>
        </w:tc>
        <w:tc>
          <w:tcPr>
            <w:tcW w:w="1620" w:type="dxa"/>
            <w:vAlign w:val="center"/>
          </w:tcPr>
          <w:p w14:paraId="67C6FDDB" w14:textId="622FBEC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2.8050</w:t>
            </w:r>
          </w:p>
        </w:tc>
        <w:tc>
          <w:tcPr>
            <w:tcW w:w="1620" w:type="dxa"/>
            <w:vAlign w:val="center"/>
          </w:tcPr>
          <w:p w14:paraId="5805A3AF" w14:textId="3906DE3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2.3440</w:t>
            </w:r>
          </w:p>
        </w:tc>
        <w:tc>
          <w:tcPr>
            <w:tcW w:w="1530" w:type="dxa"/>
            <w:vAlign w:val="center"/>
          </w:tcPr>
          <w:p w14:paraId="6B654457" w14:textId="0B6C11D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2.6120</w:t>
            </w:r>
          </w:p>
        </w:tc>
        <w:tc>
          <w:tcPr>
            <w:tcW w:w="1399" w:type="dxa"/>
            <w:vAlign w:val="center"/>
          </w:tcPr>
          <w:p w14:paraId="26FBC0A8" w14:textId="12CCDB1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1.9013</w:t>
            </w:r>
          </w:p>
        </w:tc>
      </w:tr>
      <w:tr w:rsidR="005208EE" w:rsidRPr="007B5AF8" w14:paraId="32FC7E87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FEDE7A3" w14:textId="25528A1D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11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5698FA3D" w14:textId="05C69AD5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Նիտրատ իոն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45C4D5EB" w14:textId="5899C3C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1.1727</w:t>
            </w:r>
          </w:p>
        </w:tc>
        <w:tc>
          <w:tcPr>
            <w:tcW w:w="1530" w:type="dxa"/>
            <w:vAlign w:val="center"/>
          </w:tcPr>
          <w:p w14:paraId="2B4F7775" w14:textId="097C0F0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0.2787</w:t>
            </w:r>
          </w:p>
        </w:tc>
        <w:tc>
          <w:tcPr>
            <w:tcW w:w="1530" w:type="dxa"/>
            <w:vAlign w:val="center"/>
          </w:tcPr>
          <w:p w14:paraId="22A68A3D" w14:textId="1AAD883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0.0500</w:t>
            </w:r>
          </w:p>
        </w:tc>
        <w:tc>
          <w:tcPr>
            <w:tcW w:w="1620" w:type="dxa"/>
            <w:vAlign w:val="center"/>
          </w:tcPr>
          <w:p w14:paraId="6A120B9E" w14:textId="5CB78D7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0.1950</w:t>
            </w:r>
          </w:p>
        </w:tc>
        <w:tc>
          <w:tcPr>
            <w:tcW w:w="1620" w:type="dxa"/>
            <w:vAlign w:val="center"/>
          </w:tcPr>
          <w:p w14:paraId="515494D9" w14:textId="5787810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1.0247</w:t>
            </w:r>
          </w:p>
        </w:tc>
        <w:tc>
          <w:tcPr>
            <w:tcW w:w="1530" w:type="dxa"/>
            <w:vAlign w:val="center"/>
          </w:tcPr>
          <w:p w14:paraId="34DF2A9D" w14:textId="4BF6050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2.0253</w:t>
            </w:r>
          </w:p>
        </w:tc>
        <w:tc>
          <w:tcPr>
            <w:tcW w:w="1399" w:type="dxa"/>
            <w:vAlign w:val="center"/>
          </w:tcPr>
          <w:p w14:paraId="7072A472" w14:textId="57FD9B0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1.0257</w:t>
            </w:r>
          </w:p>
        </w:tc>
      </w:tr>
      <w:tr w:rsidR="005208EE" w:rsidRPr="007B5AF8" w14:paraId="01D289F3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24A68DC" w14:textId="2D82E612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12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1B8EDE2E" w14:textId="2F2E9A5F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Նիտրիտ իոն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52EE5C15" w14:textId="1DF89DF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0.0119</w:t>
            </w:r>
          </w:p>
        </w:tc>
        <w:tc>
          <w:tcPr>
            <w:tcW w:w="1530" w:type="dxa"/>
            <w:vAlign w:val="center"/>
          </w:tcPr>
          <w:p w14:paraId="1D4F7583" w14:textId="775A0E5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0.0117</w:t>
            </w:r>
          </w:p>
        </w:tc>
        <w:tc>
          <w:tcPr>
            <w:tcW w:w="1530" w:type="dxa"/>
            <w:vAlign w:val="center"/>
          </w:tcPr>
          <w:p w14:paraId="0C5BDAF0" w14:textId="0E4E6D2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0.0141</w:t>
            </w:r>
          </w:p>
        </w:tc>
        <w:tc>
          <w:tcPr>
            <w:tcW w:w="1620" w:type="dxa"/>
            <w:vAlign w:val="center"/>
          </w:tcPr>
          <w:p w14:paraId="3AEAF371" w14:textId="08BA397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0.0123</w:t>
            </w:r>
          </w:p>
        </w:tc>
        <w:tc>
          <w:tcPr>
            <w:tcW w:w="1620" w:type="dxa"/>
            <w:vAlign w:val="center"/>
          </w:tcPr>
          <w:p w14:paraId="628A101D" w14:textId="046EBBD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0.0099</w:t>
            </w:r>
          </w:p>
        </w:tc>
        <w:tc>
          <w:tcPr>
            <w:tcW w:w="1530" w:type="dxa"/>
            <w:vAlign w:val="center"/>
          </w:tcPr>
          <w:p w14:paraId="65990F1C" w14:textId="382CC5A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0.0098</w:t>
            </w:r>
          </w:p>
        </w:tc>
        <w:tc>
          <w:tcPr>
            <w:tcW w:w="1399" w:type="dxa"/>
            <w:vAlign w:val="center"/>
          </w:tcPr>
          <w:p w14:paraId="3BE59890" w14:textId="37324D8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0.0105</w:t>
            </w:r>
          </w:p>
        </w:tc>
      </w:tr>
      <w:tr w:rsidR="005208EE" w:rsidRPr="007B5AF8" w14:paraId="7936EE1C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7EC014B4" w14:textId="36F89A1A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13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0502E3F5" w14:textId="20449EB0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Ամոնիում իոն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 /լ</w:t>
            </w:r>
          </w:p>
        </w:tc>
        <w:tc>
          <w:tcPr>
            <w:tcW w:w="1554" w:type="dxa"/>
            <w:vAlign w:val="center"/>
          </w:tcPr>
          <w:p w14:paraId="5AEFD5B8" w14:textId="65D092B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0.2066</w:t>
            </w:r>
          </w:p>
        </w:tc>
        <w:tc>
          <w:tcPr>
            <w:tcW w:w="1530" w:type="dxa"/>
            <w:vAlign w:val="center"/>
          </w:tcPr>
          <w:p w14:paraId="3DE6C8A7" w14:textId="54E4BDF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0.1191</w:t>
            </w:r>
          </w:p>
        </w:tc>
        <w:tc>
          <w:tcPr>
            <w:tcW w:w="1530" w:type="dxa"/>
            <w:vAlign w:val="center"/>
          </w:tcPr>
          <w:p w14:paraId="59AC90E6" w14:textId="71BD871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0.4010</w:t>
            </w:r>
          </w:p>
        </w:tc>
        <w:tc>
          <w:tcPr>
            <w:tcW w:w="1620" w:type="dxa"/>
            <w:vAlign w:val="center"/>
          </w:tcPr>
          <w:p w14:paraId="4C3FA66A" w14:textId="6B3C398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0.2025</w:t>
            </w:r>
          </w:p>
        </w:tc>
        <w:tc>
          <w:tcPr>
            <w:tcW w:w="1620" w:type="dxa"/>
            <w:vAlign w:val="center"/>
          </w:tcPr>
          <w:p w14:paraId="40E008B3" w14:textId="27292B6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0.5582</w:t>
            </w:r>
          </w:p>
        </w:tc>
        <w:tc>
          <w:tcPr>
            <w:tcW w:w="1530" w:type="dxa"/>
            <w:vAlign w:val="center"/>
          </w:tcPr>
          <w:p w14:paraId="6DBA8CD9" w14:textId="28A749C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0.6074</w:t>
            </w:r>
          </w:p>
        </w:tc>
        <w:tc>
          <w:tcPr>
            <w:tcW w:w="1399" w:type="dxa"/>
            <w:vAlign w:val="center"/>
          </w:tcPr>
          <w:p w14:paraId="28BA4829" w14:textId="1FD57EB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0.4417</w:t>
            </w:r>
          </w:p>
        </w:tc>
      </w:tr>
      <w:tr w:rsidR="005208EE" w:rsidRPr="007B5AF8" w14:paraId="3A0D2B4A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74590490" w14:textId="051992D1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14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771A26A2" w14:textId="6E9DF1A0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Ֆոսֆատներ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41490A44" w14:textId="73D1D8A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0.0544</w:t>
            </w:r>
          </w:p>
        </w:tc>
        <w:tc>
          <w:tcPr>
            <w:tcW w:w="1530" w:type="dxa"/>
            <w:vAlign w:val="center"/>
          </w:tcPr>
          <w:p w14:paraId="2A1B9E75" w14:textId="24CCCA9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0.0302</w:t>
            </w:r>
          </w:p>
        </w:tc>
        <w:tc>
          <w:tcPr>
            <w:tcW w:w="1530" w:type="dxa"/>
            <w:vAlign w:val="center"/>
          </w:tcPr>
          <w:p w14:paraId="009ABA7C" w14:textId="50B616D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0.0089</w:t>
            </w:r>
          </w:p>
        </w:tc>
        <w:tc>
          <w:tcPr>
            <w:tcW w:w="1620" w:type="dxa"/>
            <w:vAlign w:val="center"/>
          </w:tcPr>
          <w:p w14:paraId="4AF0E191" w14:textId="070ADA4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0.0289</w:t>
            </w:r>
          </w:p>
        </w:tc>
        <w:tc>
          <w:tcPr>
            <w:tcW w:w="1620" w:type="dxa"/>
            <w:vAlign w:val="center"/>
          </w:tcPr>
          <w:p w14:paraId="160A4C33" w14:textId="2C9D76A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0.0272</w:t>
            </w:r>
          </w:p>
        </w:tc>
        <w:tc>
          <w:tcPr>
            <w:tcW w:w="1530" w:type="dxa"/>
            <w:vAlign w:val="center"/>
          </w:tcPr>
          <w:p w14:paraId="2419FB46" w14:textId="14408E8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0.0299</w:t>
            </w:r>
          </w:p>
        </w:tc>
        <w:tc>
          <w:tcPr>
            <w:tcW w:w="1399" w:type="dxa"/>
            <w:vAlign w:val="center"/>
          </w:tcPr>
          <w:p w14:paraId="13C96F7E" w14:textId="5A91EE5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0.0332</w:t>
            </w:r>
          </w:p>
        </w:tc>
      </w:tr>
      <w:tr w:rsidR="005208EE" w:rsidRPr="007B5AF8" w14:paraId="61566E33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22BD8CF4" w14:textId="52B5B417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15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2642854F" w14:textId="29723D78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Սիլիցիում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6100EFDA" w14:textId="54728D2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5.4225</w:t>
            </w:r>
          </w:p>
        </w:tc>
        <w:tc>
          <w:tcPr>
            <w:tcW w:w="1530" w:type="dxa"/>
            <w:vAlign w:val="center"/>
          </w:tcPr>
          <w:p w14:paraId="7BFE7B52" w14:textId="5F847B1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5.6052</w:t>
            </w:r>
          </w:p>
        </w:tc>
        <w:tc>
          <w:tcPr>
            <w:tcW w:w="1530" w:type="dxa"/>
            <w:vAlign w:val="center"/>
          </w:tcPr>
          <w:p w14:paraId="6CCE0607" w14:textId="74982E1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5.7578</w:t>
            </w:r>
          </w:p>
        </w:tc>
        <w:tc>
          <w:tcPr>
            <w:tcW w:w="1620" w:type="dxa"/>
            <w:vAlign w:val="center"/>
          </w:tcPr>
          <w:p w14:paraId="36CA2385" w14:textId="46650A8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4.9597</w:t>
            </w:r>
          </w:p>
        </w:tc>
        <w:tc>
          <w:tcPr>
            <w:tcW w:w="1620" w:type="dxa"/>
            <w:vAlign w:val="center"/>
          </w:tcPr>
          <w:p w14:paraId="03C16B3A" w14:textId="2FDE924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5.1702</w:t>
            </w:r>
          </w:p>
        </w:tc>
        <w:tc>
          <w:tcPr>
            <w:tcW w:w="1530" w:type="dxa"/>
            <w:vAlign w:val="center"/>
          </w:tcPr>
          <w:p w14:paraId="2E3B559B" w14:textId="0BA7D14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5.4141</w:t>
            </w:r>
          </w:p>
        </w:tc>
        <w:tc>
          <w:tcPr>
            <w:tcW w:w="1399" w:type="dxa"/>
            <w:vAlign w:val="center"/>
          </w:tcPr>
          <w:p w14:paraId="354FE45D" w14:textId="2B7239E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6.0245</w:t>
            </w:r>
          </w:p>
        </w:tc>
      </w:tr>
      <w:tr w:rsidR="005208EE" w:rsidRPr="007B5AF8" w14:paraId="67334270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77189240" w14:textId="3DC5009D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16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BCE87EC" w14:textId="386E1505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ԹԿՊ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vertAlign w:val="subscript"/>
              </w:rPr>
              <w:t>5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4D414A11" w14:textId="499D505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1.5200</w:t>
            </w:r>
          </w:p>
        </w:tc>
        <w:tc>
          <w:tcPr>
            <w:tcW w:w="1530" w:type="dxa"/>
            <w:vAlign w:val="center"/>
          </w:tcPr>
          <w:p w14:paraId="5CC34624" w14:textId="7871F2D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2.1967</w:t>
            </w:r>
          </w:p>
        </w:tc>
        <w:tc>
          <w:tcPr>
            <w:tcW w:w="1530" w:type="dxa"/>
            <w:vAlign w:val="center"/>
          </w:tcPr>
          <w:p w14:paraId="4A66B65C" w14:textId="0D2D3AB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2.0500</w:t>
            </w:r>
          </w:p>
        </w:tc>
        <w:tc>
          <w:tcPr>
            <w:tcW w:w="1620" w:type="dxa"/>
            <w:vAlign w:val="center"/>
          </w:tcPr>
          <w:p w14:paraId="616EB4BF" w14:textId="2D516EA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3.0433</w:t>
            </w:r>
          </w:p>
        </w:tc>
        <w:tc>
          <w:tcPr>
            <w:tcW w:w="1620" w:type="dxa"/>
            <w:vAlign w:val="center"/>
          </w:tcPr>
          <w:p w14:paraId="6F18EE9B" w14:textId="089DA56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2.7233</w:t>
            </w:r>
          </w:p>
        </w:tc>
        <w:tc>
          <w:tcPr>
            <w:tcW w:w="1530" w:type="dxa"/>
            <w:vAlign w:val="center"/>
          </w:tcPr>
          <w:p w14:paraId="2A86ADBD" w14:textId="4014E95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2.3100</w:t>
            </w:r>
          </w:p>
        </w:tc>
        <w:tc>
          <w:tcPr>
            <w:tcW w:w="1399" w:type="dxa"/>
            <w:vAlign w:val="center"/>
          </w:tcPr>
          <w:p w14:paraId="0BC40833" w14:textId="582538A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2.0467</w:t>
            </w:r>
          </w:p>
        </w:tc>
      </w:tr>
      <w:tr w:rsidR="005208EE" w:rsidRPr="007B5AF8" w14:paraId="3F376F1C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5D48398C" w14:textId="4C35DB5C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17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34889E7A" w14:textId="722930FD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  <w:t>ԹՔՊ/ Բիքրոմատային օքսիդացում, մգՕ/լ</w:t>
            </w:r>
          </w:p>
        </w:tc>
        <w:tc>
          <w:tcPr>
            <w:tcW w:w="1554" w:type="dxa"/>
            <w:vAlign w:val="center"/>
          </w:tcPr>
          <w:p w14:paraId="78347559" w14:textId="726708B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20.0</w:t>
            </w:r>
          </w:p>
        </w:tc>
        <w:tc>
          <w:tcPr>
            <w:tcW w:w="1530" w:type="dxa"/>
            <w:vAlign w:val="center"/>
          </w:tcPr>
          <w:p w14:paraId="0F86DF08" w14:textId="75C6170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25.0</w:t>
            </w:r>
          </w:p>
        </w:tc>
        <w:tc>
          <w:tcPr>
            <w:tcW w:w="1530" w:type="dxa"/>
            <w:vAlign w:val="center"/>
          </w:tcPr>
          <w:p w14:paraId="4426E795" w14:textId="1B31686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13.3333</w:t>
            </w:r>
          </w:p>
        </w:tc>
        <w:tc>
          <w:tcPr>
            <w:tcW w:w="1620" w:type="dxa"/>
            <w:vAlign w:val="center"/>
          </w:tcPr>
          <w:p w14:paraId="238F2961" w14:textId="4B6DD9A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25.0</w:t>
            </w:r>
          </w:p>
        </w:tc>
        <w:tc>
          <w:tcPr>
            <w:tcW w:w="1620" w:type="dxa"/>
            <w:vAlign w:val="center"/>
          </w:tcPr>
          <w:p w14:paraId="46333771" w14:textId="22E009F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16.6667</w:t>
            </w:r>
          </w:p>
        </w:tc>
        <w:tc>
          <w:tcPr>
            <w:tcW w:w="1530" w:type="dxa"/>
            <w:vAlign w:val="center"/>
          </w:tcPr>
          <w:p w14:paraId="35E2D5A6" w14:textId="7D485FD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13.3333</w:t>
            </w:r>
          </w:p>
        </w:tc>
        <w:tc>
          <w:tcPr>
            <w:tcW w:w="1399" w:type="dxa"/>
            <w:vAlign w:val="center"/>
          </w:tcPr>
          <w:p w14:paraId="5A2B14D9" w14:textId="57677D0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10.0</w:t>
            </w:r>
          </w:p>
        </w:tc>
      </w:tr>
      <w:tr w:rsidR="005208EE" w:rsidRPr="007B5AF8" w14:paraId="4888E96F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177352FF" w14:textId="66FC39DA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18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CAE5A4A" w14:textId="31494163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sz w:val="20"/>
                <w:szCs w:val="20"/>
                <w:lang w:val="hy-AM"/>
              </w:rPr>
              <w:t>Էլ/հաղորդակ., µS/սմ</w:t>
            </w:r>
          </w:p>
        </w:tc>
        <w:tc>
          <w:tcPr>
            <w:tcW w:w="1554" w:type="dxa"/>
            <w:vAlign w:val="center"/>
          </w:tcPr>
          <w:p w14:paraId="57CAAFE8" w14:textId="1CD9AA1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956.0</w:t>
            </w:r>
          </w:p>
        </w:tc>
        <w:tc>
          <w:tcPr>
            <w:tcW w:w="1530" w:type="dxa"/>
            <w:vAlign w:val="center"/>
          </w:tcPr>
          <w:p w14:paraId="15CB4E1F" w14:textId="757A630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456.3333</w:t>
            </w:r>
          </w:p>
        </w:tc>
        <w:tc>
          <w:tcPr>
            <w:tcW w:w="1530" w:type="dxa"/>
            <w:vAlign w:val="center"/>
          </w:tcPr>
          <w:p w14:paraId="3380B1E3" w14:textId="2FDC2F6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1801.0</w:t>
            </w:r>
          </w:p>
        </w:tc>
        <w:tc>
          <w:tcPr>
            <w:tcW w:w="1620" w:type="dxa"/>
            <w:vAlign w:val="center"/>
          </w:tcPr>
          <w:p w14:paraId="6B3514E6" w14:textId="5A793FB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874.3333</w:t>
            </w:r>
          </w:p>
        </w:tc>
        <w:tc>
          <w:tcPr>
            <w:tcW w:w="1620" w:type="dxa"/>
            <w:vAlign w:val="center"/>
          </w:tcPr>
          <w:p w14:paraId="6E6FA7AC" w14:textId="76051F9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1433.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0</w:t>
            </w:r>
          </w:p>
        </w:tc>
        <w:tc>
          <w:tcPr>
            <w:tcW w:w="1530" w:type="dxa"/>
            <w:vAlign w:val="center"/>
          </w:tcPr>
          <w:p w14:paraId="4C8075E2" w14:textId="5C91552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1598.6667</w:t>
            </w:r>
          </w:p>
        </w:tc>
        <w:tc>
          <w:tcPr>
            <w:tcW w:w="1399" w:type="dxa"/>
            <w:vAlign w:val="center"/>
          </w:tcPr>
          <w:p w14:paraId="77373770" w14:textId="6755AA5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1360.6667</w:t>
            </w:r>
          </w:p>
        </w:tc>
      </w:tr>
      <w:tr w:rsidR="005208EE" w:rsidRPr="007B5AF8" w14:paraId="22EBA996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498949DE" w14:textId="5A9201F8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19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7701BFE" w14:textId="1EACF226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Li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 xml:space="preserve">, 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մգ/լ</w:t>
            </w:r>
          </w:p>
        </w:tc>
        <w:tc>
          <w:tcPr>
            <w:tcW w:w="1554" w:type="dxa"/>
            <w:vAlign w:val="center"/>
          </w:tcPr>
          <w:p w14:paraId="32EEC2DB" w14:textId="593BC02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0.0128</w:t>
            </w:r>
          </w:p>
        </w:tc>
        <w:tc>
          <w:tcPr>
            <w:tcW w:w="1530" w:type="dxa"/>
            <w:vAlign w:val="center"/>
          </w:tcPr>
          <w:p w14:paraId="0CB60E66" w14:textId="7335A7F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0.0076</w:t>
            </w:r>
          </w:p>
        </w:tc>
        <w:tc>
          <w:tcPr>
            <w:tcW w:w="1530" w:type="dxa"/>
            <w:vAlign w:val="center"/>
          </w:tcPr>
          <w:p w14:paraId="3F53136E" w14:textId="0E05F95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0.0188</w:t>
            </w:r>
          </w:p>
        </w:tc>
        <w:tc>
          <w:tcPr>
            <w:tcW w:w="1620" w:type="dxa"/>
            <w:vAlign w:val="center"/>
          </w:tcPr>
          <w:p w14:paraId="711D3B86" w14:textId="788E5A8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0.0118</w:t>
            </w:r>
          </w:p>
        </w:tc>
        <w:tc>
          <w:tcPr>
            <w:tcW w:w="1620" w:type="dxa"/>
            <w:vAlign w:val="center"/>
          </w:tcPr>
          <w:p w14:paraId="09817859" w14:textId="58CC9D9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0.0163</w:t>
            </w:r>
          </w:p>
        </w:tc>
        <w:tc>
          <w:tcPr>
            <w:tcW w:w="1530" w:type="dxa"/>
            <w:vAlign w:val="center"/>
          </w:tcPr>
          <w:p w14:paraId="46F29AC4" w14:textId="4E7DA7A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0.0163</w:t>
            </w:r>
          </w:p>
        </w:tc>
        <w:tc>
          <w:tcPr>
            <w:tcW w:w="1399" w:type="dxa"/>
            <w:vAlign w:val="center"/>
          </w:tcPr>
          <w:p w14:paraId="64282007" w14:textId="5C73B04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0.0163</w:t>
            </w:r>
          </w:p>
        </w:tc>
      </w:tr>
      <w:tr w:rsidR="005208EE" w:rsidRPr="007B5AF8" w14:paraId="6616F86C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0E17124" w14:textId="0F3901FB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20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5D59D28" w14:textId="55D51698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Be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2EFAF42E" w14:textId="64468FB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6C764AB8" w14:textId="6C7946A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111D7606" w14:textId="163BDBF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620" w:type="dxa"/>
            <w:vAlign w:val="center"/>
          </w:tcPr>
          <w:p w14:paraId="32457D5A" w14:textId="08348B7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620" w:type="dxa"/>
            <w:vAlign w:val="center"/>
          </w:tcPr>
          <w:p w14:paraId="2EE6AFE0" w14:textId="3CC760F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62F5F778" w14:textId="459527E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0.0003</w:t>
            </w:r>
          </w:p>
        </w:tc>
        <w:tc>
          <w:tcPr>
            <w:tcW w:w="1399" w:type="dxa"/>
            <w:vAlign w:val="center"/>
          </w:tcPr>
          <w:p w14:paraId="1123A14B" w14:textId="5D3E7F3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0.0003</w:t>
            </w:r>
          </w:p>
        </w:tc>
      </w:tr>
      <w:tr w:rsidR="005208EE" w:rsidRPr="007B5AF8" w14:paraId="24E734B8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7B44708F" w14:textId="40021914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21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1A454365" w14:textId="6AD0AD24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B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6E372C57" w14:textId="0204A5F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0.1198</w:t>
            </w:r>
          </w:p>
        </w:tc>
        <w:tc>
          <w:tcPr>
            <w:tcW w:w="1530" w:type="dxa"/>
            <w:vAlign w:val="center"/>
          </w:tcPr>
          <w:p w14:paraId="55ACFDB7" w14:textId="03978C9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0.1165</w:t>
            </w:r>
          </w:p>
        </w:tc>
        <w:tc>
          <w:tcPr>
            <w:tcW w:w="1530" w:type="dxa"/>
            <w:vAlign w:val="center"/>
          </w:tcPr>
          <w:p w14:paraId="688E35E9" w14:textId="11719C1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0.1170</w:t>
            </w:r>
          </w:p>
        </w:tc>
        <w:tc>
          <w:tcPr>
            <w:tcW w:w="1620" w:type="dxa"/>
            <w:vAlign w:val="center"/>
          </w:tcPr>
          <w:p w14:paraId="32B72315" w14:textId="62D84A7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0.1196</w:t>
            </w:r>
          </w:p>
        </w:tc>
        <w:tc>
          <w:tcPr>
            <w:tcW w:w="1620" w:type="dxa"/>
            <w:vAlign w:val="center"/>
          </w:tcPr>
          <w:p w14:paraId="36C9A4A3" w14:textId="47DF777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0.1118</w:t>
            </w:r>
          </w:p>
        </w:tc>
        <w:tc>
          <w:tcPr>
            <w:tcW w:w="1530" w:type="dxa"/>
            <w:vAlign w:val="center"/>
          </w:tcPr>
          <w:p w14:paraId="70BDCA0B" w14:textId="062997C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0.0884</w:t>
            </w:r>
          </w:p>
        </w:tc>
        <w:tc>
          <w:tcPr>
            <w:tcW w:w="1399" w:type="dxa"/>
            <w:vAlign w:val="center"/>
          </w:tcPr>
          <w:p w14:paraId="3BFCF71E" w14:textId="41A4332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0.1007</w:t>
            </w:r>
          </w:p>
        </w:tc>
      </w:tr>
      <w:tr w:rsidR="005208EE" w:rsidRPr="007B5AF8" w14:paraId="293E9840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71C7B653" w14:textId="40AA41E4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22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54DE3868" w14:textId="628F3BCE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Na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 xml:space="preserve">, 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մգ/լ</w:t>
            </w:r>
          </w:p>
        </w:tc>
        <w:tc>
          <w:tcPr>
            <w:tcW w:w="1554" w:type="dxa"/>
            <w:vAlign w:val="center"/>
          </w:tcPr>
          <w:p w14:paraId="6C26C525" w14:textId="075FD4F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124.2276</w:t>
            </w:r>
          </w:p>
        </w:tc>
        <w:tc>
          <w:tcPr>
            <w:tcW w:w="1530" w:type="dxa"/>
            <w:vAlign w:val="center"/>
          </w:tcPr>
          <w:p w14:paraId="266614B4" w14:textId="67F971A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74.9982</w:t>
            </w:r>
          </w:p>
        </w:tc>
        <w:tc>
          <w:tcPr>
            <w:tcW w:w="1530" w:type="dxa"/>
            <w:vAlign w:val="center"/>
          </w:tcPr>
          <w:p w14:paraId="35350566" w14:textId="4E7F167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154.7699</w:t>
            </w:r>
          </w:p>
        </w:tc>
        <w:tc>
          <w:tcPr>
            <w:tcW w:w="1620" w:type="dxa"/>
            <w:vAlign w:val="center"/>
          </w:tcPr>
          <w:p w14:paraId="4E1CE2E2" w14:textId="1EAECF4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119.5864</w:t>
            </w:r>
          </w:p>
        </w:tc>
        <w:tc>
          <w:tcPr>
            <w:tcW w:w="1620" w:type="dxa"/>
            <w:vAlign w:val="center"/>
          </w:tcPr>
          <w:p w14:paraId="4538E738" w14:textId="62F5D4C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134.0764</w:t>
            </w:r>
          </w:p>
        </w:tc>
        <w:tc>
          <w:tcPr>
            <w:tcW w:w="1530" w:type="dxa"/>
            <w:vAlign w:val="center"/>
          </w:tcPr>
          <w:p w14:paraId="330B377F" w14:textId="04B0574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151.7756</w:t>
            </w:r>
          </w:p>
        </w:tc>
        <w:tc>
          <w:tcPr>
            <w:tcW w:w="1399" w:type="dxa"/>
            <w:vAlign w:val="center"/>
          </w:tcPr>
          <w:p w14:paraId="505CC90B" w14:textId="534A6F6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140.0054</w:t>
            </w:r>
          </w:p>
        </w:tc>
      </w:tr>
      <w:tr w:rsidR="005208EE" w:rsidRPr="007B5AF8" w14:paraId="099B55BF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48EDC45B" w14:textId="6EAA95B4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23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6163868C" w14:textId="2BF6463F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Mg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422D84A6" w14:textId="0278DDB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13.3557</w:t>
            </w:r>
          </w:p>
        </w:tc>
        <w:tc>
          <w:tcPr>
            <w:tcW w:w="1530" w:type="dxa"/>
            <w:vAlign w:val="center"/>
          </w:tcPr>
          <w:p w14:paraId="67469B56" w14:textId="678A8DC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2.5975</w:t>
            </w:r>
          </w:p>
        </w:tc>
        <w:tc>
          <w:tcPr>
            <w:tcW w:w="1530" w:type="dxa"/>
            <w:vAlign w:val="center"/>
          </w:tcPr>
          <w:p w14:paraId="1AC21394" w14:textId="7C8ED9A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31.1417</w:t>
            </w:r>
          </w:p>
        </w:tc>
        <w:tc>
          <w:tcPr>
            <w:tcW w:w="1620" w:type="dxa"/>
            <w:vAlign w:val="center"/>
          </w:tcPr>
          <w:p w14:paraId="2275C65F" w14:textId="33532BF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13.9256</w:t>
            </w:r>
          </w:p>
        </w:tc>
        <w:tc>
          <w:tcPr>
            <w:tcW w:w="1620" w:type="dxa"/>
            <w:vAlign w:val="center"/>
          </w:tcPr>
          <w:p w14:paraId="1B47E76E" w14:textId="0BF004D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22.0467</w:t>
            </w:r>
          </w:p>
        </w:tc>
        <w:tc>
          <w:tcPr>
            <w:tcW w:w="1530" w:type="dxa"/>
            <w:vAlign w:val="center"/>
          </w:tcPr>
          <w:p w14:paraId="3086344A" w14:textId="7C1027A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26.1883</w:t>
            </w:r>
          </w:p>
        </w:tc>
        <w:tc>
          <w:tcPr>
            <w:tcW w:w="1399" w:type="dxa"/>
            <w:vAlign w:val="center"/>
          </w:tcPr>
          <w:p w14:paraId="2790BFBE" w14:textId="699F8F6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30.8965</w:t>
            </w:r>
          </w:p>
        </w:tc>
      </w:tr>
      <w:tr w:rsidR="005208EE" w:rsidRPr="007B5AF8" w14:paraId="3D20F753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D8D3736" w14:textId="61A9C35A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24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27353284" w14:textId="21F1B4C2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Al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3EDFB949" w14:textId="71DEC73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0.0250</w:t>
            </w:r>
          </w:p>
        </w:tc>
        <w:tc>
          <w:tcPr>
            <w:tcW w:w="1530" w:type="dxa"/>
            <w:vAlign w:val="center"/>
          </w:tcPr>
          <w:p w14:paraId="27D3FC5D" w14:textId="496DF14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0.0239</w:t>
            </w:r>
          </w:p>
        </w:tc>
        <w:tc>
          <w:tcPr>
            <w:tcW w:w="1530" w:type="dxa"/>
            <w:vAlign w:val="center"/>
          </w:tcPr>
          <w:p w14:paraId="0A854345" w14:textId="0F41D65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0.0182</w:t>
            </w:r>
          </w:p>
        </w:tc>
        <w:tc>
          <w:tcPr>
            <w:tcW w:w="1620" w:type="dxa"/>
            <w:vAlign w:val="center"/>
          </w:tcPr>
          <w:p w14:paraId="35726C7C" w14:textId="18CA73A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0.0263</w:t>
            </w:r>
          </w:p>
        </w:tc>
        <w:tc>
          <w:tcPr>
            <w:tcW w:w="1620" w:type="dxa"/>
            <w:vAlign w:val="center"/>
          </w:tcPr>
          <w:p w14:paraId="01B8904A" w14:textId="11F6C1A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0.0249</w:t>
            </w:r>
          </w:p>
        </w:tc>
        <w:tc>
          <w:tcPr>
            <w:tcW w:w="1530" w:type="dxa"/>
            <w:vAlign w:val="center"/>
          </w:tcPr>
          <w:p w14:paraId="2084260D" w14:textId="12CE707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0.0206</w:t>
            </w:r>
          </w:p>
        </w:tc>
        <w:tc>
          <w:tcPr>
            <w:tcW w:w="1399" w:type="dxa"/>
            <w:vAlign w:val="center"/>
          </w:tcPr>
          <w:p w14:paraId="08B478ED" w14:textId="294DB1A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0.0381</w:t>
            </w:r>
          </w:p>
        </w:tc>
      </w:tr>
      <w:tr w:rsidR="005208EE" w:rsidRPr="007B5AF8" w14:paraId="209C29FF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036C56B" w14:textId="5CC0520D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25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34BD11CE" w14:textId="50B03019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P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5460DFD4" w14:textId="0A8D120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0.0323</w:t>
            </w:r>
          </w:p>
        </w:tc>
        <w:tc>
          <w:tcPr>
            <w:tcW w:w="1530" w:type="dxa"/>
            <w:vAlign w:val="center"/>
          </w:tcPr>
          <w:p w14:paraId="2377B99C" w14:textId="19CDC61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0.0135</w:t>
            </w:r>
          </w:p>
        </w:tc>
        <w:tc>
          <w:tcPr>
            <w:tcW w:w="1530" w:type="dxa"/>
            <w:vAlign w:val="center"/>
          </w:tcPr>
          <w:p w14:paraId="4318573C" w14:textId="6BC93B7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0.0100</w:t>
            </w:r>
          </w:p>
        </w:tc>
        <w:tc>
          <w:tcPr>
            <w:tcW w:w="1620" w:type="dxa"/>
            <w:vAlign w:val="center"/>
          </w:tcPr>
          <w:p w14:paraId="17D7702B" w14:textId="29C3AE1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0.0236</w:t>
            </w:r>
          </w:p>
        </w:tc>
        <w:tc>
          <w:tcPr>
            <w:tcW w:w="1620" w:type="dxa"/>
            <w:vAlign w:val="center"/>
          </w:tcPr>
          <w:p w14:paraId="3EF6CD28" w14:textId="42705F8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0.0122</w:t>
            </w:r>
          </w:p>
        </w:tc>
        <w:tc>
          <w:tcPr>
            <w:tcW w:w="1530" w:type="dxa"/>
            <w:vAlign w:val="center"/>
          </w:tcPr>
          <w:p w14:paraId="1D293F77" w14:textId="14BC3DD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0.0454</w:t>
            </w:r>
          </w:p>
        </w:tc>
        <w:tc>
          <w:tcPr>
            <w:tcW w:w="1399" w:type="dxa"/>
            <w:vAlign w:val="center"/>
          </w:tcPr>
          <w:p w14:paraId="52747A17" w14:textId="24A5D6F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0.0411</w:t>
            </w:r>
          </w:p>
        </w:tc>
      </w:tr>
      <w:tr w:rsidR="005208EE" w:rsidRPr="007B5AF8" w14:paraId="4883B522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36755E54" w14:textId="232917E3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26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2203E512" w14:textId="1231FCB6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K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0A779751" w14:textId="60F87A7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19.7364</w:t>
            </w:r>
          </w:p>
        </w:tc>
        <w:tc>
          <w:tcPr>
            <w:tcW w:w="1530" w:type="dxa"/>
            <w:vAlign w:val="center"/>
          </w:tcPr>
          <w:p w14:paraId="28F4C59C" w14:textId="063490D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11.2261</w:t>
            </w:r>
          </w:p>
        </w:tc>
        <w:tc>
          <w:tcPr>
            <w:tcW w:w="1530" w:type="dxa"/>
            <w:vAlign w:val="center"/>
          </w:tcPr>
          <w:p w14:paraId="514DBA94" w14:textId="21FC5A3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29.3902</w:t>
            </w:r>
          </w:p>
        </w:tc>
        <w:tc>
          <w:tcPr>
            <w:tcW w:w="1620" w:type="dxa"/>
            <w:vAlign w:val="center"/>
          </w:tcPr>
          <w:p w14:paraId="2DFB8F7E" w14:textId="52FAEC8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16.4677</w:t>
            </w:r>
          </w:p>
        </w:tc>
        <w:tc>
          <w:tcPr>
            <w:tcW w:w="1620" w:type="dxa"/>
            <w:vAlign w:val="center"/>
          </w:tcPr>
          <w:p w14:paraId="26BC9271" w14:textId="6C0D0CB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22.0652</w:t>
            </w:r>
          </w:p>
        </w:tc>
        <w:tc>
          <w:tcPr>
            <w:tcW w:w="1530" w:type="dxa"/>
            <w:vAlign w:val="center"/>
          </w:tcPr>
          <w:p w14:paraId="2B4ABF56" w14:textId="149D7A6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23.5808</w:t>
            </w:r>
          </w:p>
        </w:tc>
        <w:tc>
          <w:tcPr>
            <w:tcW w:w="1399" w:type="dxa"/>
            <w:vAlign w:val="center"/>
          </w:tcPr>
          <w:p w14:paraId="6D9B0840" w14:textId="0935C15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25.8901</w:t>
            </w:r>
          </w:p>
        </w:tc>
      </w:tr>
      <w:tr w:rsidR="005208EE" w:rsidRPr="007B5AF8" w14:paraId="3887F9EF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44AA510D" w14:textId="069F818F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27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7FC8A39A" w14:textId="22B88C7D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Ca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4F394B5F" w14:textId="377F19B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47.0428</w:t>
            </w:r>
          </w:p>
        </w:tc>
        <w:tc>
          <w:tcPr>
            <w:tcW w:w="1530" w:type="dxa"/>
            <w:vAlign w:val="center"/>
          </w:tcPr>
          <w:p w14:paraId="640D623D" w14:textId="29A6061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7.7981</w:t>
            </w:r>
          </w:p>
        </w:tc>
        <w:tc>
          <w:tcPr>
            <w:tcW w:w="1530" w:type="dxa"/>
            <w:vAlign w:val="center"/>
          </w:tcPr>
          <w:p w14:paraId="707E991F" w14:textId="691CE8B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104.6172</w:t>
            </w:r>
          </w:p>
        </w:tc>
        <w:tc>
          <w:tcPr>
            <w:tcW w:w="1620" w:type="dxa"/>
            <w:vAlign w:val="center"/>
          </w:tcPr>
          <w:p w14:paraId="43C527BB" w14:textId="7F50725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43.0582</w:t>
            </w:r>
          </w:p>
        </w:tc>
        <w:tc>
          <w:tcPr>
            <w:tcW w:w="1620" w:type="dxa"/>
            <w:vAlign w:val="center"/>
          </w:tcPr>
          <w:p w14:paraId="7D92194E" w14:textId="4BAE9AE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83.6359</w:t>
            </w:r>
          </w:p>
        </w:tc>
        <w:tc>
          <w:tcPr>
            <w:tcW w:w="1530" w:type="dxa"/>
            <w:vAlign w:val="center"/>
          </w:tcPr>
          <w:p w14:paraId="68E1C683" w14:textId="786DDA0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96.0135</w:t>
            </w:r>
          </w:p>
        </w:tc>
        <w:tc>
          <w:tcPr>
            <w:tcW w:w="1399" w:type="dxa"/>
            <w:vAlign w:val="center"/>
          </w:tcPr>
          <w:p w14:paraId="38896F20" w14:textId="6E47E69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76.9369</w:t>
            </w:r>
          </w:p>
        </w:tc>
      </w:tr>
      <w:tr w:rsidR="005208EE" w:rsidRPr="007B5AF8" w14:paraId="2D2B7AAD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35F85604" w14:textId="3DCB1749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lastRenderedPageBreak/>
              <w:t>28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538C0A28" w14:textId="6BD24F34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Ti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3E6E938C" w14:textId="220A96A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0.0038</w:t>
            </w:r>
          </w:p>
        </w:tc>
        <w:tc>
          <w:tcPr>
            <w:tcW w:w="1530" w:type="dxa"/>
            <w:vAlign w:val="center"/>
          </w:tcPr>
          <w:p w14:paraId="331F34BB" w14:textId="6145573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0.0025</w:t>
            </w:r>
          </w:p>
        </w:tc>
        <w:tc>
          <w:tcPr>
            <w:tcW w:w="1530" w:type="dxa"/>
            <w:vAlign w:val="center"/>
          </w:tcPr>
          <w:p w14:paraId="4F36BFBA" w14:textId="1519537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0.0019</w:t>
            </w:r>
          </w:p>
        </w:tc>
        <w:tc>
          <w:tcPr>
            <w:tcW w:w="1620" w:type="dxa"/>
            <w:vAlign w:val="center"/>
          </w:tcPr>
          <w:p w14:paraId="02661B97" w14:textId="4C3EA2F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0.0032</w:t>
            </w:r>
          </w:p>
        </w:tc>
        <w:tc>
          <w:tcPr>
            <w:tcW w:w="1620" w:type="dxa"/>
            <w:vAlign w:val="center"/>
          </w:tcPr>
          <w:p w14:paraId="223D1B3E" w14:textId="047A887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0.0082</w:t>
            </w:r>
          </w:p>
        </w:tc>
        <w:tc>
          <w:tcPr>
            <w:tcW w:w="1530" w:type="dxa"/>
            <w:vAlign w:val="center"/>
          </w:tcPr>
          <w:p w14:paraId="1D4AD386" w14:textId="2952D84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0.0129</w:t>
            </w:r>
          </w:p>
        </w:tc>
        <w:tc>
          <w:tcPr>
            <w:tcW w:w="1399" w:type="dxa"/>
            <w:vAlign w:val="center"/>
          </w:tcPr>
          <w:p w14:paraId="5AA1766C" w14:textId="576759C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0.0120</w:t>
            </w:r>
          </w:p>
        </w:tc>
      </w:tr>
      <w:tr w:rsidR="005208EE" w:rsidRPr="007B5AF8" w14:paraId="4702E838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4C4D6109" w14:textId="16989E34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29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780E0B32" w14:textId="190CB729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V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 xml:space="preserve">, 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մգ/լ</w:t>
            </w:r>
          </w:p>
        </w:tc>
        <w:tc>
          <w:tcPr>
            <w:tcW w:w="1554" w:type="dxa"/>
            <w:vAlign w:val="center"/>
          </w:tcPr>
          <w:p w14:paraId="4DD080E3" w14:textId="0B42C40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0.0002</w:t>
            </w:r>
          </w:p>
        </w:tc>
        <w:tc>
          <w:tcPr>
            <w:tcW w:w="1530" w:type="dxa"/>
            <w:vAlign w:val="center"/>
          </w:tcPr>
          <w:p w14:paraId="52ED6AE4" w14:textId="3C30645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792A9247" w14:textId="07A37D3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0.0002</w:t>
            </w:r>
          </w:p>
        </w:tc>
        <w:tc>
          <w:tcPr>
            <w:tcW w:w="1620" w:type="dxa"/>
            <w:vAlign w:val="center"/>
          </w:tcPr>
          <w:p w14:paraId="713AABBF" w14:textId="19FF664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0.0002</w:t>
            </w:r>
          </w:p>
        </w:tc>
        <w:tc>
          <w:tcPr>
            <w:tcW w:w="1620" w:type="dxa"/>
            <w:vAlign w:val="center"/>
          </w:tcPr>
          <w:p w14:paraId="72DBA543" w14:textId="6BD0DA5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0.0002</w:t>
            </w:r>
          </w:p>
        </w:tc>
        <w:tc>
          <w:tcPr>
            <w:tcW w:w="1530" w:type="dxa"/>
            <w:vAlign w:val="center"/>
          </w:tcPr>
          <w:p w14:paraId="6F5FE450" w14:textId="6A3FCE1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0.0005</w:t>
            </w:r>
          </w:p>
        </w:tc>
        <w:tc>
          <w:tcPr>
            <w:tcW w:w="1399" w:type="dxa"/>
            <w:vAlign w:val="center"/>
          </w:tcPr>
          <w:p w14:paraId="4CC6BD55" w14:textId="32ECC0A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0.0004</w:t>
            </w:r>
          </w:p>
        </w:tc>
      </w:tr>
      <w:tr w:rsidR="005208EE" w:rsidRPr="007B5AF8" w14:paraId="34F5A005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721E5FDE" w14:textId="381E8447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30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559385E2" w14:textId="17DB6A3A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Cr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 xml:space="preserve">, 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մգ/լ</w:t>
            </w:r>
          </w:p>
        </w:tc>
        <w:tc>
          <w:tcPr>
            <w:tcW w:w="1554" w:type="dxa"/>
            <w:vAlign w:val="center"/>
          </w:tcPr>
          <w:p w14:paraId="17840B44" w14:textId="1B6763A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0.0056</w:t>
            </w:r>
          </w:p>
        </w:tc>
        <w:tc>
          <w:tcPr>
            <w:tcW w:w="1530" w:type="dxa"/>
            <w:vAlign w:val="center"/>
          </w:tcPr>
          <w:p w14:paraId="3FB0F337" w14:textId="2785A19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0.0048</w:t>
            </w:r>
          </w:p>
        </w:tc>
        <w:tc>
          <w:tcPr>
            <w:tcW w:w="1530" w:type="dxa"/>
            <w:vAlign w:val="center"/>
          </w:tcPr>
          <w:p w14:paraId="026F51B6" w14:textId="26071B9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0.0031</w:t>
            </w:r>
          </w:p>
        </w:tc>
        <w:tc>
          <w:tcPr>
            <w:tcW w:w="1620" w:type="dxa"/>
            <w:vAlign w:val="center"/>
          </w:tcPr>
          <w:p w14:paraId="039E6699" w14:textId="7604801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0.0061</w:t>
            </w:r>
          </w:p>
        </w:tc>
        <w:tc>
          <w:tcPr>
            <w:tcW w:w="1620" w:type="dxa"/>
            <w:vAlign w:val="center"/>
          </w:tcPr>
          <w:p w14:paraId="6ED2A6E4" w14:textId="465561D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0.0055</w:t>
            </w:r>
          </w:p>
        </w:tc>
        <w:tc>
          <w:tcPr>
            <w:tcW w:w="1530" w:type="dxa"/>
            <w:vAlign w:val="center"/>
          </w:tcPr>
          <w:p w14:paraId="22596937" w14:textId="2CD15DC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0.0079</w:t>
            </w:r>
          </w:p>
        </w:tc>
        <w:tc>
          <w:tcPr>
            <w:tcW w:w="1399" w:type="dxa"/>
            <w:vAlign w:val="center"/>
          </w:tcPr>
          <w:p w14:paraId="5B261901" w14:textId="3FA77C7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0.0054</w:t>
            </w:r>
          </w:p>
        </w:tc>
      </w:tr>
      <w:tr w:rsidR="005208EE" w:rsidRPr="007B5AF8" w14:paraId="30B896B6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3FF0294A" w14:textId="7EE510B7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31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E08BAC7" w14:textId="5786EDBD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Fe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3FF251C3" w14:textId="686734C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0.3857</w:t>
            </w:r>
          </w:p>
        </w:tc>
        <w:tc>
          <w:tcPr>
            <w:tcW w:w="1530" w:type="dxa"/>
            <w:vAlign w:val="center"/>
          </w:tcPr>
          <w:p w14:paraId="4E378E24" w14:textId="4C94E4B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0.1019</w:t>
            </w:r>
          </w:p>
        </w:tc>
        <w:tc>
          <w:tcPr>
            <w:tcW w:w="1530" w:type="dxa"/>
            <w:vAlign w:val="center"/>
          </w:tcPr>
          <w:p w14:paraId="4454CEEC" w14:textId="79BA58A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0.7902</w:t>
            </w:r>
          </w:p>
        </w:tc>
        <w:tc>
          <w:tcPr>
            <w:tcW w:w="1620" w:type="dxa"/>
            <w:vAlign w:val="center"/>
          </w:tcPr>
          <w:p w14:paraId="04931765" w14:textId="25B4118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0.3390</w:t>
            </w:r>
          </w:p>
        </w:tc>
        <w:tc>
          <w:tcPr>
            <w:tcW w:w="1620" w:type="dxa"/>
            <w:vAlign w:val="center"/>
          </w:tcPr>
          <w:p w14:paraId="19F52123" w14:textId="5498843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0.8924</w:t>
            </w:r>
          </w:p>
        </w:tc>
        <w:tc>
          <w:tcPr>
            <w:tcW w:w="1530" w:type="dxa"/>
            <w:vAlign w:val="center"/>
          </w:tcPr>
          <w:p w14:paraId="6C04EBF7" w14:textId="77089CC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1.0509</w:t>
            </w:r>
          </w:p>
        </w:tc>
        <w:tc>
          <w:tcPr>
            <w:tcW w:w="1399" w:type="dxa"/>
            <w:vAlign w:val="center"/>
          </w:tcPr>
          <w:p w14:paraId="13DD6209" w14:textId="175ECB1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0.7515</w:t>
            </w:r>
          </w:p>
        </w:tc>
      </w:tr>
      <w:tr w:rsidR="005208EE" w:rsidRPr="007B5AF8" w14:paraId="3773533A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1A4A00A1" w14:textId="26C4601E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32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347A89BA" w14:textId="6E5B4E1D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Mn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 xml:space="preserve">, 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մգ/լ</w:t>
            </w:r>
          </w:p>
        </w:tc>
        <w:tc>
          <w:tcPr>
            <w:tcW w:w="1554" w:type="dxa"/>
            <w:vAlign w:val="center"/>
          </w:tcPr>
          <w:p w14:paraId="5C027498" w14:textId="5A6126E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0.0705</w:t>
            </w:r>
          </w:p>
        </w:tc>
        <w:tc>
          <w:tcPr>
            <w:tcW w:w="1530" w:type="dxa"/>
            <w:vAlign w:val="center"/>
          </w:tcPr>
          <w:p w14:paraId="653FC4C2" w14:textId="0717FA0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0.0192</w:t>
            </w:r>
          </w:p>
        </w:tc>
        <w:tc>
          <w:tcPr>
            <w:tcW w:w="1530" w:type="dxa"/>
            <w:vAlign w:val="center"/>
          </w:tcPr>
          <w:p w14:paraId="5A6C22A3" w14:textId="7CE8E97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0.1823</w:t>
            </w:r>
          </w:p>
        </w:tc>
        <w:tc>
          <w:tcPr>
            <w:tcW w:w="1620" w:type="dxa"/>
            <w:vAlign w:val="center"/>
          </w:tcPr>
          <w:p w14:paraId="0179B118" w14:textId="08117A6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0.0590</w:t>
            </w:r>
          </w:p>
        </w:tc>
        <w:tc>
          <w:tcPr>
            <w:tcW w:w="1620" w:type="dxa"/>
            <w:vAlign w:val="center"/>
          </w:tcPr>
          <w:p w14:paraId="348B8C15" w14:textId="7A1655B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0.1398</w:t>
            </w:r>
          </w:p>
        </w:tc>
        <w:tc>
          <w:tcPr>
            <w:tcW w:w="1530" w:type="dxa"/>
            <w:vAlign w:val="center"/>
          </w:tcPr>
          <w:p w14:paraId="6889DB78" w14:textId="20742CB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0.1652</w:t>
            </w:r>
          </w:p>
        </w:tc>
        <w:tc>
          <w:tcPr>
            <w:tcW w:w="1399" w:type="dxa"/>
            <w:vAlign w:val="center"/>
          </w:tcPr>
          <w:p w14:paraId="0BB567C5" w14:textId="2AA2978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0.0960</w:t>
            </w:r>
          </w:p>
        </w:tc>
      </w:tr>
      <w:tr w:rsidR="005208EE" w:rsidRPr="007B5AF8" w14:paraId="732135CF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38B311BA" w14:textId="0B903F20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33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5E4CA5D8" w14:textId="3FD0A24D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Co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 xml:space="preserve">, 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մգ/լ</w:t>
            </w:r>
          </w:p>
        </w:tc>
        <w:tc>
          <w:tcPr>
            <w:tcW w:w="1554" w:type="dxa"/>
            <w:vAlign w:val="center"/>
          </w:tcPr>
          <w:p w14:paraId="3D833E23" w14:textId="5C1DB5D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0.0002</w:t>
            </w:r>
          </w:p>
        </w:tc>
        <w:tc>
          <w:tcPr>
            <w:tcW w:w="1530" w:type="dxa"/>
            <w:vAlign w:val="center"/>
          </w:tcPr>
          <w:p w14:paraId="6EF3A96A" w14:textId="3DE0CB4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14B74C82" w14:textId="0E518DE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0.0003</w:t>
            </w:r>
          </w:p>
        </w:tc>
        <w:tc>
          <w:tcPr>
            <w:tcW w:w="1620" w:type="dxa"/>
            <w:vAlign w:val="center"/>
          </w:tcPr>
          <w:p w14:paraId="56FEDA96" w14:textId="2190AB4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0.0002</w:t>
            </w:r>
          </w:p>
        </w:tc>
        <w:tc>
          <w:tcPr>
            <w:tcW w:w="1620" w:type="dxa"/>
            <w:vAlign w:val="center"/>
          </w:tcPr>
          <w:p w14:paraId="0A1491A6" w14:textId="45E3AF8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0.0003</w:t>
            </w:r>
          </w:p>
        </w:tc>
        <w:tc>
          <w:tcPr>
            <w:tcW w:w="1530" w:type="dxa"/>
            <w:vAlign w:val="center"/>
          </w:tcPr>
          <w:p w14:paraId="52244906" w14:textId="23E3D32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0.0004</w:t>
            </w:r>
          </w:p>
        </w:tc>
        <w:tc>
          <w:tcPr>
            <w:tcW w:w="1399" w:type="dxa"/>
            <w:vAlign w:val="center"/>
          </w:tcPr>
          <w:p w14:paraId="55123C1A" w14:textId="3A9C3C9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0.0003</w:t>
            </w:r>
          </w:p>
        </w:tc>
      </w:tr>
      <w:tr w:rsidR="005208EE" w:rsidRPr="007B5AF8" w14:paraId="4571A99E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8DCBA56" w14:textId="1C60B8C0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34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5C1A3491" w14:textId="41EF2FE0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Ni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 xml:space="preserve">, 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մգ/լ</w:t>
            </w:r>
          </w:p>
        </w:tc>
        <w:tc>
          <w:tcPr>
            <w:tcW w:w="1554" w:type="dxa"/>
            <w:vAlign w:val="center"/>
          </w:tcPr>
          <w:p w14:paraId="745F8DF1" w14:textId="7AD50D9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0.0039</w:t>
            </w:r>
          </w:p>
        </w:tc>
        <w:tc>
          <w:tcPr>
            <w:tcW w:w="1530" w:type="dxa"/>
            <w:vAlign w:val="center"/>
          </w:tcPr>
          <w:p w14:paraId="10D54CA4" w14:textId="73E3DEC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0.0016</w:t>
            </w:r>
          </w:p>
        </w:tc>
        <w:tc>
          <w:tcPr>
            <w:tcW w:w="1530" w:type="dxa"/>
            <w:vAlign w:val="center"/>
          </w:tcPr>
          <w:p w14:paraId="61E9ED3E" w14:textId="69BE247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0.0042</w:t>
            </w:r>
          </w:p>
        </w:tc>
        <w:tc>
          <w:tcPr>
            <w:tcW w:w="1620" w:type="dxa"/>
            <w:vAlign w:val="center"/>
          </w:tcPr>
          <w:p w14:paraId="663F502B" w14:textId="460702E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0.0078</w:t>
            </w:r>
          </w:p>
        </w:tc>
        <w:tc>
          <w:tcPr>
            <w:tcW w:w="1620" w:type="dxa"/>
            <w:vAlign w:val="center"/>
          </w:tcPr>
          <w:p w14:paraId="25F36A00" w14:textId="4AD21B6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0.0044</w:t>
            </w:r>
          </w:p>
        </w:tc>
        <w:tc>
          <w:tcPr>
            <w:tcW w:w="1530" w:type="dxa"/>
            <w:vAlign w:val="center"/>
          </w:tcPr>
          <w:p w14:paraId="06363674" w14:textId="7627556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0.0035</w:t>
            </w:r>
          </w:p>
        </w:tc>
        <w:tc>
          <w:tcPr>
            <w:tcW w:w="1399" w:type="dxa"/>
            <w:vAlign w:val="center"/>
          </w:tcPr>
          <w:p w14:paraId="68D3B94F" w14:textId="16CDFE5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0.0034</w:t>
            </w:r>
          </w:p>
        </w:tc>
      </w:tr>
      <w:tr w:rsidR="005208EE" w:rsidRPr="007B5AF8" w14:paraId="23011DBD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580BD3CC" w14:textId="1AC4FA26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35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3484FD19" w14:textId="100C7E4B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Cu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6CEE74BB" w14:textId="5A76F43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0.0023</w:t>
            </w:r>
          </w:p>
        </w:tc>
        <w:tc>
          <w:tcPr>
            <w:tcW w:w="1530" w:type="dxa"/>
            <w:vAlign w:val="center"/>
          </w:tcPr>
          <w:p w14:paraId="1301232C" w14:textId="07E64CA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0.0007</w:t>
            </w:r>
          </w:p>
        </w:tc>
        <w:tc>
          <w:tcPr>
            <w:tcW w:w="1530" w:type="dxa"/>
            <w:vAlign w:val="center"/>
          </w:tcPr>
          <w:p w14:paraId="2DAEFE91" w14:textId="3E890C7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0.0025</w:t>
            </w:r>
          </w:p>
        </w:tc>
        <w:tc>
          <w:tcPr>
            <w:tcW w:w="1620" w:type="dxa"/>
            <w:vAlign w:val="center"/>
          </w:tcPr>
          <w:p w14:paraId="2D68C144" w14:textId="16064DE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0.0017</w:t>
            </w:r>
          </w:p>
        </w:tc>
        <w:tc>
          <w:tcPr>
            <w:tcW w:w="1620" w:type="dxa"/>
            <w:vAlign w:val="center"/>
          </w:tcPr>
          <w:p w14:paraId="26CB1736" w14:textId="7972D35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0.0022</w:t>
            </w:r>
          </w:p>
        </w:tc>
        <w:tc>
          <w:tcPr>
            <w:tcW w:w="1530" w:type="dxa"/>
            <w:vAlign w:val="center"/>
          </w:tcPr>
          <w:p w14:paraId="58462D5C" w14:textId="5E03538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0.0033</w:t>
            </w:r>
          </w:p>
        </w:tc>
        <w:tc>
          <w:tcPr>
            <w:tcW w:w="1399" w:type="dxa"/>
            <w:vAlign w:val="center"/>
          </w:tcPr>
          <w:p w14:paraId="17470BD9" w14:textId="77A34F5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0.0025</w:t>
            </w:r>
          </w:p>
        </w:tc>
      </w:tr>
      <w:tr w:rsidR="005208EE" w:rsidRPr="007B5AF8" w14:paraId="21D89B05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369DB24B" w14:textId="23467399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36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7CDEAB15" w14:textId="4A55B586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Zn, մգ/լ</w:t>
            </w:r>
          </w:p>
        </w:tc>
        <w:tc>
          <w:tcPr>
            <w:tcW w:w="1554" w:type="dxa"/>
            <w:vAlign w:val="center"/>
          </w:tcPr>
          <w:p w14:paraId="05563327" w14:textId="208452E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0.0111</w:t>
            </w:r>
          </w:p>
        </w:tc>
        <w:tc>
          <w:tcPr>
            <w:tcW w:w="1530" w:type="dxa"/>
            <w:vAlign w:val="center"/>
          </w:tcPr>
          <w:p w14:paraId="56F50FA5" w14:textId="2917DD9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0.0069</w:t>
            </w:r>
          </w:p>
        </w:tc>
        <w:tc>
          <w:tcPr>
            <w:tcW w:w="1530" w:type="dxa"/>
            <w:vAlign w:val="center"/>
          </w:tcPr>
          <w:p w14:paraId="12661ACA" w14:textId="2AB0366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0.0098</w:t>
            </w:r>
          </w:p>
        </w:tc>
        <w:tc>
          <w:tcPr>
            <w:tcW w:w="1620" w:type="dxa"/>
            <w:vAlign w:val="center"/>
          </w:tcPr>
          <w:p w14:paraId="721E75CC" w14:textId="0AE75A6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0.0095</w:t>
            </w:r>
          </w:p>
        </w:tc>
        <w:tc>
          <w:tcPr>
            <w:tcW w:w="1620" w:type="dxa"/>
            <w:vAlign w:val="center"/>
          </w:tcPr>
          <w:p w14:paraId="1599F8B7" w14:textId="45230AB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0.0118</w:t>
            </w:r>
          </w:p>
        </w:tc>
        <w:tc>
          <w:tcPr>
            <w:tcW w:w="1530" w:type="dxa"/>
            <w:vAlign w:val="center"/>
          </w:tcPr>
          <w:p w14:paraId="4EE743A5" w14:textId="40A7AA5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0.0115</w:t>
            </w:r>
          </w:p>
        </w:tc>
        <w:tc>
          <w:tcPr>
            <w:tcW w:w="1399" w:type="dxa"/>
            <w:vAlign w:val="center"/>
          </w:tcPr>
          <w:p w14:paraId="191AEF81" w14:textId="4F284AA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0.0100</w:t>
            </w:r>
          </w:p>
        </w:tc>
      </w:tr>
      <w:tr w:rsidR="005208EE" w:rsidRPr="007B5AF8" w14:paraId="6DF5875C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2081112B" w14:textId="44DB6513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37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0DBFCE49" w14:textId="5521AAF2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As, մգ/լ</w:t>
            </w:r>
          </w:p>
        </w:tc>
        <w:tc>
          <w:tcPr>
            <w:tcW w:w="1554" w:type="dxa"/>
            <w:vAlign w:val="center"/>
          </w:tcPr>
          <w:p w14:paraId="1259743B" w14:textId="0F6C343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0.0148</w:t>
            </w:r>
          </w:p>
        </w:tc>
        <w:tc>
          <w:tcPr>
            <w:tcW w:w="1530" w:type="dxa"/>
            <w:vAlign w:val="center"/>
          </w:tcPr>
          <w:p w14:paraId="0CCCA745" w14:textId="139DB14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0.0252</w:t>
            </w:r>
          </w:p>
        </w:tc>
        <w:tc>
          <w:tcPr>
            <w:tcW w:w="1530" w:type="dxa"/>
            <w:vAlign w:val="center"/>
          </w:tcPr>
          <w:p w14:paraId="2239BF82" w14:textId="4522F87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0.0069</w:t>
            </w:r>
          </w:p>
        </w:tc>
        <w:tc>
          <w:tcPr>
            <w:tcW w:w="1620" w:type="dxa"/>
            <w:vAlign w:val="center"/>
          </w:tcPr>
          <w:p w14:paraId="1C74B5F8" w14:textId="6884FAA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0.0204</w:t>
            </w:r>
          </w:p>
        </w:tc>
        <w:tc>
          <w:tcPr>
            <w:tcW w:w="1620" w:type="dxa"/>
            <w:vAlign w:val="center"/>
          </w:tcPr>
          <w:p w14:paraId="4475B978" w14:textId="6C5F2BC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0.0071</w:t>
            </w:r>
          </w:p>
        </w:tc>
        <w:tc>
          <w:tcPr>
            <w:tcW w:w="1530" w:type="dxa"/>
            <w:vAlign w:val="center"/>
          </w:tcPr>
          <w:p w14:paraId="73590A48" w14:textId="7B3FD9E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0.0071</w:t>
            </w:r>
          </w:p>
        </w:tc>
        <w:tc>
          <w:tcPr>
            <w:tcW w:w="1399" w:type="dxa"/>
            <w:vAlign w:val="center"/>
          </w:tcPr>
          <w:p w14:paraId="39EC5641" w14:textId="57C48E0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0.0061</w:t>
            </w:r>
          </w:p>
        </w:tc>
      </w:tr>
      <w:tr w:rsidR="005208EE" w:rsidRPr="007B5AF8" w14:paraId="63F3453D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4A4EADC0" w14:textId="2B0D8B53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38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7F56CD94" w14:textId="07A7FAE2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Se, մգ/լ</w:t>
            </w:r>
          </w:p>
        </w:tc>
        <w:tc>
          <w:tcPr>
            <w:tcW w:w="1554" w:type="dxa"/>
            <w:vAlign w:val="center"/>
          </w:tcPr>
          <w:p w14:paraId="40199C07" w14:textId="451CF25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0.0008</w:t>
            </w:r>
          </w:p>
        </w:tc>
        <w:tc>
          <w:tcPr>
            <w:tcW w:w="1530" w:type="dxa"/>
            <w:vAlign w:val="center"/>
          </w:tcPr>
          <w:p w14:paraId="31839CB9" w14:textId="23A75B3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0.0003</w:t>
            </w:r>
          </w:p>
        </w:tc>
        <w:tc>
          <w:tcPr>
            <w:tcW w:w="1530" w:type="dxa"/>
            <w:vAlign w:val="center"/>
          </w:tcPr>
          <w:p w14:paraId="2120396E" w14:textId="69A29CC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0.0009</w:t>
            </w:r>
          </w:p>
        </w:tc>
        <w:tc>
          <w:tcPr>
            <w:tcW w:w="1620" w:type="dxa"/>
            <w:vAlign w:val="center"/>
          </w:tcPr>
          <w:p w14:paraId="6C47EABA" w14:textId="50920BC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0.0005</w:t>
            </w:r>
          </w:p>
        </w:tc>
        <w:tc>
          <w:tcPr>
            <w:tcW w:w="1620" w:type="dxa"/>
            <w:vAlign w:val="center"/>
          </w:tcPr>
          <w:p w14:paraId="1E04E380" w14:textId="1A1E6F1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0.0007</w:t>
            </w:r>
          </w:p>
        </w:tc>
        <w:tc>
          <w:tcPr>
            <w:tcW w:w="1530" w:type="dxa"/>
            <w:vAlign w:val="center"/>
          </w:tcPr>
          <w:p w14:paraId="3C9857C7" w14:textId="5B9823A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0.0052</w:t>
            </w:r>
          </w:p>
        </w:tc>
        <w:tc>
          <w:tcPr>
            <w:tcW w:w="1399" w:type="dxa"/>
            <w:vAlign w:val="center"/>
          </w:tcPr>
          <w:p w14:paraId="3B6C4290" w14:textId="2A8AA16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0.0043</w:t>
            </w:r>
          </w:p>
        </w:tc>
      </w:tr>
      <w:tr w:rsidR="005208EE" w:rsidRPr="007B5AF8" w14:paraId="0A973067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251664A7" w14:textId="330CD164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39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06B412E6" w14:textId="7E356EF4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Sr, մգ/լ</w:t>
            </w:r>
          </w:p>
        </w:tc>
        <w:tc>
          <w:tcPr>
            <w:tcW w:w="1554" w:type="dxa"/>
            <w:vAlign w:val="center"/>
          </w:tcPr>
          <w:p w14:paraId="4545BDF2" w14:textId="02898F7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2.2584</w:t>
            </w:r>
          </w:p>
        </w:tc>
        <w:tc>
          <w:tcPr>
            <w:tcW w:w="1530" w:type="dxa"/>
            <w:vAlign w:val="center"/>
          </w:tcPr>
          <w:p w14:paraId="1F94D631" w14:textId="666440E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0.2314</w:t>
            </w:r>
          </w:p>
        </w:tc>
        <w:tc>
          <w:tcPr>
            <w:tcW w:w="1530" w:type="dxa"/>
            <w:vAlign w:val="center"/>
          </w:tcPr>
          <w:p w14:paraId="2BE9D125" w14:textId="1E66982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5.0690</w:t>
            </w:r>
          </w:p>
        </w:tc>
        <w:tc>
          <w:tcPr>
            <w:tcW w:w="1620" w:type="dxa"/>
            <w:vAlign w:val="center"/>
          </w:tcPr>
          <w:p w14:paraId="44094CE3" w14:textId="0DDAA2F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1.3524</w:t>
            </w:r>
          </w:p>
        </w:tc>
        <w:tc>
          <w:tcPr>
            <w:tcW w:w="1620" w:type="dxa"/>
            <w:vAlign w:val="center"/>
          </w:tcPr>
          <w:p w14:paraId="33D76F24" w14:textId="1C97C50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4.4956</w:t>
            </w:r>
          </w:p>
        </w:tc>
        <w:tc>
          <w:tcPr>
            <w:tcW w:w="1530" w:type="dxa"/>
            <w:vAlign w:val="center"/>
          </w:tcPr>
          <w:p w14:paraId="6ACF8746" w14:textId="769C8D5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5.2862</w:t>
            </w:r>
          </w:p>
        </w:tc>
        <w:tc>
          <w:tcPr>
            <w:tcW w:w="1399" w:type="dxa"/>
            <w:vAlign w:val="center"/>
          </w:tcPr>
          <w:p w14:paraId="36858868" w14:textId="235FB37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4.1914</w:t>
            </w:r>
          </w:p>
        </w:tc>
      </w:tr>
      <w:tr w:rsidR="005208EE" w:rsidRPr="007B5AF8" w14:paraId="52C73DBF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57BF4597" w14:textId="0EE40AB8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40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65288627" w14:textId="62EE8A96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Mo, մգ/լ</w:t>
            </w:r>
          </w:p>
        </w:tc>
        <w:tc>
          <w:tcPr>
            <w:tcW w:w="1554" w:type="dxa"/>
            <w:vAlign w:val="center"/>
          </w:tcPr>
          <w:p w14:paraId="5EAF82D9" w14:textId="72522B0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2.0190</w:t>
            </w:r>
          </w:p>
        </w:tc>
        <w:tc>
          <w:tcPr>
            <w:tcW w:w="1530" w:type="dxa"/>
            <w:vAlign w:val="center"/>
          </w:tcPr>
          <w:p w14:paraId="0E3BA244" w14:textId="2F1B910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2.9849</w:t>
            </w:r>
          </w:p>
        </w:tc>
        <w:tc>
          <w:tcPr>
            <w:tcW w:w="1530" w:type="dxa"/>
            <w:vAlign w:val="center"/>
          </w:tcPr>
          <w:p w14:paraId="20CCBF9B" w14:textId="60E7D9A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1.0270</w:t>
            </w:r>
          </w:p>
        </w:tc>
        <w:tc>
          <w:tcPr>
            <w:tcW w:w="1620" w:type="dxa"/>
            <w:vAlign w:val="center"/>
          </w:tcPr>
          <w:p w14:paraId="69DF59EC" w14:textId="17AAB71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2.3609</w:t>
            </w:r>
          </w:p>
        </w:tc>
        <w:tc>
          <w:tcPr>
            <w:tcW w:w="1620" w:type="dxa"/>
            <w:vAlign w:val="center"/>
          </w:tcPr>
          <w:p w14:paraId="3889B0EA" w14:textId="056D8B7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1.0393</w:t>
            </w:r>
          </w:p>
        </w:tc>
        <w:tc>
          <w:tcPr>
            <w:tcW w:w="1530" w:type="dxa"/>
            <w:vAlign w:val="center"/>
          </w:tcPr>
          <w:p w14:paraId="1554D65B" w14:textId="6EE6397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0.9291</w:t>
            </w:r>
          </w:p>
        </w:tc>
        <w:tc>
          <w:tcPr>
            <w:tcW w:w="1399" w:type="dxa"/>
            <w:vAlign w:val="center"/>
          </w:tcPr>
          <w:p w14:paraId="72B01043" w14:textId="29754A34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0.9610</w:t>
            </w:r>
          </w:p>
        </w:tc>
      </w:tr>
      <w:tr w:rsidR="005208EE" w:rsidRPr="007B5AF8" w14:paraId="4C070858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5247B1B2" w14:textId="792CD9AF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41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098AE97" w14:textId="453FCBC5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Cd, մգ/լ</w:t>
            </w:r>
          </w:p>
        </w:tc>
        <w:tc>
          <w:tcPr>
            <w:tcW w:w="1554" w:type="dxa"/>
            <w:vAlign w:val="center"/>
          </w:tcPr>
          <w:p w14:paraId="3C6EA767" w14:textId="5549F1C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0.0084</w:t>
            </w:r>
          </w:p>
        </w:tc>
        <w:tc>
          <w:tcPr>
            <w:tcW w:w="1530" w:type="dxa"/>
            <w:vAlign w:val="center"/>
          </w:tcPr>
          <w:p w14:paraId="7C18FE5E" w14:textId="4F98681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0.0120</w:t>
            </w:r>
          </w:p>
        </w:tc>
        <w:tc>
          <w:tcPr>
            <w:tcW w:w="1530" w:type="dxa"/>
            <w:vAlign w:val="center"/>
          </w:tcPr>
          <w:p w14:paraId="65E36830" w14:textId="39967C9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0.0038</w:t>
            </w:r>
          </w:p>
        </w:tc>
        <w:tc>
          <w:tcPr>
            <w:tcW w:w="1620" w:type="dxa"/>
            <w:vAlign w:val="center"/>
          </w:tcPr>
          <w:p w14:paraId="6020E602" w14:textId="0B3FEE7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0.0097</w:t>
            </w:r>
          </w:p>
        </w:tc>
        <w:tc>
          <w:tcPr>
            <w:tcW w:w="1620" w:type="dxa"/>
            <w:vAlign w:val="center"/>
          </w:tcPr>
          <w:p w14:paraId="6924BC22" w14:textId="568AF385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0.0042</w:t>
            </w:r>
          </w:p>
        </w:tc>
        <w:tc>
          <w:tcPr>
            <w:tcW w:w="1530" w:type="dxa"/>
            <w:vAlign w:val="center"/>
          </w:tcPr>
          <w:p w14:paraId="41524349" w14:textId="11383AF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0.0036</w:t>
            </w:r>
          </w:p>
        </w:tc>
        <w:tc>
          <w:tcPr>
            <w:tcW w:w="1399" w:type="dxa"/>
            <w:vAlign w:val="center"/>
          </w:tcPr>
          <w:p w14:paraId="0BEC26AF" w14:textId="13AC828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0.0037</w:t>
            </w:r>
          </w:p>
        </w:tc>
      </w:tr>
      <w:tr w:rsidR="005208EE" w:rsidRPr="007B5AF8" w14:paraId="66EC3567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F2E3853" w14:textId="73F806B1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42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44D800CB" w14:textId="3B792DFE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Sn, մգ/լ</w:t>
            </w:r>
          </w:p>
        </w:tc>
        <w:tc>
          <w:tcPr>
            <w:tcW w:w="1554" w:type="dxa"/>
            <w:vAlign w:val="center"/>
          </w:tcPr>
          <w:p w14:paraId="2DA34A02" w14:textId="10CE4E3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0.0010</w:t>
            </w:r>
          </w:p>
        </w:tc>
        <w:tc>
          <w:tcPr>
            <w:tcW w:w="1530" w:type="dxa"/>
            <w:vAlign w:val="center"/>
          </w:tcPr>
          <w:p w14:paraId="6C5AF588" w14:textId="24DE991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0.0010</w:t>
            </w:r>
          </w:p>
        </w:tc>
        <w:tc>
          <w:tcPr>
            <w:tcW w:w="1530" w:type="dxa"/>
            <w:vAlign w:val="center"/>
          </w:tcPr>
          <w:p w14:paraId="788A5531" w14:textId="5D369647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0.0010</w:t>
            </w:r>
          </w:p>
        </w:tc>
        <w:tc>
          <w:tcPr>
            <w:tcW w:w="1620" w:type="dxa"/>
            <w:vAlign w:val="center"/>
          </w:tcPr>
          <w:p w14:paraId="6DF3437E" w14:textId="2EACFD2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0.0010</w:t>
            </w:r>
          </w:p>
        </w:tc>
        <w:tc>
          <w:tcPr>
            <w:tcW w:w="1620" w:type="dxa"/>
            <w:vAlign w:val="center"/>
          </w:tcPr>
          <w:p w14:paraId="28711B02" w14:textId="2BAD191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0.0010</w:t>
            </w:r>
          </w:p>
        </w:tc>
        <w:tc>
          <w:tcPr>
            <w:tcW w:w="1530" w:type="dxa"/>
            <w:vAlign w:val="center"/>
          </w:tcPr>
          <w:p w14:paraId="1625D44D" w14:textId="353AE56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0.0010</w:t>
            </w:r>
          </w:p>
        </w:tc>
        <w:tc>
          <w:tcPr>
            <w:tcW w:w="1399" w:type="dxa"/>
            <w:vAlign w:val="center"/>
          </w:tcPr>
          <w:p w14:paraId="444E46C5" w14:textId="5C188CD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0.0010</w:t>
            </w:r>
          </w:p>
        </w:tc>
      </w:tr>
      <w:tr w:rsidR="005208EE" w:rsidRPr="007B5AF8" w14:paraId="68ABC5FB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68FC8672" w14:textId="7A70ABD8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43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0EC9993F" w14:textId="744797BF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Sb, մգ/լ</w:t>
            </w:r>
          </w:p>
        </w:tc>
        <w:tc>
          <w:tcPr>
            <w:tcW w:w="1554" w:type="dxa"/>
            <w:vAlign w:val="center"/>
          </w:tcPr>
          <w:p w14:paraId="6708BDC8" w14:textId="559B80C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55658ED3" w14:textId="0AA4EE6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34252772" w14:textId="1230117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620" w:type="dxa"/>
            <w:vAlign w:val="center"/>
          </w:tcPr>
          <w:p w14:paraId="1066FE62" w14:textId="3D79003C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0.0005</w:t>
            </w:r>
          </w:p>
        </w:tc>
        <w:tc>
          <w:tcPr>
            <w:tcW w:w="1620" w:type="dxa"/>
            <w:vAlign w:val="center"/>
          </w:tcPr>
          <w:p w14:paraId="5A39B165" w14:textId="2AA9920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0.0003</w:t>
            </w:r>
          </w:p>
        </w:tc>
        <w:tc>
          <w:tcPr>
            <w:tcW w:w="1530" w:type="dxa"/>
            <w:vAlign w:val="center"/>
          </w:tcPr>
          <w:p w14:paraId="72574794" w14:textId="2F7E974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0.0002</w:t>
            </w:r>
          </w:p>
        </w:tc>
        <w:tc>
          <w:tcPr>
            <w:tcW w:w="1399" w:type="dxa"/>
            <w:vAlign w:val="center"/>
          </w:tcPr>
          <w:p w14:paraId="1961FB71" w14:textId="34E03AD2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</w:tr>
      <w:tr w:rsidR="005208EE" w:rsidRPr="007B5AF8" w14:paraId="2FE68013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4201C5FA" w14:textId="1E1F8C3A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44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20D72F23" w14:textId="442E3DCA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Ba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7A381C57" w14:textId="49A8223E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0.0635</w:t>
            </w:r>
          </w:p>
        </w:tc>
        <w:tc>
          <w:tcPr>
            <w:tcW w:w="1530" w:type="dxa"/>
            <w:vAlign w:val="center"/>
          </w:tcPr>
          <w:p w14:paraId="55A43283" w14:textId="745B1C2A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0.0996</w:t>
            </w:r>
          </w:p>
        </w:tc>
        <w:tc>
          <w:tcPr>
            <w:tcW w:w="1530" w:type="dxa"/>
            <w:vAlign w:val="center"/>
          </w:tcPr>
          <w:p w14:paraId="17329DA4" w14:textId="5919C1E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0.0135</w:t>
            </w:r>
          </w:p>
        </w:tc>
        <w:tc>
          <w:tcPr>
            <w:tcW w:w="1620" w:type="dxa"/>
            <w:vAlign w:val="center"/>
          </w:tcPr>
          <w:p w14:paraId="0BD64C16" w14:textId="660ADEA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0.0887</w:t>
            </w:r>
          </w:p>
        </w:tc>
        <w:tc>
          <w:tcPr>
            <w:tcW w:w="1620" w:type="dxa"/>
            <w:vAlign w:val="center"/>
          </w:tcPr>
          <w:p w14:paraId="3731A19D" w14:textId="4652FEBD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0.0120</w:t>
            </w:r>
          </w:p>
        </w:tc>
        <w:tc>
          <w:tcPr>
            <w:tcW w:w="1530" w:type="dxa"/>
            <w:vAlign w:val="center"/>
          </w:tcPr>
          <w:p w14:paraId="0611D1AA" w14:textId="267F2F61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0.0143</w:t>
            </w:r>
          </w:p>
        </w:tc>
        <w:tc>
          <w:tcPr>
            <w:tcW w:w="1399" w:type="dxa"/>
            <w:vAlign w:val="center"/>
          </w:tcPr>
          <w:p w14:paraId="74A52120" w14:textId="193D69E6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0.0180</w:t>
            </w:r>
          </w:p>
        </w:tc>
      </w:tr>
      <w:tr w:rsidR="005208EE" w:rsidRPr="007B5AF8" w14:paraId="489F9D17" w14:textId="77777777" w:rsidTr="005208EE">
        <w:trPr>
          <w:trHeight w:val="144"/>
          <w:jc w:val="center"/>
        </w:trPr>
        <w:tc>
          <w:tcPr>
            <w:tcW w:w="579" w:type="dxa"/>
            <w:vAlign w:val="center"/>
          </w:tcPr>
          <w:p w14:paraId="1249F4C0" w14:textId="08B6F4CC" w:rsidR="005208EE" w:rsidRPr="007B5AF8" w:rsidRDefault="005208EE" w:rsidP="007B5AF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</w:pPr>
            <w:r w:rsidRPr="007B5AF8">
              <w:rPr>
                <w:rFonts w:ascii="Sylfaen" w:eastAsia="Times New Roman" w:hAnsi="Sylfaen" w:cs="Calibri"/>
                <w:color w:val="000000"/>
                <w:sz w:val="20"/>
                <w:szCs w:val="20"/>
                <w:lang w:val="hy-AM"/>
              </w:rPr>
              <w:t>45</w:t>
            </w:r>
          </w:p>
        </w:tc>
        <w:tc>
          <w:tcPr>
            <w:tcW w:w="2632" w:type="dxa"/>
            <w:shd w:val="clear" w:color="auto" w:fill="auto"/>
            <w:vAlign w:val="center"/>
          </w:tcPr>
          <w:p w14:paraId="38CC313E" w14:textId="3D053DCF" w:rsidR="005208EE" w:rsidRPr="007B5AF8" w:rsidRDefault="005208EE" w:rsidP="007B5AF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Pb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 xml:space="preserve"> մգ/լ</w:t>
            </w:r>
          </w:p>
        </w:tc>
        <w:tc>
          <w:tcPr>
            <w:tcW w:w="1554" w:type="dxa"/>
            <w:vAlign w:val="center"/>
          </w:tcPr>
          <w:p w14:paraId="0C89F749" w14:textId="5236771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23E0643E" w14:textId="66547848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72726541" w14:textId="4C301740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620" w:type="dxa"/>
            <w:vAlign w:val="center"/>
          </w:tcPr>
          <w:p w14:paraId="29A35A70" w14:textId="4A0D8DBB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620" w:type="dxa"/>
            <w:vAlign w:val="center"/>
          </w:tcPr>
          <w:p w14:paraId="7AD13CD9" w14:textId="79037259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530" w:type="dxa"/>
            <w:vAlign w:val="center"/>
          </w:tcPr>
          <w:p w14:paraId="48183995" w14:textId="78495DDF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  <w:tc>
          <w:tcPr>
            <w:tcW w:w="1399" w:type="dxa"/>
            <w:vAlign w:val="center"/>
          </w:tcPr>
          <w:p w14:paraId="6465E091" w14:textId="73D3A4C3" w:rsidR="005208EE" w:rsidRPr="007B5AF8" w:rsidRDefault="005208EE" w:rsidP="007B5AF8">
            <w:pPr>
              <w:spacing w:after="0"/>
              <w:jc w:val="center"/>
              <w:rPr>
                <w:rFonts w:ascii="Sylfaen" w:hAnsi="Sylfaen" w:cs="Calibri"/>
                <w:color w:val="000000"/>
                <w:sz w:val="20"/>
                <w:szCs w:val="20"/>
                <w:lang w:val="en-US"/>
              </w:rPr>
            </w:pPr>
            <w:r w:rsidRPr="007B5AF8">
              <w:rPr>
                <w:rFonts w:ascii="Sylfaen" w:hAnsi="Sylfaen" w:cs="Calibri"/>
                <w:color w:val="000000"/>
                <w:sz w:val="20"/>
                <w:szCs w:val="20"/>
              </w:rPr>
              <w:t>0.0001</w:t>
            </w:r>
          </w:p>
        </w:tc>
      </w:tr>
    </w:tbl>
    <w:p w14:paraId="5FD48A2F" w14:textId="77777777" w:rsidR="00EB23B9" w:rsidRPr="009376FD" w:rsidRDefault="00EB23B9" w:rsidP="00766657">
      <w:pPr>
        <w:spacing w:after="0" w:line="240" w:lineRule="auto"/>
        <w:rPr>
          <w:rFonts w:ascii="Sylfaen" w:eastAsia="Times New Roman" w:hAnsi="Sylfaen" w:cstheme="minorHAnsi"/>
          <w:color w:val="000000"/>
          <w:sz w:val="24"/>
          <w:szCs w:val="20"/>
          <w:lang w:val="hy-AM" w:eastAsia="ru-RU"/>
        </w:rPr>
      </w:pPr>
    </w:p>
    <w:p w14:paraId="5C24BE83" w14:textId="77777777" w:rsidR="009D4D26" w:rsidRDefault="009D4D26" w:rsidP="00766657">
      <w:pPr>
        <w:spacing w:after="0" w:line="240" w:lineRule="auto"/>
        <w:rPr>
          <w:rFonts w:ascii="Sylfaen" w:eastAsia="Times New Roman" w:hAnsi="Sylfaen" w:cstheme="minorHAnsi"/>
          <w:color w:val="000000"/>
          <w:sz w:val="24"/>
          <w:szCs w:val="20"/>
          <w:lang w:val="hy-AM" w:eastAsia="ru-RU"/>
        </w:rPr>
      </w:pPr>
    </w:p>
    <w:p w14:paraId="037368D4" w14:textId="77777777" w:rsidR="005208EE" w:rsidRDefault="005208EE" w:rsidP="00766657">
      <w:pPr>
        <w:spacing w:after="0" w:line="240" w:lineRule="auto"/>
        <w:rPr>
          <w:rFonts w:ascii="Sylfaen" w:eastAsia="Times New Roman" w:hAnsi="Sylfaen" w:cstheme="minorHAnsi"/>
          <w:color w:val="000000"/>
          <w:sz w:val="24"/>
          <w:szCs w:val="20"/>
          <w:lang w:val="hy-AM" w:eastAsia="ru-RU"/>
        </w:rPr>
      </w:pPr>
    </w:p>
    <w:p w14:paraId="12851597" w14:textId="77777777" w:rsidR="005208EE" w:rsidRDefault="005208EE" w:rsidP="00766657">
      <w:pPr>
        <w:spacing w:after="0" w:line="240" w:lineRule="auto"/>
        <w:rPr>
          <w:rFonts w:ascii="Sylfaen" w:eastAsia="Times New Roman" w:hAnsi="Sylfaen" w:cstheme="minorHAnsi"/>
          <w:color w:val="000000"/>
          <w:sz w:val="24"/>
          <w:szCs w:val="20"/>
          <w:lang w:val="hy-AM" w:eastAsia="ru-RU"/>
        </w:rPr>
      </w:pPr>
    </w:p>
    <w:p w14:paraId="2D6AF846" w14:textId="77777777" w:rsidR="005208EE" w:rsidRDefault="005208EE" w:rsidP="00766657">
      <w:pPr>
        <w:spacing w:after="0" w:line="240" w:lineRule="auto"/>
        <w:rPr>
          <w:rFonts w:ascii="Sylfaen" w:eastAsia="Times New Roman" w:hAnsi="Sylfaen" w:cstheme="minorHAnsi"/>
          <w:color w:val="000000"/>
          <w:sz w:val="24"/>
          <w:szCs w:val="20"/>
          <w:lang w:val="hy-AM" w:eastAsia="ru-RU"/>
        </w:rPr>
      </w:pPr>
    </w:p>
    <w:p w14:paraId="7148C7AD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65FFD600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7C828FE1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41B64DE2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09272391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4579EF54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1F9D4F69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167520A8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1425B0F8" w14:textId="77777777" w:rsidR="00873E00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512F1741" w14:textId="267290B2" w:rsidR="00873E00" w:rsidRPr="005507BA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  <w:r w:rsidRPr="005507BA"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  <w:t>Հավելված 2</w:t>
      </w:r>
    </w:p>
    <w:p w14:paraId="169BF60D" w14:textId="77777777" w:rsidR="00873E00" w:rsidRPr="005507BA" w:rsidRDefault="00873E00" w:rsidP="00873E00">
      <w:pPr>
        <w:spacing w:after="0" w:line="240" w:lineRule="auto"/>
        <w:ind w:right="180"/>
        <w:jc w:val="right"/>
        <w:rPr>
          <w:rFonts w:ascii="Sylfaen" w:eastAsia="Times New Roman" w:hAnsi="Sylfaen" w:cstheme="minorHAnsi"/>
          <w:color w:val="000000"/>
          <w:sz w:val="24"/>
          <w:szCs w:val="24"/>
          <w:lang w:val="hy-AM" w:eastAsia="ru-RU"/>
        </w:rPr>
      </w:pPr>
    </w:p>
    <w:p w14:paraId="25960592" w14:textId="77777777" w:rsidR="00362928" w:rsidRDefault="00873E00" w:rsidP="00362928">
      <w:pPr>
        <w:spacing w:after="0" w:line="240" w:lineRule="auto"/>
        <w:jc w:val="center"/>
        <w:rPr>
          <w:rFonts w:ascii="Sylfaen" w:eastAsia="Times New Roman" w:hAnsi="Sylfaen" w:cs="Arial"/>
          <w:b/>
          <w:color w:val="000000"/>
          <w:sz w:val="24"/>
          <w:szCs w:val="24"/>
          <w:lang w:val="hy-AM" w:eastAsia="ru-RU"/>
        </w:rPr>
      </w:pPr>
      <w:r w:rsidRPr="005507BA">
        <w:rPr>
          <w:rFonts w:ascii="Sylfaen" w:eastAsia="Times New Roman" w:hAnsi="Sylfaen" w:cs="Arial"/>
          <w:b/>
          <w:color w:val="000000"/>
          <w:sz w:val="24"/>
          <w:szCs w:val="24"/>
          <w:lang w:val="hy-AM" w:eastAsia="ru-RU"/>
        </w:rPr>
        <w:t>Հողային ծածկույթի մշտադիտարկման արդյունքներ</w:t>
      </w:r>
    </w:p>
    <w:p w14:paraId="191A7F81" w14:textId="77777777" w:rsidR="00362928" w:rsidRPr="00362928" w:rsidRDefault="00362928" w:rsidP="00362928">
      <w:pPr>
        <w:spacing w:after="0" w:line="240" w:lineRule="auto"/>
        <w:rPr>
          <w:rFonts w:ascii="Sylfaen" w:eastAsia="Times New Roman" w:hAnsi="Sylfaen" w:cs="Arial"/>
          <w:b/>
          <w:color w:val="000000"/>
          <w:sz w:val="20"/>
          <w:szCs w:val="20"/>
          <w:lang w:val="hy-AM" w:eastAsia="ru-RU"/>
        </w:rPr>
      </w:pPr>
    </w:p>
    <w:tbl>
      <w:tblPr>
        <w:tblW w:w="14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6"/>
        <w:gridCol w:w="174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  <w:gridCol w:w="1008"/>
      </w:tblGrid>
      <w:tr w:rsidR="00DB2D91" w:rsidRPr="00DB2D91" w14:paraId="30E63FA3" w14:textId="28A36921" w:rsidTr="00D1228A">
        <w:trPr>
          <w:trHeight w:val="362"/>
          <w:tblHeader/>
        </w:trPr>
        <w:tc>
          <w:tcPr>
            <w:tcW w:w="416" w:type="dxa"/>
            <w:vMerge w:val="restart"/>
            <w:vAlign w:val="center"/>
          </w:tcPr>
          <w:p w14:paraId="369588F4" w14:textId="5B5A6E5A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№</w:t>
            </w:r>
          </w:p>
        </w:tc>
        <w:tc>
          <w:tcPr>
            <w:tcW w:w="1748" w:type="dxa"/>
            <w:vMerge w:val="restart"/>
            <w:shd w:val="clear" w:color="auto" w:fill="auto"/>
            <w:vAlign w:val="center"/>
          </w:tcPr>
          <w:p w14:paraId="21B3D554" w14:textId="26EC6687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b/>
                <w:bCs/>
                <w:sz w:val="20"/>
                <w:szCs w:val="20"/>
                <w:lang w:val="en-US"/>
              </w:rPr>
              <w:t>Չափված ցուցանիշ</w:t>
            </w:r>
          </w:p>
        </w:tc>
        <w:tc>
          <w:tcPr>
            <w:tcW w:w="12096" w:type="dxa"/>
            <w:gridSpan w:val="12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C3E13" w14:textId="3D56A660" w:rsidR="00DB2D91" w:rsidRPr="00DB2D91" w:rsidRDefault="00D1228A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b/>
                <w:bCs/>
                <w:sz w:val="20"/>
                <w:szCs w:val="20"/>
                <w:lang w:val="en-US"/>
              </w:rPr>
              <w:t>Չափման արդյունք</w:t>
            </w:r>
          </w:p>
        </w:tc>
      </w:tr>
      <w:tr w:rsidR="00DB2D91" w:rsidRPr="00DB2D91" w14:paraId="23B41ACA" w14:textId="77777777" w:rsidTr="00D1228A">
        <w:trPr>
          <w:trHeight w:val="362"/>
          <w:tblHeader/>
        </w:trPr>
        <w:tc>
          <w:tcPr>
            <w:tcW w:w="416" w:type="dxa"/>
            <w:vMerge/>
            <w:vAlign w:val="center"/>
          </w:tcPr>
          <w:p w14:paraId="7DB5E1F9" w14:textId="57D68288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748" w:type="dxa"/>
            <w:vMerge/>
            <w:shd w:val="clear" w:color="auto" w:fill="auto"/>
            <w:vAlign w:val="center"/>
          </w:tcPr>
          <w:p w14:paraId="45AB044B" w14:textId="3356E06C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4CD08E62" w14:textId="67B0D978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22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77F316F8" w14:textId="35EA4CE9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23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43C53256" w14:textId="3D89520D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24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7F28EC06" w14:textId="14A462A0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25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5FF399C3" w14:textId="1A238E73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26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1F5ECA26" w14:textId="4150AADD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27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127DD465" w14:textId="3FFC3276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28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0049F033" w14:textId="7D0BD986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29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2F908F46" w14:textId="78985993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57D5337E" w14:textId="3B78F644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31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29254071" w14:textId="7F421342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32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14:paraId="1525F676" w14:textId="7BA2D289" w:rsidR="00DB2D91" w:rsidRPr="00DB2D91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33</w:t>
            </w:r>
          </w:p>
        </w:tc>
      </w:tr>
      <w:tr w:rsidR="00DB2D91" w:rsidRPr="00DB2D91" w14:paraId="0EF1BF85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03920A1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1498B991" w14:textId="77777777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Ջրածնային ցուցիչ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213BA8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7.75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9E7B87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8.16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99D7F6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A2CA2A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8.13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D67ADA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8.86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D7E2EE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8.33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CDAD73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7.99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28058B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7.98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0D738D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8.19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BABA4C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8.32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2DE6ED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7.92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A4F1F8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7.84</w:t>
            </w:r>
          </w:p>
        </w:tc>
      </w:tr>
      <w:tr w:rsidR="00DB2D91" w:rsidRPr="00DB2D91" w14:paraId="18A5625D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6B4D031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047B9465" w14:textId="42CEC7F5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Խոնավություն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%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3F8ABD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0.52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5E596C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</w:t>
            </w:r>
            <w:r w:rsidRPr="00362928">
              <w:rPr>
                <w:rFonts w:ascii="MS Mincho" w:eastAsia="MS Mincho" w:hAnsi="MS Mincho" w:cs="MS Mincho" w:hint="eastAsia"/>
                <w:color w:val="000000"/>
                <w:sz w:val="20"/>
                <w:szCs w:val="20"/>
                <w:lang w:val="en-US"/>
              </w:rPr>
              <w:t>․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3D5F5D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0.59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244C64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0.72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37803E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0.19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E39F0B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FD52B0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0.48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FE1418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0.68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F9BADA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1.08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263040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B9DE77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1.05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3C4B9B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0.88</w:t>
            </w:r>
          </w:p>
        </w:tc>
      </w:tr>
      <w:tr w:rsidR="00DB2D91" w:rsidRPr="00DB2D91" w14:paraId="401DBF62" w14:textId="77777777" w:rsidTr="00D1228A">
        <w:trPr>
          <w:trHeight w:val="576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1BBB4ED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7BCD869E" w14:textId="6AEB40A2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DB2D91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Է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լեկտրահաղոր</w:t>
            </w:r>
            <w:r w:rsidRPr="00DB2D91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-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դականություն</w:t>
            </w:r>
            <w:r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կսմ/սմ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6B251C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174.6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1F8658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147.7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15CFB1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116.9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71A4B0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637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6BDD81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176.1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C179DD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10EC60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216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ED0BA1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880B8C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183.3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D3CDC9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134.1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2E77F3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607820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166.8</w:t>
            </w:r>
          </w:p>
        </w:tc>
      </w:tr>
      <w:tr w:rsidR="00DB2D91" w:rsidRPr="00DB2D91" w14:paraId="05149A4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5043DDA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569C3633" w14:textId="5EF39CAF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Ֆտորիդ իոն</w:t>
            </w:r>
            <w:r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1D8222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4.197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A269D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4.186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0C4124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1.993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CFD590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7.506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E4E10D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4.445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3E95FD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5.785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B0DF95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2.424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222865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2.673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188C9B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4.819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7AF52F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5.623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C0E8D4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0.954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54E6B1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1.207</w:t>
            </w:r>
          </w:p>
        </w:tc>
      </w:tr>
      <w:tr w:rsidR="00DB2D91" w:rsidRPr="00DB2D91" w14:paraId="696B1409" w14:textId="77777777" w:rsidTr="00D1228A">
        <w:trPr>
          <w:trHeight w:val="504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026F906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0D029303" w14:textId="16E2F215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Սուլֆատ իոն</w:t>
            </w:r>
            <w:r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,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14:paraId="36CE8F4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31.95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D5BF95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29.679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C7A607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37.459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DD4975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65.971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FBECF1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28.997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61B105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22.214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750121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167.26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5D390E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170.777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06B4B8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52.804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F3E6BA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28.929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8B533D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14.284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A93C70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22.466</w:t>
            </w:r>
          </w:p>
        </w:tc>
      </w:tr>
      <w:tr w:rsidR="00DB2D91" w:rsidRPr="00DB2D91" w14:paraId="77847F16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4BEC79E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4A0C9A0F" w14:textId="04361927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Քլորիդ իոն</w:t>
            </w:r>
            <w:r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07F0BD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31.229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F506A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8.403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70CF13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9.841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68E757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588.67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23D2FB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18.765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05B94D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10.62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6A838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7.752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545AAF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7.071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CBB968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20.965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38B5F2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7.197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4CD993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7.57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E7C4C4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8.059</w:t>
            </w:r>
          </w:p>
        </w:tc>
      </w:tr>
      <w:tr w:rsidR="00DB2D91" w:rsidRPr="00DB2D91" w14:paraId="039B286B" w14:textId="77777777" w:rsidTr="00D1228A">
        <w:trPr>
          <w:trHeight w:val="397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10C5B3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4213255E" w14:textId="035CDA96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Նիտրատ իոն</w:t>
            </w:r>
            <w:r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38D545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12.194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FE8D17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26.247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1B7951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9.936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ADEB62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130.399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CFE84C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16.949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B38B03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38.671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8CE0E3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53.735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404501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42.821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48047D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42.294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85198C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15.219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D5F5D5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6.772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E8DACC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60.777</w:t>
            </w:r>
          </w:p>
        </w:tc>
      </w:tr>
      <w:tr w:rsidR="00DB2D91" w:rsidRPr="00DB2D91" w14:paraId="74BC6328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726A4F5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737368FD" w14:textId="196382EC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Նիտրիտ իոն</w:t>
            </w:r>
            <w:r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D8FB9C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3.139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DD6071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1.439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6DADF5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3.12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5B7BCB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5.009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4D0833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1.029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E46A5A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1.449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74ECFB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1.528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584631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1.642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2DA7CF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0.364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2F8E32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0.603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12E22D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0.789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1FB27E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5.364</w:t>
            </w:r>
          </w:p>
        </w:tc>
      </w:tr>
      <w:tr w:rsidR="00DB2D91" w:rsidRPr="00DB2D91" w14:paraId="076B11C0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7A34EF3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5BC9EA38" w14:textId="76FF3E97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Բրոմիդ իոն</w:t>
            </w:r>
            <w:r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C2B4D1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438868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0.155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78CCA1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F32D72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C74255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&lt;0.15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14:paraId="7EC878D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0.203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BD0462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0.249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01FA6E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0.173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9538F7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0.267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5B3990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6018DD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4AC0A3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&lt;0.15</w:t>
            </w:r>
          </w:p>
        </w:tc>
      </w:tr>
      <w:tr w:rsidR="00DB2D91" w:rsidRPr="00DB2D91" w14:paraId="7107CC07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19497F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2C97A951" w14:textId="53D6EAEC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ֆոսֆատ իոն</w:t>
            </w:r>
            <w:r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1474B3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10.157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71C443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4.319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27181F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792C87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17.354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521C69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BCB5EC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3FFB15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3422CB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CBB575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A12175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3165F0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3.200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C48D4D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7.296</w:t>
            </w:r>
          </w:p>
        </w:tc>
      </w:tr>
      <w:tr w:rsidR="00DB2D91" w:rsidRPr="00DB2D91" w14:paraId="5C0DD3D2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532B1D48" w14:textId="2101A8BF" w:rsidR="00DB2D91" w:rsidRPr="00362928" w:rsidRDefault="00DC5028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</w:t>
            </w:r>
            <w:r w:rsidR="00DB2D91" w:rsidRPr="00DB2D91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380F2CFF" w14:textId="261EF7DE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Li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93E044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14.5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38241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16.68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3CD549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14.59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732A3E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13.77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CC5E11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8.282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E589D2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16.33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8918F5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8.121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33438C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6.997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573B54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15.64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2FDAC4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17.76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8C7D21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20.29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4D39BE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21.75</w:t>
            </w:r>
          </w:p>
        </w:tc>
      </w:tr>
      <w:tr w:rsidR="00DB2D91" w:rsidRPr="00DB2D91" w14:paraId="44D2A3B6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198409F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797FFB8F" w14:textId="6A06E8D4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Be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DE2962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1.874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8A85F0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1.606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E52036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1.279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59764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1.217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21BAFA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0.954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B2D768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1.048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A29C88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1.856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FFDC91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1.351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617609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1.438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9E1BC1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1.570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3FA083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1.394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A19E67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1.682</w:t>
            </w:r>
          </w:p>
        </w:tc>
      </w:tr>
      <w:tr w:rsidR="00DB2D91" w:rsidRPr="00DB2D91" w14:paraId="1C20B956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5FDF662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185F4C6D" w14:textId="4EA9FACA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B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03AC0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6EBEF8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451A79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B986FF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20CB54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C92DDA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94F05D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7A12C8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D3716A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56DFBE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765E64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B40C47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&lt;10</w:t>
            </w:r>
          </w:p>
        </w:tc>
      </w:tr>
      <w:tr w:rsidR="00DB2D91" w:rsidRPr="00DB2D91" w14:paraId="6767919E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2E72E9F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09876F46" w14:textId="5FE77CC2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Na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BC4742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8398.49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AA9881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7149.39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4D788F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7152.58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AF448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10453.63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DE5AB9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10975.16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EF5906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6424.52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DB2C97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10844.02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EE7BD9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9373.97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B60F7C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8228.70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20EC12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8875.67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B1399B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18652.95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9FC674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17314.71</w:t>
            </w:r>
          </w:p>
        </w:tc>
      </w:tr>
      <w:tr w:rsidR="00DB2D91" w:rsidRPr="00DB2D91" w14:paraId="7D8B1593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0B4A4A1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3C0A4B13" w14:textId="06B16E77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Mg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1EEDA2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6757.18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333606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7204.59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507559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7690.36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56A946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7082.04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4CB655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8393.39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9FBB07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9161.21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7ADBAC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6701.88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EE3D75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7580.68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5C9C78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7308.92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8F951F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7885.34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FCAB11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7227.95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DF7E3C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8874.14</w:t>
            </w:r>
          </w:p>
        </w:tc>
      </w:tr>
      <w:tr w:rsidR="00DB2D91" w:rsidRPr="00DB2D91" w14:paraId="618B74D1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5BC7A27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14B05EAA" w14:textId="2C279CA7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Al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D2C526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28321.96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86257E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24435.19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FD2A63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37995.46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F3E498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36064.18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398259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39251.93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EE8339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34439.07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D0FA76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46813.78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C96172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48848.41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503DD7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41536.92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053AF9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43309.37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584F94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54084.64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95BA0B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52165.60</w:t>
            </w:r>
          </w:p>
        </w:tc>
      </w:tr>
      <w:tr w:rsidR="00DB2D91" w:rsidRPr="00DB2D91" w14:paraId="35E1FF59" w14:textId="77777777" w:rsidTr="00D1228A">
        <w:trPr>
          <w:trHeight w:val="53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E0D660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lastRenderedPageBreak/>
              <w:t>17</w:t>
            </w:r>
          </w:p>
        </w:tc>
        <w:tc>
          <w:tcPr>
            <w:tcW w:w="1748" w:type="dxa"/>
            <w:shd w:val="clear" w:color="auto" w:fill="auto"/>
            <w:vAlign w:val="center"/>
            <w:hideMark/>
          </w:tcPr>
          <w:p w14:paraId="230F9D78" w14:textId="77777777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P (ընդհանուր ֆոսֆոր),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918BB4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1238.39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4D5F6A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952.36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F64264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896.10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01E5CA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914.82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7D6004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920.50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7D4D2A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439.28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AA1E8B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622.83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069C07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838.36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408BAF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566.14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DF88E1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447.39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370AAD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588.37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4574F9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897.44</w:t>
            </w:r>
          </w:p>
        </w:tc>
      </w:tr>
      <w:tr w:rsidR="00DB2D91" w:rsidRPr="00DB2D91" w14:paraId="76980E27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A0DC7C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18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3DB62450" w14:textId="05C3307B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K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F9BF70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14794.59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D611CA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12318.58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194898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14081.40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A6D0B0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12949.61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44D2FF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11869.04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034D1B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12221.26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55F51C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14713.82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4D0D40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18541.65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A63B64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15061.33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E54036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14733.94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8126E5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8844.96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61ED73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12346.21</w:t>
            </w:r>
          </w:p>
        </w:tc>
      </w:tr>
      <w:tr w:rsidR="00DB2D91" w:rsidRPr="00DB2D91" w14:paraId="6CF5EE33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4263F01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19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0EFEA15D" w14:textId="75061792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Ca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9811BB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12860.38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91023E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7428.15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B3E1D2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5741.81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8F1188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12440.88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4748E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27463.31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DC415B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43752.33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682D55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9084.20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404B9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20381.94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1A0D4E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14559.80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214246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7965.49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9C4E9F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8077.22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24FA5A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9109.11</w:t>
            </w:r>
          </w:p>
        </w:tc>
      </w:tr>
      <w:tr w:rsidR="00DB2D91" w:rsidRPr="00DB2D91" w14:paraId="77765CF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1C01F1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3275022E" w14:textId="6432341D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Ti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  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DE1763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3675.13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D816EE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3458.74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98879F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3246.62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3BC081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3311.99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F8E606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3024.89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14017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2508.90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E88193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2794.34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63CA35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3030.61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F53B95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3167.91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9FB26C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3306.64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30BCC7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3300.03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6B04DE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3987.25</w:t>
            </w:r>
          </w:p>
        </w:tc>
      </w:tr>
      <w:tr w:rsidR="00DB2D91" w:rsidRPr="00DB2D91" w14:paraId="4E8DECA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12D9AEE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21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441688F0" w14:textId="74AE77AE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V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F90368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110.53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A89B77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112.36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050D7F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144.53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87A7A0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88.80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DA8EB3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111.06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55449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75.80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63484E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121.83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7DB996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146.11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E98546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98.33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4EA499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106.80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16B20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82.09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0B86D8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102.70</w:t>
            </w:r>
          </w:p>
        </w:tc>
      </w:tr>
      <w:tr w:rsidR="00DB2D91" w:rsidRPr="00DB2D91" w14:paraId="25C34573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5BCEF3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22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2C326A20" w14:textId="5221C5CF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Cr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51E103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41.50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D61B9F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53.48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9292A3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41.45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B44DA1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42.28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B6E9B9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34.73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D549CE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59.89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214B6C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25.67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FB45D6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19.91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57067A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53.35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4462C3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54.74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31B280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34.49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3DC4E0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62.88</w:t>
            </w:r>
          </w:p>
        </w:tc>
      </w:tr>
      <w:tr w:rsidR="00DB2D91" w:rsidRPr="00DB2D91" w14:paraId="1473BAF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4F4C20C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23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36921729" w14:textId="6C1A9061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Fe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D8F417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34240.19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CEFCD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27697.35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EC7C8E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37420.40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1735A9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30514.31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166A1A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34975.03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9536A5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23416.65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024650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33821.57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F447EF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34446.02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1C7467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28833.14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4E5EA7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31068.21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3609E6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30102.02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CAA286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35545.64</w:t>
            </w:r>
          </w:p>
        </w:tc>
      </w:tr>
      <w:tr w:rsidR="00DB2D91" w:rsidRPr="00DB2D91" w14:paraId="2A18F82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6D8AFA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24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31D6B723" w14:textId="49EB6006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Mn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53C990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676.98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0C756D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517.81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A5A6F6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1693.88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A6FEC2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817.64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2C4519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603.92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079EBA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358.17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0519C6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848.47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5E9697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774.17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67EF36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478.91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F4DCBE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648.52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69544C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386.52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77D300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495.04</w:t>
            </w:r>
          </w:p>
        </w:tc>
      </w:tr>
      <w:tr w:rsidR="00DB2D91" w:rsidRPr="00DB2D91" w14:paraId="7973DE2B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1AF50EF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25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464B096B" w14:textId="65CFB333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Co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7B52DD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16.82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CACF83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16.42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2BA03C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30.27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530E2C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13.68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F78F08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15.58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DB0CED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15.27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2FB55A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15.09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F12FD0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17.53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681E97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15.06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0E6074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23.28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3B1ACC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17.62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23DDF1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16.08</w:t>
            </w:r>
          </w:p>
        </w:tc>
      </w:tr>
      <w:tr w:rsidR="00DB2D91" w:rsidRPr="00DB2D91" w14:paraId="624A4F64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6D1F1EB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26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5DEA3F80" w14:textId="43E882B6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Ni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E92F66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37.02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704A72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53.13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88CC72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39.20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BC0EA0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38.20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2DFC81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26.78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E0D071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50.91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4D6795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18.73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2F9E9F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20.06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89200D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47.74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43672C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58.54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7DED54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40.55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AA8BE1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41.55</w:t>
            </w:r>
          </w:p>
        </w:tc>
      </w:tr>
      <w:tr w:rsidR="00DB2D91" w:rsidRPr="00DB2D91" w14:paraId="0D712DD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57D496A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27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11A47104" w14:textId="0D20F1CA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Cu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C9072F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327.61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C96E5E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557.40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400063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755.63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FFB910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117.54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0F8591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133.15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27FB2F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36.42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802344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139.31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79C7F1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219.30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9C402B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71.89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FA85E1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67.03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92ED37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63.87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472D1F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61.15</w:t>
            </w:r>
          </w:p>
        </w:tc>
      </w:tr>
      <w:tr w:rsidR="00DB2D91" w:rsidRPr="00DB2D91" w14:paraId="5BF1BC02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49F8846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28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5DFCEB9D" w14:textId="3B92E326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Zn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AE7D1B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136.69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A64E74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83.83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C0905B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99.81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12D8B3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77.62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434E6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68.31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0234B1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53.46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50569E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138.15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BBCE7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61.48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EED229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54.71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A54055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69.63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45EC82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46.34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3326F2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65.49</w:t>
            </w:r>
          </w:p>
        </w:tc>
      </w:tr>
      <w:tr w:rsidR="00DB2D91" w:rsidRPr="00DB2D91" w14:paraId="7259A5F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63C682A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29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518FFA8B" w14:textId="32BDEF52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As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8B7C3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13.28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1291C0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19.25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1250E6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11.44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5A6B22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2.506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70C699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3.535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23C8CC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1.922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7F1282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3.661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99E17B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9.143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0FFABB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2.832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B6B007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5.476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2FDBA8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AE9E36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</w:tr>
      <w:tr w:rsidR="00DB2D91" w:rsidRPr="00DB2D91" w14:paraId="75DA070A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744131D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04223D5C" w14:textId="6D38AFD2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Se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09898B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4.505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92750F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3.139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45ACFB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4.140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ADF056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4.856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8DF388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4.005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688736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3.909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BC0008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5.611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FE0E0C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4.957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11D2DA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3.164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76D524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4.748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7FB771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4.321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51497C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4.421</w:t>
            </w:r>
          </w:p>
        </w:tc>
      </w:tr>
      <w:tr w:rsidR="00DB2D91" w:rsidRPr="00DB2D91" w14:paraId="3DE2905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484D0C4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31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4EDC231B" w14:textId="6A201E56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Sr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                                    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E3BA88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123.66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1BE696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109.76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0DEDDE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118.90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0F3AAF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123.59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EF240C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205.59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EABFFD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258.64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781EC1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111.65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E49F45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124.28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62E540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127.43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A59E4B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123.70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5A7E9F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125.01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5C8810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136.04</w:t>
            </w:r>
          </w:p>
        </w:tc>
      </w:tr>
      <w:tr w:rsidR="00DB2D91" w:rsidRPr="00DB2D91" w14:paraId="2D3E8BD0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7C888C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32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23347AC9" w14:textId="02E6C4FF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Mo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 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F573CD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32.83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0C623C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24.62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C57660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6.961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FF2FBF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7B99E4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3.832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6FAF32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4FBAE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7.670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1C2C4B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19.36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801067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5.012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A62756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2.118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E3EBD4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6.451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7F0CE0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3.939</w:t>
            </w:r>
          </w:p>
        </w:tc>
      </w:tr>
      <w:tr w:rsidR="00DB2D91" w:rsidRPr="00DB2D91" w14:paraId="3A4A0BFD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538671B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33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67C6754A" w14:textId="382F1FE1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Cd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38E8DF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0.459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EE9471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0.466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65A5CE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0.547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3AB18A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0.286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5DDBFD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0.253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715A10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0.271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3CE6D8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0.495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14D409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0.402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BB3CB8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0.293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B94D33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0.553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7789E1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0.212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9564EA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0.304</w:t>
            </w:r>
          </w:p>
        </w:tc>
      </w:tr>
      <w:tr w:rsidR="00DB2D91" w:rsidRPr="00DB2D91" w14:paraId="03756745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45BAADC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25A935A3" w14:textId="2BD57D28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Sn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77B643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2.430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3C1509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1.450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A3CFE2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1.323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0EE12F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859E1B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B3644B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BF5F33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2.366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581938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1.445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7055B2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1.830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386374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1.931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F03E91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1.716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4124E6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1.893</w:t>
            </w:r>
          </w:p>
        </w:tc>
      </w:tr>
      <w:tr w:rsidR="00DB2D91" w:rsidRPr="00DB2D91" w14:paraId="3B98FE96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4A077DA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35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1C6B9934" w14:textId="24D21DFF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Sb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6E1223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1.892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5E9F53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2.076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B710E0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1.265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B34149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1.317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806838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1.074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CEFAA8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0.737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16CEB0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1.345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A8084F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2.007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F79DE6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0.875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155299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0.943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B299DE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0.287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69AD5F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4.142</w:t>
            </w:r>
          </w:p>
        </w:tc>
      </w:tr>
      <w:tr w:rsidR="00DB2D91" w:rsidRPr="00DB2D91" w14:paraId="221ECA5B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776B9A8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36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76152029" w14:textId="11B6972C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Ba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37FB85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275.96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5D077D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208.60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99150F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343.56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6DBC48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309.54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80E9295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393.52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21A326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318.75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20D405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458.07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169FAA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630.33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9C2E47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322.98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C286D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309.25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5BC8E8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107.35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DB4740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152.80</w:t>
            </w:r>
          </w:p>
        </w:tc>
      </w:tr>
      <w:tr w:rsidR="00DB2D91" w:rsidRPr="00DB2D91" w14:paraId="279DECC9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1245CD9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37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1AECED1A" w14:textId="2F0FF1A8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Pb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E50D0B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39.16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D63E74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32.23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CAB7C3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33.29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9C9D88C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21.48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F854907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20.81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74F670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16.51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C30A7C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21.66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1A1392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33.79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11AB8C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15.55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92E9C4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24.31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C2F2E2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8.638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90A9BD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10.92</w:t>
            </w:r>
          </w:p>
        </w:tc>
      </w:tr>
      <w:tr w:rsidR="00DB2D91" w:rsidRPr="00DB2D91" w14:paraId="69671B80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70919FF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38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1DB231AE" w14:textId="084736DA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Bi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828923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277D1B33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0.277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5892C41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0.815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A7359F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64FDE0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104B4E4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1C9C513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33E48246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0.216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066825B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7A3CF7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0.132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25B3CC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138A199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&lt;0.1</w:t>
            </w:r>
          </w:p>
        </w:tc>
      </w:tr>
      <w:tr w:rsidR="00DB2D91" w:rsidRPr="00DB2D91" w14:paraId="2B7319A3" w14:textId="77777777" w:rsidTr="00D1228A">
        <w:trPr>
          <w:trHeight w:val="362"/>
        </w:trPr>
        <w:tc>
          <w:tcPr>
            <w:tcW w:w="416" w:type="dxa"/>
            <w:shd w:val="clear" w:color="auto" w:fill="auto"/>
            <w:noWrap/>
            <w:vAlign w:val="center"/>
            <w:hideMark/>
          </w:tcPr>
          <w:p w14:paraId="3396E93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39</w:t>
            </w:r>
          </w:p>
        </w:tc>
        <w:tc>
          <w:tcPr>
            <w:tcW w:w="1748" w:type="dxa"/>
            <w:shd w:val="clear" w:color="auto" w:fill="auto"/>
            <w:noWrap/>
            <w:vAlign w:val="center"/>
            <w:hideMark/>
          </w:tcPr>
          <w:p w14:paraId="3F7EF75E" w14:textId="17ADF972" w:rsidR="00DB2D91" w:rsidRPr="00362928" w:rsidRDefault="00DB2D91" w:rsidP="00362928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U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4E4B70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3.170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54F48C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1.849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DA72EE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1.864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1BFAB2F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1.604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611724A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2.386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FE6212A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2.226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4A9323D2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1.421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09D207C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1.218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9814AFD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1.498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5026A2C0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1.400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53E8D98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1.548</w:t>
            </w: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14:paraId="7BCAE4FE" w14:textId="77777777" w:rsidR="00DB2D91" w:rsidRPr="00362928" w:rsidRDefault="00DB2D91" w:rsidP="00362928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1.344</w:t>
            </w:r>
          </w:p>
        </w:tc>
      </w:tr>
    </w:tbl>
    <w:p w14:paraId="070A1223" w14:textId="77777777" w:rsidR="00362928" w:rsidRDefault="00362928" w:rsidP="00362928">
      <w:pPr>
        <w:spacing w:after="0" w:line="240" w:lineRule="auto"/>
        <w:rPr>
          <w:rFonts w:ascii="Sylfaen" w:eastAsia="Times New Roman" w:hAnsi="Sylfaen" w:cs="Arial"/>
          <w:b/>
          <w:color w:val="000000"/>
          <w:sz w:val="18"/>
          <w:szCs w:val="18"/>
          <w:lang w:val="hy-AM" w:eastAsia="ru-RU"/>
        </w:rPr>
      </w:pPr>
    </w:p>
    <w:p w14:paraId="7E8657AB" w14:textId="77777777" w:rsidR="00362928" w:rsidRDefault="00362928" w:rsidP="00362928">
      <w:pPr>
        <w:spacing w:after="0" w:line="240" w:lineRule="auto"/>
        <w:rPr>
          <w:rFonts w:ascii="Sylfaen" w:eastAsia="Times New Roman" w:hAnsi="Sylfaen" w:cs="Arial"/>
          <w:b/>
          <w:color w:val="000000"/>
          <w:sz w:val="18"/>
          <w:szCs w:val="18"/>
          <w:lang w:val="hy-AM" w:eastAsia="ru-RU"/>
        </w:rPr>
      </w:pPr>
    </w:p>
    <w:p w14:paraId="16350604" w14:textId="77777777" w:rsidR="00DB2D91" w:rsidRDefault="00DB2D91" w:rsidP="00362928">
      <w:pPr>
        <w:spacing w:after="0" w:line="240" w:lineRule="auto"/>
        <w:rPr>
          <w:rFonts w:ascii="Sylfaen" w:eastAsia="Times New Roman" w:hAnsi="Sylfaen" w:cs="Arial"/>
          <w:b/>
          <w:color w:val="000000"/>
          <w:sz w:val="18"/>
          <w:szCs w:val="18"/>
          <w:lang w:val="hy-AM" w:eastAsia="ru-RU"/>
        </w:rPr>
      </w:pPr>
    </w:p>
    <w:p w14:paraId="068DCF92" w14:textId="77777777" w:rsidR="00610A86" w:rsidRDefault="00610A86" w:rsidP="00362928">
      <w:pPr>
        <w:spacing w:after="0" w:line="240" w:lineRule="auto"/>
        <w:rPr>
          <w:rFonts w:ascii="Sylfaen" w:eastAsia="Times New Roman" w:hAnsi="Sylfaen" w:cs="Arial"/>
          <w:b/>
          <w:color w:val="000000"/>
          <w:sz w:val="18"/>
          <w:szCs w:val="18"/>
          <w:lang w:val="hy-AM" w:eastAsia="ru-RU"/>
        </w:rPr>
      </w:pPr>
    </w:p>
    <w:p w14:paraId="43DB7771" w14:textId="77777777" w:rsidR="00610A86" w:rsidRDefault="00610A86" w:rsidP="00362928">
      <w:pPr>
        <w:spacing w:after="0" w:line="240" w:lineRule="auto"/>
        <w:rPr>
          <w:rFonts w:ascii="Sylfaen" w:eastAsia="Times New Roman" w:hAnsi="Sylfaen" w:cs="Arial"/>
          <w:b/>
          <w:color w:val="000000"/>
          <w:sz w:val="18"/>
          <w:szCs w:val="18"/>
          <w:lang w:val="hy-AM" w:eastAsia="ru-RU"/>
        </w:rPr>
      </w:pPr>
    </w:p>
    <w:tbl>
      <w:tblPr>
        <w:tblW w:w="141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8"/>
        <w:gridCol w:w="1916"/>
        <w:gridCol w:w="1140"/>
        <w:gridCol w:w="1056"/>
        <w:gridCol w:w="1058"/>
        <w:gridCol w:w="1057"/>
        <w:gridCol w:w="1057"/>
        <w:gridCol w:w="1057"/>
        <w:gridCol w:w="1057"/>
        <w:gridCol w:w="1057"/>
        <w:gridCol w:w="1057"/>
        <w:gridCol w:w="1057"/>
        <w:gridCol w:w="1057"/>
      </w:tblGrid>
      <w:tr w:rsidR="00DB2D91" w:rsidRPr="00D1228A" w14:paraId="7AEDDEF1" w14:textId="35A20420" w:rsidTr="00DB2D91">
        <w:trPr>
          <w:trHeight w:val="363"/>
          <w:tblHeader/>
        </w:trPr>
        <w:tc>
          <w:tcPr>
            <w:tcW w:w="498" w:type="dxa"/>
            <w:vMerge w:val="restart"/>
            <w:vAlign w:val="center"/>
          </w:tcPr>
          <w:p w14:paraId="558209BC" w14:textId="77777777" w:rsidR="00DB2D91" w:rsidRPr="00D1228A" w:rsidRDefault="00DB2D91" w:rsidP="003470A7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№</w:t>
            </w:r>
          </w:p>
        </w:tc>
        <w:tc>
          <w:tcPr>
            <w:tcW w:w="1916" w:type="dxa"/>
            <w:vMerge w:val="restart"/>
            <w:shd w:val="clear" w:color="auto" w:fill="auto"/>
            <w:vAlign w:val="center"/>
          </w:tcPr>
          <w:p w14:paraId="78BC4969" w14:textId="77777777" w:rsidR="00DB2D91" w:rsidRPr="00D1228A" w:rsidRDefault="00DB2D91" w:rsidP="003470A7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b/>
                <w:bCs/>
                <w:sz w:val="20"/>
                <w:szCs w:val="20"/>
                <w:lang w:val="en-US"/>
              </w:rPr>
              <w:t>Չափված ցուցանիշ</w:t>
            </w:r>
          </w:p>
        </w:tc>
        <w:tc>
          <w:tcPr>
            <w:tcW w:w="11710" w:type="dxa"/>
            <w:gridSpan w:val="11"/>
            <w:shd w:val="clear" w:color="auto" w:fill="auto"/>
            <w:noWrap/>
            <w:vAlign w:val="center"/>
          </w:tcPr>
          <w:p w14:paraId="6A59325C" w14:textId="77777777" w:rsidR="00DB2D91" w:rsidRPr="00D1228A" w:rsidRDefault="00DB2D91" w:rsidP="003470A7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b/>
                <w:bCs/>
                <w:sz w:val="20"/>
                <w:szCs w:val="20"/>
                <w:lang w:val="en-US"/>
              </w:rPr>
              <w:t>Չափման արդյունք</w:t>
            </w:r>
          </w:p>
        </w:tc>
      </w:tr>
      <w:tr w:rsidR="00DB2D91" w:rsidRPr="00D1228A" w14:paraId="089E8AB6" w14:textId="77777777" w:rsidTr="00DB2D91">
        <w:trPr>
          <w:trHeight w:val="363"/>
          <w:tblHeader/>
        </w:trPr>
        <w:tc>
          <w:tcPr>
            <w:tcW w:w="498" w:type="dxa"/>
            <w:vMerge/>
            <w:vAlign w:val="center"/>
          </w:tcPr>
          <w:p w14:paraId="128EB67E" w14:textId="77777777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916" w:type="dxa"/>
            <w:vMerge/>
            <w:shd w:val="clear" w:color="auto" w:fill="auto"/>
            <w:vAlign w:val="center"/>
          </w:tcPr>
          <w:p w14:paraId="07FBCBD4" w14:textId="77777777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61C74580" w14:textId="161AD904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 xml:space="preserve">Նմուշ </w:t>
            </w:r>
            <w:r w:rsidRPr="00362928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34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34C23643" w14:textId="02D03AAE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hy-AM"/>
              </w:rPr>
              <w:t xml:space="preserve">Նմուշ </w:t>
            </w: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35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19A87E5C" w14:textId="0967D744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36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00456FA" w14:textId="6FBA0C11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37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189A091" w14:textId="4F6DDA22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38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7E1BC4F" w14:textId="44561F8C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39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A01F040" w14:textId="3705057E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40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76AA103" w14:textId="56B07F20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41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0AFE128" w14:textId="4C09CBFC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42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65D991F" w14:textId="2EE368D3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43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FC7E8B7" w14:textId="65393E2B" w:rsidR="00DB2D91" w:rsidRPr="00D1228A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b/>
                <w:bCs/>
                <w:color w:val="000000"/>
                <w:sz w:val="20"/>
                <w:szCs w:val="20"/>
                <w:lang w:val="en-US"/>
              </w:rPr>
              <w:t>Նմուշ 44</w:t>
            </w:r>
          </w:p>
        </w:tc>
      </w:tr>
      <w:tr w:rsidR="00DB2D91" w:rsidRPr="00D1228A" w14:paraId="5C26D8FB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453C1347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2CBC563F" w14:textId="77777777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Ջրածնային ցուցիչ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5045855A" w14:textId="653BB63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8.29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1619BF11" w14:textId="67A05A1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8.23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74C39BD5" w14:textId="5BD29C9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8.34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F3E1E1D" w14:textId="505A0DA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8.49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D15E905" w14:textId="00A900B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7.98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C993E48" w14:textId="1CE0794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7.65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DF7255A" w14:textId="0965569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7.99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D60B553" w14:textId="3F5F3C3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7.67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21923DE" w14:textId="7A996E6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981D902" w14:textId="597AC8E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8.36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56F0802" w14:textId="05C4DBD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8.05</w:t>
            </w:r>
          </w:p>
        </w:tc>
      </w:tr>
      <w:tr w:rsidR="00DB2D91" w:rsidRPr="00D1228A" w14:paraId="040C4B98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595EFE88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2C579015" w14:textId="6FC220CA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Խոնավություն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%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363F45F4" w14:textId="1326820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1.45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346B70B1" w14:textId="64625AF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1.19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18CF01FB" w14:textId="14E18A5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88BBF31" w14:textId="2BC99A1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0.26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4329FCF" w14:textId="6E2615D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1.01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52975FB" w14:textId="19AA59E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29FF759" w14:textId="6802EDC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1.55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DE0F105" w14:textId="2285D30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0.95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98AFE93" w14:textId="31E9649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454F1E5" w14:textId="53746B4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2.27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9D0A347" w14:textId="4505EF6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1.07</w:t>
            </w:r>
          </w:p>
        </w:tc>
      </w:tr>
      <w:tr w:rsidR="00DB2D91" w:rsidRPr="00D1228A" w14:paraId="3D5F1C4C" w14:textId="77777777" w:rsidTr="00DB2D91">
        <w:trPr>
          <w:trHeight w:val="580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66BCBC17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7188AF32" w14:textId="671FF663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Է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լեկտրահաղոր</w:t>
            </w:r>
            <w:r w:rsidRPr="00D1228A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-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դականություն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կսմ/սմ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23B60023" w14:textId="2F8DC03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136.7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182FF2A5" w14:textId="23A0A76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168.8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027C52B3" w14:textId="6D6C3C1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124.3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7D5DB0" w14:textId="7BE950A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2801FC7" w14:textId="6EDEE95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195.4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84FE2FE" w14:textId="64359C7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291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BC411FA" w14:textId="550F1CE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BF26648" w14:textId="65C1A63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218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D4AB66A" w14:textId="6BA535B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165.4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644EDD4" w14:textId="56724B1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216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D64B861" w14:textId="258B86B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184.5</w:t>
            </w:r>
          </w:p>
        </w:tc>
      </w:tr>
      <w:tr w:rsidR="00DB2D91" w:rsidRPr="00D1228A" w14:paraId="05E6D24A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4CD6927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5747B2F7" w14:textId="54363F11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Ֆտորիդ իոն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74A9979A" w14:textId="4DD13F6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10.891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2929E209" w14:textId="4CCFFB8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8.348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46D14D1C" w14:textId="2C48862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4.45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687FCD7" w14:textId="59DC02C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5.46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9FBC3DD" w14:textId="4CA1C65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9.548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A959D26" w14:textId="4067182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1.846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8BA868E" w14:textId="26E2D68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1.625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6C8E7EE" w14:textId="311F6EA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3.264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4765022" w14:textId="03F419D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11.16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9ECE472" w14:textId="1C08F61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4.351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004B6D1" w14:textId="0EB12CF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17.43</w:t>
            </w:r>
          </w:p>
        </w:tc>
      </w:tr>
      <w:tr w:rsidR="00DB2D91" w:rsidRPr="00D1228A" w14:paraId="549C413B" w14:textId="77777777" w:rsidTr="00DB2D91">
        <w:trPr>
          <w:trHeight w:val="507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31E1676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5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34505B79" w14:textId="2E6E2108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Սուլֆատ իոն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140" w:type="dxa"/>
            <w:shd w:val="clear" w:color="auto" w:fill="auto"/>
            <w:vAlign w:val="center"/>
          </w:tcPr>
          <w:p w14:paraId="09D20A0E" w14:textId="090AFCB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18.273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59D85E14" w14:textId="49B7185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26.791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5C9DF86F" w14:textId="1FBF718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20.521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350ABFE" w14:textId="72D921E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43.818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8E2F7CE" w14:textId="2B35C62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41.642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496D14" w14:textId="6444A94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70.814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9EA90E6" w14:textId="5B9C47D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253.594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6C5B27A" w14:textId="07DDE81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54.577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95CD3F3" w14:textId="1BB8F3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18.177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93C051E" w14:textId="1D405F9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15.357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E9D22B1" w14:textId="797AFBE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17.232</w:t>
            </w:r>
          </w:p>
        </w:tc>
      </w:tr>
      <w:tr w:rsidR="00DB2D91" w:rsidRPr="00D1228A" w14:paraId="25DA2B94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97F5851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6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756BD3C5" w14:textId="633A8016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Քլորիդ իոն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44A81D2F" w14:textId="1863A7E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6.761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00746E38" w14:textId="5EF0753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10.985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0DB4FB2A" w14:textId="663D2BB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6.665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3144329" w14:textId="29D301D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17.532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B617D7B" w14:textId="06E6DDF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10.126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617CA67" w14:textId="0CDFF98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12.065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9BC887E" w14:textId="2671465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9.948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0CD10A8" w14:textId="45060A2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7.85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604D06E" w14:textId="7840C55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6.595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1BCC5CE" w14:textId="7657175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6.282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1FD525E" w14:textId="399C601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6.058</w:t>
            </w:r>
          </w:p>
        </w:tc>
      </w:tr>
      <w:tr w:rsidR="00DB2D91" w:rsidRPr="00D1228A" w14:paraId="16E989CA" w14:textId="77777777" w:rsidTr="00DB2D91">
        <w:trPr>
          <w:trHeight w:val="399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3DC6869C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7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0426F135" w14:textId="7423D26E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Նիտրատ իոն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65002C42" w14:textId="0A64D71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25.216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52AECE0C" w14:textId="012A1F0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56.423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172375AF" w14:textId="0394731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6.713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6666D73" w14:textId="23D99AB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72.174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281BB6D" w14:textId="320FE4B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1.182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6003EF5" w14:textId="6D3904C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187.473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27C083B" w14:textId="41FE7A1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75.094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B54A75D" w14:textId="2F67C4F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1.374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9A54BDE" w14:textId="519F82C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5.059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55C3626" w14:textId="2EF3F49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1.214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D9639FA" w14:textId="254A161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4.855</w:t>
            </w:r>
          </w:p>
        </w:tc>
      </w:tr>
      <w:tr w:rsidR="00DB2D91" w:rsidRPr="00D1228A" w14:paraId="20D66A1F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1857D1F1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8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7C1DCFEE" w14:textId="224A4E63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Նիտրիտ իոն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մ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1EBEE54F" w14:textId="161145B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0.612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1C6FC751" w14:textId="220C40F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0.913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073E2A13" w14:textId="6E41C9C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0.592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E0BE7E" w14:textId="7D67CDC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1.274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6F8CC54" w14:textId="7425B8E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0.665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1C3835D" w14:textId="48F1F65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7.812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4936040" w14:textId="15A572B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0.925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4E04C72" w14:textId="788CED8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0.67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BE1790B" w14:textId="697B675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1.118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3ED8DB7" w14:textId="27815B9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0.889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B625C8E" w14:textId="3109978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0.771</w:t>
            </w:r>
          </w:p>
        </w:tc>
      </w:tr>
      <w:tr w:rsidR="00DB2D91" w:rsidRPr="00D1228A" w14:paraId="7047D60E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5CB1E36D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9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2F6EC755" w14:textId="1025EEAA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Բրոմիդ իոն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47E1CF96" w14:textId="27E6A74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3CE580D0" w14:textId="16ADACA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0.3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4B8B84CD" w14:textId="770998E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2729320" w14:textId="5D02AE8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083069F" w14:textId="1719700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7" w:type="dxa"/>
            <w:shd w:val="clear" w:color="auto" w:fill="auto"/>
            <w:vAlign w:val="center"/>
          </w:tcPr>
          <w:p w14:paraId="7DA1CCFC" w14:textId="12FC3F0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341EDD6" w14:textId="03800F7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34E022F" w14:textId="15E9941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2B69DF0" w14:textId="3F74B73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2D5EA5C" w14:textId="4658952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38CB419" w14:textId="59B0AAA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&lt;0.15</w:t>
            </w:r>
          </w:p>
        </w:tc>
      </w:tr>
      <w:tr w:rsidR="00DB2D91" w:rsidRPr="00D1228A" w14:paraId="4990200E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EEBC276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10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058FE796" w14:textId="1A41A2F0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ֆոսֆատ իոն</w:t>
            </w:r>
            <w:r w:rsidR="00DC50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7CB41A3D" w14:textId="240F71D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245F9192" w14:textId="4DB22CE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016047D0" w14:textId="551C72D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5AFABC2" w14:textId="7A76555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3.219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F5D3055" w14:textId="197F102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513FFAC" w14:textId="63B302F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3.244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B445EAB" w14:textId="2B0CA3B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8F0C9A0" w14:textId="52E022A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873AA36" w14:textId="2B9D4B0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8559E1A" w14:textId="7A49AFB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79F2608" w14:textId="5B60090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&lt;0.25</w:t>
            </w:r>
          </w:p>
        </w:tc>
      </w:tr>
      <w:tr w:rsidR="00DB2D91" w:rsidRPr="00D1228A" w14:paraId="49A5D522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392A87FC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11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2FAFB2A7" w14:textId="03945936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Li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2657DEC" w14:textId="5B52608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18.59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0A9C84A1" w14:textId="0AA3041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17.16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3198C951" w14:textId="26EAA7E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8.981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D6FF511" w14:textId="79B32BC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8.720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B197729" w14:textId="3C16D01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14.20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AFD4A4A" w14:textId="7AA55A7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6.604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217F663" w14:textId="1C96B95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7.511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C541765" w14:textId="7C14EC8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5.940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11258F4" w14:textId="3B11A5E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14.00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7EB6B9F" w14:textId="1F32D50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6.321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D8C8A94" w14:textId="52058AE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19.16</w:t>
            </w:r>
          </w:p>
        </w:tc>
      </w:tr>
      <w:tr w:rsidR="00DB2D91" w:rsidRPr="00D1228A" w14:paraId="7F971532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79EE5775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12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479E291A" w14:textId="258B5B6C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Be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199B9F31" w14:textId="5345BAA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1.272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0236DEFD" w14:textId="696ACB9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0.983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0E154EA1" w14:textId="34424ED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0.766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2762B3D" w14:textId="38DDAF9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1.058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A65AF34" w14:textId="3E0C33E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1.088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9FF5B3F" w14:textId="25EF2F9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0.910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45C554E" w14:textId="05E85E7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0.822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5416DDF" w14:textId="7B3CF89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1.025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A20EA5D" w14:textId="3CCFB4F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1.077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BCBD044" w14:textId="71B9D85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0.566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501C2C8" w14:textId="25C7E8B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1.481</w:t>
            </w:r>
          </w:p>
        </w:tc>
      </w:tr>
      <w:tr w:rsidR="00DB2D91" w:rsidRPr="00D1228A" w14:paraId="67D5847D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62152C54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13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61527472" w14:textId="6E3F0AF5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B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334A22C4" w14:textId="2BF991E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3E247B84" w14:textId="254A746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18A34747" w14:textId="75A937E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AF23DD8" w14:textId="7298C2B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A3B5325" w14:textId="08C9585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0F19DD0" w14:textId="26EB4D7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0401991" w14:textId="12B4D0C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621A3D2" w14:textId="467DAC3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3968873" w14:textId="5D567B3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0FDA9D2" w14:textId="17FE7E0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E68DBD8" w14:textId="27CA3C1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&lt;10</w:t>
            </w:r>
          </w:p>
        </w:tc>
      </w:tr>
      <w:tr w:rsidR="00DB2D91" w:rsidRPr="00D1228A" w14:paraId="53200B63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548A2A7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14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4E94A214" w14:textId="6D2F1800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Na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371AC90F" w14:textId="3D0C5C2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7504.23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19A01E97" w14:textId="62FC33E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4898.39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2EC24E0A" w14:textId="2C08B4F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5223.93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F389E89" w14:textId="070A87C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6746.76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A26E3DB" w14:textId="5AF440D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5093.54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1002C96" w14:textId="52857A1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6015.10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EBB6324" w14:textId="669D332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5404.29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5D71E3D" w14:textId="065AABA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4237.63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8AFF2EA" w14:textId="340EDED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5257.39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106ABEF" w14:textId="077FD77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2467.34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7FEE11D" w14:textId="31C580A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4831.92</w:t>
            </w:r>
          </w:p>
        </w:tc>
      </w:tr>
      <w:tr w:rsidR="00DB2D91" w:rsidRPr="00D1228A" w14:paraId="2084F48B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F61AAFC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15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30E94D1B" w14:textId="42B8985C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Mg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13FCA32" w14:textId="7713B6A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6350.82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073C9B49" w14:textId="07EA883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6651.45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3B1DFF0F" w14:textId="3C470DB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6905.24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8CEC8FE" w14:textId="108396B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8264.13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0016EAD" w14:textId="14AA3E6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6042.86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1FF9161" w14:textId="337B2F8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5606.30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479085C" w14:textId="4E11753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7353.24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2429C1F" w14:textId="09B50BB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5348.32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06C1DEB" w14:textId="0B53163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5828.03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EC46CE1" w14:textId="2EDB482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7135.16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091C987" w14:textId="0B28D4B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5317.23</w:t>
            </w:r>
          </w:p>
        </w:tc>
      </w:tr>
      <w:tr w:rsidR="00DB2D91" w:rsidRPr="00D1228A" w14:paraId="4A6F280C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27A6429A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16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3055DA13" w14:textId="3EB9CBAD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Al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689BD35B" w14:textId="5D6BC8C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31549.02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3D083CB3" w14:textId="11F5ADD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39067.28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000D756D" w14:textId="63B2886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40929.89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F5E7446" w14:textId="2D227AB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38001.40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59F5237" w14:textId="63D3E7C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39954.65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C21AC3F" w14:textId="241B8BD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35260.73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2D9C36E" w14:textId="7232152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37194.50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72B24EF" w14:textId="3762224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33667.03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D34B3BA" w14:textId="5A547A9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37207.06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9DFA450" w14:textId="2B228E8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30717.86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3AF5E50" w14:textId="480D755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40000.20</w:t>
            </w:r>
          </w:p>
        </w:tc>
      </w:tr>
      <w:tr w:rsidR="00DB2D91" w:rsidRPr="00D1228A" w14:paraId="4496014F" w14:textId="77777777" w:rsidTr="00DB2D91">
        <w:trPr>
          <w:trHeight w:val="535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2560304C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17</w:t>
            </w:r>
          </w:p>
        </w:tc>
        <w:tc>
          <w:tcPr>
            <w:tcW w:w="1916" w:type="dxa"/>
            <w:shd w:val="clear" w:color="auto" w:fill="auto"/>
            <w:vAlign w:val="center"/>
            <w:hideMark/>
          </w:tcPr>
          <w:p w14:paraId="7629A893" w14:textId="77777777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sz w:val="20"/>
                <w:szCs w:val="20"/>
                <w:lang w:val="en-US"/>
              </w:rPr>
              <w:t>P (ընդհանուր ֆոսֆոր),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37350EDB" w14:textId="08A4ADD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507.20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0987C05A" w14:textId="756C499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676.36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37EAF98A" w14:textId="6A2A79E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1146.54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C73E97D" w14:textId="1B157EE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1821.35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5D14FC2" w14:textId="43D9EE9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834.79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9ED75CF" w14:textId="4F6441B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1597.04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5CD3FBE" w14:textId="52C8C24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1083.75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E13490B" w14:textId="664EF9E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1373.36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4E60FD9" w14:textId="0549A9E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876.18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8FAE48E" w14:textId="34D2AD3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546.71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C1EE4A5" w14:textId="10529A9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247.23</w:t>
            </w:r>
          </w:p>
        </w:tc>
      </w:tr>
      <w:tr w:rsidR="00DB2D91" w:rsidRPr="00D1228A" w14:paraId="68DE426C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49BD1508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18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75DCABDE" w14:textId="78C785E9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K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2DBA6D4B" w14:textId="1487BB2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14469.13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63FFA3A5" w14:textId="6AA8C83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9705.01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6135E321" w14:textId="4ED0104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7809.48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B57624B" w14:textId="4B56D61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7598.96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262DA60" w14:textId="55801B8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8984.83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560438D" w14:textId="689E8A3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10603.39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90C7EA6" w14:textId="16E9CE9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7848.29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F6354B0" w14:textId="761D5A2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12329.21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0B4A81F" w14:textId="47651F9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10186.80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DA29258" w14:textId="153AE72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2510.66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0D4EEB8" w14:textId="1CB1029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11107.03</w:t>
            </w:r>
          </w:p>
        </w:tc>
      </w:tr>
      <w:tr w:rsidR="00DB2D91" w:rsidRPr="00D1228A" w14:paraId="5C7E75DD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31A713C9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19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71AEC4BB" w14:textId="19692239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Ca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58BE3B69" w14:textId="4AD25E7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5936.84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14FA0031" w14:textId="63B5DCD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70072.31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55E6117F" w14:textId="7A2186F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35211.25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3A09BA" w14:textId="0492AC3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47759.41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B94278C" w14:textId="592DE41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37860.49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DBDECD0" w14:textId="796B6FE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26473.90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A32E84A" w14:textId="62EE024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29993.09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E063B1E" w14:textId="6CA77BB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26965.92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016DEBD" w14:textId="33243AA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58833.66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86BE7C8" w14:textId="28736D4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20504.62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EA7A571" w14:textId="40EFA18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32738.95</w:t>
            </w:r>
          </w:p>
        </w:tc>
      </w:tr>
      <w:tr w:rsidR="00DB2D91" w:rsidRPr="00D1228A" w14:paraId="26CAFB0F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7A7C8453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15ED4F01" w14:textId="7152B1CE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Ti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  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4BFC8DBD" w14:textId="3B9EAFE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3186.64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32D6643A" w14:textId="091708A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3557.97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65CFD35E" w14:textId="064CF92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4924.34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0ECB63B" w14:textId="5A790CB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4777.37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417E3A7" w14:textId="31C4BAD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5026.95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3855EFF" w14:textId="4924F8C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4893.99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E9A5AF8" w14:textId="182682B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5401.55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2A09902" w14:textId="5BEECF6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4657.07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1AD56A" w14:textId="2B83046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3256.74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E7A2EBA" w14:textId="2D49A5E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4690.21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05F9314" w14:textId="14DA30E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3886.37</w:t>
            </w:r>
          </w:p>
        </w:tc>
      </w:tr>
      <w:tr w:rsidR="00DB2D91" w:rsidRPr="00D1228A" w14:paraId="7B1FC535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540E4657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lastRenderedPageBreak/>
              <w:t>21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42AD53EB" w14:textId="0C7C2885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V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E792FD2" w14:textId="619A544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88.53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5A2C4FC6" w14:textId="0E511BC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92.43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70FD3984" w14:textId="735E021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150.15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D946DF2" w14:textId="664C7D3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130.30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24AB376" w14:textId="213D827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116.24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6D3617B" w14:textId="7C4FFB7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160.14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4F5438" w14:textId="6B50981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151.61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C5EE371" w14:textId="646B241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161.10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F484164" w14:textId="0189162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86.24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2015CEA" w14:textId="12FA742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141.26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95650B5" w14:textId="70D30E5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94.90</w:t>
            </w:r>
          </w:p>
        </w:tc>
      </w:tr>
      <w:tr w:rsidR="00DB2D91" w:rsidRPr="00D1228A" w14:paraId="1F3C377B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CDD889B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22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29CE49A6" w14:textId="122B3363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Cr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69EC26A4" w14:textId="00A6E64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53.27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23934A68" w14:textId="4880A49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61.23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649A2FAD" w14:textId="6047B1D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47.78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A23ED06" w14:textId="406EF73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61.10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F48A53F" w14:textId="396ACD3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55.15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0F81FDA" w14:textId="7D2A359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48.32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9EAD05B" w14:textId="4A483D2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64.43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047E497" w14:textId="375C78B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32.54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1192ACE" w14:textId="2C4CE05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61.58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D8BF249" w14:textId="65D62C2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118.00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CDA9F00" w14:textId="27FAEBE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80.79</w:t>
            </w:r>
          </w:p>
        </w:tc>
      </w:tr>
      <w:tr w:rsidR="00DB2D91" w:rsidRPr="00D1228A" w14:paraId="5A9CEBEE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64293788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23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1C44520C" w14:textId="1E5F11DE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Fe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40C5095" w14:textId="00AD557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23031.06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677C1CC6" w14:textId="7C2DB14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24482.07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1F68BE0F" w14:textId="226C17B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38099.79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0500F08" w14:textId="578E719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26702.65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A5D679E" w14:textId="17EB596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31555.66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C5CFDB4" w14:textId="00D7575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33774.53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67DAC0C" w14:textId="3635384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32541.21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E3E110B" w14:textId="3CDF246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31490.83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E208DD0" w14:textId="736BF97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23173.72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1ED54F5" w14:textId="3D13729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33237.70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8E1002A" w14:textId="172E028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26474.57</w:t>
            </w:r>
          </w:p>
        </w:tc>
      </w:tr>
      <w:tr w:rsidR="00DB2D91" w:rsidRPr="00D1228A" w14:paraId="3D72D436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5113E912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24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03E128B1" w14:textId="403D2E44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Mn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6FE2B6E9" w14:textId="61EA99B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579.17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678FF3B7" w14:textId="45E2BA7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348.38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1885A30D" w14:textId="2E797C4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565.59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9CCEEF5" w14:textId="025D204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503.86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5F8008D" w14:textId="57B21F9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404.76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639E901" w14:textId="26D2EBE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446.49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6ACA5A6" w14:textId="1C37CBE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456.51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85BCCCA" w14:textId="27B3090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434.28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4CC220C" w14:textId="6CD0EFE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497.91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642F6D5" w14:textId="76DE920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1291.57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204265E" w14:textId="27C4EBD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473.75</w:t>
            </w:r>
          </w:p>
        </w:tc>
      </w:tr>
      <w:tr w:rsidR="00DB2D91" w:rsidRPr="00D1228A" w14:paraId="6BD8B57C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7943ECE9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25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3DE4A9EB" w14:textId="0624BE86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Co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8577F35" w14:textId="4755693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15.23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1FB7B7C6" w14:textId="6DAE0D6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18.68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6611DE26" w14:textId="762F9E6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28.70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68452FC" w14:textId="0A8D43E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26.10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D707F11" w14:textId="1F6E7E3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20.07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FC769C5" w14:textId="3CCB958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21.32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031860E" w14:textId="3D5E88F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25.88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F0989B" w14:textId="47FE95D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21.51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71B6421" w14:textId="5EA1A25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20.72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0DCF62B" w14:textId="35D140E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37.46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7DCA197" w14:textId="7369A54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20.07</w:t>
            </w:r>
          </w:p>
        </w:tc>
      </w:tr>
      <w:tr w:rsidR="00DB2D91" w:rsidRPr="00D1228A" w14:paraId="5D95F63F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73B7362D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26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56A65E59" w14:textId="4AADC9A9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Ni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477E5BDE" w14:textId="24756BD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51.38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55971DD4" w14:textId="3BD990D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47.90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2160211D" w14:textId="29351F7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41.69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FE319DE" w14:textId="6289563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97.49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6644CAA" w14:textId="12EDCC0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36.90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0DDE8B5" w14:textId="7BEE164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38.40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C351E27" w14:textId="6411333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54.57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CD29311" w14:textId="4ACDD6D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24.28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5609EF0" w14:textId="702E2E6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50.82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6BE13A9" w14:textId="1DE84F5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56.66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5051642" w14:textId="18B1040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62.48</w:t>
            </w:r>
          </w:p>
        </w:tc>
      </w:tr>
      <w:tr w:rsidR="00DB2D91" w:rsidRPr="00D1228A" w14:paraId="48E3A86A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5D14AEA5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27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7D7CCF06" w14:textId="081E2DF7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Cu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381F0647" w14:textId="031E734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36.81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19409741" w14:textId="543766C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39.75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5DF75AB3" w14:textId="6F8B54A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157.25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55F66CE" w14:textId="33C829C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110.21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7F7EE9C" w14:textId="4602DE3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71.05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D89C797" w14:textId="72FA8B1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338.42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9BABB6F" w14:textId="4BC13B6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164.11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BB5410E" w14:textId="4A6EE7B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318.70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38D849C" w14:textId="1F01B9D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47.54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7253C4C" w14:textId="5AA7A91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61.54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A871176" w14:textId="0BAD5E5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36.57</w:t>
            </w:r>
          </w:p>
        </w:tc>
      </w:tr>
      <w:tr w:rsidR="00DB2D91" w:rsidRPr="00D1228A" w14:paraId="67BC6216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60C0B8F5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28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5C846FA9" w14:textId="08D620D8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Zn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5FBC8C5F" w14:textId="2086BB5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54.88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5F61FA84" w14:textId="2BA2ABA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24.42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4CD48A45" w14:textId="737951F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32.35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0C95DA0" w14:textId="05FD26C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36.98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8196D76" w14:textId="438089C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32.68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2891366" w14:textId="7B815AD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53.72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FB9E720" w14:textId="5E4DD84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54.89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9E4A3E0" w14:textId="2C75EE5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48.18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36F758E" w14:textId="6917A62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19.34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5FDB6BC" w14:textId="346D3A3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20.09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157FE5F" w14:textId="146FC2C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27.08</w:t>
            </w:r>
          </w:p>
        </w:tc>
      </w:tr>
      <w:tr w:rsidR="00DB2D91" w:rsidRPr="00D1228A" w14:paraId="52EA52D7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410BE24C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29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7FF5648F" w14:textId="11793B38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As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41FB1D2" w14:textId="3781F09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1.070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4EF5801B" w14:textId="3197CBA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1.861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3B407C34" w14:textId="2559F99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3.764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3E99C0D" w14:textId="41921D7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4146B4D" w14:textId="2A0D870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2.297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E6534E0" w14:textId="29D8039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19.03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BAA4F4A" w14:textId="4AA2463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4.390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FB0A285" w14:textId="52FDF9E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19.31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657C3F3" w14:textId="76BD324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0.237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0050FE1" w14:textId="03614ED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D3EF2F9" w14:textId="3B2C100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3.159</w:t>
            </w:r>
          </w:p>
        </w:tc>
      </w:tr>
      <w:tr w:rsidR="00DB2D91" w:rsidRPr="00D1228A" w14:paraId="1C7CF108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278E3D1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72C87701" w14:textId="19B6B638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Se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F8A5668" w14:textId="4576434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4.164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492193B2" w14:textId="36C366D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4.064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282BEB2F" w14:textId="0F3857B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3.643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7EA238C" w14:textId="70609EB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2.545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C62718D" w14:textId="5022CF1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2.799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7AAF0D5" w14:textId="46A66EF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4.191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3E60793" w14:textId="7CE5515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2.599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ABD7755" w14:textId="34E95F6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3.067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197C50F" w14:textId="6DC302A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2.611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66F8760" w14:textId="56728B2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2.487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FA926D1" w14:textId="023BBC7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3.235</w:t>
            </w:r>
          </w:p>
        </w:tc>
      </w:tr>
      <w:tr w:rsidR="00DB2D91" w:rsidRPr="00D1228A" w14:paraId="373926D9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0379302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31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6F0F51B2" w14:textId="72E181A6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Sr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                                    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39BE0CAE" w14:textId="3EF6BB4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136.08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4AF9508B" w14:textId="6B6AABF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276.59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5993BC76" w14:textId="02996E4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142.82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3B1DE26" w14:textId="5A717D3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550.04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9A42522" w14:textId="44D4A02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253.74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9314E37" w14:textId="2CF0C92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131.25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39244B0" w14:textId="141C418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123.63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D61C9F5" w14:textId="0950637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133.13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B8DBAC8" w14:textId="22B00ED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236.31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7437162" w14:textId="537942A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144.24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1619791" w14:textId="6922101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259.29</w:t>
            </w:r>
          </w:p>
        </w:tc>
      </w:tr>
      <w:tr w:rsidR="00DB2D91" w:rsidRPr="00D1228A" w14:paraId="69EBFC53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2694367D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32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1EFB2EAE" w14:textId="5037A0E2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Mo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 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253A97D0" w14:textId="71EC798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1.844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53DECECB" w14:textId="41BA539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0.470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25B01F7C" w14:textId="2AB7282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10.02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0B49470" w14:textId="27D2319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1.780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AAF75F6" w14:textId="68A82B2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4.857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84D4027" w14:textId="15C0A1F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48.01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6A2CD37" w14:textId="727F16B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18.26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EA7A7E7" w14:textId="03CEC2C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30.41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0E0F221" w14:textId="50D8D9D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0.822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0B5B214" w14:textId="4A3F517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0.166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57D9E28" w14:textId="5699870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1.254</w:t>
            </w:r>
          </w:p>
        </w:tc>
      </w:tr>
      <w:tr w:rsidR="00DB2D91" w:rsidRPr="00D1228A" w14:paraId="68596CD7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1D3BE8F3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33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1E64823A" w14:textId="0123E761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Cd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10E4BDA5" w14:textId="7B3AB7D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0.301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324C1CDD" w14:textId="487FB46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0.249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2CFC0D6C" w14:textId="198ECD9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0.250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C9BB87B" w14:textId="2CAD24B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0.230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D013520" w14:textId="10FD9F1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0.250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26002CA" w14:textId="12CC975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0.514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857C405" w14:textId="2DCE597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0.374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A07B5FB" w14:textId="6331512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0.423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4DD2093" w14:textId="0A4C3B9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0.197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2375855" w14:textId="0069F31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0.151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0447FCF" w14:textId="108B8DB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0.223</w:t>
            </w:r>
          </w:p>
        </w:tc>
      </w:tr>
      <w:tr w:rsidR="00DB2D91" w:rsidRPr="00D1228A" w14:paraId="6389939D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49B1707C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34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373532F8" w14:textId="59702F95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Sn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EF1197B" w14:textId="0FD674D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1.788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526B3ECD" w14:textId="7EB5E18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1.062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7755245F" w14:textId="3582CC8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86151EA" w14:textId="33FE2F9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8904C28" w14:textId="31A9F1F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1.101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2C685AF" w14:textId="2E25E71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5033450" w14:textId="11275A1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6FA9B36" w14:textId="268EA60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7212F4C" w14:textId="785D433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F2057CA" w14:textId="176A4B4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D4D0C6" w14:textId="4CE4F0B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1.591</w:t>
            </w:r>
          </w:p>
        </w:tc>
      </w:tr>
      <w:tr w:rsidR="00DB2D91" w:rsidRPr="00D1228A" w14:paraId="21EDDA94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2FF0EA31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35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485532D1" w14:textId="3FDE3B93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Sb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078B4DAD" w14:textId="57FD928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0.801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062F9FD9" w14:textId="1660490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0.740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6C13EB92" w14:textId="34C0B7C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1.324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3413287" w14:textId="2ECC932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0.521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73C53DE" w14:textId="47A1CE6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0.660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06A1190" w14:textId="0C8D761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1.772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03097B4" w14:textId="074DABF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0.894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338BECB" w14:textId="6D5E973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2.113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2FC2287" w14:textId="0EA99E5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0.774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DC55209" w14:textId="031D2B4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0.317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5E8F791" w14:textId="22094F9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0.791</w:t>
            </w:r>
          </w:p>
        </w:tc>
      </w:tr>
      <w:tr w:rsidR="00DB2D91" w:rsidRPr="00D1228A" w14:paraId="488F7599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3CE72380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36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0A49C723" w14:textId="4BA0508A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Ba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4B6930D4" w14:textId="5D37BDE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251.75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1D8307D0" w14:textId="7F7BE94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311.17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46CF8563" w14:textId="759CAF4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273.51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23D041A" w14:textId="0EBD1DB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383.35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9D32AD2" w14:textId="4FB70A3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258.82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51E77CE" w14:textId="5D93255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350.77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CE6F88C" w14:textId="09A1A86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233.93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3D9DD1E" w14:textId="73CFDC68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450.46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8047B9A" w14:textId="375B947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318.50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F068329" w14:textId="576759E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90.61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7E288EC" w14:textId="3D78335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296.42</w:t>
            </w:r>
          </w:p>
        </w:tc>
      </w:tr>
      <w:tr w:rsidR="00DB2D91" w:rsidRPr="00D1228A" w14:paraId="062BA65A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429F5516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37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758FF30C" w14:textId="603EABAD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Pb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2E6C0D32" w14:textId="05D50789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19.83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0242F822" w14:textId="7ABC7502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12.73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5E35CFF8" w14:textId="34440E2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10.75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1784FF6" w14:textId="0A94403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11.41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FA06C4F" w14:textId="64A070E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9.088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867C14F" w14:textId="388D0AE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21.10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F6FA66D" w14:textId="62A3FB9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10.48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9507C50" w14:textId="6C032E8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21.40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FBDE54C" w14:textId="526D593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17.51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3128574" w14:textId="0C3D3BF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3.975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8967BE5" w14:textId="4BBE533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15.45</w:t>
            </w:r>
          </w:p>
        </w:tc>
      </w:tr>
      <w:tr w:rsidR="00DB2D91" w:rsidRPr="00D1228A" w14:paraId="6501915B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5399746E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38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41148078" w14:textId="5F4CFB1D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Bi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4A9153A2" w14:textId="2830728C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4442581A" w14:textId="5B45946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403AA6A7" w14:textId="159ACDE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51819E7" w14:textId="25F0DABD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28A68677" w14:textId="53ECC5B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7814B04" w14:textId="32DAA2A0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0.352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56278C61" w14:textId="2455AC56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6413A5B" w14:textId="5C849CA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0.474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F689C16" w14:textId="1E5D952E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B38C876" w14:textId="73097A6F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C6F5A37" w14:textId="3200B5F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&lt;0.1</w:t>
            </w:r>
          </w:p>
        </w:tc>
      </w:tr>
      <w:tr w:rsidR="00DB2D91" w:rsidRPr="00D1228A" w14:paraId="6DD27A2F" w14:textId="77777777" w:rsidTr="00DB2D91">
        <w:trPr>
          <w:trHeight w:val="363"/>
        </w:trPr>
        <w:tc>
          <w:tcPr>
            <w:tcW w:w="498" w:type="dxa"/>
            <w:shd w:val="clear" w:color="auto" w:fill="auto"/>
            <w:noWrap/>
            <w:vAlign w:val="center"/>
            <w:hideMark/>
          </w:tcPr>
          <w:p w14:paraId="0832482C" w14:textId="7777777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39</w:t>
            </w:r>
          </w:p>
        </w:tc>
        <w:tc>
          <w:tcPr>
            <w:tcW w:w="1916" w:type="dxa"/>
            <w:shd w:val="clear" w:color="auto" w:fill="auto"/>
            <w:noWrap/>
            <w:vAlign w:val="center"/>
            <w:hideMark/>
          </w:tcPr>
          <w:p w14:paraId="0C0779FB" w14:textId="274A7DA0" w:rsidR="00DB2D91" w:rsidRPr="00362928" w:rsidRDefault="00DB2D91" w:rsidP="00DB2D91">
            <w:pPr>
              <w:spacing w:after="0" w:line="240" w:lineRule="auto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U</w:t>
            </w:r>
            <w:r w:rsidR="00DC50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>,</w:t>
            </w:r>
            <w:r w:rsidRPr="00362928"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  <w:t xml:space="preserve"> մգ/կգ</w:t>
            </w:r>
          </w:p>
        </w:tc>
        <w:tc>
          <w:tcPr>
            <w:tcW w:w="1140" w:type="dxa"/>
            <w:shd w:val="clear" w:color="auto" w:fill="auto"/>
            <w:noWrap/>
            <w:vAlign w:val="center"/>
          </w:tcPr>
          <w:p w14:paraId="15DF5C4A" w14:textId="332C5C05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1.553</w:t>
            </w:r>
          </w:p>
        </w:tc>
        <w:tc>
          <w:tcPr>
            <w:tcW w:w="1056" w:type="dxa"/>
            <w:shd w:val="clear" w:color="auto" w:fill="auto"/>
            <w:noWrap/>
            <w:vAlign w:val="center"/>
          </w:tcPr>
          <w:p w14:paraId="34E44F03" w14:textId="019BDD1A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1.838</w:t>
            </w:r>
          </w:p>
        </w:tc>
        <w:tc>
          <w:tcPr>
            <w:tcW w:w="1058" w:type="dxa"/>
            <w:shd w:val="clear" w:color="auto" w:fill="auto"/>
            <w:noWrap/>
            <w:vAlign w:val="center"/>
          </w:tcPr>
          <w:p w14:paraId="35B7EE8C" w14:textId="1D8DA0B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1.539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C473D22" w14:textId="1191A19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1.615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4013E1C" w14:textId="271C533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1.913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3EB87C48" w14:textId="0A7C7987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1.794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4684B444" w14:textId="416FB78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1.373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6C0473EF" w14:textId="22E55464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2.000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01E092DC" w14:textId="71473781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3.121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1F6EBF4A" w14:textId="4FE02EB3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0.899</w:t>
            </w:r>
          </w:p>
        </w:tc>
        <w:tc>
          <w:tcPr>
            <w:tcW w:w="1057" w:type="dxa"/>
            <w:shd w:val="clear" w:color="auto" w:fill="auto"/>
            <w:noWrap/>
            <w:vAlign w:val="center"/>
          </w:tcPr>
          <w:p w14:paraId="76AD4AA8" w14:textId="66089C9B" w:rsidR="00DB2D91" w:rsidRPr="00362928" w:rsidRDefault="00DB2D91" w:rsidP="00DB2D91">
            <w:pPr>
              <w:spacing w:after="0" w:line="240" w:lineRule="auto"/>
              <w:jc w:val="center"/>
              <w:rPr>
                <w:rFonts w:ascii="Sylfaen" w:eastAsia="Times New Roman" w:hAnsi="Sylfaen" w:cs="Calibri"/>
                <w:color w:val="000000"/>
                <w:sz w:val="20"/>
                <w:szCs w:val="20"/>
                <w:lang w:val="en-US"/>
              </w:rPr>
            </w:pPr>
            <w:r w:rsidRPr="00D1228A">
              <w:rPr>
                <w:rFonts w:ascii="Sylfaen" w:hAnsi="Sylfaen" w:cs="Calibri"/>
                <w:color w:val="000000"/>
                <w:sz w:val="20"/>
                <w:szCs w:val="20"/>
              </w:rPr>
              <w:t>1.743</w:t>
            </w:r>
          </w:p>
        </w:tc>
      </w:tr>
    </w:tbl>
    <w:p w14:paraId="24E4CB92" w14:textId="77777777" w:rsidR="00152B84" w:rsidRDefault="00152B84" w:rsidP="00362928">
      <w:pPr>
        <w:spacing w:after="0" w:line="240" w:lineRule="auto"/>
        <w:rPr>
          <w:rFonts w:ascii="Sylfaen" w:eastAsia="Times New Roman" w:hAnsi="Sylfaen" w:cs="Arial"/>
          <w:b/>
          <w:color w:val="000000"/>
          <w:sz w:val="18"/>
          <w:szCs w:val="18"/>
          <w:lang w:val="hy-AM" w:eastAsia="ru-RU"/>
        </w:rPr>
      </w:pPr>
    </w:p>
    <w:p w14:paraId="68825F10" w14:textId="61DDD5FF" w:rsidR="00D91C32" w:rsidRPr="009376FD" w:rsidRDefault="005507BA" w:rsidP="005507BA">
      <w:pPr>
        <w:keepNext/>
        <w:spacing w:after="0" w:line="240" w:lineRule="auto"/>
        <w:jc w:val="center"/>
        <w:rPr>
          <w:rFonts w:ascii="Sylfaen" w:hAnsi="Sylfaen"/>
        </w:rPr>
      </w:pPr>
      <w:r w:rsidRPr="009376FD">
        <w:rPr>
          <w:noProof/>
          <w:lang w:val="en-US"/>
        </w:rPr>
        <w:lastRenderedPageBreak/>
        <w:drawing>
          <wp:inline distT="0" distB="0" distL="0" distR="0" wp14:anchorId="166778D2" wp14:editId="1A92DA52">
            <wp:extent cx="8843555" cy="621101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188" t="16943" r="19466" b="5175"/>
                    <a:stretch/>
                  </pic:blipFill>
                  <pic:spPr bwMode="auto">
                    <a:xfrm>
                      <a:off x="0" y="0"/>
                      <a:ext cx="8866072" cy="62268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75E0D6" w14:textId="353B1C10" w:rsidR="00D91C32" w:rsidRPr="009376FD" w:rsidRDefault="00D91C32" w:rsidP="00D91C32">
      <w:pPr>
        <w:pStyle w:val="Caption"/>
        <w:jc w:val="center"/>
        <w:rPr>
          <w:rFonts w:ascii="Sylfaen" w:hAnsi="Sylfaen"/>
          <w:lang w:val="hy-AM"/>
        </w:rPr>
      </w:pPr>
      <w:r w:rsidRPr="009376FD">
        <w:rPr>
          <w:rFonts w:ascii="Sylfaen" w:hAnsi="Sylfaen"/>
          <w:lang w:val="hy-AM"/>
        </w:rPr>
        <w:t xml:space="preserve">Քարտեզ </w:t>
      </w:r>
      <w:r w:rsidRPr="009376FD">
        <w:rPr>
          <w:rFonts w:ascii="Sylfaen" w:hAnsi="Sylfaen"/>
          <w:lang w:val="hy-AM"/>
        </w:rPr>
        <w:fldChar w:fldCharType="begin"/>
      </w:r>
      <w:r w:rsidRPr="009376FD">
        <w:rPr>
          <w:rFonts w:ascii="Sylfaen" w:hAnsi="Sylfaen"/>
          <w:lang w:val="hy-AM"/>
        </w:rPr>
        <w:instrText xml:space="preserve"> SEQ Քարտեզ \* ARABIC </w:instrText>
      </w:r>
      <w:r w:rsidRPr="009376FD">
        <w:rPr>
          <w:rFonts w:ascii="Sylfaen" w:hAnsi="Sylfaen"/>
          <w:lang w:val="hy-AM"/>
        </w:rPr>
        <w:fldChar w:fldCharType="separate"/>
      </w:r>
      <w:r w:rsidR="0028147A">
        <w:rPr>
          <w:rFonts w:ascii="Sylfaen" w:hAnsi="Sylfaen"/>
          <w:noProof/>
          <w:lang w:val="hy-AM"/>
        </w:rPr>
        <w:t>1</w:t>
      </w:r>
      <w:r w:rsidRPr="009376FD">
        <w:rPr>
          <w:rFonts w:ascii="Sylfaen" w:hAnsi="Sylfaen"/>
          <w:lang w:val="hy-AM"/>
        </w:rPr>
        <w:fldChar w:fldCharType="end"/>
      </w:r>
      <w:r w:rsidRPr="009376FD">
        <w:rPr>
          <w:rFonts w:ascii="Sylfaen" w:hAnsi="Sylfaen"/>
          <w:lang w:val="hy-AM"/>
        </w:rPr>
        <w:t>` Արտաթողման (մակերևութային ջրերի) դիտակետերի տարածական տեղաբաշխման</w:t>
      </w:r>
    </w:p>
    <w:p w14:paraId="70096B0F" w14:textId="3A74EAB9" w:rsidR="00D91C32" w:rsidRPr="009376FD" w:rsidRDefault="005507BA" w:rsidP="00D91C32">
      <w:pPr>
        <w:keepNext/>
        <w:jc w:val="center"/>
        <w:rPr>
          <w:rFonts w:ascii="Sylfaen" w:hAnsi="Sylfaen"/>
        </w:rPr>
      </w:pPr>
      <w:r w:rsidRPr="009376FD">
        <w:rPr>
          <w:noProof/>
          <w:lang w:val="en-US"/>
        </w:rPr>
        <w:lastRenderedPageBreak/>
        <w:drawing>
          <wp:inline distT="0" distB="0" distL="0" distR="0" wp14:anchorId="325D91FA" wp14:editId="4AB5E455">
            <wp:extent cx="8770032" cy="6150634"/>
            <wp:effectExtent l="0" t="0" r="0" b="2540"/>
            <wp:docPr id="25281289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812898" name="Picture 1" descr="A screenshot of a computer&#10;&#10;Description automatically generated"/>
                    <pic:cNvPicPr/>
                  </pic:nvPicPr>
                  <pic:blipFill rotWithShape="1">
                    <a:blip r:embed="rId9"/>
                    <a:srcRect l="24683" t="10803" r="9515" b="7151"/>
                    <a:stretch/>
                  </pic:blipFill>
                  <pic:spPr bwMode="auto">
                    <a:xfrm>
                      <a:off x="0" y="0"/>
                      <a:ext cx="8792265" cy="6166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243F6E" w14:textId="2FFA8CFB" w:rsidR="00766657" w:rsidRPr="009376FD" w:rsidRDefault="00D91C32" w:rsidP="00D91C32">
      <w:pPr>
        <w:pStyle w:val="Caption"/>
        <w:jc w:val="center"/>
        <w:rPr>
          <w:rFonts w:ascii="Sylfaen" w:hAnsi="Sylfaen"/>
          <w:lang w:val="hy-AM"/>
        </w:rPr>
      </w:pPr>
      <w:r w:rsidRPr="009376FD">
        <w:rPr>
          <w:rFonts w:ascii="Sylfaen" w:hAnsi="Sylfaen"/>
        </w:rPr>
        <w:t xml:space="preserve">Քարտեզ </w:t>
      </w:r>
      <w:r w:rsidRPr="009376FD">
        <w:rPr>
          <w:rFonts w:ascii="Sylfaen" w:hAnsi="Sylfaen"/>
        </w:rPr>
        <w:fldChar w:fldCharType="begin"/>
      </w:r>
      <w:r w:rsidRPr="009376FD">
        <w:rPr>
          <w:rFonts w:ascii="Sylfaen" w:hAnsi="Sylfaen"/>
        </w:rPr>
        <w:instrText xml:space="preserve"> SEQ Քարտեզ \* ARABIC </w:instrText>
      </w:r>
      <w:r w:rsidRPr="009376FD">
        <w:rPr>
          <w:rFonts w:ascii="Sylfaen" w:hAnsi="Sylfaen"/>
        </w:rPr>
        <w:fldChar w:fldCharType="separate"/>
      </w:r>
      <w:r w:rsidR="0028147A">
        <w:rPr>
          <w:rFonts w:ascii="Sylfaen" w:hAnsi="Sylfaen"/>
          <w:noProof/>
        </w:rPr>
        <w:t>2</w:t>
      </w:r>
      <w:r w:rsidRPr="009376FD">
        <w:rPr>
          <w:rFonts w:ascii="Sylfaen" w:hAnsi="Sylfaen"/>
        </w:rPr>
        <w:fldChar w:fldCharType="end"/>
      </w:r>
      <w:r w:rsidRPr="009376FD">
        <w:rPr>
          <w:rFonts w:ascii="Sylfaen" w:hAnsi="Sylfaen"/>
          <w:lang w:val="hy-AM"/>
        </w:rPr>
        <w:t>` Օդի որակի մշտադիտարկման դիտակետերի տարածական տեղաբաշխման</w:t>
      </w:r>
    </w:p>
    <w:p w14:paraId="64F721DF" w14:textId="77777777" w:rsidR="00471D5F" w:rsidRPr="009376FD" w:rsidRDefault="00471D5F" w:rsidP="005507BA">
      <w:pPr>
        <w:keepNext/>
        <w:jc w:val="center"/>
        <w:rPr>
          <w:rFonts w:ascii="Sylfaen" w:hAnsi="Sylfaen"/>
        </w:rPr>
        <w:sectPr w:rsidR="00471D5F" w:rsidRPr="009376FD" w:rsidSect="00152B84">
          <w:pgSz w:w="15840" w:h="12240" w:orient="landscape"/>
          <w:pgMar w:top="994" w:right="634" w:bottom="994" w:left="907" w:header="720" w:footer="720" w:gutter="0"/>
          <w:cols w:space="720"/>
          <w:docGrid w:linePitch="360"/>
        </w:sectPr>
      </w:pPr>
    </w:p>
    <w:p w14:paraId="017BB8B2" w14:textId="77777777" w:rsidR="00DF23AB" w:rsidRPr="009376FD" w:rsidRDefault="005507BA" w:rsidP="00DF23AB">
      <w:pPr>
        <w:keepNext/>
        <w:jc w:val="center"/>
      </w:pPr>
      <w:r w:rsidRPr="009376FD">
        <w:rPr>
          <w:noProof/>
          <w:lang w:val="en-US"/>
        </w:rPr>
        <w:lastRenderedPageBreak/>
        <w:drawing>
          <wp:inline distT="0" distB="0" distL="0" distR="0" wp14:anchorId="4C154289" wp14:editId="66A66C51">
            <wp:extent cx="8309927" cy="5779698"/>
            <wp:effectExtent l="0" t="0" r="0" b="0"/>
            <wp:docPr id="1276647455" name="Picture 2" descr="Aerial view of a landsca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647455" name="Picture 2" descr="Aerial view of a landscape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036"/>
                    <a:stretch/>
                  </pic:blipFill>
                  <pic:spPr bwMode="auto">
                    <a:xfrm>
                      <a:off x="0" y="0"/>
                      <a:ext cx="8338323" cy="5799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1D65B" w14:textId="2C17A197" w:rsidR="00D91C32" w:rsidRDefault="00DF23AB" w:rsidP="005507BA">
      <w:pPr>
        <w:pStyle w:val="Caption"/>
        <w:jc w:val="center"/>
        <w:rPr>
          <w:rFonts w:ascii="Sylfaen" w:hAnsi="Sylfaen"/>
          <w:lang w:val="hy-AM"/>
        </w:rPr>
      </w:pPr>
      <w:r w:rsidRPr="009376FD">
        <w:rPr>
          <w:rFonts w:ascii="Sylfaen" w:hAnsi="Sylfaen"/>
          <w:lang w:val="hy-AM"/>
        </w:rPr>
        <w:t xml:space="preserve">Քարտեզ </w:t>
      </w:r>
      <w:r w:rsidRPr="009376FD">
        <w:rPr>
          <w:rFonts w:ascii="Sylfaen" w:hAnsi="Sylfaen"/>
          <w:lang w:val="hy-AM"/>
        </w:rPr>
        <w:fldChar w:fldCharType="begin"/>
      </w:r>
      <w:r w:rsidRPr="009376FD">
        <w:rPr>
          <w:rFonts w:ascii="Sylfaen" w:hAnsi="Sylfaen"/>
          <w:lang w:val="hy-AM"/>
        </w:rPr>
        <w:instrText xml:space="preserve"> SEQ Քարտեզ \* ARABIC </w:instrText>
      </w:r>
      <w:r w:rsidRPr="009376FD">
        <w:rPr>
          <w:rFonts w:ascii="Sylfaen" w:hAnsi="Sylfaen"/>
          <w:lang w:val="hy-AM"/>
        </w:rPr>
        <w:fldChar w:fldCharType="separate"/>
      </w:r>
      <w:r w:rsidR="0028147A">
        <w:rPr>
          <w:rFonts w:ascii="Sylfaen" w:hAnsi="Sylfaen"/>
          <w:noProof/>
          <w:lang w:val="hy-AM"/>
        </w:rPr>
        <w:t>3</w:t>
      </w:r>
      <w:r w:rsidRPr="009376FD">
        <w:rPr>
          <w:rFonts w:ascii="Sylfaen" w:hAnsi="Sylfaen"/>
          <w:lang w:val="hy-AM"/>
        </w:rPr>
        <w:fldChar w:fldCharType="end"/>
      </w:r>
      <w:r w:rsidRPr="009376FD">
        <w:rPr>
          <w:rFonts w:ascii="Sylfaen" w:hAnsi="Sylfaen"/>
          <w:lang w:val="hy-AM"/>
        </w:rPr>
        <w:t xml:space="preserve">` </w:t>
      </w:r>
      <w:r w:rsidR="00D91C32" w:rsidRPr="009376FD">
        <w:rPr>
          <w:rFonts w:ascii="Sylfaen" w:hAnsi="Sylfaen"/>
          <w:lang w:val="hy-AM"/>
        </w:rPr>
        <w:t>Ստորգետնյա ջրերի դիտակետերի տեղադիրքեր</w:t>
      </w:r>
    </w:p>
    <w:p w14:paraId="04E9FB17" w14:textId="77777777" w:rsidR="00152B84" w:rsidRDefault="00152B84" w:rsidP="00152B84">
      <w:pPr>
        <w:rPr>
          <w:lang w:val="hy-AM"/>
        </w:rPr>
      </w:pPr>
    </w:p>
    <w:p w14:paraId="22E509A8" w14:textId="77777777" w:rsidR="00152B84" w:rsidRDefault="00152B84" w:rsidP="00152B84">
      <w:pPr>
        <w:keepNext/>
        <w:jc w:val="center"/>
      </w:pPr>
      <w:r>
        <w:rPr>
          <w:noProof/>
          <w:lang w:val="en-US"/>
        </w:rPr>
        <w:lastRenderedPageBreak/>
        <w:drawing>
          <wp:inline distT="0" distB="0" distL="0" distR="0" wp14:anchorId="21006B7D" wp14:editId="2A0C99F5">
            <wp:extent cx="8795982" cy="6222974"/>
            <wp:effectExtent l="0" t="0" r="5715" b="6985"/>
            <wp:docPr id="112514281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7229" cy="6223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89B2D" w14:textId="649C96A5" w:rsidR="00152B84" w:rsidRPr="00152B84" w:rsidRDefault="00152B84" w:rsidP="00152B84">
      <w:pPr>
        <w:pStyle w:val="Caption"/>
        <w:jc w:val="center"/>
        <w:rPr>
          <w:rFonts w:ascii="Sylfaen" w:hAnsi="Sylfaen"/>
          <w:lang w:val="hy-AM"/>
        </w:rPr>
      </w:pPr>
      <w:r>
        <w:t xml:space="preserve">Քարտեզ </w:t>
      </w:r>
      <w:r>
        <w:fldChar w:fldCharType="begin"/>
      </w:r>
      <w:r>
        <w:instrText xml:space="preserve"> SEQ Քարտեզ \* ARABIC </w:instrText>
      </w:r>
      <w:r>
        <w:fldChar w:fldCharType="separate"/>
      </w:r>
      <w:r w:rsidR="0028147A">
        <w:rPr>
          <w:noProof/>
        </w:rPr>
        <w:t>4</w:t>
      </w:r>
      <w:r>
        <w:fldChar w:fldCharType="end"/>
      </w:r>
      <w:r w:rsidRPr="00152B84">
        <w:t xml:space="preserve">` </w:t>
      </w:r>
      <w:r>
        <w:rPr>
          <w:rFonts w:ascii="Sylfaen" w:hAnsi="Sylfaen"/>
          <w:lang w:val="hy-AM"/>
        </w:rPr>
        <w:t xml:space="preserve">Հողային ծածկույթի </w:t>
      </w:r>
      <w:r w:rsidRPr="009376FD">
        <w:rPr>
          <w:rFonts w:ascii="Sylfaen" w:hAnsi="Sylfaen"/>
          <w:lang w:val="hy-AM"/>
        </w:rPr>
        <w:t>մշտադիտարկման դիտակետերի տարածական տեղաբաշխման</w:t>
      </w:r>
    </w:p>
    <w:sectPr w:rsidR="00152B84" w:rsidRPr="00152B84" w:rsidSect="00FE3E9A">
      <w:pgSz w:w="15840" w:h="12240" w:orient="landscape"/>
      <w:pgMar w:top="994" w:right="634" w:bottom="994" w:left="90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FF581F" w14:textId="77777777" w:rsidR="00015AD3" w:rsidRDefault="00015AD3" w:rsidP="002F1889">
      <w:pPr>
        <w:spacing w:after="0" w:line="240" w:lineRule="auto"/>
      </w:pPr>
      <w:r>
        <w:separator/>
      </w:r>
    </w:p>
  </w:endnote>
  <w:endnote w:type="continuationSeparator" w:id="0">
    <w:p w14:paraId="19A72F1B" w14:textId="77777777" w:rsidR="00015AD3" w:rsidRDefault="00015AD3" w:rsidP="002F18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EArTarumianHelvetica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Armenian">
    <w:charset w:val="00"/>
    <w:family w:val="swiss"/>
    <w:pitch w:val="variable"/>
    <w:sig w:usb0="00000003" w:usb1="00000000" w:usb2="00000000" w:usb3="00000000" w:csb0="00000001" w:csb1="00000000"/>
  </w:font>
  <w:font w:name="Times Armenian">
    <w:charset w:val="00"/>
    <w:family w:val="roman"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FF631C" w14:textId="77777777" w:rsidR="00015AD3" w:rsidRDefault="00015AD3" w:rsidP="002F1889">
      <w:pPr>
        <w:spacing w:after="0" w:line="240" w:lineRule="auto"/>
      </w:pPr>
      <w:r>
        <w:separator/>
      </w:r>
    </w:p>
  </w:footnote>
  <w:footnote w:type="continuationSeparator" w:id="0">
    <w:p w14:paraId="7D808B5A" w14:textId="77777777" w:rsidR="00015AD3" w:rsidRDefault="00015AD3" w:rsidP="002F18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E82DCB"/>
    <w:multiLevelType w:val="hybridMultilevel"/>
    <w:tmpl w:val="0F70C20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66148B"/>
    <w:multiLevelType w:val="hybridMultilevel"/>
    <w:tmpl w:val="85104CC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9F81937"/>
    <w:multiLevelType w:val="hybridMultilevel"/>
    <w:tmpl w:val="0F7A00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010ED4"/>
    <w:multiLevelType w:val="multilevel"/>
    <w:tmpl w:val="BDCE1A5C"/>
    <w:lvl w:ilvl="0">
      <w:start w:val="1"/>
      <w:numFmt w:val="decimal"/>
      <w:pStyle w:val="ExpressSectionHeader1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color w:val="auto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1EBA000A"/>
    <w:multiLevelType w:val="hybridMultilevel"/>
    <w:tmpl w:val="485C74A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2195628"/>
    <w:multiLevelType w:val="multilevel"/>
    <w:tmpl w:val="1F2A0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95D19F9"/>
    <w:multiLevelType w:val="hybridMultilevel"/>
    <w:tmpl w:val="D03AF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EB3985"/>
    <w:multiLevelType w:val="hybridMultilevel"/>
    <w:tmpl w:val="DC32E836"/>
    <w:lvl w:ilvl="0" w:tplc="D062C24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51579A"/>
    <w:multiLevelType w:val="hybridMultilevel"/>
    <w:tmpl w:val="D87001D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A35D2E"/>
    <w:multiLevelType w:val="hybridMultilevel"/>
    <w:tmpl w:val="FE8E1A9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F4F372B"/>
    <w:multiLevelType w:val="hybridMultilevel"/>
    <w:tmpl w:val="9A86B4E8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 w15:restartNumberingAfterBreak="0">
    <w:nsid w:val="2F7B4B16"/>
    <w:multiLevelType w:val="hybridMultilevel"/>
    <w:tmpl w:val="B32299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2D11BE"/>
    <w:multiLevelType w:val="hybridMultilevel"/>
    <w:tmpl w:val="CEB221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4E6B70"/>
    <w:multiLevelType w:val="hybridMultilevel"/>
    <w:tmpl w:val="DA02207A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36552B08"/>
    <w:multiLevelType w:val="hybridMultilevel"/>
    <w:tmpl w:val="CEB221B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CC3AAA"/>
    <w:multiLevelType w:val="multilevel"/>
    <w:tmpl w:val="A70C0E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FAB48DB"/>
    <w:multiLevelType w:val="hybridMultilevel"/>
    <w:tmpl w:val="5F5E34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6B78B0"/>
    <w:multiLevelType w:val="hybridMultilevel"/>
    <w:tmpl w:val="77F0A79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520101"/>
    <w:multiLevelType w:val="hybridMultilevel"/>
    <w:tmpl w:val="4ED8250C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9" w15:restartNumberingAfterBreak="0">
    <w:nsid w:val="4A7C34BD"/>
    <w:multiLevelType w:val="hybridMultilevel"/>
    <w:tmpl w:val="BA2833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DE12D6"/>
    <w:multiLevelType w:val="multilevel"/>
    <w:tmpl w:val="9E769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F151F0C"/>
    <w:multiLevelType w:val="hybridMultilevel"/>
    <w:tmpl w:val="69A07D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0C56AB"/>
    <w:multiLevelType w:val="hybridMultilevel"/>
    <w:tmpl w:val="7AD01A86"/>
    <w:lvl w:ilvl="0" w:tplc="A5B24C7A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051D43"/>
    <w:multiLevelType w:val="hybridMultilevel"/>
    <w:tmpl w:val="7E6A4D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ED0FDA"/>
    <w:multiLevelType w:val="hybridMultilevel"/>
    <w:tmpl w:val="A10E36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BDE227C"/>
    <w:multiLevelType w:val="hybridMultilevel"/>
    <w:tmpl w:val="72A0F65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494773"/>
    <w:multiLevelType w:val="multilevel"/>
    <w:tmpl w:val="978C3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2B224DA"/>
    <w:multiLevelType w:val="hybridMultilevel"/>
    <w:tmpl w:val="B40492D6"/>
    <w:lvl w:ilvl="0" w:tplc="B70E04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7F1459"/>
    <w:multiLevelType w:val="multilevel"/>
    <w:tmpl w:val="9A74E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5F36730"/>
    <w:multiLevelType w:val="hybridMultilevel"/>
    <w:tmpl w:val="BBA2C7A2"/>
    <w:lvl w:ilvl="0" w:tplc="04090001">
      <w:start w:val="1"/>
      <w:numFmt w:val="bullet"/>
      <w:lvlText w:val=""/>
      <w:lvlJc w:val="left"/>
      <w:pPr>
        <w:ind w:left="57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9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5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1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39" w:hanging="360"/>
      </w:pPr>
      <w:rPr>
        <w:rFonts w:ascii="Wingdings" w:hAnsi="Wingdings" w:hint="default"/>
      </w:rPr>
    </w:lvl>
  </w:abstractNum>
  <w:abstractNum w:abstractNumId="30" w15:restartNumberingAfterBreak="0">
    <w:nsid w:val="66400021"/>
    <w:multiLevelType w:val="multilevel"/>
    <w:tmpl w:val="3CDC258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668C42F5"/>
    <w:multiLevelType w:val="hybridMultilevel"/>
    <w:tmpl w:val="B01A4F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030C92"/>
    <w:multiLevelType w:val="hybridMultilevel"/>
    <w:tmpl w:val="FE5482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9EC439D"/>
    <w:multiLevelType w:val="hybridMultilevel"/>
    <w:tmpl w:val="52DC59C4"/>
    <w:lvl w:ilvl="0" w:tplc="0409000F">
      <w:start w:val="1"/>
      <w:numFmt w:val="decimal"/>
      <w:lvlText w:val="%1."/>
      <w:lvlJc w:val="left"/>
      <w:pPr>
        <w:ind w:left="1260" w:hanging="360"/>
      </w:p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4" w15:restartNumberingAfterBreak="0">
    <w:nsid w:val="6CAF3DCA"/>
    <w:multiLevelType w:val="hybridMultilevel"/>
    <w:tmpl w:val="58F05B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D3B4C92"/>
    <w:multiLevelType w:val="hybridMultilevel"/>
    <w:tmpl w:val="608072A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F111D65"/>
    <w:multiLevelType w:val="hybridMultilevel"/>
    <w:tmpl w:val="54B4E758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A67EB36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color w:val="auto"/>
        <w:sz w:val="24"/>
        <w:szCs w:val="24"/>
      </w:r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01D6858"/>
    <w:multiLevelType w:val="hybridMultilevel"/>
    <w:tmpl w:val="75C231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4802B45"/>
    <w:multiLevelType w:val="hybridMultilevel"/>
    <w:tmpl w:val="C2C0C618"/>
    <w:lvl w:ilvl="0" w:tplc="FB58E26C">
      <w:start w:val="1"/>
      <w:numFmt w:val="decimal"/>
      <w:lvlText w:val="%1)"/>
      <w:lvlJc w:val="left"/>
      <w:pPr>
        <w:ind w:left="1069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789" w:hanging="360"/>
      </w:pPr>
    </w:lvl>
    <w:lvl w:ilvl="2" w:tplc="0409001B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76351500"/>
    <w:multiLevelType w:val="hybridMultilevel"/>
    <w:tmpl w:val="608072A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8"/>
  </w:num>
  <w:num w:numId="3">
    <w:abstractNumId w:val="33"/>
  </w:num>
  <w:num w:numId="4">
    <w:abstractNumId w:val="18"/>
  </w:num>
  <w:num w:numId="5">
    <w:abstractNumId w:val="2"/>
  </w:num>
  <w:num w:numId="6">
    <w:abstractNumId w:val="12"/>
  </w:num>
  <w:num w:numId="7">
    <w:abstractNumId w:val="0"/>
  </w:num>
  <w:num w:numId="8">
    <w:abstractNumId w:val="22"/>
  </w:num>
  <w:num w:numId="9">
    <w:abstractNumId w:val="4"/>
  </w:num>
  <w:num w:numId="10">
    <w:abstractNumId w:val="31"/>
  </w:num>
  <w:num w:numId="11">
    <w:abstractNumId w:val="32"/>
  </w:num>
  <w:num w:numId="12">
    <w:abstractNumId w:val="10"/>
  </w:num>
  <w:num w:numId="13">
    <w:abstractNumId w:val="9"/>
  </w:num>
  <w:num w:numId="14">
    <w:abstractNumId w:val="35"/>
  </w:num>
  <w:num w:numId="15">
    <w:abstractNumId w:val="13"/>
  </w:num>
  <w:num w:numId="16">
    <w:abstractNumId w:val="1"/>
  </w:num>
  <w:num w:numId="17">
    <w:abstractNumId w:val="37"/>
  </w:num>
  <w:num w:numId="18">
    <w:abstractNumId w:val="14"/>
  </w:num>
  <w:num w:numId="19">
    <w:abstractNumId w:val="39"/>
  </w:num>
  <w:num w:numId="20">
    <w:abstractNumId w:val="28"/>
  </w:num>
  <w:num w:numId="21">
    <w:abstractNumId w:val="11"/>
  </w:num>
  <w:num w:numId="22">
    <w:abstractNumId w:val="16"/>
  </w:num>
  <w:num w:numId="23">
    <w:abstractNumId w:val="25"/>
  </w:num>
  <w:num w:numId="24">
    <w:abstractNumId w:val="24"/>
  </w:num>
  <w:num w:numId="25">
    <w:abstractNumId w:val="36"/>
  </w:num>
  <w:num w:numId="26">
    <w:abstractNumId w:val="27"/>
  </w:num>
  <w:num w:numId="27">
    <w:abstractNumId w:val="38"/>
  </w:num>
  <w:num w:numId="28">
    <w:abstractNumId w:val="3"/>
  </w:num>
  <w:num w:numId="29">
    <w:abstractNumId w:val="34"/>
  </w:num>
  <w:num w:numId="30">
    <w:abstractNumId w:val="29"/>
  </w:num>
  <w:num w:numId="31">
    <w:abstractNumId w:val="17"/>
  </w:num>
  <w:num w:numId="32">
    <w:abstractNumId w:val="7"/>
  </w:num>
  <w:num w:numId="33">
    <w:abstractNumId w:val="21"/>
  </w:num>
  <w:num w:numId="34">
    <w:abstractNumId w:val="26"/>
  </w:num>
  <w:num w:numId="35">
    <w:abstractNumId w:val="23"/>
  </w:num>
  <w:num w:numId="36">
    <w:abstractNumId w:val="20"/>
  </w:num>
  <w:num w:numId="37">
    <w:abstractNumId w:val="15"/>
  </w:num>
  <w:num w:numId="38">
    <w:abstractNumId w:val="5"/>
  </w:num>
  <w:num w:numId="39">
    <w:abstractNumId w:val="30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0EA4"/>
    <w:rsid w:val="0000041B"/>
    <w:rsid w:val="00005E94"/>
    <w:rsid w:val="00014BA4"/>
    <w:rsid w:val="00015AD3"/>
    <w:rsid w:val="00015DD1"/>
    <w:rsid w:val="00021402"/>
    <w:rsid w:val="000237E6"/>
    <w:rsid w:val="000323D8"/>
    <w:rsid w:val="00040995"/>
    <w:rsid w:val="00042B4A"/>
    <w:rsid w:val="00045A7B"/>
    <w:rsid w:val="00054894"/>
    <w:rsid w:val="00057654"/>
    <w:rsid w:val="00065319"/>
    <w:rsid w:val="00081708"/>
    <w:rsid w:val="000850B7"/>
    <w:rsid w:val="00090AA7"/>
    <w:rsid w:val="0009487C"/>
    <w:rsid w:val="000950CD"/>
    <w:rsid w:val="000A0270"/>
    <w:rsid w:val="000A40DD"/>
    <w:rsid w:val="000A5739"/>
    <w:rsid w:val="000A6173"/>
    <w:rsid w:val="000A68C5"/>
    <w:rsid w:val="000B2A65"/>
    <w:rsid w:val="000B3A5E"/>
    <w:rsid w:val="000B3BA4"/>
    <w:rsid w:val="000B3FD8"/>
    <w:rsid w:val="000B5D98"/>
    <w:rsid w:val="000C2661"/>
    <w:rsid w:val="000C5675"/>
    <w:rsid w:val="000D0B57"/>
    <w:rsid w:val="000D517E"/>
    <w:rsid w:val="000D6743"/>
    <w:rsid w:val="000E516A"/>
    <w:rsid w:val="000F22B6"/>
    <w:rsid w:val="000F533A"/>
    <w:rsid w:val="000F6486"/>
    <w:rsid w:val="00100F7D"/>
    <w:rsid w:val="00102FC4"/>
    <w:rsid w:val="00103A25"/>
    <w:rsid w:val="00105D89"/>
    <w:rsid w:val="00110A31"/>
    <w:rsid w:val="00116B1E"/>
    <w:rsid w:val="001200AC"/>
    <w:rsid w:val="00124765"/>
    <w:rsid w:val="00127F26"/>
    <w:rsid w:val="00130E35"/>
    <w:rsid w:val="00135C52"/>
    <w:rsid w:val="00137C4A"/>
    <w:rsid w:val="001452ED"/>
    <w:rsid w:val="001472BC"/>
    <w:rsid w:val="00151DA0"/>
    <w:rsid w:val="00152B84"/>
    <w:rsid w:val="00152C92"/>
    <w:rsid w:val="0015300F"/>
    <w:rsid w:val="00155B45"/>
    <w:rsid w:val="00160ACE"/>
    <w:rsid w:val="001630BA"/>
    <w:rsid w:val="001706C6"/>
    <w:rsid w:val="00176146"/>
    <w:rsid w:val="00176D41"/>
    <w:rsid w:val="00177686"/>
    <w:rsid w:val="001842D4"/>
    <w:rsid w:val="00185101"/>
    <w:rsid w:val="00185A11"/>
    <w:rsid w:val="00186AE0"/>
    <w:rsid w:val="00193BE4"/>
    <w:rsid w:val="001A31FA"/>
    <w:rsid w:val="001A3550"/>
    <w:rsid w:val="001A5B6E"/>
    <w:rsid w:val="001B6665"/>
    <w:rsid w:val="001C16E0"/>
    <w:rsid w:val="001C259C"/>
    <w:rsid w:val="001C4245"/>
    <w:rsid w:val="001C665A"/>
    <w:rsid w:val="001C6839"/>
    <w:rsid w:val="001D3BB0"/>
    <w:rsid w:val="001D5A19"/>
    <w:rsid w:val="001D5C59"/>
    <w:rsid w:val="001D7471"/>
    <w:rsid w:val="001E54B9"/>
    <w:rsid w:val="001E6051"/>
    <w:rsid w:val="001E7713"/>
    <w:rsid w:val="001F0556"/>
    <w:rsid w:val="001F2017"/>
    <w:rsid w:val="001F2CD3"/>
    <w:rsid w:val="001F63C0"/>
    <w:rsid w:val="002027CA"/>
    <w:rsid w:val="00210117"/>
    <w:rsid w:val="00211B34"/>
    <w:rsid w:val="00220AE7"/>
    <w:rsid w:val="002230BC"/>
    <w:rsid w:val="0023398B"/>
    <w:rsid w:val="00237750"/>
    <w:rsid w:val="002405B1"/>
    <w:rsid w:val="00241444"/>
    <w:rsid w:val="00257341"/>
    <w:rsid w:val="002614E3"/>
    <w:rsid w:val="00261B2B"/>
    <w:rsid w:val="00263F8A"/>
    <w:rsid w:val="0026421F"/>
    <w:rsid w:val="00265FCA"/>
    <w:rsid w:val="00270EB4"/>
    <w:rsid w:val="00271822"/>
    <w:rsid w:val="00273603"/>
    <w:rsid w:val="00273EC3"/>
    <w:rsid w:val="002755B4"/>
    <w:rsid w:val="00275C6B"/>
    <w:rsid w:val="002765AA"/>
    <w:rsid w:val="0028147A"/>
    <w:rsid w:val="00282571"/>
    <w:rsid w:val="00285092"/>
    <w:rsid w:val="00290059"/>
    <w:rsid w:val="00294193"/>
    <w:rsid w:val="002A6FD5"/>
    <w:rsid w:val="002B0F6B"/>
    <w:rsid w:val="002B35C3"/>
    <w:rsid w:val="002B6704"/>
    <w:rsid w:val="002C0134"/>
    <w:rsid w:val="002C0A36"/>
    <w:rsid w:val="002C5178"/>
    <w:rsid w:val="002C5932"/>
    <w:rsid w:val="002E16A5"/>
    <w:rsid w:val="002E1864"/>
    <w:rsid w:val="002E4050"/>
    <w:rsid w:val="002F047E"/>
    <w:rsid w:val="002F1889"/>
    <w:rsid w:val="002F2073"/>
    <w:rsid w:val="002F496B"/>
    <w:rsid w:val="002F5381"/>
    <w:rsid w:val="002F5933"/>
    <w:rsid w:val="002F66DE"/>
    <w:rsid w:val="003008F1"/>
    <w:rsid w:val="00311D8E"/>
    <w:rsid w:val="00314C17"/>
    <w:rsid w:val="00316B96"/>
    <w:rsid w:val="00317B2F"/>
    <w:rsid w:val="00324C20"/>
    <w:rsid w:val="00324CE0"/>
    <w:rsid w:val="0032759D"/>
    <w:rsid w:val="00327E6A"/>
    <w:rsid w:val="00334BAC"/>
    <w:rsid w:val="00336BD7"/>
    <w:rsid w:val="00337AB2"/>
    <w:rsid w:val="003411B4"/>
    <w:rsid w:val="00344997"/>
    <w:rsid w:val="00354D50"/>
    <w:rsid w:val="00357E4E"/>
    <w:rsid w:val="00362928"/>
    <w:rsid w:val="00362DB9"/>
    <w:rsid w:val="00363815"/>
    <w:rsid w:val="00367639"/>
    <w:rsid w:val="00375E21"/>
    <w:rsid w:val="00377B5B"/>
    <w:rsid w:val="003811B8"/>
    <w:rsid w:val="00386CEF"/>
    <w:rsid w:val="00391364"/>
    <w:rsid w:val="00392D28"/>
    <w:rsid w:val="00397E77"/>
    <w:rsid w:val="003A0C2E"/>
    <w:rsid w:val="003A3D1D"/>
    <w:rsid w:val="003A5E41"/>
    <w:rsid w:val="003A7A60"/>
    <w:rsid w:val="003B5A0A"/>
    <w:rsid w:val="003B7A77"/>
    <w:rsid w:val="003C18BD"/>
    <w:rsid w:val="003C2AB3"/>
    <w:rsid w:val="003C2E73"/>
    <w:rsid w:val="003C36FE"/>
    <w:rsid w:val="003C472B"/>
    <w:rsid w:val="003C4DAD"/>
    <w:rsid w:val="003D1A09"/>
    <w:rsid w:val="003D5458"/>
    <w:rsid w:val="003D5928"/>
    <w:rsid w:val="003D7DF3"/>
    <w:rsid w:val="003E104D"/>
    <w:rsid w:val="003E2780"/>
    <w:rsid w:val="003F088F"/>
    <w:rsid w:val="003F44AE"/>
    <w:rsid w:val="003F5DC9"/>
    <w:rsid w:val="004012D1"/>
    <w:rsid w:val="00405A15"/>
    <w:rsid w:val="004072E7"/>
    <w:rsid w:val="004104EB"/>
    <w:rsid w:val="004215AF"/>
    <w:rsid w:val="00424F98"/>
    <w:rsid w:val="00425F85"/>
    <w:rsid w:val="00426DE6"/>
    <w:rsid w:val="00427658"/>
    <w:rsid w:val="004305B4"/>
    <w:rsid w:val="00432CC3"/>
    <w:rsid w:val="004355B8"/>
    <w:rsid w:val="004365B1"/>
    <w:rsid w:val="0044453B"/>
    <w:rsid w:val="00444633"/>
    <w:rsid w:val="00445877"/>
    <w:rsid w:val="00447887"/>
    <w:rsid w:val="004577E3"/>
    <w:rsid w:val="00471D5F"/>
    <w:rsid w:val="00474E9E"/>
    <w:rsid w:val="004768B5"/>
    <w:rsid w:val="00477774"/>
    <w:rsid w:val="004854AA"/>
    <w:rsid w:val="00487126"/>
    <w:rsid w:val="00490AD0"/>
    <w:rsid w:val="0049151C"/>
    <w:rsid w:val="004942B7"/>
    <w:rsid w:val="004958AB"/>
    <w:rsid w:val="00495EA5"/>
    <w:rsid w:val="00496B53"/>
    <w:rsid w:val="00496F64"/>
    <w:rsid w:val="00497C97"/>
    <w:rsid w:val="004A3610"/>
    <w:rsid w:val="004A3C48"/>
    <w:rsid w:val="004B0822"/>
    <w:rsid w:val="004B0F0E"/>
    <w:rsid w:val="004B355B"/>
    <w:rsid w:val="004B3992"/>
    <w:rsid w:val="004B40C1"/>
    <w:rsid w:val="004B4F4C"/>
    <w:rsid w:val="004B6D77"/>
    <w:rsid w:val="004C16F6"/>
    <w:rsid w:val="004C34B1"/>
    <w:rsid w:val="004C45D7"/>
    <w:rsid w:val="004C7DF2"/>
    <w:rsid w:val="004D0C11"/>
    <w:rsid w:val="004D14F2"/>
    <w:rsid w:val="004D2555"/>
    <w:rsid w:val="004E08D2"/>
    <w:rsid w:val="004E1770"/>
    <w:rsid w:val="004E480C"/>
    <w:rsid w:val="004E4BD3"/>
    <w:rsid w:val="004E6DDC"/>
    <w:rsid w:val="004E7DD0"/>
    <w:rsid w:val="0050018B"/>
    <w:rsid w:val="00500A6E"/>
    <w:rsid w:val="00501918"/>
    <w:rsid w:val="00506906"/>
    <w:rsid w:val="005073F3"/>
    <w:rsid w:val="00507A00"/>
    <w:rsid w:val="005128EB"/>
    <w:rsid w:val="005157E1"/>
    <w:rsid w:val="00516B05"/>
    <w:rsid w:val="00517A91"/>
    <w:rsid w:val="005201C9"/>
    <w:rsid w:val="005208EE"/>
    <w:rsid w:val="00520DC8"/>
    <w:rsid w:val="00521B68"/>
    <w:rsid w:val="0052649A"/>
    <w:rsid w:val="0054092A"/>
    <w:rsid w:val="0054179D"/>
    <w:rsid w:val="005433CC"/>
    <w:rsid w:val="0054693E"/>
    <w:rsid w:val="005474F4"/>
    <w:rsid w:val="005507BA"/>
    <w:rsid w:val="005524CB"/>
    <w:rsid w:val="005558B4"/>
    <w:rsid w:val="005568F0"/>
    <w:rsid w:val="00570204"/>
    <w:rsid w:val="0057586C"/>
    <w:rsid w:val="00575C97"/>
    <w:rsid w:val="0058220D"/>
    <w:rsid w:val="00586BE7"/>
    <w:rsid w:val="005920D5"/>
    <w:rsid w:val="005979BC"/>
    <w:rsid w:val="005A3E17"/>
    <w:rsid w:val="005A3EC4"/>
    <w:rsid w:val="005B0EA4"/>
    <w:rsid w:val="005B30D0"/>
    <w:rsid w:val="005B3457"/>
    <w:rsid w:val="005D615F"/>
    <w:rsid w:val="005D760F"/>
    <w:rsid w:val="005D7C5C"/>
    <w:rsid w:val="005E2227"/>
    <w:rsid w:val="005E7078"/>
    <w:rsid w:val="005F4F34"/>
    <w:rsid w:val="005F5AEC"/>
    <w:rsid w:val="005F5C3E"/>
    <w:rsid w:val="005F622F"/>
    <w:rsid w:val="005F6DF9"/>
    <w:rsid w:val="005F796B"/>
    <w:rsid w:val="00602B32"/>
    <w:rsid w:val="0060787D"/>
    <w:rsid w:val="006101FA"/>
    <w:rsid w:val="00610384"/>
    <w:rsid w:val="00610A86"/>
    <w:rsid w:val="0061132E"/>
    <w:rsid w:val="006126C2"/>
    <w:rsid w:val="00614E4E"/>
    <w:rsid w:val="00631956"/>
    <w:rsid w:val="006337DF"/>
    <w:rsid w:val="00633848"/>
    <w:rsid w:val="00633E9C"/>
    <w:rsid w:val="00636B32"/>
    <w:rsid w:val="00646935"/>
    <w:rsid w:val="00653EF1"/>
    <w:rsid w:val="006551CD"/>
    <w:rsid w:val="00655806"/>
    <w:rsid w:val="00663902"/>
    <w:rsid w:val="0066696B"/>
    <w:rsid w:val="006722B6"/>
    <w:rsid w:val="006724FC"/>
    <w:rsid w:val="00672F72"/>
    <w:rsid w:val="0067392C"/>
    <w:rsid w:val="00675B49"/>
    <w:rsid w:val="006760F4"/>
    <w:rsid w:val="006776A2"/>
    <w:rsid w:val="00684C93"/>
    <w:rsid w:val="00691EF5"/>
    <w:rsid w:val="00693C3B"/>
    <w:rsid w:val="006950E7"/>
    <w:rsid w:val="006A0B3D"/>
    <w:rsid w:val="006A3585"/>
    <w:rsid w:val="006A3CD6"/>
    <w:rsid w:val="006A7203"/>
    <w:rsid w:val="006B0DBF"/>
    <w:rsid w:val="006B0F10"/>
    <w:rsid w:val="006B6E04"/>
    <w:rsid w:val="006B7839"/>
    <w:rsid w:val="006C2E0C"/>
    <w:rsid w:val="006C3EC5"/>
    <w:rsid w:val="006D0E9A"/>
    <w:rsid w:val="006D2DA6"/>
    <w:rsid w:val="006D5D7F"/>
    <w:rsid w:val="006E1342"/>
    <w:rsid w:val="006E1731"/>
    <w:rsid w:val="006E1777"/>
    <w:rsid w:val="006E565C"/>
    <w:rsid w:val="006E7415"/>
    <w:rsid w:val="006E7CB6"/>
    <w:rsid w:val="006E7E95"/>
    <w:rsid w:val="006F1F1D"/>
    <w:rsid w:val="006F5856"/>
    <w:rsid w:val="00700B19"/>
    <w:rsid w:val="00700C15"/>
    <w:rsid w:val="0070124B"/>
    <w:rsid w:val="007058B3"/>
    <w:rsid w:val="00712708"/>
    <w:rsid w:val="0071341E"/>
    <w:rsid w:val="00715C34"/>
    <w:rsid w:val="00715EA6"/>
    <w:rsid w:val="00716043"/>
    <w:rsid w:val="00717FCD"/>
    <w:rsid w:val="00721916"/>
    <w:rsid w:val="00724DD0"/>
    <w:rsid w:val="00725661"/>
    <w:rsid w:val="00733527"/>
    <w:rsid w:val="00734A94"/>
    <w:rsid w:val="0074447A"/>
    <w:rsid w:val="00744660"/>
    <w:rsid w:val="0074679E"/>
    <w:rsid w:val="00747E3C"/>
    <w:rsid w:val="00750832"/>
    <w:rsid w:val="00751134"/>
    <w:rsid w:val="00760BF6"/>
    <w:rsid w:val="00760F74"/>
    <w:rsid w:val="00761021"/>
    <w:rsid w:val="0076532A"/>
    <w:rsid w:val="007660C5"/>
    <w:rsid w:val="00766657"/>
    <w:rsid w:val="00771B30"/>
    <w:rsid w:val="00776A08"/>
    <w:rsid w:val="00781A19"/>
    <w:rsid w:val="00785F02"/>
    <w:rsid w:val="00787DE2"/>
    <w:rsid w:val="007951E2"/>
    <w:rsid w:val="00797B16"/>
    <w:rsid w:val="007A2B49"/>
    <w:rsid w:val="007A2D5E"/>
    <w:rsid w:val="007A5391"/>
    <w:rsid w:val="007B221B"/>
    <w:rsid w:val="007B55D9"/>
    <w:rsid w:val="007B5AF8"/>
    <w:rsid w:val="007B7F93"/>
    <w:rsid w:val="007C4175"/>
    <w:rsid w:val="007C41C9"/>
    <w:rsid w:val="007C6166"/>
    <w:rsid w:val="007C7BA6"/>
    <w:rsid w:val="007D328F"/>
    <w:rsid w:val="007D3663"/>
    <w:rsid w:val="007D4CF8"/>
    <w:rsid w:val="007E186F"/>
    <w:rsid w:val="007E273D"/>
    <w:rsid w:val="007E27BE"/>
    <w:rsid w:val="007E406E"/>
    <w:rsid w:val="007E5FF0"/>
    <w:rsid w:val="007E73BB"/>
    <w:rsid w:val="007F2DD1"/>
    <w:rsid w:val="007F3EF8"/>
    <w:rsid w:val="00800AB5"/>
    <w:rsid w:val="008160EE"/>
    <w:rsid w:val="00816D32"/>
    <w:rsid w:val="00816EFF"/>
    <w:rsid w:val="00817E5B"/>
    <w:rsid w:val="00820867"/>
    <w:rsid w:val="00825C2D"/>
    <w:rsid w:val="0083031E"/>
    <w:rsid w:val="00836E68"/>
    <w:rsid w:val="00840A37"/>
    <w:rsid w:val="00843558"/>
    <w:rsid w:val="008458AE"/>
    <w:rsid w:val="00845C19"/>
    <w:rsid w:val="0084792E"/>
    <w:rsid w:val="00852226"/>
    <w:rsid w:val="00857249"/>
    <w:rsid w:val="0085797A"/>
    <w:rsid w:val="00860B4C"/>
    <w:rsid w:val="00860CBF"/>
    <w:rsid w:val="0086789C"/>
    <w:rsid w:val="00867A88"/>
    <w:rsid w:val="00873E00"/>
    <w:rsid w:val="00876BDC"/>
    <w:rsid w:val="008860D2"/>
    <w:rsid w:val="008900DE"/>
    <w:rsid w:val="00891535"/>
    <w:rsid w:val="00891F4E"/>
    <w:rsid w:val="008928E8"/>
    <w:rsid w:val="00893D91"/>
    <w:rsid w:val="00896FB4"/>
    <w:rsid w:val="008A16DD"/>
    <w:rsid w:val="008A4638"/>
    <w:rsid w:val="008A7806"/>
    <w:rsid w:val="008A7A63"/>
    <w:rsid w:val="008B0E71"/>
    <w:rsid w:val="008B1356"/>
    <w:rsid w:val="008C2173"/>
    <w:rsid w:val="008C5DF7"/>
    <w:rsid w:val="008C684A"/>
    <w:rsid w:val="008E01A5"/>
    <w:rsid w:val="008E0920"/>
    <w:rsid w:val="008E20A2"/>
    <w:rsid w:val="008E4773"/>
    <w:rsid w:val="008E5D0D"/>
    <w:rsid w:val="008F36C9"/>
    <w:rsid w:val="008F4120"/>
    <w:rsid w:val="008F43B0"/>
    <w:rsid w:val="008F5C02"/>
    <w:rsid w:val="008F67E2"/>
    <w:rsid w:val="00901D8B"/>
    <w:rsid w:val="00902BD1"/>
    <w:rsid w:val="00904336"/>
    <w:rsid w:val="009065A9"/>
    <w:rsid w:val="009105CB"/>
    <w:rsid w:val="00911A6C"/>
    <w:rsid w:val="00912CD8"/>
    <w:rsid w:val="00914597"/>
    <w:rsid w:val="00920685"/>
    <w:rsid w:val="00921B7C"/>
    <w:rsid w:val="009322C3"/>
    <w:rsid w:val="0093353A"/>
    <w:rsid w:val="00936D36"/>
    <w:rsid w:val="009376FD"/>
    <w:rsid w:val="0094093A"/>
    <w:rsid w:val="0094678B"/>
    <w:rsid w:val="00953018"/>
    <w:rsid w:val="0095370D"/>
    <w:rsid w:val="00961A8A"/>
    <w:rsid w:val="00965AAB"/>
    <w:rsid w:val="00973548"/>
    <w:rsid w:val="009777B3"/>
    <w:rsid w:val="00997FAB"/>
    <w:rsid w:val="009A2C5C"/>
    <w:rsid w:val="009A43A1"/>
    <w:rsid w:val="009A78DD"/>
    <w:rsid w:val="009B29CB"/>
    <w:rsid w:val="009B2ECE"/>
    <w:rsid w:val="009B639A"/>
    <w:rsid w:val="009D048A"/>
    <w:rsid w:val="009D4D26"/>
    <w:rsid w:val="009D6A18"/>
    <w:rsid w:val="009E1DC0"/>
    <w:rsid w:val="009E2E32"/>
    <w:rsid w:val="009E4C6A"/>
    <w:rsid w:val="009E7CF4"/>
    <w:rsid w:val="009F0955"/>
    <w:rsid w:val="009F1047"/>
    <w:rsid w:val="009F1738"/>
    <w:rsid w:val="009F4988"/>
    <w:rsid w:val="009F6125"/>
    <w:rsid w:val="009F68DD"/>
    <w:rsid w:val="009F694E"/>
    <w:rsid w:val="00A01E01"/>
    <w:rsid w:val="00A02A1F"/>
    <w:rsid w:val="00A03554"/>
    <w:rsid w:val="00A03CF0"/>
    <w:rsid w:val="00A04135"/>
    <w:rsid w:val="00A12F1F"/>
    <w:rsid w:val="00A20731"/>
    <w:rsid w:val="00A24345"/>
    <w:rsid w:val="00A26DEC"/>
    <w:rsid w:val="00A30252"/>
    <w:rsid w:val="00A465FD"/>
    <w:rsid w:val="00A469B8"/>
    <w:rsid w:val="00A549DC"/>
    <w:rsid w:val="00A62ACD"/>
    <w:rsid w:val="00A678D9"/>
    <w:rsid w:val="00A72CE8"/>
    <w:rsid w:val="00A74584"/>
    <w:rsid w:val="00A75790"/>
    <w:rsid w:val="00A94D34"/>
    <w:rsid w:val="00A970E4"/>
    <w:rsid w:val="00AA114B"/>
    <w:rsid w:val="00AA5D85"/>
    <w:rsid w:val="00AB0144"/>
    <w:rsid w:val="00AB0F0C"/>
    <w:rsid w:val="00AC37BF"/>
    <w:rsid w:val="00AC3F93"/>
    <w:rsid w:val="00AC5B48"/>
    <w:rsid w:val="00AD0091"/>
    <w:rsid w:val="00AD084A"/>
    <w:rsid w:val="00AD1682"/>
    <w:rsid w:val="00AD3786"/>
    <w:rsid w:val="00AE1313"/>
    <w:rsid w:val="00AE55B0"/>
    <w:rsid w:val="00AE56AC"/>
    <w:rsid w:val="00AF03C4"/>
    <w:rsid w:val="00AF0E2F"/>
    <w:rsid w:val="00AF2EE3"/>
    <w:rsid w:val="00AF40CB"/>
    <w:rsid w:val="00AF42C7"/>
    <w:rsid w:val="00AF44AA"/>
    <w:rsid w:val="00B04C21"/>
    <w:rsid w:val="00B05C63"/>
    <w:rsid w:val="00B06A10"/>
    <w:rsid w:val="00B11061"/>
    <w:rsid w:val="00B13AF1"/>
    <w:rsid w:val="00B17994"/>
    <w:rsid w:val="00B216B8"/>
    <w:rsid w:val="00B223F4"/>
    <w:rsid w:val="00B25D00"/>
    <w:rsid w:val="00B31723"/>
    <w:rsid w:val="00B35B3C"/>
    <w:rsid w:val="00B502FE"/>
    <w:rsid w:val="00B52B85"/>
    <w:rsid w:val="00B54C48"/>
    <w:rsid w:val="00B62A3E"/>
    <w:rsid w:val="00B6461D"/>
    <w:rsid w:val="00B64F0A"/>
    <w:rsid w:val="00B72ECC"/>
    <w:rsid w:val="00B72FAF"/>
    <w:rsid w:val="00B75C19"/>
    <w:rsid w:val="00B75F13"/>
    <w:rsid w:val="00B77C46"/>
    <w:rsid w:val="00B90CD6"/>
    <w:rsid w:val="00B92EE2"/>
    <w:rsid w:val="00B9347E"/>
    <w:rsid w:val="00BA00F0"/>
    <w:rsid w:val="00BA4C99"/>
    <w:rsid w:val="00BA5283"/>
    <w:rsid w:val="00BA54BD"/>
    <w:rsid w:val="00BA6356"/>
    <w:rsid w:val="00BB3562"/>
    <w:rsid w:val="00BB68C3"/>
    <w:rsid w:val="00BB7327"/>
    <w:rsid w:val="00BC1C36"/>
    <w:rsid w:val="00BC3026"/>
    <w:rsid w:val="00BC5FE0"/>
    <w:rsid w:val="00BC6D84"/>
    <w:rsid w:val="00BC775B"/>
    <w:rsid w:val="00BE4272"/>
    <w:rsid w:val="00BE541C"/>
    <w:rsid w:val="00BE5435"/>
    <w:rsid w:val="00BE6070"/>
    <w:rsid w:val="00C004CE"/>
    <w:rsid w:val="00C03387"/>
    <w:rsid w:val="00C05117"/>
    <w:rsid w:val="00C109B2"/>
    <w:rsid w:val="00C11044"/>
    <w:rsid w:val="00C13506"/>
    <w:rsid w:val="00C14513"/>
    <w:rsid w:val="00C213AC"/>
    <w:rsid w:val="00C25740"/>
    <w:rsid w:val="00C3267E"/>
    <w:rsid w:val="00C339F2"/>
    <w:rsid w:val="00C35EDD"/>
    <w:rsid w:val="00C4242B"/>
    <w:rsid w:val="00C427CF"/>
    <w:rsid w:val="00C45B9B"/>
    <w:rsid w:val="00C5007F"/>
    <w:rsid w:val="00C51AA3"/>
    <w:rsid w:val="00C60FC0"/>
    <w:rsid w:val="00C71B40"/>
    <w:rsid w:val="00C7473C"/>
    <w:rsid w:val="00C836E9"/>
    <w:rsid w:val="00C9027A"/>
    <w:rsid w:val="00C90511"/>
    <w:rsid w:val="00C92875"/>
    <w:rsid w:val="00CA2133"/>
    <w:rsid w:val="00CA3DF0"/>
    <w:rsid w:val="00CA3E6C"/>
    <w:rsid w:val="00CA4B1A"/>
    <w:rsid w:val="00CB224B"/>
    <w:rsid w:val="00CB6B64"/>
    <w:rsid w:val="00CC0010"/>
    <w:rsid w:val="00CC40BA"/>
    <w:rsid w:val="00CC5D7D"/>
    <w:rsid w:val="00CE07C4"/>
    <w:rsid w:val="00CE3EA3"/>
    <w:rsid w:val="00CE4D8C"/>
    <w:rsid w:val="00CE780E"/>
    <w:rsid w:val="00CE7F8E"/>
    <w:rsid w:val="00D01DA7"/>
    <w:rsid w:val="00D10DE4"/>
    <w:rsid w:val="00D11033"/>
    <w:rsid w:val="00D1228A"/>
    <w:rsid w:val="00D123C6"/>
    <w:rsid w:val="00D152D0"/>
    <w:rsid w:val="00D159AF"/>
    <w:rsid w:val="00D16FAA"/>
    <w:rsid w:val="00D210E5"/>
    <w:rsid w:val="00D216FA"/>
    <w:rsid w:val="00D2410F"/>
    <w:rsid w:val="00D24DA4"/>
    <w:rsid w:val="00D279FB"/>
    <w:rsid w:val="00D32A72"/>
    <w:rsid w:val="00D35FA0"/>
    <w:rsid w:val="00D40D7E"/>
    <w:rsid w:val="00D419CE"/>
    <w:rsid w:val="00D44658"/>
    <w:rsid w:val="00D44755"/>
    <w:rsid w:val="00D44D69"/>
    <w:rsid w:val="00D46031"/>
    <w:rsid w:val="00D46E18"/>
    <w:rsid w:val="00D52C0C"/>
    <w:rsid w:val="00D53191"/>
    <w:rsid w:val="00D5605A"/>
    <w:rsid w:val="00D570FA"/>
    <w:rsid w:val="00D648FE"/>
    <w:rsid w:val="00D64F93"/>
    <w:rsid w:val="00D67C49"/>
    <w:rsid w:val="00D72002"/>
    <w:rsid w:val="00D7207D"/>
    <w:rsid w:val="00D761FD"/>
    <w:rsid w:val="00D84931"/>
    <w:rsid w:val="00D8590D"/>
    <w:rsid w:val="00D91C32"/>
    <w:rsid w:val="00D92F9B"/>
    <w:rsid w:val="00DA166C"/>
    <w:rsid w:val="00DA2A40"/>
    <w:rsid w:val="00DA7B3C"/>
    <w:rsid w:val="00DB2633"/>
    <w:rsid w:val="00DB2D91"/>
    <w:rsid w:val="00DB552E"/>
    <w:rsid w:val="00DC5028"/>
    <w:rsid w:val="00DC7457"/>
    <w:rsid w:val="00DD08B3"/>
    <w:rsid w:val="00DD0BA0"/>
    <w:rsid w:val="00DD28D3"/>
    <w:rsid w:val="00DD3AD4"/>
    <w:rsid w:val="00DD7A94"/>
    <w:rsid w:val="00DE652E"/>
    <w:rsid w:val="00DF0158"/>
    <w:rsid w:val="00DF22F8"/>
    <w:rsid w:val="00DF23AB"/>
    <w:rsid w:val="00DF4832"/>
    <w:rsid w:val="00E03478"/>
    <w:rsid w:val="00E03B28"/>
    <w:rsid w:val="00E042AA"/>
    <w:rsid w:val="00E04C0A"/>
    <w:rsid w:val="00E06CA0"/>
    <w:rsid w:val="00E10943"/>
    <w:rsid w:val="00E12957"/>
    <w:rsid w:val="00E14F8D"/>
    <w:rsid w:val="00E1550F"/>
    <w:rsid w:val="00E225F2"/>
    <w:rsid w:val="00E246FC"/>
    <w:rsid w:val="00E27804"/>
    <w:rsid w:val="00E27EBC"/>
    <w:rsid w:val="00E31B7D"/>
    <w:rsid w:val="00E36847"/>
    <w:rsid w:val="00E42EE5"/>
    <w:rsid w:val="00E4401F"/>
    <w:rsid w:val="00E44D80"/>
    <w:rsid w:val="00E44F06"/>
    <w:rsid w:val="00E45F5D"/>
    <w:rsid w:val="00E467EE"/>
    <w:rsid w:val="00E47B08"/>
    <w:rsid w:val="00E50C0D"/>
    <w:rsid w:val="00E527E8"/>
    <w:rsid w:val="00E56C8E"/>
    <w:rsid w:val="00E57E6A"/>
    <w:rsid w:val="00E64E19"/>
    <w:rsid w:val="00E671A7"/>
    <w:rsid w:val="00E72DB0"/>
    <w:rsid w:val="00E81DD0"/>
    <w:rsid w:val="00E835D8"/>
    <w:rsid w:val="00E86245"/>
    <w:rsid w:val="00E86690"/>
    <w:rsid w:val="00E873FA"/>
    <w:rsid w:val="00E95467"/>
    <w:rsid w:val="00E9688E"/>
    <w:rsid w:val="00EA6F61"/>
    <w:rsid w:val="00EB232C"/>
    <w:rsid w:val="00EB23B9"/>
    <w:rsid w:val="00EB3E11"/>
    <w:rsid w:val="00EB6D0F"/>
    <w:rsid w:val="00EB7FCF"/>
    <w:rsid w:val="00EC4F77"/>
    <w:rsid w:val="00ED0558"/>
    <w:rsid w:val="00ED30FF"/>
    <w:rsid w:val="00ED40CE"/>
    <w:rsid w:val="00EE229D"/>
    <w:rsid w:val="00EE2904"/>
    <w:rsid w:val="00EE3C11"/>
    <w:rsid w:val="00EF202A"/>
    <w:rsid w:val="00EF2A80"/>
    <w:rsid w:val="00EF581B"/>
    <w:rsid w:val="00F0129D"/>
    <w:rsid w:val="00F03EB2"/>
    <w:rsid w:val="00F11938"/>
    <w:rsid w:val="00F12C12"/>
    <w:rsid w:val="00F13570"/>
    <w:rsid w:val="00F14416"/>
    <w:rsid w:val="00F157F2"/>
    <w:rsid w:val="00F23AAE"/>
    <w:rsid w:val="00F24A28"/>
    <w:rsid w:val="00F27054"/>
    <w:rsid w:val="00F31002"/>
    <w:rsid w:val="00F32F46"/>
    <w:rsid w:val="00F33DC8"/>
    <w:rsid w:val="00F37D8A"/>
    <w:rsid w:val="00F4427C"/>
    <w:rsid w:val="00F524F8"/>
    <w:rsid w:val="00F544F5"/>
    <w:rsid w:val="00F54F46"/>
    <w:rsid w:val="00F62866"/>
    <w:rsid w:val="00F64CD3"/>
    <w:rsid w:val="00F70ADD"/>
    <w:rsid w:val="00F71645"/>
    <w:rsid w:val="00F73FA7"/>
    <w:rsid w:val="00F74EDE"/>
    <w:rsid w:val="00F76BAE"/>
    <w:rsid w:val="00F770A0"/>
    <w:rsid w:val="00F835A5"/>
    <w:rsid w:val="00FA0295"/>
    <w:rsid w:val="00FA3CA4"/>
    <w:rsid w:val="00FA3FEC"/>
    <w:rsid w:val="00FA716E"/>
    <w:rsid w:val="00FB2E59"/>
    <w:rsid w:val="00FB61C8"/>
    <w:rsid w:val="00FC0F19"/>
    <w:rsid w:val="00FC3FA9"/>
    <w:rsid w:val="00FC539F"/>
    <w:rsid w:val="00FC5BA9"/>
    <w:rsid w:val="00FC65F6"/>
    <w:rsid w:val="00FC705E"/>
    <w:rsid w:val="00FD24BA"/>
    <w:rsid w:val="00FD2AF5"/>
    <w:rsid w:val="00FD31FE"/>
    <w:rsid w:val="00FD7596"/>
    <w:rsid w:val="00FE1F4A"/>
    <w:rsid w:val="00FE24C6"/>
    <w:rsid w:val="00FE3E9A"/>
    <w:rsid w:val="00FF003E"/>
    <w:rsid w:val="00FF0D94"/>
    <w:rsid w:val="00FF17A4"/>
    <w:rsid w:val="00FF3178"/>
    <w:rsid w:val="00FF34AE"/>
    <w:rsid w:val="00FF7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AD0A3D"/>
  <w15:chartTrackingRefBased/>
  <w15:docId w15:val="{8178EF5E-57AF-4AAC-9363-BC90BFE4B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10A86"/>
    <w:rPr>
      <w:lang w:val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FE3E9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  <w:lang w:val="en-GB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E3E9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  <w14:ligatures w14:val="standardContextual"/>
    </w:rPr>
  </w:style>
  <w:style w:type="paragraph" w:styleId="Heading3">
    <w:name w:val="heading 3"/>
    <w:basedOn w:val="Normal"/>
    <w:link w:val="Heading3Char"/>
    <w:uiPriority w:val="9"/>
    <w:qFormat/>
    <w:rsid w:val="00375E2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E3E9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lang w:val="en-GB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E3E9A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lang w:val="en-GB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E3E9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lang w:val="en-GB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E3E9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lang w:val="en-GB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E3E9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lang w:val="en-GB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E3E9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lang w:val="en-GB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B0E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497C9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86690"/>
    <w:rPr>
      <w:color w:val="0000FF"/>
      <w:u w:val="single"/>
    </w:rPr>
  </w:style>
  <w:style w:type="character" w:styleId="CommentReference">
    <w:name w:val="annotation reference"/>
    <w:basedOn w:val="DefaultParagraphFont"/>
    <w:unhideWhenUsed/>
    <w:rsid w:val="008860D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860D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860D2"/>
    <w:rPr>
      <w:sz w:val="20"/>
      <w:szCs w:val="20"/>
      <w:lang w:val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60D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60D2"/>
    <w:rPr>
      <w:b/>
      <w:bCs/>
      <w:sz w:val="20"/>
      <w:szCs w:val="20"/>
      <w:lang w:val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60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60D2"/>
    <w:rPr>
      <w:rFonts w:ascii="Segoe UI" w:hAnsi="Segoe UI" w:cs="Segoe UI"/>
      <w:sz w:val="18"/>
      <w:szCs w:val="18"/>
      <w:lang w:val="ru-RU"/>
    </w:rPr>
  </w:style>
  <w:style w:type="character" w:customStyle="1" w:styleId="ListParagraphChar">
    <w:name w:val="List Paragraph Char"/>
    <w:link w:val="ListParagraph"/>
    <w:uiPriority w:val="34"/>
    <w:locked/>
    <w:rsid w:val="00507A00"/>
    <w:rPr>
      <w:lang w:val="ru-RU"/>
    </w:rPr>
  </w:style>
  <w:style w:type="character" w:customStyle="1" w:styleId="Heading3Char">
    <w:name w:val="Heading 3 Char"/>
    <w:basedOn w:val="DefaultParagraphFont"/>
    <w:link w:val="Heading3"/>
    <w:uiPriority w:val="9"/>
    <w:rsid w:val="00375E21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Caption">
    <w:name w:val="caption"/>
    <w:basedOn w:val="Normal"/>
    <w:next w:val="Normal"/>
    <w:uiPriority w:val="35"/>
    <w:unhideWhenUsed/>
    <w:qFormat/>
    <w:rsid w:val="00766657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F188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F1889"/>
    <w:rPr>
      <w:sz w:val="20"/>
      <w:szCs w:val="20"/>
      <w:lang w:val="ru-RU"/>
    </w:rPr>
  </w:style>
  <w:style w:type="character" w:styleId="FootnoteReference">
    <w:name w:val="footnote reference"/>
    <w:basedOn w:val="DefaultParagraphFont"/>
    <w:uiPriority w:val="99"/>
    <w:semiHidden/>
    <w:unhideWhenUsed/>
    <w:rsid w:val="002F1889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FE3E9A"/>
    <w:rPr>
      <w:rFonts w:asciiTheme="majorHAnsi" w:eastAsiaTheme="majorEastAsia" w:hAnsiTheme="majorHAnsi" w:cstheme="majorBidi"/>
      <w:color w:val="2E74B5" w:themeColor="accent1" w:themeShade="BF"/>
      <w:sz w:val="40"/>
      <w:szCs w:val="40"/>
      <w:lang w:val="en-GB"/>
      <w14:ligatures w14:val="standardContextual"/>
    </w:rPr>
  </w:style>
  <w:style w:type="character" w:customStyle="1" w:styleId="Heading2Char">
    <w:name w:val="Heading 2 Char"/>
    <w:basedOn w:val="DefaultParagraphFont"/>
    <w:link w:val="Heading2"/>
    <w:uiPriority w:val="9"/>
    <w:rsid w:val="00FE3E9A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GB"/>
      <w14:ligatures w14:val="standardContextual"/>
    </w:rPr>
  </w:style>
  <w:style w:type="character" w:customStyle="1" w:styleId="Heading4Char">
    <w:name w:val="Heading 4 Char"/>
    <w:basedOn w:val="DefaultParagraphFont"/>
    <w:link w:val="Heading4"/>
    <w:uiPriority w:val="9"/>
    <w:rsid w:val="00FE3E9A"/>
    <w:rPr>
      <w:rFonts w:eastAsiaTheme="majorEastAsia" w:cstheme="majorBidi"/>
      <w:i/>
      <w:iCs/>
      <w:color w:val="2E74B5" w:themeColor="accent1" w:themeShade="BF"/>
      <w:lang w:val="en-GB"/>
      <w14:ligatures w14:val="standardContextual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E3E9A"/>
    <w:rPr>
      <w:rFonts w:eastAsiaTheme="majorEastAsia" w:cstheme="majorBidi"/>
      <w:color w:val="2E74B5" w:themeColor="accent1" w:themeShade="BF"/>
      <w:lang w:val="en-GB"/>
      <w14:ligatures w14:val="standardContextu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E3E9A"/>
    <w:rPr>
      <w:rFonts w:eastAsiaTheme="majorEastAsia" w:cstheme="majorBidi"/>
      <w:i/>
      <w:iCs/>
      <w:color w:val="595959" w:themeColor="text1" w:themeTint="A6"/>
      <w:lang w:val="en-GB"/>
      <w14:ligatures w14:val="standardContextual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E3E9A"/>
    <w:rPr>
      <w:rFonts w:eastAsiaTheme="majorEastAsia" w:cstheme="majorBidi"/>
      <w:color w:val="595959" w:themeColor="text1" w:themeTint="A6"/>
      <w:lang w:val="en-GB"/>
      <w14:ligatures w14:val="standardContextual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E3E9A"/>
    <w:rPr>
      <w:rFonts w:eastAsiaTheme="majorEastAsia" w:cstheme="majorBidi"/>
      <w:i/>
      <w:iCs/>
      <w:color w:val="272727" w:themeColor="text1" w:themeTint="D8"/>
      <w:lang w:val="en-GB"/>
      <w14:ligatures w14:val="standardContextual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E3E9A"/>
    <w:rPr>
      <w:rFonts w:eastAsiaTheme="majorEastAsia" w:cstheme="majorBidi"/>
      <w:color w:val="272727" w:themeColor="text1" w:themeTint="D8"/>
      <w:lang w:val="en-GB"/>
      <w14:ligatures w14:val="standardContextual"/>
    </w:rPr>
  </w:style>
  <w:style w:type="paragraph" w:styleId="Title">
    <w:name w:val="Title"/>
    <w:basedOn w:val="Normal"/>
    <w:next w:val="Normal"/>
    <w:link w:val="TitleChar"/>
    <w:uiPriority w:val="10"/>
    <w:qFormat/>
    <w:rsid w:val="00FE3E9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FE3E9A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  <w14:ligatures w14:val="standardContextual"/>
    </w:rPr>
  </w:style>
  <w:style w:type="paragraph" w:styleId="Subtitle">
    <w:name w:val="Subtitle"/>
    <w:basedOn w:val="Normal"/>
    <w:next w:val="Normal"/>
    <w:link w:val="SubtitleChar"/>
    <w:uiPriority w:val="11"/>
    <w:qFormat/>
    <w:rsid w:val="00FE3E9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  <w:lang w:val="en-GB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FE3E9A"/>
    <w:rPr>
      <w:rFonts w:eastAsiaTheme="majorEastAsia" w:cstheme="majorBidi"/>
      <w:color w:val="595959" w:themeColor="text1" w:themeTint="A6"/>
      <w:spacing w:val="15"/>
      <w:sz w:val="28"/>
      <w:szCs w:val="28"/>
      <w:lang w:val="en-GB"/>
      <w14:ligatures w14:val="standardContextual"/>
    </w:rPr>
  </w:style>
  <w:style w:type="paragraph" w:styleId="Quote">
    <w:name w:val="Quote"/>
    <w:basedOn w:val="Normal"/>
    <w:next w:val="Normal"/>
    <w:link w:val="QuoteChar"/>
    <w:uiPriority w:val="29"/>
    <w:qFormat/>
    <w:rsid w:val="00FE3E9A"/>
    <w:pPr>
      <w:spacing w:before="160"/>
      <w:jc w:val="center"/>
    </w:pPr>
    <w:rPr>
      <w:i/>
      <w:iCs/>
      <w:color w:val="404040" w:themeColor="text1" w:themeTint="BF"/>
      <w:lang w:val="en-GB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FE3E9A"/>
    <w:rPr>
      <w:i/>
      <w:iCs/>
      <w:color w:val="404040" w:themeColor="text1" w:themeTint="BF"/>
      <w:lang w:val="en-GB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FE3E9A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E3E9A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  <w:lang w:val="en-GB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E3E9A"/>
    <w:rPr>
      <w:i/>
      <w:iCs/>
      <w:color w:val="2E74B5" w:themeColor="accent1" w:themeShade="BF"/>
      <w:lang w:val="en-GB"/>
      <w14:ligatures w14:val="standardContextual"/>
    </w:rPr>
  </w:style>
  <w:style w:type="character" w:styleId="IntenseReference">
    <w:name w:val="Intense Reference"/>
    <w:basedOn w:val="DefaultParagraphFont"/>
    <w:uiPriority w:val="32"/>
    <w:qFormat/>
    <w:rsid w:val="00FE3E9A"/>
    <w:rPr>
      <w:b/>
      <w:bCs/>
      <w:smallCaps/>
      <w:color w:val="2E74B5" w:themeColor="accent1" w:themeShade="BF"/>
      <w:spacing w:val="5"/>
    </w:rPr>
  </w:style>
  <w:style w:type="character" w:styleId="FollowedHyperlink">
    <w:name w:val="FollowedHyperlink"/>
    <w:basedOn w:val="DefaultParagraphFont"/>
    <w:uiPriority w:val="99"/>
    <w:semiHidden/>
    <w:unhideWhenUsed/>
    <w:rsid w:val="00FE3E9A"/>
    <w:rPr>
      <w:color w:val="954F72"/>
      <w:u w:val="single"/>
    </w:rPr>
  </w:style>
  <w:style w:type="paragraph" w:customStyle="1" w:styleId="msonormal0">
    <w:name w:val="msonormal"/>
    <w:basedOn w:val="Normal"/>
    <w:rsid w:val="00FE3E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xl66">
    <w:name w:val="xl66"/>
    <w:basedOn w:val="Normal"/>
    <w:rsid w:val="00FE3E9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xl67">
    <w:name w:val="xl67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000000" w:fill="D6DCE4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xl68">
    <w:name w:val="xl68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xl69">
    <w:name w:val="xl69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color w:val="000000"/>
      <w:sz w:val="16"/>
      <w:szCs w:val="16"/>
      <w:lang w:val="en-GB" w:eastAsia="en-GB"/>
    </w:rPr>
  </w:style>
  <w:style w:type="paragraph" w:customStyle="1" w:styleId="xl70">
    <w:name w:val="xl70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16"/>
      <w:szCs w:val="16"/>
      <w:lang w:val="en-GB" w:eastAsia="en-GB"/>
    </w:rPr>
  </w:style>
  <w:style w:type="paragraph" w:customStyle="1" w:styleId="xl71">
    <w:name w:val="xl71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6"/>
      <w:szCs w:val="16"/>
      <w:lang w:val="en-GB" w:eastAsia="en-GB"/>
    </w:rPr>
  </w:style>
  <w:style w:type="paragraph" w:customStyle="1" w:styleId="xl72">
    <w:name w:val="xl72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6"/>
      <w:szCs w:val="16"/>
      <w:lang w:val="en-GB" w:eastAsia="en-GB"/>
    </w:rPr>
  </w:style>
  <w:style w:type="paragraph" w:customStyle="1" w:styleId="xl73">
    <w:name w:val="xl73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000000" w:fill="D6DCE4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xl74">
    <w:name w:val="xl74"/>
    <w:basedOn w:val="Normal"/>
    <w:rsid w:val="00FE3E9A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6"/>
      <w:szCs w:val="16"/>
      <w:lang w:val="en-GB" w:eastAsia="en-GB"/>
    </w:rPr>
  </w:style>
  <w:style w:type="paragraph" w:customStyle="1" w:styleId="xl75">
    <w:name w:val="xl75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6"/>
      <w:szCs w:val="16"/>
      <w:lang w:val="en-GB" w:eastAsia="en-GB"/>
    </w:rPr>
  </w:style>
  <w:style w:type="paragraph" w:customStyle="1" w:styleId="xl76">
    <w:name w:val="xl76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6"/>
      <w:szCs w:val="16"/>
      <w:lang w:val="en-GB" w:eastAsia="en-GB"/>
    </w:rPr>
  </w:style>
  <w:style w:type="paragraph" w:customStyle="1" w:styleId="xl77">
    <w:name w:val="xl77"/>
    <w:basedOn w:val="Normal"/>
    <w:rsid w:val="00FE3E9A"/>
    <w:pPr>
      <w:pBdr>
        <w:right w:val="single" w:sz="4" w:space="0" w:color="808080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6"/>
      <w:szCs w:val="16"/>
      <w:lang w:val="en-GB" w:eastAsia="en-GB"/>
    </w:rPr>
  </w:style>
  <w:style w:type="paragraph" w:styleId="NoSpacing">
    <w:name w:val="No Spacing"/>
    <w:link w:val="NoSpacingChar"/>
    <w:uiPriority w:val="1"/>
    <w:qFormat/>
    <w:rsid w:val="00FE3E9A"/>
    <w:pPr>
      <w:spacing w:after="0" w:line="240" w:lineRule="auto"/>
    </w:pPr>
    <w:rPr>
      <w:lang w:val="en-GB"/>
      <w14:ligatures w14:val="standardContextual"/>
    </w:rPr>
  </w:style>
  <w:style w:type="paragraph" w:styleId="BodyText">
    <w:name w:val="Body Text"/>
    <w:aliases w:val="Biotope"/>
    <w:basedOn w:val="Normal"/>
    <w:link w:val="BodyTextChar"/>
    <w:rsid w:val="00FE3E9A"/>
    <w:pPr>
      <w:spacing w:after="60" w:line="264" w:lineRule="auto"/>
      <w:contextualSpacing/>
      <w:jc w:val="both"/>
    </w:pPr>
    <w:rPr>
      <w:rFonts w:ascii="Arial" w:eastAsiaTheme="minorEastAsia" w:hAnsi="Arial" w:cs="Mangal"/>
      <w:kern w:val="24"/>
      <w:sz w:val="20"/>
      <w:szCs w:val="16"/>
      <w:lang w:val="en-GB"/>
    </w:rPr>
  </w:style>
  <w:style w:type="character" w:customStyle="1" w:styleId="BodyTextChar">
    <w:name w:val="Body Text Char"/>
    <w:aliases w:val="Biotope Char"/>
    <w:basedOn w:val="DefaultParagraphFont"/>
    <w:link w:val="BodyText"/>
    <w:rsid w:val="00FE3E9A"/>
    <w:rPr>
      <w:rFonts w:ascii="Arial" w:eastAsiaTheme="minorEastAsia" w:hAnsi="Arial" w:cs="Mangal"/>
      <w:kern w:val="24"/>
      <w:sz w:val="20"/>
      <w:szCs w:val="16"/>
      <w:lang w:val="en-GB"/>
    </w:rPr>
  </w:style>
  <w:style w:type="character" w:customStyle="1" w:styleId="apple-converted-space">
    <w:name w:val="apple-converted-space"/>
    <w:basedOn w:val="DefaultParagraphFont"/>
    <w:rsid w:val="00FE3E9A"/>
  </w:style>
  <w:style w:type="paragraph" w:customStyle="1" w:styleId="yiv47921683msonormal">
    <w:name w:val="yiv47921683msonormal"/>
    <w:basedOn w:val="Normal"/>
    <w:rsid w:val="00FE3E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ormalWeb">
    <w:name w:val="Normal (Web)"/>
    <w:aliases w:val="Обычный (Web),Обычный (Web)1,Обычный (Web) Знак,Обычный (веб)2,Знак,Знак1,Обычный (веб)1,Обычный (веб) Знак1,Обычный (веб) Знак Знак,Обычный (веб) Знак2 Знак,Обычный (веб) Знак Знак1 Знак,Обычный (веб) Знак1 Знак Знак Знак,Note Знак,Знак4"/>
    <w:basedOn w:val="Normal"/>
    <w:link w:val="NormalWebChar"/>
    <w:uiPriority w:val="99"/>
    <w:unhideWhenUsed/>
    <w:qFormat/>
    <w:rsid w:val="00FE3E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FE3E9A"/>
    <w:rPr>
      <w:b/>
      <w:bCs/>
    </w:rPr>
  </w:style>
  <w:style w:type="character" w:customStyle="1" w:styleId="hps">
    <w:name w:val="hps"/>
    <w:basedOn w:val="DefaultParagraphFont"/>
    <w:rsid w:val="00FE3E9A"/>
  </w:style>
  <w:style w:type="paragraph" w:customStyle="1" w:styleId="Default">
    <w:name w:val="Default"/>
    <w:qFormat/>
    <w:rsid w:val="00FE3E9A"/>
    <w:pPr>
      <w:autoSpaceDE w:val="0"/>
      <w:autoSpaceDN w:val="0"/>
      <w:adjustRightInd w:val="0"/>
      <w:spacing w:after="0" w:line="240" w:lineRule="auto"/>
    </w:pPr>
    <w:rPr>
      <w:rFonts w:ascii="Sylfaen" w:hAnsi="Sylfaen" w:cs="Sylfaen"/>
      <w:color w:val="000000"/>
      <w:sz w:val="24"/>
      <w:szCs w:val="24"/>
      <w:lang w:val="en-GB"/>
    </w:rPr>
  </w:style>
  <w:style w:type="character" w:customStyle="1" w:styleId="NoSpacingChar">
    <w:name w:val="No Spacing Char"/>
    <w:link w:val="NoSpacing"/>
    <w:uiPriority w:val="1"/>
    <w:rsid w:val="00FE3E9A"/>
    <w:rPr>
      <w:lang w:val="en-GB"/>
      <w14:ligatures w14:val="standardContextual"/>
    </w:rPr>
  </w:style>
  <w:style w:type="paragraph" w:customStyle="1" w:styleId="TableContents">
    <w:name w:val="Table Contents"/>
    <w:basedOn w:val="BodyText"/>
    <w:rsid w:val="00FE3E9A"/>
    <w:pPr>
      <w:widowControl w:val="0"/>
      <w:suppressAutoHyphens/>
      <w:spacing w:after="0" w:line="240" w:lineRule="auto"/>
      <w:contextualSpacing w:val="0"/>
      <w:jc w:val="left"/>
    </w:pPr>
    <w:rPr>
      <w:rFonts w:ascii="Times New Roman" w:eastAsia="Times New Roman" w:hAnsi="Times New Roman" w:cs="Times New Roman"/>
      <w:kern w:val="0"/>
      <w:sz w:val="24"/>
      <w:szCs w:val="20"/>
      <w:lang w:val="ru-RU" w:eastAsia="ru-RU"/>
    </w:rPr>
  </w:style>
  <w:style w:type="paragraph" w:styleId="BodyText3">
    <w:name w:val="Body Text 3"/>
    <w:basedOn w:val="Normal"/>
    <w:link w:val="BodyText3Char"/>
    <w:unhideWhenUsed/>
    <w:rsid w:val="00FE3E9A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BodyText3Char">
    <w:name w:val="Body Text 3 Char"/>
    <w:basedOn w:val="DefaultParagraphFont"/>
    <w:link w:val="BodyText3"/>
    <w:rsid w:val="00FE3E9A"/>
    <w:rPr>
      <w:rFonts w:ascii="Times New Roman" w:eastAsia="Times New Roman" w:hAnsi="Times New Roman" w:cs="Times New Roman"/>
      <w:sz w:val="16"/>
      <w:szCs w:val="16"/>
      <w:lang w:val="ru-RU" w:eastAsia="ru-RU"/>
    </w:rPr>
  </w:style>
  <w:style w:type="paragraph" w:customStyle="1" w:styleId="1">
    <w:name w:val="Абзац списка1"/>
    <w:basedOn w:val="Normal"/>
    <w:qFormat/>
    <w:rsid w:val="00FE3E9A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val="en-US"/>
    </w:rPr>
  </w:style>
  <w:style w:type="character" w:customStyle="1" w:styleId="attachviewerviewernamefilename">
    <w:name w:val="attachviewer__viewer__name__filename"/>
    <w:rsid w:val="00FE3E9A"/>
  </w:style>
  <w:style w:type="paragraph" w:customStyle="1" w:styleId="CharCharCharCharCharCharCharCharCharCharCharChar">
    <w:name w:val="Char Char Char Char Char Char Char Char Char Char Char Char"/>
    <w:basedOn w:val="Normal"/>
    <w:rsid w:val="00FE3E9A"/>
    <w:pPr>
      <w:spacing w:line="240" w:lineRule="exact"/>
    </w:pPr>
    <w:rPr>
      <w:rFonts w:ascii="Arial" w:eastAsia="Times New Roman" w:hAnsi="Arial" w:cs="Arial"/>
      <w:sz w:val="20"/>
      <w:szCs w:val="20"/>
      <w:lang w:val="en-US"/>
    </w:rPr>
  </w:style>
  <w:style w:type="paragraph" w:customStyle="1" w:styleId="10">
    <w:name w:val="1"/>
    <w:rsid w:val="00FE3E9A"/>
    <w:pPr>
      <w:keepLines/>
      <w:spacing w:after="0" w:line="220" w:lineRule="exact"/>
      <w:ind w:firstLine="226"/>
      <w:jc w:val="both"/>
    </w:pPr>
    <w:rPr>
      <w:rFonts w:ascii="AEArTarumianHelvetica" w:eastAsia="Times New Roman" w:hAnsi="AEArTarumianHelvetica" w:cs="Times New Roman"/>
      <w:noProof/>
      <w:sz w:val="19"/>
      <w:szCs w:val="20"/>
      <w:lang w:val="ru-RU" w:eastAsia="ru-RU"/>
    </w:rPr>
  </w:style>
  <w:style w:type="paragraph" w:customStyle="1" w:styleId="2">
    <w:name w:val="2"/>
    <w:rsid w:val="00FE3E9A"/>
    <w:pPr>
      <w:keepLines/>
      <w:spacing w:before="113" w:after="0" w:line="220" w:lineRule="exact"/>
      <w:jc w:val="both"/>
    </w:pPr>
    <w:rPr>
      <w:rFonts w:ascii="AEArTarumianHelvetica" w:eastAsia="Times New Roman" w:hAnsi="AEArTarumianHelvetica" w:cs="Times New Roman"/>
      <w:noProof/>
      <w:sz w:val="19"/>
      <w:szCs w:val="20"/>
      <w:lang w:val="ru-RU" w:eastAsia="ru-RU"/>
    </w:rPr>
  </w:style>
  <w:style w:type="paragraph" w:styleId="Header">
    <w:name w:val="header"/>
    <w:basedOn w:val="Normal"/>
    <w:link w:val="HeaderChar"/>
    <w:uiPriority w:val="99"/>
    <w:unhideWhenUsed/>
    <w:rsid w:val="00FE3E9A"/>
    <w:pPr>
      <w:tabs>
        <w:tab w:val="center" w:pos="4844"/>
        <w:tab w:val="right" w:pos="9689"/>
      </w:tabs>
      <w:spacing w:after="200" w:line="276" w:lineRule="auto"/>
    </w:pPr>
    <w:rPr>
      <w:rFonts w:ascii="Calibri" w:eastAsia="Calibri" w:hAnsi="Calibri" w:cs="Times New Roman"/>
      <w:lang w:val="x-none" w:eastAsia="x-none"/>
    </w:rPr>
  </w:style>
  <w:style w:type="character" w:customStyle="1" w:styleId="HeaderChar">
    <w:name w:val="Header Char"/>
    <w:basedOn w:val="DefaultParagraphFont"/>
    <w:link w:val="Header"/>
    <w:uiPriority w:val="99"/>
    <w:rsid w:val="00FE3E9A"/>
    <w:rPr>
      <w:rFonts w:ascii="Calibri" w:eastAsia="Calibri" w:hAnsi="Calibri" w:cs="Times New Roman"/>
      <w:lang w:val="x-none" w:eastAsia="x-none"/>
    </w:rPr>
  </w:style>
  <w:style w:type="paragraph" w:styleId="Footer">
    <w:name w:val="footer"/>
    <w:basedOn w:val="Normal"/>
    <w:link w:val="FooterChar"/>
    <w:uiPriority w:val="99"/>
    <w:unhideWhenUsed/>
    <w:rsid w:val="00FE3E9A"/>
    <w:pPr>
      <w:tabs>
        <w:tab w:val="center" w:pos="4844"/>
        <w:tab w:val="right" w:pos="9689"/>
      </w:tabs>
      <w:spacing w:after="200" w:line="276" w:lineRule="auto"/>
    </w:pPr>
    <w:rPr>
      <w:rFonts w:ascii="Calibri" w:eastAsia="Calibri" w:hAnsi="Calibri" w:cs="Times New Roman"/>
      <w:lang w:val="x-none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FE3E9A"/>
    <w:rPr>
      <w:rFonts w:ascii="Calibri" w:eastAsia="Calibri" w:hAnsi="Calibri" w:cs="Times New Roman"/>
      <w:lang w:val="x-none" w:eastAsia="x-none"/>
    </w:rPr>
  </w:style>
  <w:style w:type="character" w:customStyle="1" w:styleId="mw-editsection">
    <w:name w:val="mw-editsection"/>
    <w:basedOn w:val="DefaultParagraphFont"/>
    <w:rsid w:val="00FE3E9A"/>
  </w:style>
  <w:style w:type="character" w:customStyle="1" w:styleId="mw-editsection-bracket">
    <w:name w:val="mw-editsection-bracket"/>
    <w:basedOn w:val="DefaultParagraphFont"/>
    <w:rsid w:val="00FE3E9A"/>
  </w:style>
  <w:style w:type="character" w:customStyle="1" w:styleId="mw-editsection-divider">
    <w:name w:val="mw-editsection-divider"/>
    <w:basedOn w:val="DefaultParagraphFont"/>
    <w:rsid w:val="00FE3E9A"/>
  </w:style>
  <w:style w:type="character" w:customStyle="1" w:styleId="toctoggle">
    <w:name w:val="toctoggle"/>
    <w:basedOn w:val="DefaultParagraphFont"/>
    <w:rsid w:val="00FE3E9A"/>
  </w:style>
  <w:style w:type="character" w:customStyle="1" w:styleId="tocnumber">
    <w:name w:val="tocnumber"/>
    <w:basedOn w:val="DefaultParagraphFont"/>
    <w:rsid w:val="00FE3E9A"/>
  </w:style>
  <w:style w:type="character" w:customStyle="1" w:styleId="toctext">
    <w:name w:val="toctext"/>
    <w:basedOn w:val="DefaultParagraphFont"/>
    <w:rsid w:val="00FE3E9A"/>
  </w:style>
  <w:style w:type="character" w:customStyle="1" w:styleId="mw-headline">
    <w:name w:val="mw-headline"/>
    <w:basedOn w:val="DefaultParagraphFont"/>
    <w:rsid w:val="00FE3E9A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FE3E9A"/>
    <w:pPr>
      <w:spacing w:after="120" w:line="276" w:lineRule="auto"/>
      <w:ind w:left="283"/>
    </w:pPr>
    <w:rPr>
      <w:rFonts w:ascii="Calibri" w:eastAsia="Times New Roman" w:hAnsi="Calibri" w:cs="Times New Roman"/>
      <w:sz w:val="16"/>
      <w:szCs w:val="16"/>
      <w:lang w:val="en-GB" w:eastAsia="en-GB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FE3E9A"/>
    <w:rPr>
      <w:rFonts w:ascii="Calibri" w:eastAsia="Times New Roman" w:hAnsi="Calibri" w:cs="Times New Roman"/>
      <w:sz w:val="16"/>
      <w:szCs w:val="16"/>
      <w:lang w:val="en-GB" w:eastAsia="en-GB"/>
    </w:rPr>
  </w:style>
  <w:style w:type="paragraph" w:customStyle="1" w:styleId="20">
    <w:name w:val="Абзац списка2"/>
    <w:basedOn w:val="Normal"/>
    <w:uiPriority w:val="34"/>
    <w:qFormat/>
    <w:rsid w:val="00FE3E9A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11">
    <w:name w:val="Замещающий текст1"/>
    <w:uiPriority w:val="99"/>
    <w:semiHidden/>
    <w:rsid w:val="00FE3E9A"/>
    <w:rPr>
      <w:color w:val="808080"/>
    </w:rPr>
  </w:style>
  <w:style w:type="character" w:styleId="Emphasis">
    <w:name w:val="Emphasis"/>
    <w:uiPriority w:val="20"/>
    <w:qFormat/>
    <w:rsid w:val="00FE3E9A"/>
    <w:rPr>
      <w:i/>
      <w:iCs/>
    </w:rPr>
  </w:style>
  <w:style w:type="paragraph" w:styleId="HTMLPreformatted">
    <w:name w:val="HTML Preformatted"/>
    <w:basedOn w:val="Normal"/>
    <w:link w:val="HTMLPreformattedChar"/>
    <w:unhideWhenUsed/>
    <w:rsid w:val="00FE3E9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PreformattedChar">
    <w:name w:val="HTML Preformatted Char"/>
    <w:basedOn w:val="DefaultParagraphFont"/>
    <w:link w:val="HTMLPreformatted"/>
    <w:rsid w:val="00FE3E9A"/>
    <w:rPr>
      <w:rFonts w:ascii="Courier New" w:eastAsia="Times New Roman" w:hAnsi="Courier New" w:cs="Courier New"/>
      <w:sz w:val="20"/>
      <w:szCs w:val="20"/>
      <w:lang w:val="ru-RU" w:eastAsia="ru-RU"/>
    </w:rPr>
  </w:style>
  <w:style w:type="character" w:customStyle="1" w:styleId="binomial">
    <w:name w:val="binomial"/>
    <w:rsid w:val="00FE3E9A"/>
  </w:style>
  <w:style w:type="character" w:customStyle="1" w:styleId="firebrick">
    <w:name w:val="firebrick"/>
    <w:rsid w:val="00FE3E9A"/>
  </w:style>
  <w:style w:type="paragraph" w:customStyle="1" w:styleId="CM20">
    <w:name w:val="CM20"/>
    <w:basedOn w:val="Default"/>
    <w:next w:val="Default"/>
    <w:uiPriority w:val="99"/>
    <w:rsid w:val="00FE3E9A"/>
    <w:pPr>
      <w:widowControl w:val="0"/>
      <w:spacing w:line="188" w:lineRule="atLeast"/>
    </w:pPr>
    <w:rPr>
      <w:rFonts w:ascii="Times New Roman" w:eastAsia="Times New Roman" w:hAnsi="Times New Roman" w:cs="Times New Roman"/>
      <w:color w:val="auto"/>
      <w:lang w:val="ru-RU" w:eastAsia="ru-RU"/>
    </w:rPr>
  </w:style>
  <w:style w:type="paragraph" w:customStyle="1" w:styleId="CM9">
    <w:name w:val="CM9"/>
    <w:basedOn w:val="Default"/>
    <w:next w:val="Default"/>
    <w:uiPriority w:val="99"/>
    <w:rsid w:val="00FE3E9A"/>
    <w:pPr>
      <w:widowControl w:val="0"/>
      <w:spacing w:line="218" w:lineRule="atLeast"/>
    </w:pPr>
    <w:rPr>
      <w:rFonts w:ascii="Times New Roman" w:eastAsia="Times New Roman" w:hAnsi="Times New Roman" w:cs="Times New Roman"/>
      <w:color w:val="auto"/>
      <w:lang w:val="ru-RU" w:eastAsia="ru-RU"/>
    </w:rPr>
  </w:style>
  <w:style w:type="paragraph" w:styleId="PlainText">
    <w:name w:val="Plain Text"/>
    <w:basedOn w:val="Normal"/>
    <w:link w:val="PlainTextChar"/>
    <w:rsid w:val="00FE3E9A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 w:cs="Courier New"/>
      <w:sz w:val="20"/>
      <w:szCs w:val="20"/>
      <w:lang w:val="en-US" w:eastAsia="ru-RU"/>
    </w:rPr>
  </w:style>
  <w:style w:type="character" w:customStyle="1" w:styleId="PlainTextChar">
    <w:name w:val="Plain Text Char"/>
    <w:basedOn w:val="DefaultParagraphFont"/>
    <w:link w:val="PlainText"/>
    <w:rsid w:val="00FE3E9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st">
    <w:name w:val="st"/>
    <w:basedOn w:val="DefaultParagraphFont"/>
    <w:rsid w:val="00FE3E9A"/>
  </w:style>
  <w:style w:type="character" w:customStyle="1" w:styleId="sheader6">
    <w:name w:val="sheader6"/>
    <w:basedOn w:val="DefaultParagraphFont"/>
    <w:rsid w:val="00FE3E9A"/>
  </w:style>
  <w:style w:type="numbering" w:customStyle="1" w:styleId="12">
    <w:name w:val="Нет списка1"/>
    <w:next w:val="NoList"/>
    <w:uiPriority w:val="99"/>
    <w:semiHidden/>
    <w:unhideWhenUsed/>
    <w:rsid w:val="00FE3E9A"/>
  </w:style>
  <w:style w:type="numbering" w:customStyle="1" w:styleId="21">
    <w:name w:val="Нет списка2"/>
    <w:next w:val="NoList"/>
    <w:uiPriority w:val="99"/>
    <w:semiHidden/>
    <w:unhideWhenUsed/>
    <w:rsid w:val="00FE3E9A"/>
  </w:style>
  <w:style w:type="table" w:customStyle="1" w:styleId="13">
    <w:name w:val="Сетка таблицы1"/>
    <w:basedOn w:val="TableNormal"/>
    <w:next w:val="TableGrid"/>
    <w:rsid w:val="00FE3E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">
    <w:name w:val="Нет списка3"/>
    <w:next w:val="NoList"/>
    <w:uiPriority w:val="99"/>
    <w:semiHidden/>
    <w:unhideWhenUsed/>
    <w:rsid w:val="00FE3E9A"/>
  </w:style>
  <w:style w:type="table" w:customStyle="1" w:styleId="22">
    <w:name w:val="Сетка таблицы2"/>
    <w:basedOn w:val="TableNormal"/>
    <w:next w:val="TableGrid"/>
    <w:rsid w:val="00FE3E9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">
    <w:name w:val="Нет списка4"/>
    <w:next w:val="NoList"/>
    <w:uiPriority w:val="99"/>
    <w:semiHidden/>
    <w:unhideWhenUsed/>
    <w:rsid w:val="00FE3E9A"/>
  </w:style>
  <w:style w:type="table" w:customStyle="1" w:styleId="30">
    <w:name w:val="Сетка таблицы3"/>
    <w:basedOn w:val="TableNormal"/>
    <w:next w:val="TableGrid"/>
    <w:uiPriority w:val="59"/>
    <w:rsid w:val="00FE3E9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5">
    <w:name w:val="Нет списка5"/>
    <w:next w:val="NoList"/>
    <w:uiPriority w:val="99"/>
    <w:semiHidden/>
    <w:unhideWhenUsed/>
    <w:rsid w:val="00FE3E9A"/>
  </w:style>
  <w:style w:type="table" w:customStyle="1" w:styleId="40">
    <w:name w:val="Сетка таблицы4"/>
    <w:basedOn w:val="TableNormal"/>
    <w:next w:val="TableGrid"/>
    <w:uiPriority w:val="59"/>
    <w:rsid w:val="00FE3E9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">
    <w:name w:val="Body Text Indent"/>
    <w:basedOn w:val="Normal"/>
    <w:link w:val="BodyTextIndentChar"/>
    <w:rsid w:val="00FE3E9A"/>
    <w:pPr>
      <w:spacing w:after="0" w:line="240" w:lineRule="auto"/>
      <w:ind w:firstLine="540"/>
      <w:jc w:val="both"/>
    </w:pPr>
    <w:rPr>
      <w:rFonts w:ascii="Arial Armenian" w:eastAsia="Times New Roman" w:hAnsi="Arial Armenian" w:cs="Times New Roman"/>
      <w:sz w:val="24"/>
      <w:szCs w:val="24"/>
      <w:lang w:val="en-US" w:eastAsia="ru-RU"/>
    </w:rPr>
  </w:style>
  <w:style w:type="character" w:customStyle="1" w:styleId="BodyTextIndentChar">
    <w:name w:val="Body Text Indent Char"/>
    <w:basedOn w:val="DefaultParagraphFont"/>
    <w:link w:val="BodyTextIndent"/>
    <w:rsid w:val="00FE3E9A"/>
    <w:rPr>
      <w:rFonts w:ascii="Arial Armenian" w:eastAsia="Times New Roman" w:hAnsi="Arial Armenian" w:cs="Times New Roman"/>
      <w:sz w:val="24"/>
      <w:szCs w:val="24"/>
      <w:lang w:eastAsia="ru-RU"/>
    </w:rPr>
  </w:style>
  <w:style w:type="character" w:styleId="PageNumber">
    <w:name w:val="page number"/>
    <w:basedOn w:val="DefaultParagraphFont"/>
    <w:rsid w:val="00FE3E9A"/>
  </w:style>
  <w:style w:type="paragraph" w:customStyle="1" w:styleId="Text">
    <w:name w:val="Text"/>
    <w:basedOn w:val="Normal"/>
    <w:link w:val="TextChar"/>
    <w:rsid w:val="00FE3E9A"/>
    <w:pPr>
      <w:widowControl w:val="0"/>
      <w:autoSpaceDE w:val="0"/>
      <w:autoSpaceDN w:val="0"/>
      <w:spacing w:after="0" w:line="252" w:lineRule="auto"/>
      <w:ind w:firstLine="202"/>
      <w:jc w:val="both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TextChar">
    <w:name w:val="Text Char"/>
    <w:link w:val="Text"/>
    <w:rsid w:val="00FE3E9A"/>
    <w:rPr>
      <w:rFonts w:ascii="Times New Roman" w:eastAsia="Times New Roman" w:hAnsi="Times New Roman" w:cs="Times New Roman"/>
      <w:sz w:val="20"/>
      <w:szCs w:val="20"/>
    </w:rPr>
  </w:style>
  <w:style w:type="character" w:styleId="PlaceholderText">
    <w:name w:val="Placeholder Text"/>
    <w:uiPriority w:val="99"/>
    <w:semiHidden/>
    <w:rsid w:val="00FE3E9A"/>
    <w:rPr>
      <w:color w:val="808080"/>
    </w:rPr>
  </w:style>
  <w:style w:type="character" w:customStyle="1" w:styleId="term">
    <w:name w:val="term"/>
    <w:basedOn w:val="DefaultParagraphFont"/>
    <w:rsid w:val="00FE3E9A"/>
  </w:style>
  <w:style w:type="character" w:customStyle="1" w:styleId="resultssummary">
    <w:name w:val="results_summary"/>
    <w:basedOn w:val="DefaultParagraphFont"/>
    <w:rsid w:val="00FE3E9A"/>
  </w:style>
  <w:style w:type="character" w:customStyle="1" w:styleId="label">
    <w:name w:val="label"/>
    <w:basedOn w:val="DefaultParagraphFont"/>
    <w:rsid w:val="00FE3E9A"/>
  </w:style>
  <w:style w:type="paragraph" w:customStyle="1" w:styleId="yiv5866594874msonormal">
    <w:name w:val="yiv5866594874msonormal"/>
    <w:basedOn w:val="Normal"/>
    <w:rsid w:val="00FE3E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yiv5866594874msolistparagraph">
    <w:name w:val="yiv5866594874msolistparagraph"/>
    <w:basedOn w:val="Normal"/>
    <w:rsid w:val="00FE3E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1-1">
    <w:name w:val="111-1"/>
    <w:basedOn w:val="Heading2"/>
    <w:link w:val="111-1Char"/>
    <w:rsid w:val="00FE3E9A"/>
    <w:pPr>
      <w:keepLines w:val="0"/>
      <w:spacing w:before="120" w:after="120" w:line="120" w:lineRule="atLeast"/>
      <w:jc w:val="center"/>
    </w:pPr>
    <w:rPr>
      <w:rFonts w:ascii="Times Armenian" w:eastAsia="Times New Roman" w:hAnsi="Times Armenian" w:cs="Arial"/>
      <w:bCs/>
      <w:iCs/>
      <w:color w:val="auto"/>
      <w:sz w:val="28"/>
      <w:szCs w:val="28"/>
      <w:lang w:val="ru-RU" w:eastAsia="ru-RU"/>
      <w14:ligatures w14:val="none"/>
    </w:rPr>
  </w:style>
  <w:style w:type="character" w:customStyle="1" w:styleId="111-1Char">
    <w:name w:val="111-1 Char"/>
    <w:link w:val="111-1"/>
    <w:rsid w:val="00FE3E9A"/>
    <w:rPr>
      <w:rFonts w:ascii="Times Armenian" w:eastAsia="Times New Roman" w:hAnsi="Times Armenian" w:cs="Arial"/>
      <w:bCs/>
      <w:iCs/>
      <w:sz w:val="28"/>
      <w:szCs w:val="28"/>
      <w:lang w:val="ru-RU" w:eastAsia="ru-RU"/>
    </w:rPr>
  </w:style>
  <w:style w:type="paragraph" w:customStyle="1" w:styleId="111">
    <w:name w:val="111"/>
    <w:basedOn w:val="Normal"/>
    <w:link w:val="111Char"/>
    <w:rsid w:val="00FE3E9A"/>
    <w:pPr>
      <w:keepNext/>
      <w:spacing w:after="0" w:line="360" w:lineRule="auto"/>
      <w:jc w:val="center"/>
      <w:outlineLvl w:val="0"/>
    </w:pPr>
    <w:rPr>
      <w:rFonts w:ascii="Times Armenian" w:eastAsia="Times New Roman" w:hAnsi="Times Armenian" w:cs="Arial"/>
      <w:bCs/>
      <w:kern w:val="32"/>
      <w:sz w:val="26"/>
      <w:szCs w:val="26"/>
      <w:lang w:val="en-US" w:eastAsia="ru-RU"/>
    </w:rPr>
  </w:style>
  <w:style w:type="character" w:customStyle="1" w:styleId="111Char">
    <w:name w:val="111 Char"/>
    <w:link w:val="111"/>
    <w:rsid w:val="00FE3E9A"/>
    <w:rPr>
      <w:rFonts w:ascii="Times Armenian" w:eastAsia="Times New Roman" w:hAnsi="Times Armenian" w:cs="Arial"/>
      <w:bCs/>
      <w:kern w:val="32"/>
      <w:sz w:val="26"/>
      <w:szCs w:val="26"/>
      <w:lang w:eastAsia="ru-RU"/>
    </w:rPr>
  </w:style>
  <w:style w:type="paragraph" w:customStyle="1" w:styleId="font5">
    <w:name w:val="font5"/>
    <w:basedOn w:val="Normal"/>
    <w:rsid w:val="00FE3E9A"/>
    <w:pPr>
      <w:spacing w:before="100" w:beforeAutospacing="1" w:after="100" w:afterAutospacing="1" w:line="240" w:lineRule="auto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font6">
    <w:name w:val="font6"/>
    <w:basedOn w:val="Normal"/>
    <w:rsid w:val="00FE3E9A"/>
    <w:pPr>
      <w:spacing w:before="100" w:beforeAutospacing="1" w:after="100" w:afterAutospacing="1" w:line="240" w:lineRule="auto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78">
    <w:name w:val="xl78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79">
    <w:name w:val="xl79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0">
    <w:name w:val="xl80"/>
    <w:basedOn w:val="Normal"/>
    <w:rsid w:val="00FE3E9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1">
    <w:name w:val="xl81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2">
    <w:name w:val="xl82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3">
    <w:name w:val="xl83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4">
    <w:name w:val="xl84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5">
    <w:name w:val="xl85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6">
    <w:name w:val="xl86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7">
    <w:name w:val="xl87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8">
    <w:name w:val="xl88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89">
    <w:name w:val="xl89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0">
    <w:name w:val="xl90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1">
    <w:name w:val="xl91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2">
    <w:name w:val="xl92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3">
    <w:name w:val="xl93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4">
    <w:name w:val="xl94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5">
    <w:name w:val="xl95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6">
    <w:name w:val="xl96"/>
    <w:basedOn w:val="Normal"/>
    <w:rsid w:val="00FE3E9A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7">
    <w:name w:val="xl97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8">
    <w:name w:val="xl98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99">
    <w:name w:val="xl99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0">
    <w:name w:val="xl100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1">
    <w:name w:val="xl101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2">
    <w:name w:val="xl102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3">
    <w:name w:val="xl103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4">
    <w:name w:val="xl104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5">
    <w:name w:val="xl105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6">
    <w:name w:val="xl106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7">
    <w:name w:val="xl107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8">
    <w:name w:val="xl108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09">
    <w:name w:val="xl109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0">
    <w:name w:val="xl110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1">
    <w:name w:val="xl111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2">
    <w:name w:val="xl112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3">
    <w:name w:val="xl113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4">
    <w:name w:val="xl114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5">
    <w:name w:val="xl115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6">
    <w:name w:val="xl116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7">
    <w:name w:val="xl117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8">
    <w:name w:val="xl118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19">
    <w:name w:val="xl119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0">
    <w:name w:val="xl120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1">
    <w:name w:val="xl121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2">
    <w:name w:val="xl122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3">
    <w:name w:val="xl123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4">
    <w:name w:val="xl124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5">
    <w:name w:val="xl125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6">
    <w:name w:val="xl126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7">
    <w:name w:val="xl127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8">
    <w:name w:val="xl128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29">
    <w:name w:val="xl129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0">
    <w:name w:val="xl130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1">
    <w:name w:val="xl131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2">
    <w:name w:val="xl132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3">
    <w:name w:val="xl133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4">
    <w:name w:val="xl134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5">
    <w:name w:val="xl135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6">
    <w:name w:val="xl136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7">
    <w:name w:val="xl137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8">
    <w:name w:val="xl138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39">
    <w:name w:val="xl139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0">
    <w:name w:val="xl140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1">
    <w:name w:val="xl141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2">
    <w:name w:val="xl142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3">
    <w:name w:val="xl143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4">
    <w:name w:val="xl144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5">
    <w:name w:val="xl145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6">
    <w:name w:val="xl146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7">
    <w:name w:val="xl147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8">
    <w:name w:val="xl148"/>
    <w:basedOn w:val="Normal"/>
    <w:rsid w:val="00FE3E9A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49">
    <w:name w:val="xl149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0">
    <w:name w:val="xl150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1">
    <w:name w:val="xl151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2">
    <w:name w:val="xl152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3">
    <w:name w:val="xl153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4">
    <w:name w:val="xl154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5">
    <w:name w:val="xl155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6">
    <w:name w:val="xl156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7">
    <w:name w:val="xl157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8">
    <w:name w:val="xl158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59">
    <w:name w:val="xl159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0">
    <w:name w:val="xl160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1">
    <w:name w:val="xl161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2">
    <w:name w:val="xl162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3">
    <w:name w:val="xl163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4">
    <w:name w:val="xl164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5">
    <w:name w:val="xl165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6">
    <w:name w:val="xl166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7">
    <w:name w:val="xl167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8">
    <w:name w:val="xl168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69">
    <w:name w:val="xl169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0">
    <w:name w:val="xl170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1">
    <w:name w:val="xl171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2">
    <w:name w:val="xl172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3">
    <w:name w:val="xl173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4">
    <w:name w:val="xl174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5">
    <w:name w:val="xl175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6">
    <w:name w:val="xl176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7">
    <w:name w:val="xl177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8">
    <w:name w:val="xl178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79">
    <w:name w:val="xl179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0">
    <w:name w:val="xl180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1">
    <w:name w:val="xl181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2">
    <w:name w:val="xl182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3">
    <w:name w:val="xl183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4">
    <w:name w:val="xl184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5">
    <w:name w:val="xl185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6">
    <w:name w:val="xl186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7">
    <w:name w:val="xl187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8">
    <w:name w:val="xl188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89">
    <w:name w:val="xl189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0">
    <w:name w:val="xl190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1">
    <w:name w:val="xl191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2">
    <w:name w:val="xl192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3">
    <w:name w:val="xl193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4">
    <w:name w:val="xl194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5">
    <w:name w:val="xl195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6">
    <w:name w:val="xl196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7">
    <w:name w:val="xl197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8">
    <w:name w:val="xl198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199">
    <w:name w:val="xl199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0">
    <w:name w:val="xl200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1">
    <w:name w:val="xl201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2">
    <w:name w:val="xl202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3">
    <w:name w:val="xl203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4">
    <w:name w:val="xl204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5">
    <w:name w:val="xl205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6">
    <w:name w:val="xl206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7">
    <w:name w:val="xl207"/>
    <w:basedOn w:val="Normal"/>
    <w:rsid w:val="00FE3E9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08">
    <w:name w:val="xl208"/>
    <w:basedOn w:val="Normal"/>
    <w:rsid w:val="00FE3E9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val="en-US"/>
    </w:rPr>
  </w:style>
  <w:style w:type="paragraph" w:customStyle="1" w:styleId="xl209">
    <w:name w:val="xl209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10">
    <w:name w:val="xl210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11">
    <w:name w:val="xl211"/>
    <w:basedOn w:val="Normal"/>
    <w:rsid w:val="00FE3E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12">
    <w:name w:val="xl212"/>
    <w:basedOn w:val="Normal"/>
    <w:rsid w:val="00FE3E9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xl213">
    <w:name w:val="xl213"/>
    <w:basedOn w:val="Normal"/>
    <w:rsid w:val="00FE3E9A"/>
    <w:pP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xl214">
    <w:name w:val="xl214"/>
    <w:basedOn w:val="Normal"/>
    <w:rsid w:val="00FE3E9A"/>
    <w:pP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xl215">
    <w:name w:val="xl215"/>
    <w:basedOn w:val="Normal"/>
    <w:rsid w:val="00FE3E9A"/>
    <w:pP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US"/>
    </w:rPr>
  </w:style>
  <w:style w:type="paragraph" w:customStyle="1" w:styleId="xl216">
    <w:name w:val="xl216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17">
    <w:name w:val="xl217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18">
    <w:name w:val="xl218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19">
    <w:name w:val="xl219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0">
    <w:name w:val="xl220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1">
    <w:name w:val="xl221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2">
    <w:name w:val="xl222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3">
    <w:name w:val="xl223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4">
    <w:name w:val="xl224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5">
    <w:name w:val="xl225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6">
    <w:name w:val="xl226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7">
    <w:name w:val="xl227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8">
    <w:name w:val="xl228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29">
    <w:name w:val="xl229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0">
    <w:name w:val="xl230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1">
    <w:name w:val="xl231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2">
    <w:name w:val="xl232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3">
    <w:name w:val="xl233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4">
    <w:name w:val="xl234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5">
    <w:name w:val="xl235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6">
    <w:name w:val="xl236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7">
    <w:name w:val="xl237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8">
    <w:name w:val="xl238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39">
    <w:name w:val="xl239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0">
    <w:name w:val="xl240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1">
    <w:name w:val="xl241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2">
    <w:name w:val="xl242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3">
    <w:name w:val="xl243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4">
    <w:name w:val="xl244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5">
    <w:name w:val="xl245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6">
    <w:name w:val="xl246"/>
    <w:basedOn w:val="Normal"/>
    <w:rsid w:val="00FE3E9A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7">
    <w:name w:val="xl247"/>
    <w:basedOn w:val="Normal"/>
    <w:rsid w:val="00FE3E9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8">
    <w:name w:val="xl248"/>
    <w:basedOn w:val="Normal"/>
    <w:rsid w:val="00FE3E9A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49">
    <w:name w:val="xl249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50">
    <w:name w:val="xl250"/>
    <w:basedOn w:val="Normal"/>
    <w:rsid w:val="00FE3E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xl251">
    <w:name w:val="xl251"/>
    <w:basedOn w:val="Normal"/>
    <w:rsid w:val="00FE3E9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Sylfaen" w:eastAsia="Times New Roman" w:hAnsi="Sylfaen" w:cs="Times New Roman"/>
      <w:sz w:val="16"/>
      <w:szCs w:val="16"/>
      <w:lang w:val="en-US"/>
    </w:rPr>
  </w:style>
  <w:style w:type="paragraph" w:customStyle="1" w:styleId="yiv1209156262msonormal">
    <w:name w:val="yiv1209156262msonormal"/>
    <w:basedOn w:val="Normal"/>
    <w:rsid w:val="00FE3E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FE3E9A"/>
    <w:rPr>
      <w:color w:val="605E5C"/>
      <w:shd w:val="clear" w:color="auto" w:fill="E1DFDD"/>
    </w:rPr>
  </w:style>
  <w:style w:type="paragraph" w:customStyle="1" w:styleId="xl64">
    <w:name w:val="xl64"/>
    <w:basedOn w:val="Normal"/>
    <w:rsid w:val="00FE3E9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65">
    <w:name w:val="xl65"/>
    <w:basedOn w:val="Normal"/>
    <w:rsid w:val="00FE3E9A"/>
    <w:pPr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000000" w:fill="D6DCE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customStyle="1" w:styleId="ListParagraph2">
    <w:name w:val="List Paragraph2"/>
    <w:basedOn w:val="Normal"/>
    <w:uiPriority w:val="99"/>
    <w:qFormat/>
    <w:rsid w:val="00FE3E9A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en-US"/>
    </w:rPr>
  </w:style>
  <w:style w:type="character" w:customStyle="1" w:styleId="CommentTextChar1">
    <w:name w:val="Comment Text Char1"/>
    <w:basedOn w:val="DefaultParagraphFont"/>
    <w:uiPriority w:val="99"/>
    <w:semiHidden/>
    <w:rsid w:val="00FE3E9A"/>
    <w:rPr>
      <w:sz w:val="20"/>
      <w:szCs w:val="20"/>
    </w:rPr>
  </w:style>
  <w:style w:type="paragraph" w:customStyle="1" w:styleId="120">
    <w:name w:val="12"/>
    <w:basedOn w:val="Normal"/>
    <w:link w:val="121"/>
    <w:qFormat/>
    <w:rsid w:val="00FE3E9A"/>
    <w:pPr>
      <w:autoSpaceDE w:val="0"/>
      <w:autoSpaceDN w:val="0"/>
      <w:adjustRightInd w:val="0"/>
      <w:spacing w:after="0" w:line="360" w:lineRule="auto"/>
      <w:ind w:left="-567" w:firstLine="426"/>
      <w:jc w:val="both"/>
    </w:pPr>
    <w:rPr>
      <w:rFonts w:ascii="Times New Roman" w:hAnsi="Times New Roman"/>
      <w:color w:val="000000"/>
      <w:sz w:val="24"/>
      <w:szCs w:val="24"/>
      <w:lang w:val="en-GB"/>
      <w14:ligatures w14:val="standardContextual"/>
    </w:rPr>
  </w:style>
  <w:style w:type="character" w:customStyle="1" w:styleId="121">
    <w:name w:val="12 Знак"/>
    <w:link w:val="120"/>
    <w:rsid w:val="00FE3E9A"/>
    <w:rPr>
      <w:rFonts w:ascii="Times New Roman" w:hAnsi="Times New Roman"/>
      <w:color w:val="000000"/>
      <w:sz w:val="24"/>
      <w:szCs w:val="24"/>
      <w:lang w:val="en-GB"/>
      <w14:ligatures w14:val="standardContextual"/>
    </w:rPr>
  </w:style>
  <w:style w:type="paragraph" w:customStyle="1" w:styleId="ExpressAbstractBody">
    <w:name w:val="Express Abstract Body"/>
    <w:next w:val="Normal"/>
    <w:qFormat/>
    <w:rsid w:val="00FE3E9A"/>
    <w:pPr>
      <w:spacing w:before="240" w:after="0" w:line="240" w:lineRule="auto"/>
      <w:jc w:val="both"/>
    </w:pPr>
    <w:rPr>
      <w:rFonts w:ascii="Times New Roman" w:eastAsia="Times New Roman" w:hAnsi="Times New Roman" w:cs="Times New Roman"/>
      <w:color w:val="000000"/>
      <w:sz w:val="20"/>
    </w:rPr>
  </w:style>
  <w:style w:type="paragraph" w:customStyle="1" w:styleId="ExpressSectionHeader1">
    <w:name w:val="Express Section Header 1"/>
    <w:next w:val="Normal"/>
    <w:qFormat/>
    <w:rsid w:val="00FE3E9A"/>
    <w:pPr>
      <w:numPr>
        <w:numId w:val="28"/>
      </w:numPr>
      <w:spacing w:before="120" w:after="0" w:line="240" w:lineRule="auto"/>
    </w:pPr>
    <w:rPr>
      <w:rFonts w:ascii="Arial" w:eastAsia="Times New Roman" w:hAnsi="Arial" w:cs="Times New Roman"/>
      <w:b/>
      <w:sz w:val="20"/>
    </w:rPr>
  </w:style>
  <w:style w:type="paragraph" w:customStyle="1" w:styleId="33-SciencePG-ReferencesReferences">
    <w:name w:val="33-SciencePG-References (References)"/>
    <w:basedOn w:val="Normal"/>
    <w:qFormat/>
    <w:rsid w:val="00FE3E9A"/>
    <w:pPr>
      <w:widowControl w:val="0"/>
      <w:adjustRightInd w:val="0"/>
      <w:snapToGrid w:val="0"/>
      <w:spacing w:before="120" w:line="240" w:lineRule="exact"/>
    </w:pPr>
    <w:rPr>
      <w:rFonts w:ascii="Times New Roman" w:eastAsia="Times New Roman" w:hAnsi="Times New Roman"/>
      <w:b/>
      <w:kern w:val="2"/>
      <w:sz w:val="28"/>
      <w:szCs w:val="28"/>
      <w:lang w:val="en-US" w:eastAsia="zh-CN"/>
      <w14:ligatures w14:val="standardContextual"/>
    </w:rPr>
  </w:style>
  <w:style w:type="character" w:customStyle="1" w:styleId="NormalWebChar">
    <w:name w:val="Normal (Web) Char"/>
    <w:aliases w:val="Обычный (Web) Char,Обычный (Web)1 Char,Обычный (Web) Знак Char,Обычный (веб)2 Char,Знак Char,Знак1 Char,Обычный (веб)1 Char,Обычный (веб) Знак1 Char,Обычный (веб) Знак Знак Char,Обычный (веб) Знак2 Знак Char,Note Знак Char,Знак4 Char"/>
    <w:link w:val="NormalWeb"/>
    <w:uiPriority w:val="99"/>
    <w:rsid w:val="00FE3E9A"/>
    <w:rPr>
      <w:rFonts w:ascii="Times New Roman" w:eastAsia="Times New Roman" w:hAnsi="Times New Roman" w:cs="Times New Roman"/>
      <w:sz w:val="24"/>
      <w:szCs w:val="24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B13AF1"/>
    <w:rPr>
      <w:color w:val="605E5C"/>
      <w:shd w:val="clear" w:color="auto" w:fill="E1DFDD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27EB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2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8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1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6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6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6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9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0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8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8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94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74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9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8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53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53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3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84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5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30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3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3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82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52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3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6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6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8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43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96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1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36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7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2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25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4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2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8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9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8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05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8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80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0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45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04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1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8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8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12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90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03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42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2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4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2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93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0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0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1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34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3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9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2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5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9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98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4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0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74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3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8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8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43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1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9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77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16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8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35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5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4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56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1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5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1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65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0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5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9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90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8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13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6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8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53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2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0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4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60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2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2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0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5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5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93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3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0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22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96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1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62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8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9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8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5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9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21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1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85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13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3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1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8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75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9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6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1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5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6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0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7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6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12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9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4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8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23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9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5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50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6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0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5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2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41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8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1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50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8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03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0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2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3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7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8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5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0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27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5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2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94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5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9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06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0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1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7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6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5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0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4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52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5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0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9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8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6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9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0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2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8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9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7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45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8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7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46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70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0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63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1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2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2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9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8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7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95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6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47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24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7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13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6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45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23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2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4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2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8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0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73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0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5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6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6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0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1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5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5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76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12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1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20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6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5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5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4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0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1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3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9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87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1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7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6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83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16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1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1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2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8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1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43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9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8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8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9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0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1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25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7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7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2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4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2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6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4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16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9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7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8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2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73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8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0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39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5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86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3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0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7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0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7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6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9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1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6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8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36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6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1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8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0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5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2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5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9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1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8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7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7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7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9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5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8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9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8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2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7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7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1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5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4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5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4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2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5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20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5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2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5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8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7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4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1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2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36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7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7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56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95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2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4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9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3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4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7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73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85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37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0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8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22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1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8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3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8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90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9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3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1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65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9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0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85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2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33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5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5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51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3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4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6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0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9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81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6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28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5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2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7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27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7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7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03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9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6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3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0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34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00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2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6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73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7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2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33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6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8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5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3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9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65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6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4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83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2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2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50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07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58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89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67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0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1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3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96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4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16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9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5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5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0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7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3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4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9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0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2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6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0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26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9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3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75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04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8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1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0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8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4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9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5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36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1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94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5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5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0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32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03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1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2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5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6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73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29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5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84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7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0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9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75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5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4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1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0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76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9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00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43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6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0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9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3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9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0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9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7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44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7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85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9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9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9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6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0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80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8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1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3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2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8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1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8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7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0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1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4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7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0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9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7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5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66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26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0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13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9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21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9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97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3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4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9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6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7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5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6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1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4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1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2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1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7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8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9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9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0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1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60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24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25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3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9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6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97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43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9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8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8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1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7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96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97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7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7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4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4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4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1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1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83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6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9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3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8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9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7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94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2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33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1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7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8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6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4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73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4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3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7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6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3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7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82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8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8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56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3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9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95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46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3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8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2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2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2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2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73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2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12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8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4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67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8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9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58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29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3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9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84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49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5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9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8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8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82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1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3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1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7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32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3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0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7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95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7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6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2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1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6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7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6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8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0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86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7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1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9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6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1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6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0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8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74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4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44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63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8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7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3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9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9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33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7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7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6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76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8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6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9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0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0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9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9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4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9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2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1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0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3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3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05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2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8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0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16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6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3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68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99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6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20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58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7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96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2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7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99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3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32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97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3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63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2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9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1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8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22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4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5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0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5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23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42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29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84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7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6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3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64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45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9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50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5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90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7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36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1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50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42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86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4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6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6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60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6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4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8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9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24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8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3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5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0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9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9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33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8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02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1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5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9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87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45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4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4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13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3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1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14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9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2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7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53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60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2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8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36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0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1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7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53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6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8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2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0E10F3-641E-4CA0-8C44-710FA4511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4045</TotalTime>
  <Pages>21</Pages>
  <Words>3409</Words>
  <Characters>19432</Characters>
  <Application>Microsoft Office Word</Application>
  <DocSecurity>0</DocSecurity>
  <Lines>161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Alla Hovhannisyan</dc:creator>
  <cp:keywords/>
  <dc:description/>
  <cp:lastModifiedBy>Alla Hovhannisyan</cp:lastModifiedBy>
  <cp:revision>659</cp:revision>
  <cp:lastPrinted>2025-10-20T12:12:00Z</cp:lastPrinted>
  <dcterms:created xsi:type="dcterms:W3CDTF">2022-03-22T07:31:00Z</dcterms:created>
  <dcterms:modified xsi:type="dcterms:W3CDTF">2025-10-20T12:21:00Z</dcterms:modified>
</cp:coreProperties>
</file>