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4A45D5" w:rsidRDefault="004A45D5" w:rsidP="004A45D5">
      <w:pPr>
        <w:jc w:val="right"/>
        <w:rPr>
          <w:rFonts w:ascii="GHEA Grapalat" w:hAnsi="GHEA Grapalat" w:cs="Sylfaen"/>
          <w:lang w:val="hy-AM"/>
        </w:rPr>
      </w:pPr>
    </w:p>
    <w:p w:rsidR="004A45D5" w:rsidRDefault="001A3317" w:rsidP="004A45D5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07</w:t>
      </w:r>
      <w:r w:rsidR="00680CD9" w:rsidRPr="00680CD9">
        <w:rPr>
          <w:rFonts w:ascii="Cambria Math" w:hAnsi="Cambria Math" w:cs="Cambria Math"/>
          <w:lang w:val="hy-AM"/>
        </w:rPr>
        <w:t>․</w:t>
      </w:r>
      <w:r w:rsidR="00680CD9" w:rsidRPr="00680CD9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</w:rPr>
        <w:t>2</w:t>
      </w:r>
      <w:r w:rsidR="004A45D5" w:rsidRPr="00680CD9">
        <w:rPr>
          <w:rFonts w:ascii="GHEA Grapalat" w:hAnsi="GHEA Grapalat" w:cs="Sylfaen"/>
        </w:rPr>
        <w:t>.</w:t>
      </w:r>
      <w:r w:rsidR="004A45D5" w:rsidRPr="00680CD9">
        <w:rPr>
          <w:rFonts w:ascii="GHEA Grapalat" w:hAnsi="GHEA Grapalat" w:cs="Sylfaen"/>
          <w:lang w:val="hy-AM"/>
        </w:rPr>
        <w:t>2023թ</w:t>
      </w:r>
      <w:r w:rsidR="004A45D5">
        <w:rPr>
          <w:rFonts w:ascii="Cambria Math" w:hAnsi="Cambria Math" w:cs="Cambria Math"/>
          <w:lang w:val="hy-AM"/>
        </w:rPr>
        <w:t>․</w:t>
      </w:r>
    </w:p>
    <w:p w:rsidR="004A45D5" w:rsidRDefault="004A45D5" w:rsidP="004A45D5">
      <w:pPr>
        <w:jc w:val="center"/>
        <w:rPr>
          <w:rFonts w:ascii="GHEA Grapalat" w:hAnsi="GHEA Grapalat" w:cs="Sylfaen"/>
        </w:rPr>
      </w:pPr>
    </w:p>
    <w:p w:rsidR="004A45D5" w:rsidRDefault="004A45D5" w:rsidP="004A45D5">
      <w:pPr>
        <w:jc w:val="center"/>
        <w:rPr>
          <w:rFonts w:ascii="GHEA Grapalat" w:hAnsi="GHEA Grapalat" w:cs="Sylfaen"/>
        </w:rPr>
      </w:pPr>
    </w:p>
    <w:p w:rsidR="004A45D5" w:rsidRPr="00680CD9" w:rsidRDefault="004A45D5" w:rsidP="004A45D5">
      <w:pPr>
        <w:jc w:val="center"/>
        <w:rPr>
          <w:rFonts w:ascii="GHEA Grapalat" w:hAnsi="GHEA Grapalat" w:cs="Sylfaen"/>
        </w:rPr>
      </w:pPr>
      <w:r w:rsidRPr="00680CD9">
        <w:rPr>
          <w:rFonts w:ascii="GHEA Grapalat" w:hAnsi="GHEA Grapalat" w:cs="Sylfaen"/>
        </w:rPr>
        <w:t>ՏԵՂԵԿՈՒԹՅՈՒՆ</w:t>
      </w:r>
    </w:p>
    <w:p w:rsidR="004A45D5" w:rsidRPr="00680CD9" w:rsidRDefault="004A45D5" w:rsidP="004A45D5">
      <w:pPr>
        <w:jc w:val="both"/>
        <w:rPr>
          <w:rFonts w:ascii="GHEA Grapalat" w:hAnsi="GHEA Grapalat" w:cs="Times Armenian"/>
        </w:rPr>
      </w:pPr>
    </w:p>
    <w:p w:rsidR="00A84F1B" w:rsidRPr="00680CD9" w:rsidRDefault="004A45D5" w:rsidP="004A45D5">
      <w:pPr>
        <w:ind w:firstLine="567"/>
        <w:jc w:val="both"/>
        <w:rPr>
          <w:rFonts w:ascii="GHEA Grapalat" w:hAnsi="GHEA Grapalat" w:cs="Times Armenian"/>
        </w:rPr>
      </w:pPr>
      <w:r w:rsidRPr="00680CD9">
        <w:rPr>
          <w:rFonts w:ascii="GHEA Grapalat" w:hAnsi="GHEA Grapalat" w:cs="Sylfaen"/>
          <w:spacing w:val="10"/>
          <w:lang w:val="hy-AM"/>
        </w:rPr>
        <w:t xml:space="preserve">Շրջակա միջավայրի </w:t>
      </w:r>
      <w:bookmarkStart w:id="0" w:name="_GoBack"/>
      <w:bookmarkEnd w:id="0"/>
      <w:r w:rsidRPr="00680CD9">
        <w:rPr>
          <w:rFonts w:ascii="GHEA Grapalat" w:hAnsi="GHEA Grapalat" w:cs="Sylfaen"/>
          <w:spacing w:val="10"/>
          <w:lang w:val="hy-AM"/>
        </w:rPr>
        <w:t>նախարարության ջրային ռեսուրսների կառավարման վարչության ջրօգտագործման թույլտվությունների բաժնի գլխավոր մ</w:t>
      </w:r>
      <w:r w:rsidRPr="00680CD9">
        <w:rPr>
          <w:rFonts w:ascii="GHEA Grapalat" w:hAnsi="GHEA Grapalat"/>
          <w:bCs/>
          <w:iCs/>
          <w:lang w:val="hy-AM"/>
        </w:rPr>
        <w:t>ասնագետի</w:t>
      </w:r>
      <w:r w:rsidRPr="00680CD9">
        <w:rPr>
          <w:rFonts w:ascii="GHEA Grapalat" w:hAnsi="GHEA Grapalat" w:cs="Arial"/>
          <w:bCs/>
          <w:iCs/>
          <w:lang w:val="hy-AM"/>
        </w:rPr>
        <w:t xml:space="preserve"> </w:t>
      </w:r>
      <w:r w:rsidRPr="00680CD9">
        <w:rPr>
          <w:rFonts w:ascii="GHEA Grapalat" w:hAnsi="GHEA Grapalat"/>
          <w:bCs/>
          <w:iCs/>
          <w:lang w:val="hy-AM"/>
        </w:rPr>
        <w:t xml:space="preserve">(ծածկագիրը` 15-32.1-Մ2-33) </w:t>
      </w:r>
      <w:r w:rsidRPr="00680CD9">
        <w:rPr>
          <w:rFonts w:ascii="GHEA Grapalat" w:hAnsi="GHEA Grapalat"/>
          <w:lang w:val="hy-AM"/>
        </w:rPr>
        <w:t>քաղաքացիական ծառայության ժամանակավոր թափուր պաշտոն զբաղեցնելու համար դիմում չի ներկայացվել։</w:t>
      </w:r>
    </w:p>
    <w:sectPr w:rsidR="00A84F1B" w:rsidRPr="00680CD9" w:rsidSect="004A45D5">
      <w:pgSz w:w="11906" w:h="16838"/>
      <w:pgMar w:top="678" w:right="707" w:bottom="11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3317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5D5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40FFC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0CD9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9B7DA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11</cp:revision>
  <cp:lastPrinted>2023-07-06T07:37:00Z</cp:lastPrinted>
  <dcterms:created xsi:type="dcterms:W3CDTF">2023-07-06T07:42:00Z</dcterms:created>
  <dcterms:modified xsi:type="dcterms:W3CDTF">2023-12-06T07:02:00Z</dcterms:modified>
</cp:coreProperties>
</file>