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85" w:rsidRDefault="004C1B85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</w:rPr>
      </w:pPr>
      <w:proofErr w:type="spellStart"/>
      <w:r w:rsidRPr="00BC4478">
        <w:rPr>
          <w:rFonts w:ascii="GHEA Grapalat" w:hAnsi="GHEA Grapalat" w:cs="Sylfaen"/>
          <w:b/>
          <w:i/>
          <w:spacing w:val="10"/>
          <w:sz w:val="24"/>
          <w:szCs w:val="24"/>
        </w:rPr>
        <w:t>Հայտարարություն</w:t>
      </w:r>
      <w:proofErr w:type="spellEnd"/>
    </w:p>
    <w:p w:rsidR="008D43D9" w:rsidRPr="00BC4478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</w:rPr>
      </w:pPr>
    </w:p>
    <w:p w:rsidR="008D43D9" w:rsidRPr="00BC4478" w:rsidRDefault="00A10743" w:rsidP="005C270B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BC4478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BC4478">
        <w:rPr>
          <w:rFonts w:ascii="GHEA Grapalat" w:hAnsi="GHEA Grapalat" w:cs="Sylfaen"/>
          <w:b/>
          <w:spacing w:val="10"/>
          <w:lang w:val="hy-AM"/>
        </w:rPr>
        <w:t xml:space="preserve">նախարարության </w:t>
      </w:r>
      <w:r w:rsidR="00651FC3" w:rsidRPr="00BC4478">
        <w:rPr>
          <w:rFonts w:ascii="GHEA Grapalat" w:hAnsi="GHEA Grapalat" w:cs="Sylfaen"/>
          <w:b/>
          <w:lang w:val="hy-AM"/>
        </w:rPr>
        <w:t>ֆ</w:t>
      </w:r>
      <w:r w:rsidR="003A7BCD" w:rsidRPr="00BC4478">
        <w:rPr>
          <w:rFonts w:ascii="GHEA Grapalat" w:hAnsi="GHEA Grapalat" w:cs="Sylfaen"/>
          <w:b/>
          <w:lang w:val="hy-AM"/>
        </w:rPr>
        <w:t xml:space="preserve">ինանսատնտեսական վարչության </w:t>
      </w:r>
      <w:r w:rsidR="003A7BCD" w:rsidRPr="00BC4478">
        <w:rPr>
          <w:rFonts w:ascii="GHEA Grapalat" w:hAnsi="GHEA Grapalat"/>
          <w:b/>
          <w:lang w:val="hy-AM"/>
        </w:rPr>
        <w:t>ծրագրերի</w:t>
      </w:r>
      <w:r w:rsidR="003A7BCD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 xml:space="preserve">և գնումների գործընթացի </w:t>
      </w:r>
      <w:proofErr w:type="spellStart"/>
      <w:r w:rsidR="00E33BA0" w:rsidRPr="00BC4478">
        <w:rPr>
          <w:rFonts w:ascii="GHEA Grapalat" w:hAnsi="GHEA Grapalat"/>
          <w:b/>
        </w:rPr>
        <w:t>իրականացման</w:t>
      </w:r>
      <w:proofErr w:type="spellEnd"/>
      <w:r w:rsidR="00E33BA0" w:rsidRPr="00BC4478">
        <w:rPr>
          <w:rFonts w:ascii="GHEA Grapalat" w:hAnsi="GHEA Grapalat"/>
          <w:b/>
          <w:lang w:val="hy-AM"/>
        </w:rPr>
        <w:t xml:space="preserve"> </w:t>
      </w:r>
      <w:r w:rsidR="003A7BCD" w:rsidRPr="00BC4478">
        <w:rPr>
          <w:rFonts w:ascii="GHEA Grapalat" w:hAnsi="GHEA Grapalat"/>
          <w:b/>
          <w:lang w:val="hy-AM"/>
        </w:rPr>
        <w:t>բաժնի</w:t>
      </w:r>
      <w:r w:rsidR="003A7BCD" w:rsidRPr="00BC4478">
        <w:rPr>
          <w:rFonts w:ascii="GHEA Grapalat" w:hAnsi="GHEA Grapalat"/>
          <w:b/>
        </w:rPr>
        <w:t xml:space="preserve"> </w:t>
      </w:r>
      <w:r w:rsidR="007639DC" w:rsidRPr="00BC4478">
        <w:rPr>
          <w:rFonts w:ascii="GHEA Grapalat" w:hAnsi="GHEA Grapalat" w:cs="Sylfaen"/>
          <w:b/>
          <w:lang w:val="hy-AM"/>
        </w:rPr>
        <w:t>ավագ</w:t>
      </w:r>
      <w:r w:rsidR="001D56A2" w:rsidRPr="00BC4478">
        <w:rPr>
          <w:rFonts w:ascii="GHEA Grapalat" w:hAnsi="GHEA Grapalat" w:cs="Sylfaen"/>
          <w:b/>
        </w:rPr>
        <w:t xml:space="preserve"> </w:t>
      </w:r>
      <w:proofErr w:type="spellStart"/>
      <w:r w:rsidR="003A7BCD" w:rsidRPr="00BC4478">
        <w:rPr>
          <w:rFonts w:ascii="GHEA Grapalat" w:hAnsi="GHEA Grapalat" w:cs="Sylfaen"/>
          <w:b/>
        </w:rPr>
        <w:t>մասնագետ</w:t>
      </w:r>
      <w:proofErr w:type="spellEnd"/>
      <w:r w:rsidR="003A7BCD" w:rsidRPr="00BC4478">
        <w:rPr>
          <w:rFonts w:ascii="GHEA Grapalat" w:hAnsi="GHEA Grapalat" w:cs="Sylfaen"/>
          <w:b/>
          <w:lang w:val="hy-AM"/>
        </w:rPr>
        <w:t>ի</w:t>
      </w:r>
      <w:r w:rsidR="001D56A2" w:rsidRPr="00BC4478">
        <w:rPr>
          <w:rFonts w:ascii="GHEA Grapalat" w:hAnsi="GHEA Grapalat"/>
          <w:b/>
        </w:rPr>
        <w:t xml:space="preserve"> </w:t>
      </w:r>
      <w:r w:rsidR="003A7BCD" w:rsidRPr="00BC4478">
        <w:rPr>
          <w:rFonts w:ascii="GHEA Grapalat" w:hAnsi="GHEA Grapalat"/>
          <w:b/>
        </w:rPr>
        <w:t>(</w:t>
      </w:r>
      <w:proofErr w:type="spellStart"/>
      <w:r w:rsidR="003A7BCD" w:rsidRPr="00BC4478">
        <w:rPr>
          <w:rFonts w:ascii="GHEA Grapalat" w:hAnsi="GHEA Grapalat"/>
          <w:b/>
        </w:rPr>
        <w:t>ծածկագիր</w:t>
      </w:r>
      <w:proofErr w:type="spellEnd"/>
      <w:r w:rsidR="003A7BCD" w:rsidRPr="00BC4478">
        <w:rPr>
          <w:rFonts w:ascii="GHEA Grapalat" w:hAnsi="GHEA Grapalat"/>
          <w:b/>
        </w:rPr>
        <w:t>` 15-33.</w:t>
      </w:r>
      <w:r w:rsidR="003A7BCD" w:rsidRPr="00BC4478">
        <w:rPr>
          <w:rFonts w:ascii="GHEA Grapalat" w:hAnsi="GHEA Grapalat"/>
          <w:b/>
          <w:lang w:val="hy-AM"/>
        </w:rPr>
        <w:t>2</w:t>
      </w:r>
      <w:r w:rsidR="003A7BCD" w:rsidRPr="00BC4478">
        <w:rPr>
          <w:rFonts w:ascii="GHEA Grapalat" w:hAnsi="GHEA Grapalat"/>
          <w:b/>
        </w:rPr>
        <w:t>-Մ</w:t>
      </w:r>
      <w:r w:rsidR="007639DC" w:rsidRPr="00BC4478">
        <w:rPr>
          <w:rFonts w:ascii="GHEA Grapalat" w:hAnsi="GHEA Grapalat"/>
          <w:b/>
          <w:lang w:val="hy-AM"/>
        </w:rPr>
        <w:t>4</w:t>
      </w:r>
      <w:r w:rsidR="007639DC" w:rsidRPr="00BC4478">
        <w:rPr>
          <w:rFonts w:ascii="GHEA Grapalat" w:hAnsi="GHEA Grapalat"/>
          <w:b/>
        </w:rPr>
        <w:t>-8</w:t>
      </w:r>
      <w:r w:rsidR="003A7BCD" w:rsidRPr="00BC4478">
        <w:rPr>
          <w:rFonts w:ascii="GHEA Grapalat" w:hAnsi="GHEA Grapalat"/>
          <w:b/>
        </w:rPr>
        <w:t>)</w:t>
      </w:r>
      <w:r w:rsidR="003A7BCD" w:rsidRPr="00BC4478">
        <w:rPr>
          <w:rFonts w:ascii="GHEA Grapalat" w:hAnsi="GHEA Grapalat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BC4478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BC4478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BC4478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2550ED">
        <w:rPr>
          <w:rFonts w:ascii="GHEA Grapalat" w:hAnsi="GHEA Grapalat" w:cs="Times Armenian"/>
          <w:b/>
          <w:spacing w:val="10"/>
          <w:lang w:val="hy-AM"/>
        </w:rPr>
        <w:t xml:space="preserve">ն </w:t>
      </w:r>
      <w:r w:rsidR="004A17CF" w:rsidRPr="00BC4478">
        <w:rPr>
          <w:rFonts w:ascii="GHEA Grapalat" w:hAnsi="GHEA Grapalat" w:cs="Times Armenian"/>
          <w:b/>
          <w:spacing w:val="10"/>
          <w:lang w:val="hy-AM"/>
        </w:rPr>
        <w:t>զբաղեցնելու համար</w:t>
      </w:r>
    </w:p>
    <w:p w:rsidR="004A17CF" w:rsidRPr="00BC4478" w:rsidRDefault="004A17CF" w:rsidP="00D918A6">
      <w:pPr>
        <w:pStyle w:val="BodyText"/>
        <w:tabs>
          <w:tab w:val="left" w:pos="5569"/>
        </w:tabs>
        <w:jc w:val="both"/>
        <w:rPr>
          <w:rFonts w:ascii="GHEA Grapalat" w:hAnsi="GHEA Grapalat" w:cs="IRTEK Courier"/>
          <w:b/>
          <w:i/>
          <w:sz w:val="24"/>
          <w:szCs w:val="24"/>
          <w:lang w:val="hy-AM" w:eastAsia="ru-RU"/>
        </w:rPr>
      </w:pPr>
    </w:p>
    <w:p w:rsidR="004C19E2" w:rsidRPr="00BC4478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597D39" w:rsidRPr="00597D39" w:rsidRDefault="003A7BCD" w:rsidP="00597D39">
      <w:pPr>
        <w:ind w:firstLine="567"/>
        <w:jc w:val="both"/>
        <w:rPr>
          <w:rFonts w:ascii="GHEA Grapalat" w:hAnsi="GHEA Grapalat"/>
          <w:i/>
          <w:lang w:val="hy-AM"/>
        </w:rPr>
      </w:pPr>
      <w:r w:rsidRPr="00BC4478">
        <w:rPr>
          <w:rFonts w:ascii="GHEA Grapalat" w:hAnsi="GHEA Grapalat" w:cs="Sylfaen"/>
          <w:i/>
          <w:lang w:val="hy-AM"/>
        </w:rPr>
        <w:t xml:space="preserve">Ֆինանսատնտեսական վարչության </w:t>
      </w:r>
      <w:r w:rsidRPr="00BC4478">
        <w:rPr>
          <w:rFonts w:ascii="GHEA Grapalat" w:hAnsi="GHEA Grapalat"/>
          <w:i/>
          <w:lang w:val="hy-AM"/>
        </w:rPr>
        <w:t xml:space="preserve">ծրագրերի և գնումների գործընթացի </w:t>
      </w:r>
      <w:r w:rsidR="00E33BA0" w:rsidRPr="00BC4478">
        <w:rPr>
          <w:rFonts w:ascii="GHEA Grapalat" w:hAnsi="GHEA Grapalat"/>
          <w:i/>
          <w:lang w:val="hy-AM"/>
        </w:rPr>
        <w:t xml:space="preserve">իրականացման </w:t>
      </w:r>
      <w:r w:rsidRPr="00BC4478">
        <w:rPr>
          <w:rFonts w:ascii="GHEA Grapalat" w:hAnsi="GHEA Grapalat"/>
          <w:i/>
          <w:lang w:val="hy-AM"/>
        </w:rPr>
        <w:t xml:space="preserve">բաժնի </w:t>
      </w:r>
      <w:r w:rsidR="007639DC" w:rsidRPr="00BC4478">
        <w:rPr>
          <w:rFonts w:ascii="GHEA Grapalat" w:hAnsi="GHEA Grapalat" w:cs="Sylfaen"/>
          <w:i/>
          <w:lang w:val="hy-AM"/>
        </w:rPr>
        <w:t>ավագ</w:t>
      </w:r>
      <w:r w:rsidRPr="00BC4478">
        <w:rPr>
          <w:rFonts w:ascii="GHEA Grapalat" w:hAnsi="GHEA Grapalat" w:cs="Sylfaen"/>
          <w:i/>
          <w:lang w:val="hy-AM"/>
        </w:rPr>
        <w:t xml:space="preserve"> մասնագետ</w:t>
      </w:r>
      <w:r w:rsidRPr="00BC4478">
        <w:rPr>
          <w:rFonts w:ascii="GHEA Grapalat" w:hAnsi="GHEA Grapalat"/>
          <w:i/>
          <w:lang w:val="hy-AM"/>
        </w:rPr>
        <w:t xml:space="preserve"> (ծածկագիր` 15-33.2-Մ</w:t>
      </w:r>
      <w:r w:rsidR="007639DC" w:rsidRPr="00BC4478">
        <w:rPr>
          <w:rFonts w:ascii="GHEA Grapalat" w:hAnsi="GHEA Grapalat"/>
          <w:i/>
          <w:lang w:val="hy-AM"/>
        </w:rPr>
        <w:t>4</w:t>
      </w:r>
      <w:r w:rsidRPr="00BC4478">
        <w:rPr>
          <w:rFonts w:ascii="GHEA Grapalat" w:hAnsi="GHEA Grapalat"/>
          <w:i/>
          <w:lang w:val="hy-AM"/>
        </w:rPr>
        <w:t>-</w:t>
      </w:r>
      <w:r w:rsidR="007639DC" w:rsidRPr="00BC4478">
        <w:rPr>
          <w:rFonts w:ascii="GHEA Grapalat" w:hAnsi="GHEA Grapalat"/>
          <w:i/>
          <w:lang w:val="hy-AM"/>
        </w:rPr>
        <w:t>8</w:t>
      </w:r>
      <w:r w:rsidRPr="00BC4478">
        <w:rPr>
          <w:rFonts w:ascii="GHEA Grapalat" w:hAnsi="GHEA Grapalat"/>
          <w:i/>
          <w:lang w:val="hy-AM"/>
        </w:rPr>
        <w:t>)</w:t>
      </w:r>
      <w:r w:rsidRPr="00BC4478">
        <w:rPr>
          <w:rFonts w:ascii="GHEA Grapalat" w:hAnsi="GHEA Grapalat"/>
          <w:lang w:val="hy-AM"/>
        </w:rPr>
        <w:t xml:space="preserve"> </w:t>
      </w:r>
      <w:r w:rsidR="005C270B" w:rsidRPr="00BC4478">
        <w:rPr>
          <w:rFonts w:ascii="GHEA Grapalat" w:hAnsi="GHEA Grapalat"/>
          <w:i/>
          <w:lang w:val="hy-AM"/>
        </w:rPr>
        <w:t>/</w:t>
      </w:r>
      <w:r w:rsidR="00712D21" w:rsidRPr="00BC4478">
        <w:rPr>
          <w:rFonts w:ascii="GHEA Grapalat" w:hAnsi="GHEA Grapalat"/>
          <w:i/>
          <w:lang w:val="hy-AM"/>
        </w:rPr>
        <w:t xml:space="preserve">երեխայի խնամքի </w:t>
      </w:r>
      <w:r w:rsidR="005C270B" w:rsidRPr="00BC4478">
        <w:rPr>
          <w:rFonts w:ascii="GHEA Grapalat" w:hAnsi="GHEA Grapalat"/>
          <w:i/>
          <w:lang w:val="hy-AM"/>
        </w:rPr>
        <w:t>արձակուրդ</w:t>
      </w:r>
      <w:r w:rsidR="00597D39">
        <w:rPr>
          <w:rFonts w:ascii="GHEA Grapalat" w:hAnsi="GHEA Grapalat"/>
          <w:i/>
          <w:lang w:val="hy-AM"/>
        </w:rPr>
        <w:t xml:space="preserve">՝ </w:t>
      </w:r>
      <w:r w:rsidR="00597D39" w:rsidRPr="00597D39">
        <w:rPr>
          <w:rFonts w:ascii="GHEA Grapalat" w:hAnsi="GHEA Grapalat"/>
          <w:i/>
          <w:lang w:val="hy-AM"/>
        </w:rPr>
        <w:t>մինչև 202</w:t>
      </w:r>
      <w:r w:rsidR="00597D39">
        <w:rPr>
          <w:rFonts w:ascii="GHEA Grapalat" w:hAnsi="GHEA Grapalat"/>
          <w:i/>
          <w:lang w:val="hy-AM"/>
        </w:rPr>
        <w:t>5</w:t>
      </w:r>
      <w:r w:rsidR="003843F1">
        <w:rPr>
          <w:rFonts w:ascii="GHEA Grapalat" w:hAnsi="GHEA Grapalat"/>
          <w:i/>
          <w:lang w:val="hy-AM"/>
        </w:rPr>
        <w:t xml:space="preserve"> </w:t>
      </w:r>
      <w:r w:rsidR="00597D39">
        <w:rPr>
          <w:rFonts w:ascii="GHEA Grapalat" w:hAnsi="GHEA Grapalat"/>
          <w:i/>
          <w:lang w:val="hy-AM"/>
        </w:rPr>
        <w:t>թ</w:t>
      </w:r>
      <w:r w:rsidR="003843F1">
        <w:rPr>
          <w:rFonts w:ascii="GHEA Grapalat" w:hAnsi="GHEA Grapalat"/>
          <w:i/>
          <w:lang w:val="hy-AM"/>
        </w:rPr>
        <w:t xml:space="preserve">վականի </w:t>
      </w:r>
      <w:r w:rsidR="00597D39">
        <w:rPr>
          <w:rFonts w:ascii="GHEA Grapalat" w:hAnsi="GHEA Grapalat"/>
          <w:i/>
          <w:lang w:val="hy-AM"/>
        </w:rPr>
        <w:t>հունիսի 1</w:t>
      </w:r>
      <w:r w:rsidR="00597D39" w:rsidRPr="00597D39">
        <w:rPr>
          <w:rFonts w:ascii="GHEA Grapalat" w:hAnsi="GHEA Grapalat"/>
          <w:i/>
          <w:lang w:val="hy-AM"/>
        </w:rPr>
        <w:t>5-ը/</w:t>
      </w:r>
    </w:p>
    <w:p w:rsidR="004A17CF" w:rsidRPr="00BC4478" w:rsidRDefault="004A17CF" w:rsidP="00597D39">
      <w:pPr>
        <w:ind w:firstLine="567"/>
        <w:jc w:val="both"/>
        <w:rPr>
          <w:rFonts w:ascii="GHEA Grapalat" w:hAnsi="GHEA Grapalat"/>
          <w:i/>
          <w:lang w:val="af-ZA"/>
        </w:rPr>
      </w:pP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և համակարգի կարիքների համար գնումների գործընթացի և բյուջետային ծրագրերի իրականացման կազմակերպման, ծրագրավորման և բնականոն ֆինանսավորման ապահովման, կնքված ֆինանսական պայմանագրերի դրույթների կատարման ընթացքի նկատմամբ նախնական հսկողության իրականացման և արդյունքների ամփոփման աշխատանքներին,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համակարգի կազմակերպությունների ֆինանսավորման ապահովման և համաձայն գործող օրենսդրության գնումների գործընթացի համակարգման և օժանդակման, գնումների մասին ՀՀ օրենսդրության պահանջների կատարման նկատմամբ վերահսկողության և արդյունքների մասին առաջարկությունների ներկայացամ, գնման գործընթացների վերաբերյալ ստացված բողոքների քննարկման, դրանց հիման վրա ուսումնասիրությունների կատարման և այդ կազմակերպությունների կողմից կատարման ենթակա որոշումների, նախագծերի ներկայացման աշխատանքներին, մասնակցում է ֆինանսատնտեսական գործունեության վերլուծությանը և գնահատմանը,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 xml:space="preserve"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 </w:t>
      </w:r>
    </w:p>
    <w:p w:rsidR="00191CE1" w:rsidRPr="00BC4478" w:rsidRDefault="00191CE1" w:rsidP="00BC4478">
      <w:pPr>
        <w:numPr>
          <w:ilvl w:val="0"/>
          <w:numId w:val="6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BC4478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վերլուծությանը:</w:t>
      </w:r>
    </w:p>
    <w:p w:rsidR="000C4C82" w:rsidRPr="00BC4478" w:rsidRDefault="00191CE1" w:rsidP="00BC4478">
      <w:pPr>
        <w:pStyle w:val="ListParagraph"/>
        <w:numPr>
          <w:ilvl w:val="0"/>
          <w:numId w:val="6"/>
        </w:numPr>
        <w:tabs>
          <w:tab w:val="left" w:pos="851"/>
        </w:tabs>
        <w:spacing w:line="257" w:lineRule="auto"/>
        <w:ind w:left="0" w:right="11" w:firstLine="567"/>
        <w:jc w:val="both"/>
        <w:rPr>
          <w:rFonts w:ascii="GHEA Grapalat" w:hAnsi="GHEA Grapalat" w:cs="IRTEK Courier"/>
          <w:sz w:val="24"/>
          <w:szCs w:val="24"/>
          <w:lang w:val="hy-AM"/>
        </w:rPr>
      </w:pPr>
      <w:r w:rsidRPr="00BC4478">
        <w:rPr>
          <w:rFonts w:ascii="GHEA Grapalat" w:hAnsi="GHEA Grapalat" w:cs="IRTEK Courier"/>
          <w:sz w:val="24"/>
          <w:szCs w:val="24"/>
          <w:lang w:val="hy-AM"/>
        </w:rPr>
        <w:t>Մասնակցում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ապահովման աշխատանքներին</w:t>
      </w:r>
      <w:r w:rsidR="00557832" w:rsidRPr="00BC4478">
        <w:rPr>
          <w:rFonts w:ascii="GHEA Grapalat" w:hAnsi="GHEA Grapalat" w:cs="IRTEK Courier"/>
          <w:sz w:val="24"/>
          <w:szCs w:val="24"/>
          <w:lang w:val="hy-AM"/>
        </w:rPr>
        <w:t>:</w:t>
      </w:r>
    </w:p>
    <w:p w:rsidR="00C2646C" w:rsidRDefault="00C2646C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BC4478" w:rsidRDefault="00227D72" w:rsidP="00D918A6">
      <w:pPr>
        <w:autoSpaceDE w:val="0"/>
        <w:autoSpaceDN w:val="0"/>
        <w:adjustRightInd w:val="0"/>
        <w:ind w:firstLine="426"/>
        <w:jc w:val="both"/>
        <w:rPr>
          <w:rFonts w:ascii="GHEA Grapalat" w:eastAsia="Calibri" w:hAnsi="GHEA Grapalat" w:cs="Sylfaen"/>
          <w:lang w:val="af-ZA" w:eastAsia="en-US"/>
        </w:rPr>
      </w:pPr>
      <w:r w:rsidRPr="00BC4478">
        <w:rPr>
          <w:rFonts w:ascii="GHEA Grapalat" w:eastAsia="Calibri" w:hAnsi="GHEA Grapalat" w:cs="Sylfaen"/>
          <w:lang w:val="hy-AM" w:eastAsia="en-US"/>
        </w:rPr>
        <w:t>Նշված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BC4478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BC4478">
        <w:rPr>
          <w:rFonts w:ascii="GHEA Grapalat" w:eastAsia="Calibri" w:hAnsi="GHEA Grapalat" w:cs="Sylfaen"/>
          <w:lang w:val="hy-AM" w:eastAsia="en-US"/>
        </w:rPr>
        <w:t>թափուր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BC4478">
        <w:rPr>
          <w:rFonts w:ascii="GHEA Grapalat" w:eastAsia="Calibri" w:hAnsi="GHEA Grapalat" w:cs="Sylfaen"/>
          <w:lang w:val="hy-AM" w:eastAsia="en-US"/>
        </w:rPr>
        <w:t>ն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զբաղեցնելու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համար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պահանջվում</w:t>
      </w:r>
      <w:r w:rsidRPr="00BC4478">
        <w:rPr>
          <w:rFonts w:ascii="GHEA Grapalat" w:eastAsia="Calibri" w:hAnsi="GHEA Grapalat" w:cs="Sylfaen"/>
          <w:lang w:val="af-ZA" w:eastAsia="en-US"/>
        </w:rPr>
        <w:t xml:space="preserve"> </w:t>
      </w:r>
      <w:r w:rsidRPr="00BC4478">
        <w:rPr>
          <w:rFonts w:ascii="GHEA Grapalat" w:eastAsia="Calibri" w:hAnsi="GHEA Grapalat" w:cs="Sylfaen"/>
          <w:lang w:val="hy-AM" w:eastAsia="en-US"/>
        </w:rPr>
        <w:t>է</w:t>
      </w:r>
      <w:r w:rsidRPr="00BC4478">
        <w:rPr>
          <w:rFonts w:ascii="GHEA Grapalat" w:eastAsia="Calibri" w:hAnsi="GHEA Grapalat" w:cs="Sylfaen"/>
          <w:lang w:val="af-ZA" w:eastAsia="en-US"/>
        </w:rPr>
        <w:t>`</w:t>
      </w:r>
    </w:p>
    <w:p w:rsidR="003A7BCD" w:rsidRPr="00BC4478" w:rsidRDefault="00407292" w:rsidP="004148A1">
      <w:pPr>
        <w:numPr>
          <w:ilvl w:val="0"/>
          <w:numId w:val="10"/>
        </w:numPr>
        <w:jc w:val="both"/>
        <w:rPr>
          <w:rFonts w:ascii="GHEA Grapalat" w:hAnsi="GHEA Grapalat" w:cs="Sylfaen"/>
          <w:b/>
          <w:lang w:val="hy-AM"/>
        </w:rPr>
      </w:pPr>
      <w:r w:rsidRPr="00BC4478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BC4478">
        <w:rPr>
          <w:rFonts w:ascii="GHEA Grapalat" w:hAnsi="GHEA Grapalat" w:cs="Sylfaen"/>
          <w:lang w:val="af-Z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39"/>
        <w:gridCol w:w="4219"/>
        <w:gridCol w:w="2456"/>
      </w:tblGrid>
      <w:tr w:rsidR="00D63329" w:rsidRPr="00BC4478" w:rsidTr="0041660B">
        <w:trPr>
          <w:trHeight w:val="658"/>
        </w:trPr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ind w:left="450" w:hanging="450"/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ԼՐԱԳՐՈՒԹՅՈՒՆ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ՏԵՂԵԿԱՏՎԱԿԱՆ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gridSpan w:val="2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ՍՈՑԻԱԼԱԿԱՆ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ՎԱՐՔԱԲԱՆԱԿԱՆ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Տնտեսագիտություն</w:t>
            </w: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51663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Միջոլորտային</w:t>
            </w:r>
            <w:r w:rsidR="0051663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մասնագիտություններ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D63329" w:rsidRPr="00BC4478" w:rsidRDefault="00D63329" w:rsidP="00D63329">
      <w:pPr>
        <w:rPr>
          <w:rFonts w:ascii="GHEA Grapalat" w:hAnsi="GHEA Grapalat" w:cs="Sylfaen"/>
          <w:b/>
          <w:sz w:val="20"/>
          <w:szCs w:val="20"/>
        </w:rPr>
      </w:pPr>
      <w:r w:rsidRPr="00BC4478">
        <w:rPr>
          <w:rFonts w:ascii="GHEA Grapalat" w:hAnsi="GHEA Grapalat" w:cs="Sylfaen"/>
          <w:b/>
          <w:sz w:val="20"/>
          <w:szCs w:val="20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36"/>
        <w:gridCol w:w="6676"/>
      </w:tblGrid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Ուղղություն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D63329" w:rsidRPr="00BC4478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BC447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C4478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D63329" w:rsidRPr="00185D84" w:rsidTr="0041660B">
        <w:tc>
          <w:tcPr>
            <w:tcW w:w="56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 xml:space="preserve">Ենթաոլորտ </w:t>
            </w:r>
          </w:p>
        </w:tc>
        <w:tc>
          <w:tcPr>
            <w:tcW w:w="6730" w:type="dxa"/>
            <w:shd w:val="clear" w:color="auto" w:fill="auto"/>
          </w:tcPr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63329" w:rsidRPr="00BC4478" w:rsidRDefault="00D63329" w:rsidP="00D63329">
      <w:pPr>
        <w:pStyle w:val="ListParagraph"/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 w:cs="Sylfaen"/>
          <w:b/>
          <w:sz w:val="24"/>
          <w:szCs w:val="24"/>
          <w:lang w:val="hy-AM"/>
        </w:rPr>
        <w:t>կամ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36"/>
        <w:gridCol w:w="6675"/>
      </w:tblGrid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ԲՆԱԿԱՆ ԳԻՏՈՒԹՅՈՒՆՆԵՐ, ՄԱԹԵՄԱՏԻԿԱ ԵՎ ՎԻՃԱԿԱԳՐՈՒԹՅՈՒՆ</w:t>
            </w:r>
          </w:p>
        </w:tc>
      </w:tr>
      <w:tr w:rsidR="00D63329" w:rsidRPr="00BC4478" w:rsidTr="004166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C4478">
              <w:rPr>
                <w:rFonts w:ascii="GHEA Grapalat" w:hAnsi="GHEA Grapalat" w:cs="Sylfaen"/>
                <w:bCs/>
                <w:sz w:val="20"/>
                <w:szCs w:val="20"/>
              </w:rPr>
              <w:t>Մաթեմատիկա և վիճակագրություն</w:t>
            </w:r>
          </w:p>
        </w:tc>
      </w:tr>
      <w:tr w:rsidR="00D63329" w:rsidRPr="00BC4478" w:rsidTr="0041660B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329" w:rsidRPr="00BC4478" w:rsidRDefault="00D63329" w:rsidP="0041660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C4478">
              <w:rPr>
                <w:rFonts w:ascii="GHEA Grapalat" w:hAnsi="GHEA Grapalat" w:cs="Arial"/>
                <w:sz w:val="20"/>
                <w:szCs w:val="20"/>
                <w:lang w:val="hy-AM"/>
              </w:rPr>
              <w:t>Վիճակագրություն</w:t>
            </w:r>
          </w:p>
        </w:tc>
      </w:tr>
    </w:tbl>
    <w:p w:rsidR="00191CE1" w:rsidRPr="00BC4478" w:rsidRDefault="00191CE1" w:rsidP="00191CE1">
      <w:pPr>
        <w:pStyle w:val="ListParagraph"/>
        <w:spacing w:after="0" w:line="240" w:lineRule="auto"/>
        <w:ind w:left="0"/>
        <w:rPr>
          <w:rFonts w:ascii="GHEA Grapalat" w:hAnsi="GHEA Grapalat"/>
          <w:sz w:val="24"/>
          <w:lang w:val="hy-AM"/>
        </w:rPr>
      </w:pPr>
      <w:r w:rsidRPr="00BC4478">
        <w:rPr>
          <w:rFonts w:ascii="GHEA Grapalat" w:hAnsi="GHEA Grapalat"/>
          <w:sz w:val="24"/>
          <w:lang w:val="hy-AM"/>
        </w:rPr>
        <w:t xml:space="preserve">  </w:t>
      </w:r>
    </w:p>
    <w:p w:rsidR="00191CE1" w:rsidRPr="00BC4478" w:rsidRDefault="00191CE1" w:rsidP="00BC4478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BC4478">
        <w:rPr>
          <w:rFonts w:ascii="GHEA Grapalat" w:hAnsi="GHEA Grapalat"/>
          <w:b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91CE1" w:rsidRPr="00BC4478" w:rsidRDefault="00191CE1" w:rsidP="00BC4478">
      <w:pPr>
        <w:ind w:left="450" w:firstLine="567"/>
        <w:jc w:val="both"/>
        <w:rPr>
          <w:rFonts w:ascii="GHEA Grapalat" w:hAnsi="GHEA Grapalat" w:cs="Sylfaen"/>
          <w:b/>
          <w:lang w:val="hy-AM"/>
        </w:rPr>
      </w:pPr>
    </w:p>
    <w:p w:rsidR="0093506C" w:rsidRPr="00BC4478" w:rsidRDefault="00E45C0D" w:rsidP="00BC4478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lang w:val="hy-AM"/>
        </w:rPr>
        <w:t>Հանրային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ծառայության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առնվազն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մեկ տարվա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մասնագիտական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աշխատանքային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ստաժ</w:t>
      </w:r>
      <w:r w:rsidRPr="00BC4478">
        <w:rPr>
          <w:rFonts w:ascii="GHEA Grapalat" w:hAnsi="GHEA Grapalat"/>
          <w:lang w:val="hy-AM"/>
        </w:rPr>
        <w:t xml:space="preserve"> </w:t>
      </w:r>
      <w:r w:rsidRPr="00BC4478">
        <w:rPr>
          <w:rFonts w:ascii="GHEA Grapalat" w:hAnsi="GHEA Grapalat" w:cs="Sylfaen"/>
          <w:lang w:val="hy-AM"/>
        </w:rPr>
        <w:t>կամ</w:t>
      </w:r>
      <w:r w:rsidRPr="00BC4478">
        <w:rPr>
          <w:rFonts w:ascii="GHEA Grapalat" w:hAnsi="GHEA Grapalat"/>
          <w:lang w:val="hy-AM"/>
        </w:rPr>
        <w:t xml:space="preserve"> ֆինանսավարկային կամ տնտեսագիտության բնագավառում՝ մեկ տարվա աշխատանքային ստաժ:</w:t>
      </w:r>
    </w:p>
    <w:p w:rsidR="003A7BCD" w:rsidRPr="00BC4478" w:rsidRDefault="003A7BCD" w:rsidP="00BC44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A10743" w:rsidRPr="00BC4478" w:rsidRDefault="004C19E2" w:rsidP="00BC447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BC4478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ա) </w:t>
      </w:r>
      <w:r w:rsidRPr="00BC4478">
        <w:rPr>
          <w:rFonts w:ascii="GHEA Grapalat" w:hAnsi="GHEA Grapalat"/>
          <w:iCs/>
          <w:lang w:val="hy-AM"/>
        </w:rPr>
        <w:t>Սահմանադրություն.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/>
          <w:iCs/>
          <w:lang w:val="hy-AM"/>
        </w:rPr>
        <w:t xml:space="preserve">բ) </w:t>
      </w:r>
      <w:r w:rsidRPr="00BC4478">
        <w:rPr>
          <w:rFonts w:ascii="GHEA Grapalat" w:hAnsi="GHEA Grapalat" w:cs="Sylfaen"/>
          <w:iCs/>
          <w:lang w:val="hy-AM"/>
        </w:rPr>
        <w:t>«Քաղաքացիական ծառայության մասին» օրենք.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գ) «Հանրային ծառայության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 xml:space="preserve">դ) «Նորմատիվ իրավական ակտերի մասին» օրենք. 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ե) «Պետական ոչ առևտրային կազմակերպությունների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զ) «Հայաստանի Հանրապետության բյուջետային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է) «Գանձապետական համակարգի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77387A" w:rsidRPr="00BC4478" w:rsidRDefault="0077387A" w:rsidP="00BC4478">
      <w:pPr>
        <w:tabs>
          <w:tab w:val="left" w:pos="-567"/>
        </w:tabs>
        <w:ind w:firstLine="567"/>
        <w:jc w:val="both"/>
        <w:rPr>
          <w:rFonts w:ascii="GHEA Grapalat" w:eastAsia="MS Mincho" w:hAnsi="GHEA Grapalat" w:cs="MS Mincho"/>
          <w:iCs/>
          <w:lang w:val="hy-AM"/>
        </w:rPr>
      </w:pPr>
      <w:r w:rsidRPr="00BC4478">
        <w:rPr>
          <w:rFonts w:ascii="GHEA Grapalat" w:hAnsi="GHEA Grapalat" w:cs="Sylfaen"/>
          <w:iCs/>
          <w:lang w:val="hy-AM"/>
        </w:rPr>
        <w:t>ը) «Գնումների մասին» օրենք</w:t>
      </w:r>
      <w:r w:rsidRPr="00BC4478">
        <w:rPr>
          <w:rFonts w:ascii="Cambria Math" w:eastAsia="MS Mincho" w:hAnsi="Cambria Math" w:cs="Cambria Math"/>
          <w:iCs/>
          <w:lang w:val="hy-AM"/>
        </w:rPr>
        <w:t>․</w:t>
      </w:r>
    </w:p>
    <w:p w:rsidR="001D56A2" w:rsidRPr="00BC4478" w:rsidRDefault="001D56A2" w:rsidP="00BC4478">
      <w:pPr>
        <w:spacing w:line="276" w:lineRule="auto"/>
        <w:jc w:val="both"/>
        <w:rPr>
          <w:rFonts w:ascii="GHEA Grapalat" w:eastAsia="MS Mincho" w:hAnsi="GHEA Grapalat" w:cs="MS Mincho"/>
          <w:lang w:val="hy-AM"/>
        </w:rPr>
      </w:pPr>
    </w:p>
    <w:p w:rsidR="001D56A2" w:rsidRPr="00BC4478" w:rsidRDefault="001D56A2" w:rsidP="00BC4478">
      <w:pPr>
        <w:ind w:firstLine="567"/>
        <w:jc w:val="both"/>
        <w:rPr>
          <w:rFonts w:ascii="GHEA Grapalat" w:hAnsi="GHEA Grapalat" w:cs="Tahoma"/>
          <w:lang w:val="hy-AM"/>
        </w:rPr>
      </w:pPr>
      <w:r w:rsidRPr="00BC4478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6A4E31" w:rsidRPr="00BC4478" w:rsidRDefault="006A4E31" w:rsidP="00BC4478">
      <w:pPr>
        <w:ind w:firstLine="567"/>
        <w:rPr>
          <w:rFonts w:ascii="GHEA Grapalat" w:hAnsi="GHEA Grapalat" w:cs="Sylfaen"/>
          <w:b/>
          <w:iCs/>
          <w:lang w:val="hy-AM"/>
        </w:rPr>
      </w:pPr>
      <w:r w:rsidRPr="00BC4478">
        <w:rPr>
          <w:rFonts w:ascii="GHEA Grapalat" w:hAnsi="GHEA Grapalat" w:cs="Sylfaen"/>
          <w:b/>
          <w:iCs/>
          <w:lang w:val="hy-AM"/>
        </w:rPr>
        <w:t>Ընդհանրական</w:t>
      </w:r>
      <w:r w:rsidRPr="00BC4478">
        <w:rPr>
          <w:rFonts w:ascii="GHEA Grapalat" w:hAnsi="GHEA Grapalat"/>
          <w:b/>
          <w:iCs/>
          <w:lang w:val="hy-AM"/>
        </w:rPr>
        <w:t xml:space="preserve"> </w:t>
      </w:r>
      <w:r w:rsidR="004812B5" w:rsidRPr="00BC4478">
        <w:rPr>
          <w:rFonts w:ascii="GHEA Grapalat" w:hAnsi="GHEA Grapalat" w:cs="Sylfaen"/>
          <w:b/>
          <w:iCs/>
          <w:lang w:val="hy-AM"/>
        </w:rPr>
        <w:t>կոմպետենցիաներ`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լուծում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Հաշվետվությունների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մշակում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Տեղեկատվության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հավաքագրում</w:t>
      </w:r>
      <w:r w:rsidRPr="00BC4478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վերլուծություն</w:t>
      </w:r>
    </w:p>
    <w:p w:rsidR="006A4E31" w:rsidRPr="00BC4478" w:rsidRDefault="006A4E31" w:rsidP="00BC4478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color w:val="000000"/>
          <w:sz w:val="24"/>
          <w:szCs w:val="24"/>
          <w:lang w:val="hy-AM"/>
        </w:rPr>
      </w:pPr>
      <w:r w:rsidRPr="00BC4478">
        <w:rPr>
          <w:rFonts w:ascii="GHEA Grapalat" w:hAnsi="GHEA Grapalat" w:cs="Sylfaen"/>
          <w:color w:val="000000"/>
          <w:sz w:val="24"/>
          <w:szCs w:val="24"/>
          <w:lang w:val="hy-AM"/>
        </w:rPr>
        <w:t>Բարեվարքություն</w:t>
      </w:r>
      <w:r w:rsidRPr="00BC447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A4E31" w:rsidRPr="00BC4478" w:rsidRDefault="006A4E31" w:rsidP="00BC4478">
      <w:pPr>
        <w:pStyle w:val="NormalWeb"/>
        <w:spacing w:before="0" w:beforeAutospacing="0" w:after="0" w:afterAutospacing="0"/>
        <w:ind w:firstLine="567"/>
        <w:rPr>
          <w:rFonts w:ascii="GHEA Grapalat" w:hAnsi="GHEA Grapalat"/>
          <w:b/>
          <w:lang w:val="hy-AM"/>
        </w:rPr>
      </w:pPr>
      <w:r w:rsidRPr="00BC4478">
        <w:rPr>
          <w:rFonts w:ascii="GHEA Grapalat" w:hAnsi="GHEA Grapalat"/>
          <w:b/>
          <w:lang w:val="hy-AM"/>
        </w:rPr>
        <w:lastRenderedPageBreak/>
        <w:t xml:space="preserve">Ընտրանքային կոմպետենցիաներ` 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BC4478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6A4E31" w:rsidRPr="00BC4478" w:rsidRDefault="006A4E31" w:rsidP="00BC4478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C4478">
        <w:rPr>
          <w:rFonts w:ascii="GHEA Grapalat" w:hAnsi="GHEA Grapalat"/>
          <w:sz w:val="24"/>
          <w:szCs w:val="24"/>
          <w:lang w:val="hy-AM"/>
        </w:rPr>
        <w:t>Փաստաթղթերի նախապատրաստում</w:t>
      </w:r>
    </w:p>
    <w:p w:rsidR="006A4E31" w:rsidRPr="00BC4478" w:rsidRDefault="006A4E31" w:rsidP="006A4E31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0453FC" w:rsidRPr="00BC4478" w:rsidRDefault="001C6B6F" w:rsidP="00BC4478">
      <w:pPr>
        <w:pStyle w:val="ListParagraph"/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4478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BC447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BC447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4C19E2" w:rsidRPr="00BC4478" w:rsidRDefault="004C19E2" w:rsidP="00BC4478">
      <w:pPr>
        <w:ind w:firstLine="567"/>
        <w:jc w:val="both"/>
        <w:rPr>
          <w:rFonts w:ascii="GHEA Grapalat" w:hAnsi="GHEA Grapalat" w:cs="Sylfaen"/>
          <w:lang w:val="af-ZA"/>
        </w:rPr>
      </w:pPr>
    </w:p>
    <w:p w:rsidR="00C01AE2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BC4478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հունիսի 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="00712D21" w:rsidRPr="00BC4478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D664A0" w:rsidRPr="00BC4478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BC4478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BC4478" w:rsidRDefault="004A17CF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BC4478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9</w:t>
      </w:r>
      <w:r w:rsidR="00A01417" w:rsidRPr="00BC4478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696</w:t>
      </w:r>
      <w:r w:rsidR="001C6698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3209D0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>ութսուն</w:t>
      </w:r>
      <w:r w:rsidR="00A01417" w:rsidRPr="00BC4478">
        <w:rPr>
          <w:rFonts w:ascii="GHEA Grapalat" w:eastAsia="Calibri" w:hAnsi="GHEA Grapalat" w:cs="Sylfaen"/>
          <w:sz w:val="24"/>
          <w:szCs w:val="24"/>
          <w:lang w:val="hy-AM"/>
        </w:rPr>
        <w:t>ինը</w:t>
      </w:r>
      <w:r w:rsidR="00EA5C65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հազար վեց հարյուր իննսունվեց</w:t>
      </w:r>
      <w:r w:rsidR="000453FC" w:rsidRPr="00BC4478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BC4478" w:rsidRDefault="002C0399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BC4478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BC4478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BC4478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BC4478" w:rsidRDefault="00171C2B" w:rsidP="00BC4478">
      <w:pPr>
        <w:pStyle w:val="BodyText"/>
        <w:numPr>
          <w:ilvl w:val="0"/>
          <w:numId w:val="5"/>
        </w:numPr>
        <w:ind w:left="0"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BC4478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BC4478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BC4478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BC4478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BC4478" w:rsidRDefault="00171C2B" w:rsidP="00BC4478">
      <w:pPr>
        <w:pStyle w:val="BodyText"/>
        <w:ind w:right="-2"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lang w:val="af-ZA"/>
        </w:rPr>
        <w:t>Փաստաթղթերն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ընդունվում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BC4478">
        <w:rPr>
          <w:rFonts w:ascii="GHEA Grapalat" w:hAnsi="GHEA Grapalat" w:cs="Sylfaen"/>
          <w:lang w:val="af-ZA"/>
        </w:rPr>
        <w:t>17:30</w:t>
      </w:r>
      <w:r w:rsidRPr="00BC4478">
        <w:rPr>
          <w:rFonts w:ascii="GHEA Grapalat" w:hAnsi="GHEA Grapalat" w:cs="Sylfaen"/>
          <w:lang w:val="af-ZA"/>
        </w:rPr>
        <w:t>-ը:</w:t>
      </w:r>
    </w:p>
    <w:p w:rsidR="00EE2631" w:rsidRPr="00BC4478" w:rsidRDefault="00EE2631" w:rsidP="00BC44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BC4478">
        <w:rPr>
          <w:rFonts w:ascii="GHEA Grapalat" w:hAnsi="GHEA Grapalat" w:cs="Sylfaen"/>
          <w:i/>
          <w:lang w:val="af-ZA"/>
        </w:rPr>
        <w:t>Դիմումների ընդունման վերջին ժամկետն է</w:t>
      </w:r>
      <w:r w:rsidR="00712D21" w:rsidRPr="00BC4478">
        <w:rPr>
          <w:rFonts w:ascii="GHEA Grapalat" w:hAnsi="GHEA Grapalat" w:cs="Sylfaen"/>
          <w:i/>
          <w:lang w:val="af-ZA"/>
        </w:rPr>
        <w:t xml:space="preserve">` </w:t>
      </w:r>
      <w:r w:rsidR="00712D21" w:rsidRPr="00F77678">
        <w:rPr>
          <w:rFonts w:ascii="GHEA Grapalat" w:hAnsi="GHEA Grapalat" w:cs="Sylfaen"/>
          <w:b/>
          <w:i/>
          <w:lang w:val="af-ZA"/>
        </w:rPr>
        <w:t>202</w:t>
      </w:r>
      <w:r w:rsidR="00056F39">
        <w:rPr>
          <w:rFonts w:ascii="GHEA Grapalat" w:hAnsi="GHEA Grapalat" w:cs="Sylfaen"/>
          <w:b/>
          <w:i/>
          <w:lang w:val="af-ZA"/>
        </w:rPr>
        <w:t>4</w:t>
      </w:r>
      <w:r w:rsidRPr="00F77678">
        <w:rPr>
          <w:rFonts w:ascii="GHEA Grapalat" w:hAnsi="GHEA Grapalat" w:cs="Sylfaen"/>
          <w:b/>
          <w:i/>
          <w:lang w:val="af-ZA"/>
        </w:rPr>
        <w:t>թ</w:t>
      </w:r>
      <w:r w:rsidR="00D918A6" w:rsidRPr="00F77678">
        <w:rPr>
          <w:rFonts w:ascii="GHEA Grapalat" w:hAnsi="GHEA Grapalat" w:cs="Sylfaen"/>
          <w:b/>
          <w:i/>
          <w:lang w:val="af-ZA"/>
        </w:rPr>
        <w:t xml:space="preserve">. </w:t>
      </w:r>
      <w:r w:rsidR="00185D84">
        <w:rPr>
          <w:rFonts w:ascii="GHEA Grapalat" w:hAnsi="GHEA Grapalat" w:cs="Sylfaen"/>
          <w:b/>
          <w:i/>
          <w:lang w:val="hy-AM"/>
        </w:rPr>
        <w:t>նոյեմբերի 6</w:t>
      </w:r>
      <w:bookmarkStart w:id="0" w:name="_GoBack"/>
      <w:bookmarkEnd w:id="0"/>
      <w:r w:rsidR="00E46972">
        <w:rPr>
          <w:rFonts w:ascii="GHEA Grapalat" w:hAnsi="GHEA Grapalat" w:cs="Sylfaen"/>
          <w:b/>
          <w:i/>
          <w:lang w:val="hy-AM"/>
        </w:rPr>
        <w:t>-</w:t>
      </w:r>
      <w:r w:rsidR="00056F39">
        <w:rPr>
          <w:rFonts w:ascii="GHEA Grapalat" w:hAnsi="GHEA Grapalat" w:cs="Sylfaen"/>
          <w:b/>
          <w:i/>
          <w:lang w:val="hy-AM"/>
        </w:rPr>
        <w:t>ը</w:t>
      </w:r>
      <w:r w:rsidRPr="00F77678">
        <w:rPr>
          <w:rFonts w:ascii="GHEA Grapalat" w:hAnsi="GHEA Grapalat" w:cs="Sylfaen"/>
          <w:b/>
          <w:i/>
          <w:lang w:val="af-ZA"/>
        </w:rPr>
        <w:t xml:space="preserve"> ներառյալ:</w:t>
      </w:r>
      <w:r w:rsidRPr="00BC4478">
        <w:rPr>
          <w:rFonts w:ascii="GHEA Grapalat" w:hAnsi="GHEA Grapalat" w:cs="Sylfaen"/>
          <w:i/>
          <w:lang w:val="af-ZA"/>
        </w:rPr>
        <w:t xml:space="preserve"> 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i/>
          <w:lang w:val="af-ZA"/>
        </w:rPr>
      </w:pPr>
    </w:p>
    <w:p w:rsidR="00333BAC" w:rsidRPr="00BC4478" w:rsidRDefault="00027B2F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Sylfaen"/>
          <w:lang w:val="af-ZA"/>
        </w:rPr>
        <w:t>Դիմող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ՀՀ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քաղաքացիները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պետք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հետևյալ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փաստաթղթերը</w:t>
      </w:r>
      <w:r w:rsidRPr="00BC4478">
        <w:rPr>
          <w:rFonts w:ascii="GHEA Grapalat" w:hAnsi="GHEA Grapalat" w:cs="Times Armenian"/>
          <w:lang w:val="af-ZA"/>
        </w:rPr>
        <w:t>`</w:t>
      </w:r>
    </w:p>
    <w:p w:rsidR="00027B2F" w:rsidRPr="00BC4478" w:rsidRDefault="00333BAC" w:rsidP="00BC44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hy-AM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անձնագիր</w:t>
      </w:r>
      <w:r w:rsidR="00027B2F" w:rsidRPr="00BC4478">
        <w:rPr>
          <w:rFonts w:ascii="GHEA Grapalat" w:hAnsi="GHEA Grapalat" w:cs="Times Armenian"/>
          <w:lang w:val="af-ZA"/>
        </w:rPr>
        <w:t xml:space="preserve"> ( </w:t>
      </w:r>
      <w:r w:rsidR="00027B2F" w:rsidRPr="00BC4478">
        <w:rPr>
          <w:rFonts w:ascii="GHEA Grapalat" w:hAnsi="GHEA Grapalat" w:cs="Sylfaen"/>
          <w:lang w:val="af-ZA"/>
        </w:rPr>
        <w:t>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անձնա</w:t>
      </w:r>
      <w:r w:rsidR="00027B2F" w:rsidRPr="00BC4478">
        <w:rPr>
          <w:rFonts w:ascii="GHEA Grapalat" w:hAnsi="GHEA Grapalat" w:cs="Times Armenian"/>
          <w:lang w:val="af-ZA"/>
        </w:rPr>
        <w:t>գ</w:t>
      </w:r>
      <w:r w:rsidR="00027B2F" w:rsidRPr="00BC4478">
        <w:rPr>
          <w:rFonts w:ascii="GHEA Grapalat" w:hAnsi="GHEA Grapalat" w:cs="Sylfaen"/>
          <w:lang w:val="af-ZA"/>
        </w:rPr>
        <w:t>րի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պատճեն</w:t>
      </w:r>
      <w:r w:rsidR="00027B2F" w:rsidRPr="00BC4478">
        <w:rPr>
          <w:rFonts w:ascii="GHEA Grapalat" w:hAnsi="GHEA Grapalat" w:cs="Times Armenian"/>
          <w:lang w:val="af-ZA"/>
        </w:rPr>
        <w:t>).</w:t>
      </w:r>
    </w:p>
    <w:p w:rsidR="00027B2F" w:rsidRPr="00BC4478" w:rsidRDefault="00027B2F" w:rsidP="00BC44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դիմում</w:t>
      </w:r>
      <w:r w:rsidR="00CE3C66" w:rsidRPr="00BC4478">
        <w:rPr>
          <w:rFonts w:ascii="GHEA Grapalat" w:hAnsi="GHEA Grapalat" w:cs="Sylfaen"/>
          <w:lang w:val="hy-AM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տվյալ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պաշտոնը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զբաղեցնելու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մասնա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իտական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իտելիքների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ունակությունների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տիրապետման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տեսանկյունից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ներկայացվող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պահանջների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բավարարումը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հավաստող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փաստաթղթերի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դիպլոմի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>(</w:t>
      </w:r>
      <w:r w:rsidRPr="00BC4478">
        <w:rPr>
          <w:rFonts w:ascii="GHEA Grapalat" w:hAnsi="GHEA Grapalat" w:cs="Sylfaen"/>
          <w:lang w:val="af-ZA"/>
        </w:rPr>
        <w:t>ների</w:t>
      </w:r>
      <w:r w:rsidRPr="00BC4478">
        <w:rPr>
          <w:rFonts w:ascii="GHEA Grapalat" w:hAnsi="GHEA Grapalat" w:cs="Times Armenian"/>
          <w:lang w:val="af-ZA"/>
        </w:rPr>
        <w:t xml:space="preserve">), </w:t>
      </w:r>
      <w:r w:rsidRPr="00BC4478">
        <w:rPr>
          <w:rFonts w:ascii="GHEA Grapalat" w:hAnsi="GHEA Grapalat" w:cs="Sylfaen"/>
          <w:lang w:val="af-ZA"/>
        </w:rPr>
        <w:t>աշխատանքային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(</w:t>
      </w:r>
      <w:r w:rsidRPr="00BC4478">
        <w:rPr>
          <w:rFonts w:ascii="GHEA Grapalat" w:hAnsi="GHEA Grapalat" w:cs="Sylfaen"/>
          <w:lang w:val="af-ZA"/>
        </w:rPr>
        <w:t>վերջինիս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բացակայության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դեպքում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անհրաժեշտ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է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ներկայացնել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մարմնից</w:t>
      </w:r>
      <w:r w:rsidRPr="00BC4478">
        <w:rPr>
          <w:rFonts w:ascii="GHEA Grapalat" w:hAnsi="GHEA Grapalat" w:cs="Times Armenian"/>
          <w:lang w:val="af-ZA"/>
        </w:rPr>
        <w:t xml:space="preserve">) </w:t>
      </w:r>
      <w:r w:rsidRPr="00BC4478">
        <w:rPr>
          <w:rFonts w:ascii="GHEA Grapalat" w:hAnsi="GHEA Grapalat" w:cs="Sylfaen"/>
          <w:lang w:val="af-ZA"/>
        </w:rPr>
        <w:t>պատճենները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բնօրինակների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>.</w:t>
      </w:r>
    </w:p>
    <w:p w:rsidR="00027B2F" w:rsidRPr="00BC4478" w:rsidRDefault="00027B2F" w:rsidP="00871EC0">
      <w:pPr>
        <w:ind w:firstLine="567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արական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սեռի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անձինք</w:t>
      </w:r>
      <w:r w:rsidR="0033054D" w:rsidRPr="00BC4478">
        <w:rPr>
          <w:rFonts w:ascii="GHEA Grapalat" w:hAnsi="GHEA Grapalat" w:cs="Times Armenian"/>
          <w:lang w:val="af-ZA"/>
        </w:rPr>
        <w:t>`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նաև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զին</w:t>
      </w:r>
      <w:r w:rsidR="0033054D"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րքույկի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դրան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փոխարինող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ժամանակավոր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և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զորակոչային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տեղամասին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կցա</w:t>
      </w:r>
      <w:r w:rsidRPr="00BC4478">
        <w:rPr>
          <w:rFonts w:ascii="GHEA Grapalat" w:hAnsi="GHEA Grapalat" w:cs="Times Armenian"/>
          <w:lang w:val="af-ZA"/>
        </w:rPr>
        <w:t>գ</w:t>
      </w:r>
      <w:r w:rsidRPr="00BC4478">
        <w:rPr>
          <w:rFonts w:ascii="GHEA Grapalat" w:hAnsi="GHEA Grapalat" w:cs="Sylfaen"/>
          <w:lang w:val="af-ZA"/>
        </w:rPr>
        <w:t>րման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վկայականի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պատճենը</w:t>
      </w:r>
      <w:r w:rsidRPr="00BC4478">
        <w:rPr>
          <w:rFonts w:ascii="GHEA Grapalat" w:hAnsi="GHEA Grapalat" w:cs="Times Armenian"/>
          <w:lang w:val="af-ZA"/>
        </w:rPr>
        <w:t xml:space="preserve">` </w:t>
      </w:r>
      <w:r w:rsidRPr="00BC4478">
        <w:rPr>
          <w:rFonts w:ascii="GHEA Grapalat" w:hAnsi="GHEA Grapalat" w:cs="Sylfaen"/>
          <w:lang w:val="af-ZA"/>
        </w:rPr>
        <w:t>բնօրինակի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հետ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միասին</w:t>
      </w:r>
      <w:r w:rsidRPr="00BC4478">
        <w:rPr>
          <w:rFonts w:ascii="GHEA Grapalat" w:hAnsi="GHEA Grapalat" w:cs="Times Armenian"/>
          <w:lang w:val="af-ZA"/>
        </w:rPr>
        <w:t xml:space="preserve">, </w:t>
      </w:r>
      <w:r w:rsidRPr="00BC4478">
        <w:rPr>
          <w:rFonts w:ascii="GHEA Grapalat" w:hAnsi="GHEA Grapalat" w:cs="Sylfaen"/>
          <w:lang w:val="af-ZA"/>
        </w:rPr>
        <w:t>կամ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համապատասխան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տեղեկանք</w:t>
      </w:r>
      <w:r w:rsidRPr="00BC4478">
        <w:rPr>
          <w:rFonts w:ascii="GHEA Grapalat" w:hAnsi="GHEA Grapalat" w:cs="Times Armenian"/>
          <w:lang w:val="af-ZA"/>
        </w:rPr>
        <w:t>.</w:t>
      </w:r>
    </w:p>
    <w:p w:rsidR="004C19E2" w:rsidRPr="00BC4478" w:rsidRDefault="00027B2F" w:rsidP="00871EC0">
      <w:pPr>
        <w:ind w:firstLine="567"/>
        <w:jc w:val="both"/>
        <w:rPr>
          <w:rFonts w:ascii="GHEA Grapalat" w:hAnsi="GHEA Grapalat" w:cs="Times Armenian"/>
          <w:lang w:val="af-ZA"/>
        </w:rPr>
      </w:pPr>
      <w:r w:rsidRPr="00BC4478">
        <w:rPr>
          <w:rFonts w:ascii="GHEA Grapalat" w:hAnsi="GHEA Grapalat" w:cs="IRTEK Courier"/>
          <w:lang w:val="af-ZA"/>
        </w:rPr>
        <w:t>•</w:t>
      </w:r>
      <w:r w:rsidRPr="00BC4478">
        <w:rPr>
          <w:rFonts w:ascii="GHEA Grapalat" w:hAnsi="GHEA Grapalat" w:cs="IRTEK Courier"/>
          <w:lang w:val="af-ZA"/>
        </w:rPr>
        <w:tab/>
      </w:r>
      <w:r w:rsidRPr="00BC4478">
        <w:rPr>
          <w:rFonts w:ascii="GHEA Grapalat" w:hAnsi="GHEA Grapalat" w:cs="Sylfaen"/>
          <w:lang w:val="af-ZA"/>
        </w:rPr>
        <w:t>մեկ</w:t>
      </w:r>
      <w:r w:rsidRPr="00BC4478">
        <w:rPr>
          <w:rFonts w:ascii="GHEA Grapalat" w:hAnsi="GHEA Grapalat" w:cs="Times Armenian"/>
          <w:lang w:val="af-ZA"/>
        </w:rPr>
        <w:t xml:space="preserve"> գ</w:t>
      </w:r>
      <w:r w:rsidRPr="00BC4478">
        <w:rPr>
          <w:rFonts w:ascii="GHEA Grapalat" w:hAnsi="GHEA Grapalat" w:cs="Sylfaen"/>
          <w:lang w:val="af-ZA"/>
        </w:rPr>
        <w:t>ունավոր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լուսանկար</w:t>
      </w:r>
      <w:r w:rsidRPr="00BC4478">
        <w:rPr>
          <w:rFonts w:ascii="GHEA Grapalat" w:hAnsi="GHEA Grapalat" w:cs="Times Armenian"/>
          <w:lang w:val="af-ZA"/>
        </w:rPr>
        <w:t xml:space="preserve">` 3X4 </w:t>
      </w:r>
      <w:r w:rsidRPr="00BC4478">
        <w:rPr>
          <w:rFonts w:ascii="GHEA Grapalat" w:hAnsi="GHEA Grapalat" w:cs="Sylfaen"/>
          <w:lang w:val="af-ZA"/>
        </w:rPr>
        <w:t>սմ</w:t>
      </w:r>
      <w:r w:rsidRPr="00BC4478">
        <w:rPr>
          <w:rFonts w:ascii="GHEA Grapalat" w:hAnsi="GHEA Grapalat" w:cs="Times Armenian"/>
          <w:lang w:val="af-ZA"/>
        </w:rPr>
        <w:t xml:space="preserve"> </w:t>
      </w:r>
      <w:r w:rsidRPr="00BC4478">
        <w:rPr>
          <w:rFonts w:ascii="GHEA Grapalat" w:hAnsi="GHEA Grapalat" w:cs="Sylfaen"/>
          <w:lang w:val="af-ZA"/>
        </w:rPr>
        <w:t>չափսի</w:t>
      </w:r>
      <w:r w:rsidR="004C19E2" w:rsidRPr="00BC4478">
        <w:rPr>
          <w:rFonts w:ascii="GHEA Grapalat" w:hAnsi="GHEA Grapalat" w:cs="Sylfaen"/>
          <w:lang w:val="af-ZA"/>
        </w:rPr>
        <w:t>.</w:t>
      </w:r>
    </w:p>
    <w:p w:rsidR="004C19E2" w:rsidRPr="00BC4478" w:rsidRDefault="004C19E2" w:rsidP="008E4FA8">
      <w:pPr>
        <w:pStyle w:val="ListParagraph"/>
        <w:numPr>
          <w:ilvl w:val="0"/>
          <w:numId w:val="25"/>
        </w:numPr>
        <w:ind w:left="567" w:firstLine="0"/>
        <w:jc w:val="both"/>
        <w:rPr>
          <w:rFonts w:ascii="GHEA Grapalat" w:hAnsi="GHEA Grapalat" w:cs="IRTEK Courier"/>
          <w:lang w:val="af-ZA"/>
        </w:rPr>
      </w:pPr>
      <w:r w:rsidRPr="00BC4478">
        <w:rPr>
          <w:rFonts w:ascii="GHEA Grapalat" w:hAnsi="GHEA Grapalat" w:cs="IRTEK Courier"/>
          <w:lang w:val="af-ZA"/>
        </w:rPr>
        <w:t>CV (</w:t>
      </w:r>
      <w:r w:rsidRPr="00BC4478">
        <w:rPr>
          <w:rFonts w:ascii="GHEA Grapalat" w:hAnsi="GHEA Grapalat" w:cs="IRTEK Courier"/>
          <w:lang w:val="hy-AM"/>
        </w:rPr>
        <w:t>ռեզյումե</w:t>
      </w:r>
      <w:r w:rsidRPr="00BC4478">
        <w:rPr>
          <w:rFonts w:ascii="GHEA Grapalat" w:hAnsi="GHEA Grapalat" w:cs="IRTEK Courier"/>
          <w:lang w:val="af-ZA"/>
        </w:rPr>
        <w:t>):</w:t>
      </w:r>
    </w:p>
    <w:p w:rsidR="00027B2F" w:rsidRPr="00BC4478" w:rsidRDefault="007C07DE" w:rsidP="00871EC0">
      <w:pPr>
        <w:ind w:firstLine="567"/>
        <w:jc w:val="both"/>
        <w:rPr>
          <w:rFonts w:ascii="GHEA Grapalat" w:hAnsi="GHEA Grapalat" w:cs="IRTEK Courier"/>
          <w:lang w:val="hy-AM"/>
        </w:rPr>
      </w:pPr>
      <w:r w:rsidRPr="00BC4478">
        <w:rPr>
          <w:rFonts w:ascii="GHEA Grapalat" w:hAnsi="GHEA Grapalat" w:cs="Sylfaen"/>
          <w:lang w:val="hy-AM"/>
        </w:rPr>
        <w:t>Դիմումները</w:t>
      </w:r>
      <w:r w:rsidR="00B25F34" w:rsidRPr="00BC4478">
        <w:rPr>
          <w:rFonts w:ascii="GHEA Grapalat" w:hAnsi="GHEA Grapalat" w:cs="Sylfaen"/>
          <w:lang w:val="hy-AM"/>
        </w:rPr>
        <w:t xml:space="preserve"> և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B25F34" w:rsidRPr="00BC4478">
        <w:rPr>
          <w:rFonts w:ascii="GHEA Grapalat" w:hAnsi="GHEA Grapalat" w:cs="Sylfaen"/>
          <w:lang w:val="hy-AM"/>
        </w:rPr>
        <w:t>անհրաժեշտ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փաստաթղթերը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ներկայացնել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անձամբ</w:t>
      </w:r>
      <w:r w:rsidR="00CC1CA3" w:rsidRPr="00BC4478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BC4478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BC4478">
        <w:rPr>
          <w:rFonts w:ascii="GHEA Grapalat" w:eastAsia="Calibri" w:hAnsi="GHEA Grapalat" w:cs="Sylfaen"/>
          <w:lang w:val="hy-AM"/>
        </w:rPr>
        <w:t xml:space="preserve"> </w:t>
      </w:r>
      <w:r w:rsidR="00CC1CA3" w:rsidRPr="00BC4478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BC4478">
        <w:rPr>
          <w:rFonts w:ascii="GHEA Grapalat" w:hAnsi="GHEA Grapalat" w:cs="Times Armenian"/>
          <w:lang w:val="hy-AM"/>
        </w:rPr>
        <w:t>:</w:t>
      </w:r>
    </w:p>
    <w:p w:rsidR="00FA0B58" w:rsidRPr="00BC4478" w:rsidRDefault="007C07DE" w:rsidP="00871EC0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BC4478">
        <w:rPr>
          <w:rFonts w:ascii="GHEA Grapalat" w:hAnsi="GHEA Grapalat" w:cs="Sylfaen"/>
          <w:lang w:val="hy-AM"/>
        </w:rPr>
        <w:t>Լ</w:t>
      </w:r>
      <w:r w:rsidR="00027B2F" w:rsidRPr="00BC4478">
        <w:rPr>
          <w:rFonts w:ascii="GHEA Grapalat" w:hAnsi="GHEA Grapalat" w:cs="Sylfaen"/>
          <w:lang w:val="af-ZA"/>
        </w:rPr>
        <w:t>րացուցիչ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տեղեկություններ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ստանալու</w:t>
      </w:r>
      <w:r w:rsidRPr="00BC4478">
        <w:rPr>
          <w:rFonts w:ascii="GHEA Grapalat" w:hAnsi="GHEA Grapalat" w:cs="Sylfaen"/>
          <w:lang w:val="hy-AM"/>
        </w:rPr>
        <w:t xml:space="preserve"> համար դիմել </w:t>
      </w:r>
      <w:r w:rsidR="004C19E2" w:rsidRPr="00BC4478">
        <w:rPr>
          <w:rFonts w:ascii="GHEA Grapalat" w:hAnsi="GHEA Grapalat" w:cs="Sylfaen"/>
          <w:lang w:val="hy-AM"/>
        </w:rPr>
        <w:t>շ</w:t>
      </w:r>
      <w:r w:rsidR="007230D1" w:rsidRPr="00BC4478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4C19E2" w:rsidRPr="00BC4478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BC4478">
        <w:rPr>
          <w:rFonts w:ascii="GHEA Grapalat" w:hAnsi="GHEA Grapalat" w:cs="Sylfaen"/>
          <w:lang w:val="af-ZA"/>
        </w:rPr>
        <w:t>կառավարման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բաժին</w:t>
      </w:r>
      <w:r w:rsidR="00027B2F" w:rsidRPr="00BC4478">
        <w:rPr>
          <w:rFonts w:ascii="GHEA Grapalat" w:hAnsi="GHEA Grapalat" w:cs="Times Armenian"/>
          <w:lang w:val="af-ZA"/>
        </w:rPr>
        <w:t xml:space="preserve"> /</w:t>
      </w:r>
      <w:r w:rsidR="00027B2F" w:rsidRPr="00BC4478">
        <w:rPr>
          <w:rFonts w:ascii="GHEA Grapalat" w:hAnsi="GHEA Grapalat" w:cs="Sylfaen"/>
          <w:lang w:val="af-ZA"/>
        </w:rPr>
        <w:t>Երևան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Կառավարության</w:t>
      </w:r>
      <w:r w:rsidR="00027B2F" w:rsidRPr="00BC4478">
        <w:rPr>
          <w:rFonts w:ascii="GHEA Grapalat" w:hAnsi="GHEA Grapalat" w:cs="Times Armenian"/>
          <w:lang w:val="af-ZA"/>
        </w:rPr>
        <w:t xml:space="preserve"> 3-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2C0399" w:rsidRPr="00BC4478">
        <w:rPr>
          <w:rFonts w:ascii="GHEA Grapalat" w:hAnsi="GHEA Grapalat" w:cs="Times Armenian"/>
          <w:lang w:val="hy-AM"/>
        </w:rPr>
        <w:t>տուն</w:t>
      </w:r>
      <w:r w:rsidR="00027B2F" w:rsidRPr="00BC4478">
        <w:rPr>
          <w:rFonts w:ascii="GHEA Grapalat" w:hAnsi="GHEA Grapalat" w:cs="Times Armenian"/>
          <w:lang w:val="af-ZA"/>
        </w:rPr>
        <w:t>, 5-</w:t>
      </w:r>
      <w:r w:rsidR="00027B2F" w:rsidRPr="00BC4478">
        <w:rPr>
          <w:rFonts w:ascii="GHEA Grapalat" w:hAnsi="GHEA Grapalat" w:cs="Sylfaen"/>
          <w:lang w:val="af-ZA"/>
        </w:rPr>
        <w:t>րդ</w:t>
      </w:r>
      <w:r w:rsidR="00027B2F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Sylfaen"/>
          <w:lang w:val="af-ZA"/>
        </w:rPr>
        <w:t>հարկ</w:t>
      </w:r>
      <w:r w:rsidR="00027B2F" w:rsidRPr="00BC4478">
        <w:rPr>
          <w:rFonts w:ascii="GHEA Grapalat" w:hAnsi="GHEA Grapalat" w:cs="Times Armenian"/>
          <w:lang w:val="af-ZA"/>
        </w:rPr>
        <w:t xml:space="preserve">, 504 </w:t>
      </w:r>
      <w:r w:rsidR="00027B2F" w:rsidRPr="00BC4478">
        <w:rPr>
          <w:rFonts w:ascii="GHEA Grapalat" w:hAnsi="GHEA Grapalat" w:cs="Sylfaen"/>
          <w:lang w:val="af-ZA"/>
        </w:rPr>
        <w:t>սենյակ</w:t>
      </w:r>
      <w:r w:rsidR="00027B2F" w:rsidRPr="00BC4478">
        <w:rPr>
          <w:rFonts w:ascii="GHEA Grapalat" w:hAnsi="GHEA Grapalat" w:cs="Times Armenian"/>
          <w:lang w:val="af-ZA"/>
        </w:rPr>
        <w:t xml:space="preserve">, </w:t>
      </w:r>
      <w:r w:rsidR="00027B2F" w:rsidRPr="00BC4478">
        <w:rPr>
          <w:rFonts w:ascii="GHEA Grapalat" w:hAnsi="GHEA Grapalat" w:cs="Sylfaen"/>
          <w:lang w:val="af-ZA"/>
        </w:rPr>
        <w:t>հեռ</w:t>
      </w:r>
      <w:r w:rsidR="00027B2F" w:rsidRPr="00BC4478">
        <w:rPr>
          <w:rFonts w:ascii="GHEA Grapalat" w:hAnsi="GHEA Grapalat" w:cs="Times Armenian"/>
          <w:lang w:val="af-ZA"/>
        </w:rPr>
        <w:t>.</w:t>
      </w:r>
      <w:r w:rsidR="00EE2631" w:rsidRPr="00BC4478">
        <w:rPr>
          <w:rFonts w:ascii="GHEA Grapalat" w:hAnsi="GHEA Grapalat" w:cs="Times Armenian"/>
          <w:lang w:val="af-ZA"/>
        </w:rPr>
        <w:t xml:space="preserve"> </w:t>
      </w:r>
      <w:r w:rsidR="00027B2F" w:rsidRPr="00BC4478">
        <w:rPr>
          <w:rFonts w:ascii="GHEA Grapalat" w:hAnsi="GHEA Grapalat" w:cs="Times Armenian"/>
          <w:lang w:val="af-ZA"/>
        </w:rPr>
        <w:t>/011/818504:</w:t>
      </w:r>
    </w:p>
    <w:p w:rsidR="00524767" w:rsidRPr="00BC4478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BC4478" w:rsidSect="00557832">
      <w:pgSz w:w="11906" w:h="16838"/>
      <w:pgMar w:top="851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879B3"/>
    <w:multiLevelType w:val="hybridMultilevel"/>
    <w:tmpl w:val="33DA8FFA"/>
    <w:lvl w:ilvl="0" w:tplc="08A02F6A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0BA"/>
    <w:multiLevelType w:val="hybridMultilevel"/>
    <w:tmpl w:val="9120FE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3E"/>
    <w:multiLevelType w:val="hybridMultilevel"/>
    <w:tmpl w:val="D5B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9"/>
  </w:num>
  <w:num w:numId="5">
    <w:abstractNumId w:val="2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16"/>
  </w:num>
  <w:num w:numId="11">
    <w:abstractNumId w:val="20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24"/>
  </w:num>
  <w:num w:numId="17">
    <w:abstractNumId w:val="1"/>
  </w:num>
  <w:num w:numId="18">
    <w:abstractNumId w:val="22"/>
  </w:num>
  <w:num w:numId="19">
    <w:abstractNumId w:val="3"/>
  </w:num>
  <w:num w:numId="20">
    <w:abstractNumId w:val="9"/>
  </w:num>
  <w:num w:numId="21">
    <w:abstractNumId w:val="15"/>
  </w:num>
  <w:num w:numId="22">
    <w:abstractNumId w:val="17"/>
  </w:num>
  <w:num w:numId="23">
    <w:abstractNumId w:val="13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172F3"/>
    <w:rsid w:val="000218BE"/>
    <w:rsid w:val="0002361E"/>
    <w:rsid w:val="00024CB7"/>
    <w:rsid w:val="00027B2F"/>
    <w:rsid w:val="000453FC"/>
    <w:rsid w:val="00056F39"/>
    <w:rsid w:val="000617CF"/>
    <w:rsid w:val="00075CFB"/>
    <w:rsid w:val="00077F9B"/>
    <w:rsid w:val="000B3A41"/>
    <w:rsid w:val="000B3E34"/>
    <w:rsid w:val="000B426A"/>
    <w:rsid w:val="000B739A"/>
    <w:rsid w:val="000C43A4"/>
    <w:rsid w:val="000C4C82"/>
    <w:rsid w:val="000E2BED"/>
    <w:rsid w:val="00100BA2"/>
    <w:rsid w:val="001233E4"/>
    <w:rsid w:val="00153B8E"/>
    <w:rsid w:val="00162A80"/>
    <w:rsid w:val="00171C2B"/>
    <w:rsid w:val="00172574"/>
    <w:rsid w:val="00185D84"/>
    <w:rsid w:val="0018785C"/>
    <w:rsid w:val="00191CE1"/>
    <w:rsid w:val="001976C0"/>
    <w:rsid w:val="001A12D8"/>
    <w:rsid w:val="001A18C9"/>
    <w:rsid w:val="001C0D21"/>
    <w:rsid w:val="001C6698"/>
    <w:rsid w:val="001C6B6F"/>
    <w:rsid w:val="001D3602"/>
    <w:rsid w:val="001D56A2"/>
    <w:rsid w:val="00200215"/>
    <w:rsid w:val="00221722"/>
    <w:rsid w:val="00227D72"/>
    <w:rsid w:val="00233218"/>
    <w:rsid w:val="002550ED"/>
    <w:rsid w:val="002654A1"/>
    <w:rsid w:val="002664EF"/>
    <w:rsid w:val="00274046"/>
    <w:rsid w:val="00282305"/>
    <w:rsid w:val="002A04E8"/>
    <w:rsid w:val="002C0399"/>
    <w:rsid w:val="00314FA9"/>
    <w:rsid w:val="003209D0"/>
    <w:rsid w:val="00321A22"/>
    <w:rsid w:val="00322A76"/>
    <w:rsid w:val="00324B97"/>
    <w:rsid w:val="003272EA"/>
    <w:rsid w:val="0033054D"/>
    <w:rsid w:val="00333BAC"/>
    <w:rsid w:val="003358EC"/>
    <w:rsid w:val="00341841"/>
    <w:rsid w:val="003421B9"/>
    <w:rsid w:val="00342CA3"/>
    <w:rsid w:val="003703AE"/>
    <w:rsid w:val="003843F1"/>
    <w:rsid w:val="00385784"/>
    <w:rsid w:val="003A3CC0"/>
    <w:rsid w:val="003A7BCD"/>
    <w:rsid w:val="003B3691"/>
    <w:rsid w:val="003C0732"/>
    <w:rsid w:val="003C5EBA"/>
    <w:rsid w:val="003E3114"/>
    <w:rsid w:val="003F04FA"/>
    <w:rsid w:val="003F08BE"/>
    <w:rsid w:val="003F2B6A"/>
    <w:rsid w:val="003F3C5D"/>
    <w:rsid w:val="00407292"/>
    <w:rsid w:val="004148A1"/>
    <w:rsid w:val="0041660B"/>
    <w:rsid w:val="00416E44"/>
    <w:rsid w:val="004410AE"/>
    <w:rsid w:val="00462F33"/>
    <w:rsid w:val="004812B5"/>
    <w:rsid w:val="00486AB9"/>
    <w:rsid w:val="004873CB"/>
    <w:rsid w:val="00487A6F"/>
    <w:rsid w:val="00492075"/>
    <w:rsid w:val="004A17CF"/>
    <w:rsid w:val="004B22A9"/>
    <w:rsid w:val="004C016E"/>
    <w:rsid w:val="004C12A7"/>
    <w:rsid w:val="004C19E2"/>
    <w:rsid w:val="004C1B85"/>
    <w:rsid w:val="004D059A"/>
    <w:rsid w:val="004D3E42"/>
    <w:rsid w:val="004D7DB8"/>
    <w:rsid w:val="00502701"/>
    <w:rsid w:val="00504A2F"/>
    <w:rsid w:val="00516638"/>
    <w:rsid w:val="00524767"/>
    <w:rsid w:val="00534C45"/>
    <w:rsid w:val="00534D4B"/>
    <w:rsid w:val="00537551"/>
    <w:rsid w:val="0054423C"/>
    <w:rsid w:val="00557832"/>
    <w:rsid w:val="00571792"/>
    <w:rsid w:val="00597D39"/>
    <w:rsid w:val="005B1898"/>
    <w:rsid w:val="005C270B"/>
    <w:rsid w:val="005D55D0"/>
    <w:rsid w:val="005E7A9E"/>
    <w:rsid w:val="00617BCE"/>
    <w:rsid w:val="0063151D"/>
    <w:rsid w:val="00631818"/>
    <w:rsid w:val="00632611"/>
    <w:rsid w:val="00651FC3"/>
    <w:rsid w:val="00660037"/>
    <w:rsid w:val="006615CE"/>
    <w:rsid w:val="00680D2F"/>
    <w:rsid w:val="00691F24"/>
    <w:rsid w:val="0069237C"/>
    <w:rsid w:val="006A4E31"/>
    <w:rsid w:val="006C60FF"/>
    <w:rsid w:val="006C7A81"/>
    <w:rsid w:val="006D177B"/>
    <w:rsid w:val="006E1323"/>
    <w:rsid w:val="006F79F9"/>
    <w:rsid w:val="0071062E"/>
    <w:rsid w:val="00712D21"/>
    <w:rsid w:val="00715331"/>
    <w:rsid w:val="007230D1"/>
    <w:rsid w:val="007254FE"/>
    <w:rsid w:val="0074475F"/>
    <w:rsid w:val="00745B14"/>
    <w:rsid w:val="00762C40"/>
    <w:rsid w:val="007639DC"/>
    <w:rsid w:val="0077387A"/>
    <w:rsid w:val="00783311"/>
    <w:rsid w:val="00794342"/>
    <w:rsid w:val="00796185"/>
    <w:rsid w:val="007B2DCE"/>
    <w:rsid w:val="007C07DE"/>
    <w:rsid w:val="007C784A"/>
    <w:rsid w:val="007E45CD"/>
    <w:rsid w:val="007E5F88"/>
    <w:rsid w:val="007F0AE3"/>
    <w:rsid w:val="007F6719"/>
    <w:rsid w:val="008310AF"/>
    <w:rsid w:val="00871EC0"/>
    <w:rsid w:val="008753AB"/>
    <w:rsid w:val="008854C5"/>
    <w:rsid w:val="008A37CA"/>
    <w:rsid w:val="008A740C"/>
    <w:rsid w:val="008C3AA2"/>
    <w:rsid w:val="008D43D9"/>
    <w:rsid w:val="008E458F"/>
    <w:rsid w:val="008E4FA8"/>
    <w:rsid w:val="008F1B95"/>
    <w:rsid w:val="00904ED7"/>
    <w:rsid w:val="0092210D"/>
    <w:rsid w:val="00925A2D"/>
    <w:rsid w:val="00930B8C"/>
    <w:rsid w:val="0093506C"/>
    <w:rsid w:val="009800A6"/>
    <w:rsid w:val="009A018C"/>
    <w:rsid w:val="009A18BB"/>
    <w:rsid w:val="009B3BAF"/>
    <w:rsid w:val="009E5CDD"/>
    <w:rsid w:val="009F6F83"/>
    <w:rsid w:val="00A01417"/>
    <w:rsid w:val="00A10743"/>
    <w:rsid w:val="00A26801"/>
    <w:rsid w:val="00A3262B"/>
    <w:rsid w:val="00A32B05"/>
    <w:rsid w:val="00A40D2D"/>
    <w:rsid w:val="00A61F8F"/>
    <w:rsid w:val="00A7538D"/>
    <w:rsid w:val="00A82499"/>
    <w:rsid w:val="00AB3B85"/>
    <w:rsid w:val="00AB59C0"/>
    <w:rsid w:val="00B02963"/>
    <w:rsid w:val="00B25F34"/>
    <w:rsid w:val="00B33565"/>
    <w:rsid w:val="00B372BD"/>
    <w:rsid w:val="00B5119A"/>
    <w:rsid w:val="00B60E37"/>
    <w:rsid w:val="00B73468"/>
    <w:rsid w:val="00B9263A"/>
    <w:rsid w:val="00B975A2"/>
    <w:rsid w:val="00BB498E"/>
    <w:rsid w:val="00BC238B"/>
    <w:rsid w:val="00BC2C13"/>
    <w:rsid w:val="00BC4478"/>
    <w:rsid w:val="00C0165D"/>
    <w:rsid w:val="00C01AE2"/>
    <w:rsid w:val="00C103A9"/>
    <w:rsid w:val="00C130EA"/>
    <w:rsid w:val="00C2250C"/>
    <w:rsid w:val="00C2646C"/>
    <w:rsid w:val="00C27255"/>
    <w:rsid w:val="00C44EEE"/>
    <w:rsid w:val="00C646B7"/>
    <w:rsid w:val="00C7167E"/>
    <w:rsid w:val="00C8054B"/>
    <w:rsid w:val="00C876C8"/>
    <w:rsid w:val="00C92352"/>
    <w:rsid w:val="00CA7904"/>
    <w:rsid w:val="00CC1CA3"/>
    <w:rsid w:val="00CC3FD3"/>
    <w:rsid w:val="00CC5442"/>
    <w:rsid w:val="00CD05BE"/>
    <w:rsid w:val="00CE19A1"/>
    <w:rsid w:val="00CE3C66"/>
    <w:rsid w:val="00CE6F17"/>
    <w:rsid w:val="00CF4705"/>
    <w:rsid w:val="00D000DB"/>
    <w:rsid w:val="00D14B79"/>
    <w:rsid w:val="00D2111A"/>
    <w:rsid w:val="00D307B0"/>
    <w:rsid w:val="00D354FA"/>
    <w:rsid w:val="00D365EC"/>
    <w:rsid w:val="00D5523A"/>
    <w:rsid w:val="00D56DB2"/>
    <w:rsid w:val="00D63329"/>
    <w:rsid w:val="00D664A0"/>
    <w:rsid w:val="00D7196F"/>
    <w:rsid w:val="00D7574F"/>
    <w:rsid w:val="00D81775"/>
    <w:rsid w:val="00D83B47"/>
    <w:rsid w:val="00D85741"/>
    <w:rsid w:val="00D918A6"/>
    <w:rsid w:val="00DA5BAB"/>
    <w:rsid w:val="00DD0E26"/>
    <w:rsid w:val="00DD75A2"/>
    <w:rsid w:val="00DE257B"/>
    <w:rsid w:val="00DE3410"/>
    <w:rsid w:val="00E108B8"/>
    <w:rsid w:val="00E23888"/>
    <w:rsid w:val="00E26DBC"/>
    <w:rsid w:val="00E30AC3"/>
    <w:rsid w:val="00E33BA0"/>
    <w:rsid w:val="00E35B63"/>
    <w:rsid w:val="00E41ABF"/>
    <w:rsid w:val="00E424C9"/>
    <w:rsid w:val="00E45C0D"/>
    <w:rsid w:val="00E46972"/>
    <w:rsid w:val="00E572C2"/>
    <w:rsid w:val="00E64AD5"/>
    <w:rsid w:val="00E71673"/>
    <w:rsid w:val="00E73ED8"/>
    <w:rsid w:val="00E745EC"/>
    <w:rsid w:val="00E867AF"/>
    <w:rsid w:val="00EA5C65"/>
    <w:rsid w:val="00EB4885"/>
    <w:rsid w:val="00EC733E"/>
    <w:rsid w:val="00EE05EE"/>
    <w:rsid w:val="00EE2631"/>
    <w:rsid w:val="00EE4F95"/>
    <w:rsid w:val="00EE5A45"/>
    <w:rsid w:val="00EF1287"/>
    <w:rsid w:val="00F27462"/>
    <w:rsid w:val="00F31483"/>
    <w:rsid w:val="00F35021"/>
    <w:rsid w:val="00F40B5B"/>
    <w:rsid w:val="00F40FB7"/>
    <w:rsid w:val="00F44E4C"/>
    <w:rsid w:val="00F53FCC"/>
    <w:rsid w:val="00F55438"/>
    <w:rsid w:val="00F57CA3"/>
    <w:rsid w:val="00F601D2"/>
    <w:rsid w:val="00F676BE"/>
    <w:rsid w:val="00F739A3"/>
    <w:rsid w:val="00F758E5"/>
    <w:rsid w:val="00F77678"/>
    <w:rsid w:val="00F81C09"/>
    <w:rsid w:val="00F81E20"/>
    <w:rsid w:val="00FA0B58"/>
    <w:rsid w:val="00FB0634"/>
    <w:rsid w:val="00FB4F11"/>
    <w:rsid w:val="00FB76C8"/>
    <w:rsid w:val="00FE391D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6673"/>
  <w15:chartTrackingRefBased/>
  <w15:docId w15:val="{3DAC4B91-132C-4E5E-AC95-76D87381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61</cp:revision>
  <cp:lastPrinted>2021-01-13T07:11:00Z</cp:lastPrinted>
  <dcterms:created xsi:type="dcterms:W3CDTF">2023-03-10T12:47:00Z</dcterms:created>
  <dcterms:modified xsi:type="dcterms:W3CDTF">2024-10-31T12:19:00Z</dcterms:modified>
</cp:coreProperties>
</file>