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FA7" w:rsidRDefault="00B959F5">
      <w:pPr>
        <w:pStyle w:val="a3"/>
        <w:spacing w:before="24"/>
        <w:ind w:left="2885" w:right="2894"/>
        <w:jc w:val="center"/>
      </w:pPr>
      <w:r>
        <w:t>ՀԱՅԱՍՏԱՆԻ</w:t>
      </w:r>
      <w:r>
        <w:rPr>
          <w:spacing w:val="-8"/>
        </w:rPr>
        <w:t xml:space="preserve"> </w:t>
      </w:r>
      <w:r>
        <w:t>ՀԱՆՐԱՊԵՏՈՒԹՅՈՒՆ</w:t>
      </w:r>
    </w:p>
    <w:p w:rsidR="007B7FA7" w:rsidRDefault="007B7FA7">
      <w:pPr>
        <w:pStyle w:val="a3"/>
        <w:spacing w:before="3"/>
        <w:ind w:left="0"/>
        <w:jc w:val="left"/>
        <w:rPr>
          <w:sz w:val="27"/>
        </w:rPr>
      </w:pPr>
    </w:p>
    <w:p w:rsidR="009465B5" w:rsidRPr="007562E5" w:rsidRDefault="009465B5" w:rsidP="009465B5">
      <w:pPr>
        <w:spacing w:line="360" w:lineRule="auto"/>
        <w:jc w:val="center"/>
        <w:rPr>
          <w:sz w:val="28"/>
          <w:szCs w:val="28"/>
          <w:lang w:val="en-US"/>
        </w:rPr>
      </w:pPr>
      <w:bookmarkStart w:id="0" w:name="_Hlk91363437"/>
      <w:r w:rsidRPr="007562E5">
        <w:rPr>
          <w:sz w:val="28"/>
          <w:szCs w:val="28"/>
          <w:lang w:val="en-US"/>
        </w:rPr>
        <w:t xml:space="preserve">&lt;&lt; ԷՅԷՄԷՆ&gt;&gt; </w:t>
      </w:r>
    </w:p>
    <w:bookmarkEnd w:id="0"/>
    <w:p w:rsidR="007B7FA7" w:rsidRDefault="007B7FA7">
      <w:pPr>
        <w:pStyle w:val="a3"/>
        <w:spacing w:before="2"/>
        <w:ind w:left="0"/>
        <w:jc w:val="left"/>
        <w:rPr>
          <w:sz w:val="27"/>
        </w:rPr>
      </w:pPr>
    </w:p>
    <w:p w:rsidR="007B7FA7" w:rsidRDefault="00B959F5">
      <w:pPr>
        <w:pStyle w:val="a3"/>
        <w:spacing w:before="1"/>
        <w:ind w:left="222" w:right="230"/>
        <w:jc w:val="center"/>
      </w:pPr>
      <w:r>
        <w:t>ՍԱՀՄԱՆԱՓԱԿ</w:t>
      </w:r>
      <w:r>
        <w:rPr>
          <w:spacing w:val="51"/>
        </w:rPr>
        <w:t xml:space="preserve"> </w:t>
      </w:r>
      <w:r>
        <w:t>ՊԱՏԱՍԽԱՆԱՏՎՈՒԹՅԱՄԲ</w:t>
      </w:r>
      <w:r>
        <w:rPr>
          <w:spacing w:val="54"/>
        </w:rPr>
        <w:t xml:space="preserve"> </w:t>
      </w:r>
      <w:r>
        <w:t>ԸՆԿԵՐՈՒԹՅՈՒՆ</w:t>
      </w:r>
    </w:p>
    <w:p w:rsidR="007B7FA7" w:rsidRDefault="000E3785">
      <w:pPr>
        <w:pStyle w:val="a3"/>
        <w:ind w:left="0"/>
        <w:jc w:val="left"/>
      </w:pPr>
      <w:r>
        <w:pict>
          <v:shape id="_x0000_s1040" style="position:absolute;margin-left:79pt;margin-top:17.75pt;width:479.35pt;height:4.45pt;z-index:-15728640;mso-wrap-distance-left:0;mso-wrap-distance-right:0;mso-position-horizontal-relative:page" coordorigin="1580,355" coordsize="9587,89" o:spt="100" adj="0,,0" path="m11167,430r-9587,l1580,444r9587,l11167,430xm11167,355r-9587,l1580,415r9587,l11167,35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9"/>
        </w:rPr>
      </w:pPr>
    </w:p>
    <w:p w:rsidR="009465B5" w:rsidRPr="005801CA" w:rsidRDefault="009465B5" w:rsidP="009465B5">
      <w:pPr>
        <w:spacing w:line="360" w:lineRule="auto"/>
        <w:jc w:val="center"/>
        <w:rPr>
          <w:b/>
          <w:sz w:val="24"/>
          <w:szCs w:val="24"/>
        </w:rPr>
      </w:pPr>
      <w:r w:rsidRPr="007562E5">
        <w:rPr>
          <w:b/>
          <w:sz w:val="24"/>
          <w:szCs w:val="24"/>
          <w:lang w:val="en-US"/>
        </w:rPr>
        <w:t>ՀՀ</w:t>
      </w:r>
      <w:r w:rsidRPr="005801CA">
        <w:rPr>
          <w:b/>
          <w:sz w:val="24"/>
          <w:szCs w:val="24"/>
        </w:rPr>
        <w:t xml:space="preserve">  </w:t>
      </w:r>
      <w:r w:rsidRPr="007562E5">
        <w:rPr>
          <w:b/>
          <w:sz w:val="24"/>
          <w:szCs w:val="24"/>
          <w:lang w:val="en-US"/>
        </w:rPr>
        <w:t>ՍՅՈՒՆԻՔԻ</w:t>
      </w:r>
      <w:r w:rsidRPr="005801CA">
        <w:rPr>
          <w:b/>
          <w:sz w:val="24"/>
          <w:szCs w:val="24"/>
        </w:rPr>
        <w:t xml:space="preserve">  </w:t>
      </w:r>
      <w:r w:rsidRPr="007562E5">
        <w:rPr>
          <w:b/>
          <w:sz w:val="24"/>
          <w:szCs w:val="24"/>
          <w:lang w:val="en-US"/>
        </w:rPr>
        <w:t>ՄԱՐԶԻ</w:t>
      </w:r>
      <w:r w:rsidRPr="005801CA">
        <w:rPr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ՔԱՐԱՇԱՏԻ</w:t>
      </w:r>
      <w:r w:rsidRPr="005801CA">
        <w:rPr>
          <w:b/>
          <w:sz w:val="24"/>
          <w:szCs w:val="24"/>
        </w:rPr>
        <w:t xml:space="preserve">  </w:t>
      </w:r>
      <w:r w:rsidRPr="007562E5">
        <w:rPr>
          <w:b/>
          <w:sz w:val="24"/>
          <w:szCs w:val="24"/>
          <w:lang w:val="en-US"/>
        </w:rPr>
        <w:t>ԱՆԴԵԶԻՏԱԲԱԶ</w:t>
      </w:r>
      <w:r w:rsidRPr="009465B5">
        <w:rPr>
          <w:b/>
          <w:sz w:val="24"/>
          <w:szCs w:val="24"/>
          <w:lang w:val="en-US"/>
        </w:rPr>
        <w:t>Ա</w:t>
      </w:r>
      <w:r w:rsidRPr="007562E5">
        <w:rPr>
          <w:b/>
          <w:sz w:val="24"/>
          <w:szCs w:val="24"/>
          <w:lang w:val="en-US"/>
        </w:rPr>
        <w:t>ԼՏՆԵՐԻ</w:t>
      </w:r>
    </w:p>
    <w:p w:rsidR="007B7FA7" w:rsidRPr="005801CA" w:rsidRDefault="009465B5" w:rsidP="009465B5">
      <w:pPr>
        <w:spacing w:line="360" w:lineRule="auto"/>
        <w:jc w:val="center"/>
        <w:rPr>
          <w:b/>
          <w:sz w:val="24"/>
          <w:szCs w:val="24"/>
        </w:rPr>
      </w:pPr>
      <w:r w:rsidRPr="007562E5">
        <w:rPr>
          <w:b/>
          <w:sz w:val="24"/>
          <w:szCs w:val="24"/>
          <w:lang w:val="en-US"/>
        </w:rPr>
        <w:t>ԵՐԵՎԱԿՈՒՄՈՒՄ</w:t>
      </w:r>
      <w:r w:rsidRPr="005801CA">
        <w:rPr>
          <w:b/>
          <w:sz w:val="24"/>
          <w:szCs w:val="24"/>
        </w:rPr>
        <w:t xml:space="preserve"> 2022-2023</w:t>
      </w:r>
      <w:r w:rsidRPr="007562E5">
        <w:rPr>
          <w:b/>
          <w:sz w:val="24"/>
          <w:szCs w:val="24"/>
          <w:lang w:val="en-US"/>
        </w:rPr>
        <w:t>թթ</w:t>
      </w:r>
      <w:r w:rsidRPr="005801CA">
        <w:rPr>
          <w:b/>
          <w:sz w:val="24"/>
          <w:szCs w:val="24"/>
        </w:rPr>
        <w:t xml:space="preserve">. </w:t>
      </w:r>
      <w:r w:rsidRPr="007562E5">
        <w:rPr>
          <w:b/>
          <w:sz w:val="24"/>
          <w:szCs w:val="24"/>
          <w:lang w:val="en-US"/>
        </w:rPr>
        <w:t>ԿԱՏԱՐՎԵԼԻՔ</w:t>
      </w:r>
      <w:r w:rsidRPr="005801CA">
        <w:rPr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ԵՐԿՐԱԲԱՆԱՀԵՏԱԽՈՒԶԱԿԱՆ</w:t>
      </w:r>
      <w:r w:rsidRPr="005801CA">
        <w:rPr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ԱՇԽԱՏԱՆՔՆԵՐԻ</w:t>
      </w:r>
      <w:r w:rsidRPr="005801CA">
        <w:rPr>
          <w:b/>
          <w:sz w:val="24"/>
          <w:szCs w:val="24"/>
        </w:rPr>
        <w:t xml:space="preserve"> </w:t>
      </w:r>
      <w:r w:rsidR="00B959F5" w:rsidRPr="009465B5">
        <w:rPr>
          <w:b/>
          <w:sz w:val="24"/>
          <w:szCs w:val="24"/>
          <w:lang w:val="en-US"/>
        </w:rPr>
        <w:t>ՇՐՋԱԿԱ</w:t>
      </w:r>
      <w:r w:rsidR="00B959F5" w:rsidRPr="005801CA">
        <w:rPr>
          <w:b/>
          <w:sz w:val="24"/>
          <w:szCs w:val="24"/>
        </w:rPr>
        <w:t xml:space="preserve"> </w:t>
      </w:r>
      <w:r w:rsidR="00B959F5" w:rsidRPr="009465B5">
        <w:rPr>
          <w:b/>
          <w:sz w:val="24"/>
          <w:szCs w:val="24"/>
          <w:lang w:val="en-US"/>
        </w:rPr>
        <w:t>ՄԻՋԱՎԱՅՐԻ</w:t>
      </w:r>
      <w:r w:rsidR="00B959F5" w:rsidRPr="005801CA">
        <w:rPr>
          <w:b/>
          <w:sz w:val="24"/>
          <w:szCs w:val="24"/>
        </w:rPr>
        <w:t xml:space="preserve"> </w:t>
      </w:r>
      <w:r w:rsidR="00B959F5" w:rsidRPr="009465B5">
        <w:rPr>
          <w:b/>
          <w:sz w:val="24"/>
          <w:szCs w:val="24"/>
          <w:lang w:val="en-US"/>
        </w:rPr>
        <w:t>ՎՐԱ</w:t>
      </w:r>
      <w:r w:rsidR="00B959F5" w:rsidRPr="005801CA">
        <w:rPr>
          <w:b/>
          <w:sz w:val="24"/>
          <w:szCs w:val="24"/>
        </w:rPr>
        <w:t xml:space="preserve"> </w:t>
      </w:r>
      <w:r w:rsidR="00B959F5" w:rsidRPr="009465B5">
        <w:rPr>
          <w:b/>
          <w:sz w:val="24"/>
          <w:szCs w:val="24"/>
          <w:lang w:val="en-US"/>
        </w:rPr>
        <w:t>ԱԶԴԵՑՈՒԹՅԱՆ</w:t>
      </w:r>
      <w:r w:rsidR="00B959F5" w:rsidRPr="005801CA">
        <w:rPr>
          <w:b/>
          <w:sz w:val="24"/>
          <w:szCs w:val="24"/>
        </w:rPr>
        <w:t xml:space="preserve"> </w:t>
      </w:r>
      <w:r w:rsidR="00B959F5" w:rsidRPr="009465B5">
        <w:rPr>
          <w:b/>
          <w:sz w:val="24"/>
          <w:szCs w:val="24"/>
          <w:lang w:val="en-US"/>
        </w:rPr>
        <w:t>ՆԱԽՆԱԿԱՆ</w:t>
      </w:r>
      <w:r w:rsidR="00B959F5" w:rsidRPr="005801CA">
        <w:rPr>
          <w:b/>
          <w:sz w:val="24"/>
          <w:szCs w:val="24"/>
        </w:rPr>
        <w:t xml:space="preserve"> </w:t>
      </w:r>
      <w:r w:rsidR="00B959F5" w:rsidRPr="009465B5">
        <w:rPr>
          <w:b/>
          <w:sz w:val="24"/>
          <w:szCs w:val="24"/>
          <w:lang w:val="en-US"/>
        </w:rPr>
        <w:t>ԳՆԱՀԱՏՄԱՆ</w:t>
      </w:r>
      <w:r w:rsidR="00B959F5" w:rsidRPr="005801CA">
        <w:rPr>
          <w:b/>
          <w:sz w:val="24"/>
          <w:szCs w:val="24"/>
        </w:rPr>
        <w:t xml:space="preserve"> </w:t>
      </w:r>
      <w:r w:rsidR="00B959F5" w:rsidRPr="009465B5">
        <w:rPr>
          <w:b/>
          <w:sz w:val="24"/>
          <w:szCs w:val="24"/>
          <w:lang w:val="en-US"/>
        </w:rPr>
        <w:t>ՀԱՅՏ</w:t>
      </w: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spacing w:before="7"/>
        <w:ind w:left="0"/>
        <w:jc w:val="left"/>
        <w:rPr>
          <w:sz w:val="21"/>
        </w:rPr>
      </w:pPr>
    </w:p>
    <w:p w:rsidR="009465B5" w:rsidRPr="007562E5" w:rsidRDefault="009465B5" w:rsidP="009465B5">
      <w:pPr>
        <w:spacing w:line="360" w:lineRule="auto"/>
        <w:ind w:left="708" w:firstLine="708"/>
        <w:rPr>
          <w:sz w:val="24"/>
          <w:szCs w:val="24"/>
          <w:lang w:val="en-US"/>
        </w:rPr>
      </w:pPr>
      <w:r w:rsidRPr="007562E5">
        <w:rPr>
          <w:sz w:val="24"/>
          <w:szCs w:val="24"/>
          <w:lang w:val="en-US"/>
        </w:rPr>
        <w:t>ՏՆՕՐԵՆ</w:t>
      </w:r>
      <w:r w:rsidRPr="007562E5">
        <w:rPr>
          <w:sz w:val="24"/>
          <w:szCs w:val="24"/>
        </w:rPr>
        <w:t>՝</w:t>
      </w:r>
      <w:r w:rsidRPr="007562E5">
        <w:rPr>
          <w:sz w:val="24"/>
          <w:szCs w:val="24"/>
          <w:lang w:val="en-US"/>
        </w:rPr>
        <w:tab/>
      </w:r>
      <w:r w:rsidRPr="007562E5">
        <w:rPr>
          <w:sz w:val="24"/>
          <w:szCs w:val="24"/>
          <w:lang w:val="en-US"/>
        </w:rPr>
        <w:tab/>
      </w:r>
      <w:r w:rsidRPr="007562E5">
        <w:rPr>
          <w:sz w:val="24"/>
          <w:szCs w:val="24"/>
          <w:lang w:val="en-US"/>
        </w:rPr>
        <w:tab/>
      </w:r>
      <w:r w:rsidRPr="007562E5">
        <w:rPr>
          <w:sz w:val="24"/>
          <w:szCs w:val="24"/>
          <w:lang w:val="en-US"/>
        </w:rPr>
        <w:tab/>
        <w:t xml:space="preserve"> </w:t>
      </w:r>
      <w:r w:rsidRPr="007562E5">
        <w:rPr>
          <w:sz w:val="24"/>
          <w:szCs w:val="24"/>
          <w:lang w:val="en-US"/>
        </w:rPr>
        <w:tab/>
        <w:t>Ա. Սահակյան</w:t>
      </w:r>
    </w:p>
    <w:p w:rsidR="009465B5" w:rsidRPr="007562E5" w:rsidRDefault="009465B5" w:rsidP="009465B5">
      <w:pPr>
        <w:spacing w:line="360" w:lineRule="auto"/>
        <w:rPr>
          <w:sz w:val="24"/>
          <w:szCs w:val="24"/>
          <w:lang w:val="en-US"/>
        </w:rPr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B959F5">
      <w:pPr>
        <w:pStyle w:val="a3"/>
        <w:spacing w:before="212"/>
        <w:ind w:left="704" w:right="5"/>
        <w:jc w:val="center"/>
      </w:pPr>
      <w:r>
        <w:t>Երևան</w:t>
      </w:r>
      <w:r w:rsidR="009465B5">
        <w:t xml:space="preserve"> 2022</w:t>
      </w:r>
    </w:p>
    <w:p w:rsidR="007B7FA7" w:rsidRDefault="007B7FA7">
      <w:pPr>
        <w:jc w:val="center"/>
        <w:sectPr w:rsidR="007B7FA7">
          <w:footerReference w:type="default" r:id="rId7"/>
          <w:type w:val="continuous"/>
          <w:pgSz w:w="11910" w:h="16840"/>
          <w:pgMar w:top="1180" w:right="600" w:bottom="1120" w:left="1460" w:header="720" w:footer="927" w:gutter="0"/>
          <w:pgNumType w:start="1"/>
          <w:cols w:space="720"/>
        </w:sectPr>
      </w:pPr>
    </w:p>
    <w:p w:rsidR="007B7FA7" w:rsidRDefault="00B959F5">
      <w:pPr>
        <w:pStyle w:val="a3"/>
        <w:spacing w:before="24"/>
        <w:ind w:left="2885" w:right="2894"/>
        <w:jc w:val="center"/>
      </w:pPr>
      <w:r>
        <w:lastRenderedPageBreak/>
        <w:t>ԲՈՎԱՆԴԱԿՈՒԹՅՈՒՆԸ</w:t>
      </w:r>
    </w:p>
    <w:p w:rsidR="007B7FA7" w:rsidRDefault="007B7FA7">
      <w:pPr>
        <w:pStyle w:val="a3"/>
        <w:spacing w:before="1"/>
        <w:ind w:left="0"/>
        <w:jc w:val="left"/>
        <w:rPr>
          <w:sz w:val="20"/>
        </w:rPr>
      </w:pPr>
    </w:p>
    <w:tbl>
      <w:tblPr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523"/>
        <w:gridCol w:w="8341"/>
        <w:gridCol w:w="657"/>
      </w:tblGrid>
      <w:tr w:rsidR="007B7FA7">
        <w:trPr>
          <w:trHeight w:val="359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line="251" w:lineRule="exact"/>
              <w:ind w:left="178" w:right="1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Էջ</w:t>
            </w:r>
          </w:p>
        </w:tc>
      </w:tr>
      <w:tr w:rsidR="007B7FA7">
        <w:trPr>
          <w:trHeight w:val="475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ՕԳՏԱԳՈՐԾՎՈՂ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ՍԱՀՄԱՆՈՒՄՆԵՐ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ՏԵՐՄԻՆՆԵՐ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B7FA7">
        <w:trPr>
          <w:trHeight w:val="474"/>
        </w:trPr>
        <w:tc>
          <w:tcPr>
            <w:tcW w:w="523" w:type="dxa"/>
          </w:tcPr>
          <w:p w:rsidR="007B7FA7" w:rsidRDefault="00B959F5">
            <w:pPr>
              <w:pStyle w:val="TableParagraph"/>
              <w:spacing w:before="50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ԸՆԴՀԱՆՈՒՐ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ՏԵՂԵԿՈՒԹՅՈՒՆՆԵՐ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49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Նախատեսվող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գործունեության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անվանումը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նպատակը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49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Նախատեսվող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գործունեության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բնութագիրը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B7FA7">
        <w:trPr>
          <w:trHeight w:val="474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49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Նախագծման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նորմատիվ-իրավական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հենքը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49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B7FA7">
        <w:trPr>
          <w:trHeight w:val="474"/>
        </w:trPr>
        <w:tc>
          <w:tcPr>
            <w:tcW w:w="523" w:type="dxa"/>
          </w:tcPr>
          <w:p w:rsidR="007B7FA7" w:rsidRDefault="00B959F5">
            <w:pPr>
              <w:pStyle w:val="TableParagraph"/>
              <w:spacing w:before="50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ՇՐՋԱԿԱ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ՄԻՋԱՎԱՅՐԻ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ՆԿԱՐԱԳԻՐԸ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B7FA7">
        <w:trPr>
          <w:trHeight w:val="474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49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Գտնվելու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վայրը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49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B7FA7">
        <w:trPr>
          <w:trHeight w:val="474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Ռելիեֆ,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երկրաձևաբանություն,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սեյսմիկ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49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Շրջանի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կլիման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49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Մթնոլորտային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օդ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49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Ջրային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ռեսուրսներ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49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7B7FA7">
        <w:trPr>
          <w:trHeight w:val="474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Հողեր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49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Բուսական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կենդանական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աշխարհ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49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7B7FA7">
        <w:trPr>
          <w:trHeight w:val="948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Վտանգված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էկոհամակարգեր,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բնության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հատուկ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պահպանվող</w:t>
            </w:r>
          </w:p>
          <w:p w:rsidR="007B7FA7" w:rsidRDefault="00B959F5">
            <w:pPr>
              <w:pStyle w:val="TableParagraph"/>
              <w:spacing w:before="158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տարածքներ</w:t>
            </w:r>
          </w:p>
        </w:tc>
        <w:tc>
          <w:tcPr>
            <w:tcW w:w="657" w:type="dxa"/>
          </w:tcPr>
          <w:p w:rsidR="007B7FA7" w:rsidRDefault="007B7FA7">
            <w:pPr>
              <w:pStyle w:val="TableParagraph"/>
              <w:rPr>
                <w:sz w:val="24"/>
              </w:rPr>
            </w:pPr>
          </w:p>
          <w:p w:rsidR="007B7FA7" w:rsidRDefault="00B959F5">
            <w:pPr>
              <w:pStyle w:val="TableParagraph"/>
              <w:spacing w:before="208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7B7FA7">
        <w:trPr>
          <w:trHeight w:val="475"/>
        </w:trPr>
        <w:tc>
          <w:tcPr>
            <w:tcW w:w="523" w:type="dxa"/>
          </w:tcPr>
          <w:p w:rsidR="007B7FA7" w:rsidRDefault="00B959F5">
            <w:pPr>
              <w:pStyle w:val="TableParagraph"/>
              <w:spacing w:before="50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ՍՈՑԻԱԼ-ՏՆՏԵՍԱԿԱՆ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Ենթակառուցվածքներ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49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Հողերի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տնտեսական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յուրացման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49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Պատմության,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մշակութային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հուշարձաններ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B959F5">
            <w:pPr>
              <w:pStyle w:val="TableParagraph"/>
              <w:spacing w:before="49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41" w:type="dxa"/>
            <w:vMerge w:val="restart"/>
          </w:tcPr>
          <w:p w:rsidR="007B7FA7" w:rsidRDefault="00B959F5">
            <w:pPr>
              <w:pStyle w:val="TableParagraph"/>
              <w:spacing w:before="49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ՇՐՋԱԿԱ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ՄԻՋԱՎԱՅՐԻ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ԲԱՂԱԴՐԻՉՆԵՐԻ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ՀՆԱՐԱՎՈՐ</w:t>
            </w:r>
          </w:p>
          <w:p w:rsidR="007B7FA7" w:rsidRDefault="00B959F5">
            <w:pPr>
              <w:pStyle w:val="TableParagraph"/>
              <w:spacing w:before="159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ԱԶԴԵՑՈՒԹՅՈՒՆՆԵՐԻ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ԲՆՈՒԹԱԳԻՐԸ</w:t>
            </w:r>
          </w:p>
        </w:tc>
        <w:tc>
          <w:tcPr>
            <w:tcW w:w="657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B7FA7">
        <w:trPr>
          <w:trHeight w:val="474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  <w:vMerge/>
            <w:tcBorders>
              <w:top w:val="nil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7B7FA7">
        <w:trPr>
          <w:trHeight w:val="710"/>
        </w:trPr>
        <w:tc>
          <w:tcPr>
            <w:tcW w:w="523" w:type="dxa"/>
          </w:tcPr>
          <w:p w:rsidR="007B7FA7" w:rsidRDefault="00B959F5">
            <w:pPr>
              <w:pStyle w:val="TableParagraph"/>
              <w:spacing w:before="49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8341" w:type="dxa"/>
            <w:vMerge w:val="restart"/>
          </w:tcPr>
          <w:p w:rsidR="007B7FA7" w:rsidRDefault="00B959F5">
            <w:pPr>
              <w:pStyle w:val="TableParagraph"/>
              <w:spacing w:before="49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ՇՐՋԱԿԱ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ՄԻՋԱՎԱՅՐԻ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ՎՆԱՍԱԿԱՐ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ԱԶԴԵՑՈՒԹՅՈՒՆՆԵՐԻ</w:t>
            </w:r>
          </w:p>
          <w:p w:rsidR="007B7FA7" w:rsidRDefault="00B959F5">
            <w:pPr>
              <w:pStyle w:val="TableParagraph"/>
              <w:spacing w:before="6" w:line="470" w:lineRule="atLeast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ՆՎԱԶԵՑՄԱՆՆ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ՈՒՂՂՎԱԾ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ԲՆԱՊԱՀՊԱՆԱԿԱՆ ՄԻՋՈՑԱՌՈՒՄՆԵՐԻ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ԲՆՈՒԹԱԳԻՐԸ</w:t>
            </w:r>
          </w:p>
        </w:tc>
        <w:tc>
          <w:tcPr>
            <w:tcW w:w="657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B7FA7">
        <w:trPr>
          <w:trHeight w:val="711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  <w:vMerge/>
            <w:tcBorders>
              <w:top w:val="nil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</w:tcPr>
          <w:p w:rsidR="007B7FA7" w:rsidRDefault="007B7FA7">
            <w:pPr>
              <w:pStyle w:val="TableParagraph"/>
              <w:spacing w:before="10"/>
              <w:rPr>
                <w:sz w:val="21"/>
              </w:rPr>
            </w:pPr>
          </w:p>
          <w:p w:rsidR="007B7FA7" w:rsidRDefault="00B959F5">
            <w:pPr>
              <w:pStyle w:val="TableParagraph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B7FA7">
        <w:trPr>
          <w:trHeight w:val="473"/>
        </w:trPr>
        <w:tc>
          <w:tcPr>
            <w:tcW w:w="523" w:type="dxa"/>
          </w:tcPr>
          <w:p w:rsidR="007B7FA7" w:rsidRDefault="00B959F5">
            <w:pPr>
              <w:pStyle w:val="TableParagraph"/>
              <w:spacing w:before="50"/>
              <w:ind w:left="180" w:right="12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50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ԲՆԱՊԱՀՊԱՆԱԿԱՆ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ՄՇՏԱԴԻՏԱՐԿՄԱՆ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(ՄՈՆԻՏՈՐԻՆԳԻ)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ՊԼԱՆ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50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B7FA7">
        <w:trPr>
          <w:trHeight w:val="358"/>
        </w:trPr>
        <w:tc>
          <w:tcPr>
            <w:tcW w:w="523" w:type="dxa"/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1" w:type="dxa"/>
          </w:tcPr>
          <w:p w:rsidR="007B7FA7" w:rsidRDefault="00B959F5">
            <w:pPr>
              <w:pStyle w:val="TableParagraph"/>
              <w:spacing w:before="49" w:line="289" w:lineRule="exact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Օգտագործված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գրականության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ցանկ</w:t>
            </w:r>
          </w:p>
        </w:tc>
        <w:tc>
          <w:tcPr>
            <w:tcW w:w="657" w:type="dxa"/>
          </w:tcPr>
          <w:p w:rsidR="007B7FA7" w:rsidRDefault="00B959F5">
            <w:pPr>
              <w:pStyle w:val="TableParagraph"/>
              <w:spacing w:before="49" w:line="289" w:lineRule="exact"/>
              <w:ind w:left="176" w:right="179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 w:rsidR="007B7FA7" w:rsidRDefault="007B7FA7">
      <w:pPr>
        <w:spacing w:line="289" w:lineRule="exact"/>
        <w:jc w:val="center"/>
        <w:rPr>
          <w:sz w:val="24"/>
        </w:rPr>
        <w:sectPr w:rsidR="007B7FA7">
          <w:pgSz w:w="11910" w:h="16840"/>
          <w:pgMar w:top="1180" w:right="600" w:bottom="1160" w:left="1460" w:header="0" w:footer="927" w:gutter="0"/>
          <w:cols w:space="720"/>
        </w:sectPr>
      </w:pPr>
    </w:p>
    <w:p w:rsidR="007B7FA7" w:rsidRDefault="00B959F5">
      <w:pPr>
        <w:pStyle w:val="a3"/>
        <w:spacing w:before="24"/>
        <w:ind w:left="2273"/>
        <w:jc w:val="left"/>
      </w:pPr>
      <w:r>
        <w:lastRenderedPageBreak/>
        <w:t>ՕԳՏԱԳՈՐԾՎՈՂ</w:t>
      </w:r>
      <w:r>
        <w:rPr>
          <w:spacing w:val="-6"/>
        </w:rPr>
        <w:t xml:space="preserve"> </w:t>
      </w:r>
      <w:r>
        <w:t>ՍԱՀՄԱՆՈՒՄՆԵՐ</w:t>
      </w:r>
      <w:r>
        <w:rPr>
          <w:spacing w:val="-5"/>
        </w:rPr>
        <w:t xml:space="preserve"> </w:t>
      </w:r>
      <w:r>
        <w:t>ԵՎ</w:t>
      </w:r>
      <w:r>
        <w:rPr>
          <w:spacing w:val="-6"/>
        </w:rPr>
        <w:t xml:space="preserve"> </w:t>
      </w:r>
      <w:r>
        <w:t>ՏԵՐՄԻՆՆԵՐ</w:t>
      </w:r>
    </w:p>
    <w:p w:rsidR="007B7FA7" w:rsidRDefault="007B7FA7">
      <w:pPr>
        <w:pStyle w:val="a3"/>
        <w:ind w:left="0"/>
        <w:jc w:val="left"/>
        <w:rPr>
          <w:sz w:val="27"/>
        </w:rPr>
      </w:pPr>
    </w:p>
    <w:p w:rsidR="007B7FA7" w:rsidRDefault="00B959F5">
      <w:pPr>
        <w:pStyle w:val="a3"/>
        <w:spacing w:line="336" w:lineRule="auto"/>
        <w:ind w:right="246"/>
      </w:pPr>
      <w:r>
        <w:t>Ընդերք` հողածածկույթից</w:t>
      </w:r>
      <w:r>
        <w:rPr>
          <w:spacing w:val="1"/>
        </w:rPr>
        <w:t xml:space="preserve"> </w:t>
      </w:r>
      <w:r>
        <w:t>ներքև,</w:t>
      </w:r>
      <w:r>
        <w:rPr>
          <w:spacing w:val="1"/>
        </w:rPr>
        <w:t xml:space="preserve"> </w:t>
      </w:r>
      <w:r>
        <w:t>իսկ</w:t>
      </w:r>
      <w:r>
        <w:rPr>
          <w:spacing w:val="1"/>
        </w:rPr>
        <w:t xml:space="preserve"> </w:t>
      </w:r>
      <w:r>
        <w:t>դրա</w:t>
      </w:r>
      <w:r>
        <w:rPr>
          <w:spacing w:val="1"/>
        </w:rPr>
        <w:t xml:space="preserve"> </w:t>
      </w:r>
      <w:r>
        <w:t>բացակայության</w:t>
      </w:r>
      <w:r>
        <w:rPr>
          <w:spacing w:val="1"/>
        </w:rPr>
        <w:t xml:space="preserve"> </w:t>
      </w:r>
      <w:r>
        <w:t>դեպքում`</w:t>
      </w:r>
      <w:r>
        <w:rPr>
          <w:spacing w:val="1"/>
        </w:rPr>
        <w:t xml:space="preserve"> </w:t>
      </w:r>
      <w:r>
        <w:t>երկրի</w:t>
      </w:r>
      <w:r>
        <w:rPr>
          <w:spacing w:val="1"/>
        </w:rPr>
        <w:t xml:space="preserve"> </w:t>
      </w:r>
      <w:r>
        <w:t>մակերևույթից, ջրավազանների կամ ջրհոսքերի հատակից ներքև` ըստ խորության</w:t>
      </w:r>
      <w:r>
        <w:rPr>
          <w:spacing w:val="1"/>
        </w:rPr>
        <w:t xml:space="preserve"> </w:t>
      </w:r>
      <w:r>
        <w:t>տեղադրված</w:t>
      </w:r>
      <w:r>
        <w:rPr>
          <w:spacing w:val="-2"/>
        </w:rPr>
        <w:t xml:space="preserve"> </w:t>
      </w:r>
      <w:r>
        <w:t>երկրակեղևի մաս,</w:t>
      </w:r>
      <w:r>
        <w:rPr>
          <w:spacing w:val="-1"/>
        </w:rPr>
        <w:t xml:space="preserve"> </w:t>
      </w:r>
      <w:r>
        <w:t>որը</w:t>
      </w:r>
      <w:r>
        <w:rPr>
          <w:spacing w:val="-2"/>
        </w:rPr>
        <w:t xml:space="preserve"> </w:t>
      </w:r>
      <w:r>
        <w:t>մատչելի է</w:t>
      </w:r>
      <w:r>
        <w:rPr>
          <w:spacing w:val="-2"/>
        </w:rPr>
        <w:t xml:space="preserve"> </w:t>
      </w:r>
      <w:r>
        <w:t>ընդերքօգտագործման</w:t>
      </w:r>
      <w:r>
        <w:rPr>
          <w:spacing w:val="1"/>
        </w:rPr>
        <w:t xml:space="preserve"> </w:t>
      </w:r>
      <w:r>
        <w:t>համար.</w:t>
      </w:r>
    </w:p>
    <w:p w:rsidR="007B7FA7" w:rsidRDefault="00B959F5">
      <w:pPr>
        <w:pStyle w:val="a3"/>
        <w:tabs>
          <w:tab w:val="left" w:pos="3062"/>
          <w:tab w:val="left" w:pos="7762"/>
        </w:tabs>
        <w:spacing w:line="336" w:lineRule="auto"/>
        <w:ind w:right="245"/>
      </w:pPr>
      <w:r>
        <w:t>Երկրաբանական</w:t>
      </w:r>
      <w:r>
        <w:tab/>
        <w:t>ուսումնասիրություններ`</w:t>
      </w:r>
      <w:r>
        <w:rPr>
          <w:spacing w:val="-15"/>
        </w:rPr>
        <w:t xml:space="preserve"> </w:t>
      </w:r>
      <w:r>
        <w:t>ընդերքի</w:t>
      </w:r>
      <w:r>
        <w:tab/>
      </w:r>
      <w:r>
        <w:rPr>
          <w:spacing w:val="-1"/>
        </w:rPr>
        <w:t>երկրաբանական</w:t>
      </w:r>
      <w:r>
        <w:rPr>
          <w:spacing w:val="-58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համալիր,</w:t>
      </w:r>
      <w:r>
        <w:rPr>
          <w:spacing w:val="1"/>
        </w:rPr>
        <w:t xml:space="preserve"> </w:t>
      </w:r>
      <w:r>
        <w:t>որի</w:t>
      </w:r>
      <w:r>
        <w:rPr>
          <w:spacing w:val="1"/>
        </w:rPr>
        <w:t xml:space="preserve"> </w:t>
      </w:r>
      <w:r>
        <w:t>նպատակն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ուսումնասիրել</w:t>
      </w:r>
      <w:r>
        <w:rPr>
          <w:spacing w:val="1"/>
        </w:rPr>
        <w:t xml:space="preserve"> </w:t>
      </w:r>
      <w:r>
        <w:t>երկրակեղևի</w:t>
      </w:r>
      <w:r>
        <w:rPr>
          <w:spacing w:val="1"/>
        </w:rPr>
        <w:t xml:space="preserve"> </w:t>
      </w:r>
      <w:r>
        <w:t>կառուցվածքը,</w:t>
      </w:r>
      <w:r>
        <w:rPr>
          <w:spacing w:val="1"/>
        </w:rPr>
        <w:t xml:space="preserve"> </w:t>
      </w:r>
      <w:r>
        <w:t>ապարների</w:t>
      </w:r>
      <w:r>
        <w:rPr>
          <w:spacing w:val="1"/>
        </w:rPr>
        <w:t xml:space="preserve"> </w:t>
      </w:r>
      <w:r>
        <w:t>առաջացման</w:t>
      </w:r>
      <w:r>
        <w:rPr>
          <w:spacing w:val="1"/>
        </w:rPr>
        <w:t xml:space="preserve"> </w:t>
      </w:r>
      <w:r>
        <w:t>պայմանները,</w:t>
      </w:r>
      <w:r>
        <w:rPr>
          <w:spacing w:val="1"/>
        </w:rPr>
        <w:t xml:space="preserve"> </w:t>
      </w:r>
      <w:r>
        <w:t>արտածին</w:t>
      </w:r>
      <w:r>
        <w:rPr>
          <w:spacing w:val="1"/>
        </w:rPr>
        <w:t xml:space="preserve"> </w:t>
      </w:r>
      <w:r>
        <w:t>երկրաբանական</w:t>
      </w:r>
      <w:r>
        <w:rPr>
          <w:spacing w:val="-57"/>
        </w:rPr>
        <w:t xml:space="preserve"> </w:t>
      </w:r>
      <w:r>
        <w:t>պրոցեսները,</w:t>
      </w:r>
      <w:r>
        <w:rPr>
          <w:spacing w:val="1"/>
        </w:rPr>
        <w:t xml:space="preserve"> </w:t>
      </w:r>
      <w:r>
        <w:t>հրաբխային</w:t>
      </w:r>
      <w:r>
        <w:rPr>
          <w:spacing w:val="1"/>
        </w:rPr>
        <w:t xml:space="preserve"> </w:t>
      </w:r>
      <w:r>
        <w:t>գործունեությունը,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նաև</w:t>
      </w:r>
      <w:r>
        <w:rPr>
          <w:spacing w:val="61"/>
        </w:rPr>
        <w:t xml:space="preserve"> </w:t>
      </w:r>
      <w:r>
        <w:t>հայտնաբերել</w:t>
      </w:r>
      <w:r>
        <w:rPr>
          <w:spacing w:val="6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գնահատել</w:t>
      </w:r>
      <w:r>
        <w:rPr>
          <w:spacing w:val="-2"/>
        </w:rPr>
        <w:t xml:space="preserve"> </w:t>
      </w:r>
      <w:r>
        <w:t>կամ</w:t>
      </w:r>
      <w:r>
        <w:rPr>
          <w:spacing w:val="-1"/>
        </w:rPr>
        <w:t xml:space="preserve"> </w:t>
      </w:r>
      <w:r>
        <w:t>վերագնահատել օգտակար</w:t>
      </w:r>
      <w:r>
        <w:rPr>
          <w:spacing w:val="3"/>
        </w:rPr>
        <w:t xml:space="preserve"> </w:t>
      </w:r>
      <w:r>
        <w:t>հանածոների</w:t>
      </w:r>
      <w:r>
        <w:rPr>
          <w:spacing w:val="-2"/>
        </w:rPr>
        <w:t xml:space="preserve"> </w:t>
      </w:r>
      <w:r>
        <w:t>պաշարները.</w:t>
      </w:r>
    </w:p>
    <w:p w:rsidR="007B7FA7" w:rsidRDefault="00B959F5">
      <w:pPr>
        <w:pStyle w:val="a3"/>
        <w:spacing w:before="1" w:line="336" w:lineRule="auto"/>
        <w:ind w:right="248"/>
      </w:pPr>
      <w:r>
        <w:t>Ընդերքօգտագործման</w:t>
      </w:r>
      <w:r>
        <w:rPr>
          <w:spacing w:val="1"/>
        </w:rPr>
        <w:t xml:space="preserve"> </w:t>
      </w:r>
      <w:r>
        <w:t>իրավունք` համապատասխան</w:t>
      </w:r>
      <w:r>
        <w:rPr>
          <w:spacing w:val="1"/>
        </w:rPr>
        <w:t xml:space="preserve"> </w:t>
      </w:r>
      <w:r>
        <w:t>ընդերքօգտագործման</w:t>
      </w:r>
      <w:r>
        <w:rPr>
          <w:spacing w:val="1"/>
        </w:rPr>
        <w:t xml:space="preserve"> </w:t>
      </w:r>
      <w:r>
        <w:t>համաձայնությունով</w:t>
      </w:r>
      <w:r>
        <w:rPr>
          <w:spacing w:val="1"/>
        </w:rPr>
        <w:t xml:space="preserve"> </w:t>
      </w:r>
      <w:r>
        <w:t>կամ</w:t>
      </w:r>
      <w:r>
        <w:rPr>
          <w:spacing w:val="1"/>
        </w:rPr>
        <w:t xml:space="preserve"> </w:t>
      </w:r>
      <w:r>
        <w:t>թույլտվությունով,</w:t>
      </w:r>
      <w:r>
        <w:rPr>
          <w:spacing w:val="1"/>
        </w:rPr>
        <w:t xml:space="preserve"> </w:t>
      </w:r>
      <w:r>
        <w:t>ծրագրով</w:t>
      </w:r>
      <w:r>
        <w:rPr>
          <w:spacing w:val="1"/>
        </w:rPr>
        <w:t xml:space="preserve"> </w:t>
      </w:r>
      <w:r>
        <w:t>կամ</w:t>
      </w:r>
      <w:r>
        <w:rPr>
          <w:spacing w:val="1"/>
        </w:rPr>
        <w:t xml:space="preserve"> </w:t>
      </w:r>
      <w:r>
        <w:t>նախագծով,</w:t>
      </w:r>
      <w:r>
        <w:rPr>
          <w:spacing w:val="1"/>
        </w:rPr>
        <w:t xml:space="preserve"> </w:t>
      </w:r>
      <w:r>
        <w:t>ընդերքօգտագործման</w:t>
      </w:r>
      <w:r>
        <w:rPr>
          <w:spacing w:val="1"/>
        </w:rPr>
        <w:t xml:space="preserve"> </w:t>
      </w:r>
      <w:r>
        <w:t>պայմանագրով,</w:t>
      </w:r>
      <w:r>
        <w:rPr>
          <w:spacing w:val="1"/>
        </w:rPr>
        <w:t xml:space="preserve"> </w:t>
      </w:r>
      <w:r>
        <w:t>լեռնահատկացման</w:t>
      </w:r>
      <w:r>
        <w:rPr>
          <w:spacing w:val="1"/>
        </w:rPr>
        <w:t xml:space="preserve"> </w:t>
      </w:r>
      <w:r>
        <w:t>ակտով</w:t>
      </w:r>
      <w:r>
        <w:rPr>
          <w:spacing w:val="1"/>
        </w:rPr>
        <w:t xml:space="preserve"> </w:t>
      </w:r>
      <w:r>
        <w:t>հավաստվող`</w:t>
      </w:r>
      <w:r>
        <w:rPr>
          <w:spacing w:val="1"/>
        </w:rPr>
        <w:t xml:space="preserve"> </w:t>
      </w:r>
      <w:r>
        <w:t>ընդերքի որոշակի տեղամասի երկրաբանական ուսումնասիրության կամ օգտակար</w:t>
      </w:r>
      <w:r>
        <w:rPr>
          <w:spacing w:val="1"/>
        </w:rPr>
        <w:t xml:space="preserve"> </w:t>
      </w:r>
      <w:r>
        <w:t>հանածոների</w:t>
      </w:r>
      <w:r>
        <w:rPr>
          <w:spacing w:val="-2"/>
        </w:rPr>
        <w:t xml:space="preserve"> </w:t>
      </w:r>
      <w:r>
        <w:t>արդյունահանման</w:t>
      </w:r>
      <w:r>
        <w:rPr>
          <w:spacing w:val="1"/>
        </w:rPr>
        <w:t xml:space="preserve"> </w:t>
      </w:r>
      <w:r>
        <w:t>բացառիկ</w:t>
      </w:r>
      <w:r>
        <w:rPr>
          <w:spacing w:val="1"/>
        </w:rPr>
        <w:t xml:space="preserve"> </w:t>
      </w:r>
      <w:r>
        <w:t>իրավունքներ.</w:t>
      </w:r>
    </w:p>
    <w:p w:rsidR="007B7FA7" w:rsidRDefault="00B959F5">
      <w:pPr>
        <w:pStyle w:val="a3"/>
        <w:spacing w:before="1" w:line="336" w:lineRule="auto"/>
        <w:ind w:right="245"/>
      </w:pPr>
      <w:r>
        <w:rPr>
          <w:spacing w:val="-1"/>
        </w:rPr>
        <w:t>Շրջակա</w:t>
      </w:r>
      <w:r>
        <w:rPr>
          <w:spacing w:val="-14"/>
        </w:rPr>
        <w:t xml:space="preserve"> </w:t>
      </w:r>
      <w:r>
        <w:rPr>
          <w:spacing w:val="-1"/>
        </w:rPr>
        <w:t>միջավայրի</w:t>
      </w:r>
      <w:r>
        <w:rPr>
          <w:spacing w:val="-13"/>
        </w:rPr>
        <w:t xml:space="preserve"> </w:t>
      </w:r>
      <w:r>
        <w:t>վրա</w:t>
      </w:r>
      <w:r>
        <w:rPr>
          <w:spacing w:val="-13"/>
        </w:rPr>
        <w:t xml:space="preserve"> </w:t>
      </w:r>
      <w:r>
        <w:t>ազդեցության</w:t>
      </w:r>
      <w:r>
        <w:rPr>
          <w:spacing w:val="-12"/>
        </w:rPr>
        <w:t xml:space="preserve"> </w:t>
      </w:r>
      <w:r>
        <w:t>նախնական</w:t>
      </w:r>
      <w:r>
        <w:rPr>
          <w:spacing w:val="-14"/>
        </w:rPr>
        <w:t xml:space="preserve"> </w:t>
      </w:r>
      <w:r>
        <w:t>գնահատական`</w:t>
      </w:r>
      <w:r>
        <w:rPr>
          <w:spacing w:val="32"/>
        </w:rPr>
        <w:t xml:space="preserve"> </w:t>
      </w:r>
      <w:r>
        <w:t>երկրաբանական</w:t>
      </w:r>
      <w:r>
        <w:rPr>
          <w:spacing w:val="-58"/>
        </w:rPr>
        <w:t xml:space="preserve"> </w:t>
      </w:r>
      <w:r>
        <w:t>ուսումնասիրությունների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օգտակար</w:t>
      </w:r>
      <w:r>
        <w:rPr>
          <w:spacing w:val="1"/>
        </w:rPr>
        <w:t xml:space="preserve"> </w:t>
      </w:r>
      <w:r>
        <w:t>հանածոների</w:t>
      </w:r>
      <w:r>
        <w:rPr>
          <w:spacing w:val="1"/>
        </w:rPr>
        <w:t xml:space="preserve"> </w:t>
      </w:r>
      <w:r>
        <w:t>արդյունահանման</w:t>
      </w:r>
      <w:r>
        <w:rPr>
          <w:spacing w:val="1"/>
        </w:rPr>
        <w:t xml:space="preserve"> </w:t>
      </w:r>
      <w:r>
        <w:t>ընթացքում</w:t>
      </w:r>
      <w:r>
        <w:rPr>
          <w:spacing w:val="-57"/>
        </w:rPr>
        <w:t xml:space="preserve"> </w:t>
      </w:r>
      <w:r>
        <w:t>շրջակա</w:t>
      </w:r>
      <w:r>
        <w:rPr>
          <w:spacing w:val="18"/>
        </w:rPr>
        <w:t xml:space="preserve"> </w:t>
      </w:r>
      <w:r>
        <w:t>միջավայրի</w:t>
      </w:r>
      <w:r>
        <w:rPr>
          <w:spacing w:val="22"/>
        </w:rPr>
        <w:t xml:space="preserve"> </w:t>
      </w:r>
      <w:r>
        <w:t>վրա</w:t>
      </w:r>
      <w:r>
        <w:rPr>
          <w:spacing w:val="18"/>
        </w:rPr>
        <w:t xml:space="preserve"> </w:t>
      </w:r>
      <w:r>
        <w:t>հնարավոր</w:t>
      </w:r>
      <w:r>
        <w:rPr>
          <w:spacing w:val="18"/>
        </w:rPr>
        <w:t xml:space="preserve"> </w:t>
      </w:r>
      <w:r>
        <w:t>բացասական</w:t>
      </w:r>
      <w:r>
        <w:rPr>
          <w:spacing w:val="21"/>
        </w:rPr>
        <w:t xml:space="preserve"> </w:t>
      </w:r>
      <w:r>
        <w:t>ազդեցությունների</w:t>
      </w:r>
      <w:r>
        <w:rPr>
          <w:spacing w:val="20"/>
        </w:rPr>
        <w:t xml:space="preserve"> </w:t>
      </w:r>
      <w:r>
        <w:t>բացահայտում</w:t>
      </w:r>
      <w:r>
        <w:rPr>
          <w:spacing w:val="-57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գնահատում</w:t>
      </w:r>
    </w:p>
    <w:p w:rsidR="007B7FA7" w:rsidRDefault="00B959F5">
      <w:pPr>
        <w:pStyle w:val="a3"/>
        <w:spacing w:before="1" w:line="336" w:lineRule="auto"/>
        <w:ind w:right="244"/>
      </w:pPr>
      <w:r>
        <w:t>Բնապահպանական</w:t>
      </w:r>
      <w:r>
        <w:rPr>
          <w:spacing w:val="1"/>
        </w:rPr>
        <w:t xml:space="preserve"> </w:t>
      </w:r>
      <w:r>
        <w:t>կառավարման</w:t>
      </w:r>
      <w:r>
        <w:rPr>
          <w:spacing w:val="1"/>
        </w:rPr>
        <w:t xml:space="preserve"> </w:t>
      </w:r>
      <w:r>
        <w:t>պլան՝</w:t>
      </w:r>
      <w:r>
        <w:rPr>
          <w:spacing w:val="1"/>
        </w:rPr>
        <w:t xml:space="preserve"> </w:t>
      </w:r>
      <w:r>
        <w:t>ընդերքօգտագործման</w:t>
      </w:r>
      <w:r>
        <w:rPr>
          <w:spacing w:val="1"/>
        </w:rPr>
        <w:t xml:space="preserve"> </w:t>
      </w:r>
      <w:r>
        <w:t>հետևանքով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կորուստների</w:t>
      </w:r>
      <w:r>
        <w:rPr>
          <w:spacing w:val="1"/>
        </w:rPr>
        <w:t xml:space="preserve"> </w:t>
      </w:r>
      <w:r>
        <w:t>նվազեցման,</w:t>
      </w:r>
      <w:r>
        <w:rPr>
          <w:spacing w:val="1"/>
        </w:rPr>
        <w:t xml:space="preserve"> </w:t>
      </w:r>
      <w:r>
        <w:t>անվերադարձ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կանխարգելման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t>պլանավորվող</w:t>
      </w:r>
      <w:r>
        <w:rPr>
          <w:spacing w:val="1"/>
        </w:rPr>
        <w:t xml:space="preserve"> </w:t>
      </w:r>
      <w:r>
        <w:t>միջոցառումներ</w:t>
      </w:r>
      <w:r>
        <w:rPr>
          <w:spacing w:val="1"/>
        </w:rPr>
        <w:t xml:space="preserve"> </w:t>
      </w:r>
      <w:r>
        <w:t>և</w:t>
      </w:r>
      <w:r>
        <w:rPr>
          <w:spacing w:val="61"/>
        </w:rPr>
        <w:t xml:space="preserve"> </w:t>
      </w:r>
      <w:r>
        <w:t>դրանց</w:t>
      </w:r>
      <w:r>
        <w:rPr>
          <w:spacing w:val="1"/>
        </w:rPr>
        <w:t xml:space="preserve"> </w:t>
      </w:r>
      <w:r>
        <w:t>իրականացման մշտադիտարկման ցուցիչներ, որոնք հստակ են և չափելի` որոշակի</w:t>
      </w:r>
      <w:r>
        <w:rPr>
          <w:spacing w:val="1"/>
        </w:rPr>
        <w:t xml:space="preserve"> </w:t>
      </w:r>
      <w:r>
        <w:t>ժամանակի</w:t>
      </w:r>
      <w:r>
        <w:rPr>
          <w:spacing w:val="-1"/>
        </w:rPr>
        <w:t xml:space="preserve"> </w:t>
      </w:r>
      <w:r>
        <w:t>ընթացքում</w:t>
      </w:r>
    </w:p>
    <w:p w:rsidR="007B7FA7" w:rsidRDefault="00B959F5">
      <w:pPr>
        <w:pStyle w:val="a3"/>
        <w:tabs>
          <w:tab w:val="left" w:pos="3158"/>
          <w:tab w:val="left" w:pos="5460"/>
          <w:tab w:val="left" w:pos="7762"/>
        </w:tabs>
        <w:spacing w:line="336" w:lineRule="auto"/>
        <w:ind w:right="245"/>
      </w:pPr>
      <w:r>
        <w:t>Բույսերի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գիրք՝</w:t>
      </w:r>
      <w:r>
        <w:rPr>
          <w:spacing w:val="1"/>
        </w:rPr>
        <w:t xml:space="preserve"> </w:t>
      </w:r>
      <w:r>
        <w:t>միջազգային</w:t>
      </w:r>
      <w:r>
        <w:rPr>
          <w:spacing w:val="1"/>
        </w:rPr>
        <w:t xml:space="preserve"> </w:t>
      </w:r>
      <w:r>
        <w:t>պահանջները</w:t>
      </w:r>
      <w:r>
        <w:rPr>
          <w:spacing w:val="1"/>
        </w:rPr>
        <w:t xml:space="preserve"> </w:t>
      </w:r>
      <w:r>
        <w:t>բավարարող</w:t>
      </w:r>
      <w:r>
        <w:rPr>
          <w:spacing w:val="1"/>
        </w:rPr>
        <w:t xml:space="preserve"> </w:t>
      </w:r>
      <w:r>
        <w:t>համահավաք</w:t>
      </w:r>
      <w:r>
        <w:rPr>
          <w:spacing w:val="1"/>
        </w:rPr>
        <w:t xml:space="preserve"> </w:t>
      </w:r>
      <w:r>
        <w:t>փաստաթուղթ, որում գրանցվում են տեղեկություններ հազվագյուտ, անհետացման</w:t>
      </w:r>
      <w:r>
        <w:rPr>
          <w:spacing w:val="1"/>
        </w:rPr>
        <w:t xml:space="preserve"> </w:t>
      </w:r>
      <w:r>
        <w:t>եզրին գտնվող բույսերի և համակեցությունների կարգավիճակի, աշխարհագրական</w:t>
      </w:r>
      <w:r>
        <w:rPr>
          <w:spacing w:val="1"/>
        </w:rPr>
        <w:t xml:space="preserve"> </w:t>
      </w:r>
      <w:r>
        <w:t>տարածվածության,</w:t>
      </w:r>
      <w:r>
        <w:tab/>
        <w:t>էկոլոգիական</w:t>
      </w:r>
      <w:r>
        <w:tab/>
        <w:t>պայմանների,</w:t>
      </w:r>
      <w:r>
        <w:tab/>
        <w:t>կենսաբանական</w:t>
      </w:r>
      <w:r>
        <w:rPr>
          <w:spacing w:val="-58"/>
        </w:rPr>
        <w:t xml:space="preserve"> </w:t>
      </w:r>
      <w:r>
        <w:t>առանձնահատկությունների,</w:t>
      </w:r>
      <w:r>
        <w:rPr>
          <w:spacing w:val="1"/>
        </w:rPr>
        <w:t xml:space="preserve"> </w:t>
      </w:r>
      <w:r>
        <w:t>ներկա</w:t>
      </w:r>
      <w:r>
        <w:rPr>
          <w:spacing w:val="1"/>
        </w:rPr>
        <w:t xml:space="preserve"> </w:t>
      </w:r>
      <w:r>
        <w:t>վիճակի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պահպանման</w:t>
      </w:r>
      <w:r>
        <w:rPr>
          <w:spacing w:val="61"/>
        </w:rPr>
        <w:t xml:space="preserve"> </w:t>
      </w:r>
      <w:r>
        <w:t>միջոցառումների</w:t>
      </w:r>
      <w:r>
        <w:rPr>
          <w:spacing w:val="1"/>
        </w:rPr>
        <w:t xml:space="preserve"> </w:t>
      </w:r>
      <w:r>
        <w:t>մասին</w:t>
      </w:r>
    </w:p>
    <w:p w:rsidR="007B7FA7" w:rsidRDefault="00B959F5">
      <w:pPr>
        <w:pStyle w:val="a3"/>
        <w:spacing w:before="1" w:line="336" w:lineRule="auto"/>
        <w:ind w:right="245"/>
      </w:pPr>
      <w:r>
        <w:t>Կենդանիների Կարմիր գիրք՝ միջազգային պահանջները բավարարող համահավաք</w:t>
      </w:r>
      <w:r>
        <w:rPr>
          <w:spacing w:val="1"/>
        </w:rPr>
        <w:t xml:space="preserve"> </w:t>
      </w:r>
      <w:r>
        <w:t>փաստաթուղթ է, որում գրանցվում են տեղեկություններ հազվագյուտ, անհետացման</w:t>
      </w:r>
      <w:r>
        <w:rPr>
          <w:spacing w:val="1"/>
        </w:rPr>
        <w:t xml:space="preserve"> </w:t>
      </w:r>
      <w:r>
        <w:t>եզրին</w:t>
      </w:r>
      <w:r>
        <w:rPr>
          <w:spacing w:val="26"/>
        </w:rPr>
        <w:t xml:space="preserve"> </w:t>
      </w:r>
      <w:r>
        <w:t>գտնվող</w:t>
      </w:r>
      <w:r>
        <w:rPr>
          <w:spacing w:val="-3"/>
        </w:rPr>
        <w:t xml:space="preserve"> </w:t>
      </w:r>
      <w:r>
        <w:t>կենդանիների</w:t>
      </w:r>
      <w:r>
        <w:rPr>
          <w:spacing w:val="-3"/>
        </w:rPr>
        <w:t xml:space="preserve"> </w:t>
      </w:r>
      <w:r>
        <w:t>կարգավիճակի,</w:t>
      </w:r>
      <w:r>
        <w:rPr>
          <w:spacing w:val="27"/>
        </w:rPr>
        <w:t xml:space="preserve"> </w:t>
      </w:r>
      <w:r>
        <w:t>աշխարհագրական</w:t>
      </w:r>
      <w:r>
        <w:rPr>
          <w:spacing w:val="31"/>
        </w:rPr>
        <w:t xml:space="preserve"> </w:t>
      </w:r>
      <w:r>
        <w:t>տարածվածության,</w:t>
      </w:r>
    </w:p>
    <w:p w:rsidR="007B7FA7" w:rsidRDefault="007B7FA7">
      <w:pPr>
        <w:spacing w:line="336" w:lineRule="auto"/>
        <w:sectPr w:rsidR="007B7FA7">
          <w:pgSz w:w="11910" w:h="16840"/>
          <w:pgMar w:top="1180" w:right="600" w:bottom="1160" w:left="1460" w:header="0" w:footer="927" w:gutter="0"/>
          <w:cols w:space="720"/>
        </w:sectPr>
      </w:pPr>
    </w:p>
    <w:p w:rsidR="007B7FA7" w:rsidRDefault="00B959F5">
      <w:pPr>
        <w:pStyle w:val="a3"/>
        <w:spacing w:before="21" w:line="338" w:lineRule="auto"/>
        <w:ind w:right="244"/>
      </w:pPr>
      <w:r>
        <w:lastRenderedPageBreak/>
        <w:t>էկոլոգիական</w:t>
      </w:r>
      <w:r>
        <w:rPr>
          <w:spacing w:val="1"/>
        </w:rPr>
        <w:t xml:space="preserve"> </w:t>
      </w:r>
      <w:r>
        <w:t>պայմանների,</w:t>
      </w:r>
      <w:r>
        <w:rPr>
          <w:spacing w:val="1"/>
        </w:rPr>
        <w:t xml:space="preserve"> </w:t>
      </w:r>
      <w:r>
        <w:t>կենսաբանական</w:t>
      </w:r>
      <w:r>
        <w:rPr>
          <w:spacing w:val="1"/>
        </w:rPr>
        <w:t xml:space="preserve"> </w:t>
      </w:r>
      <w:r>
        <w:t>առանձնահատկությունների</w:t>
      </w:r>
      <w:r>
        <w:rPr>
          <w:spacing w:val="1"/>
        </w:rPr>
        <w:t xml:space="preserve"> </w:t>
      </w:r>
      <w:r>
        <w:t>ներկա</w:t>
      </w:r>
      <w:r>
        <w:rPr>
          <w:spacing w:val="1"/>
        </w:rPr>
        <w:t xml:space="preserve"> </w:t>
      </w:r>
      <w:r>
        <w:t>վիճակի</w:t>
      </w:r>
      <w:r>
        <w:rPr>
          <w:spacing w:val="-2"/>
        </w:rPr>
        <w:t xml:space="preserve"> </w:t>
      </w:r>
      <w:r>
        <w:t>և պահպանման</w:t>
      </w:r>
      <w:r>
        <w:rPr>
          <w:spacing w:val="1"/>
        </w:rPr>
        <w:t xml:space="preserve"> </w:t>
      </w:r>
      <w:r>
        <w:t>միջոցառումների մասին</w:t>
      </w:r>
    </w:p>
    <w:p w:rsidR="007B7FA7" w:rsidRDefault="00B959F5">
      <w:pPr>
        <w:pStyle w:val="a3"/>
        <w:spacing w:line="336" w:lineRule="auto"/>
        <w:ind w:right="245"/>
      </w:pPr>
      <w:r>
        <w:t>Հող` երկրի մակերևույթում բիոտիկ, աբիոտիկ և մարդածին գործոնների երկարատև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արդյունքում</w:t>
      </w:r>
      <w:r>
        <w:rPr>
          <w:spacing w:val="1"/>
        </w:rPr>
        <w:t xml:space="preserve"> </w:t>
      </w:r>
      <w:r>
        <w:t>առաջացած</w:t>
      </w:r>
      <w:r>
        <w:rPr>
          <w:spacing w:val="1"/>
        </w:rPr>
        <w:t xml:space="preserve"> </w:t>
      </w:r>
      <w:r>
        <w:t>ինքնուրույն</w:t>
      </w:r>
      <w:r>
        <w:rPr>
          <w:spacing w:val="1"/>
        </w:rPr>
        <w:t xml:space="preserve"> </w:t>
      </w:r>
      <w:r>
        <w:t>բնագիտապատմական</w:t>
      </w:r>
      <w:r>
        <w:rPr>
          <w:spacing w:val="1"/>
        </w:rPr>
        <w:t xml:space="preserve"> </w:t>
      </w:r>
      <w:r>
        <w:t>հանքաօրգանական</w:t>
      </w:r>
      <w:r>
        <w:rPr>
          <w:spacing w:val="1"/>
        </w:rPr>
        <w:t xml:space="preserve"> </w:t>
      </w:r>
      <w:r>
        <w:t>բնական</w:t>
      </w:r>
      <w:r>
        <w:rPr>
          <w:spacing w:val="1"/>
        </w:rPr>
        <w:t xml:space="preserve"> </w:t>
      </w:r>
      <w:r>
        <w:t>մարմին`</w:t>
      </w:r>
      <w:r>
        <w:rPr>
          <w:spacing w:val="1"/>
        </w:rPr>
        <w:t xml:space="preserve"> </w:t>
      </w:r>
      <w:r>
        <w:t>կազմված</w:t>
      </w:r>
      <w:r>
        <w:rPr>
          <w:spacing w:val="1"/>
        </w:rPr>
        <w:t xml:space="preserve"> </w:t>
      </w:r>
      <w:r>
        <w:t>կոշտ</w:t>
      </w:r>
      <w:r>
        <w:rPr>
          <w:spacing w:val="1"/>
        </w:rPr>
        <w:t xml:space="preserve"> </w:t>
      </w:r>
      <w:r>
        <w:t>հանքային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օրգանական</w:t>
      </w:r>
      <w:r>
        <w:rPr>
          <w:spacing w:val="1"/>
        </w:rPr>
        <w:t xml:space="preserve"> </w:t>
      </w:r>
      <w:r>
        <w:t>մասնիկներից,</w:t>
      </w:r>
      <w:r>
        <w:rPr>
          <w:spacing w:val="1"/>
        </w:rPr>
        <w:t xml:space="preserve"> </w:t>
      </w:r>
      <w:r>
        <w:t>ջրից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օդից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ունի</w:t>
      </w:r>
      <w:r>
        <w:rPr>
          <w:spacing w:val="1"/>
        </w:rPr>
        <w:t xml:space="preserve"> </w:t>
      </w:r>
      <w:r>
        <w:t>բույսերի</w:t>
      </w:r>
      <w:r>
        <w:rPr>
          <w:spacing w:val="1"/>
        </w:rPr>
        <w:t xml:space="preserve"> </w:t>
      </w:r>
      <w:r>
        <w:t>աճի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զարգացման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համապատասխան պայմաններ ստեղծող յուրահատուկ գենետիկամորֆոլոգիական</w:t>
      </w:r>
      <w:r>
        <w:rPr>
          <w:spacing w:val="1"/>
        </w:rPr>
        <w:t xml:space="preserve"> </w:t>
      </w:r>
      <w:r>
        <w:t>հատկանիշներ</w:t>
      </w:r>
      <w:r>
        <w:rPr>
          <w:spacing w:val="-2"/>
        </w:rPr>
        <w:t xml:space="preserve"> </w:t>
      </w:r>
      <w:r>
        <w:t>ու հատկություններ</w:t>
      </w:r>
    </w:p>
    <w:p w:rsidR="007B7FA7" w:rsidRDefault="00B959F5">
      <w:pPr>
        <w:pStyle w:val="a3"/>
        <w:spacing w:line="336" w:lineRule="auto"/>
        <w:ind w:right="248"/>
      </w:pPr>
      <w:r>
        <w:t>Հողի բերրի շերտ` հողային ծածկույթի վերին շերտի բուսահող, որն օգտագործվում է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բարելավման,</w:t>
      </w:r>
      <w:r>
        <w:rPr>
          <w:spacing w:val="1"/>
        </w:rPr>
        <w:t xml:space="preserve"> </w:t>
      </w:r>
      <w:r>
        <w:t>կանաչապատման,</w:t>
      </w:r>
      <w:r>
        <w:rPr>
          <w:spacing w:val="1"/>
        </w:rPr>
        <w:t xml:space="preserve"> </w:t>
      </w:r>
      <w:r>
        <w:t>ռեկուլտիվացման</w:t>
      </w:r>
      <w:r>
        <w:rPr>
          <w:spacing w:val="1"/>
        </w:rPr>
        <w:t xml:space="preserve"> </w:t>
      </w:r>
      <w:r>
        <w:t>նպատակներով</w:t>
      </w:r>
      <w:r>
        <w:rPr>
          <w:spacing w:val="1"/>
        </w:rPr>
        <w:t xml:space="preserve"> </w:t>
      </w:r>
      <w:r>
        <w:t>Խախտված հողեր` առաջնային տնտեսական արժեքը կորցրած և շրջակա միջավայրի</w:t>
      </w:r>
      <w:r>
        <w:rPr>
          <w:spacing w:val="-57"/>
        </w:rPr>
        <w:t xml:space="preserve"> </w:t>
      </w:r>
      <w:r>
        <w:t>վրա</w:t>
      </w:r>
      <w:r>
        <w:rPr>
          <w:spacing w:val="-3"/>
        </w:rPr>
        <w:t xml:space="preserve"> </w:t>
      </w:r>
      <w:r>
        <w:t>բացասական</w:t>
      </w:r>
      <w:r>
        <w:rPr>
          <w:spacing w:val="1"/>
        </w:rPr>
        <w:t xml:space="preserve"> </w:t>
      </w:r>
      <w:r>
        <w:t>ներգործության աղբյուր հանդիսացող</w:t>
      </w:r>
      <w:r>
        <w:rPr>
          <w:spacing w:val="-1"/>
        </w:rPr>
        <w:t xml:space="preserve"> </w:t>
      </w:r>
      <w:r>
        <w:t>հողեր</w:t>
      </w:r>
    </w:p>
    <w:p w:rsidR="007B7FA7" w:rsidRDefault="00B959F5">
      <w:pPr>
        <w:pStyle w:val="a3"/>
        <w:spacing w:line="336" w:lineRule="auto"/>
        <w:ind w:right="560"/>
        <w:jc w:val="left"/>
      </w:pPr>
      <w:r>
        <w:t>Ռեկուլտիվացում` խախտված հողերի վերականգնմանն ուղղված (օգտագործման</w:t>
      </w:r>
      <w:r>
        <w:rPr>
          <w:spacing w:val="1"/>
        </w:rPr>
        <w:t xml:space="preserve"> </w:t>
      </w:r>
      <w:r>
        <w:t>համար պիտանի վիճակի բերելու) միջոցառումների համալիր, որը կատարվում է 2</w:t>
      </w:r>
      <w:r>
        <w:rPr>
          <w:spacing w:val="-57"/>
        </w:rPr>
        <w:t xml:space="preserve"> </w:t>
      </w:r>
      <w:r>
        <w:t>փուլով`</w:t>
      </w:r>
      <w:r>
        <w:rPr>
          <w:spacing w:val="-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և կենսաբանական</w:t>
      </w:r>
    </w:p>
    <w:p w:rsidR="007B7FA7" w:rsidRDefault="00B959F5">
      <w:pPr>
        <w:pStyle w:val="a3"/>
        <w:tabs>
          <w:tab w:val="left" w:pos="1501"/>
          <w:tab w:val="left" w:pos="1991"/>
          <w:tab w:val="left" w:pos="2073"/>
          <w:tab w:val="left" w:pos="2493"/>
          <w:tab w:val="left" w:pos="2534"/>
          <w:tab w:val="left" w:pos="2572"/>
          <w:tab w:val="left" w:pos="2887"/>
          <w:tab w:val="left" w:pos="3674"/>
          <w:tab w:val="left" w:pos="4101"/>
          <w:tab w:val="left" w:pos="4197"/>
          <w:tab w:val="left" w:pos="4682"/>
          <w:tab w:val="left" w:pos="4756"/>
          <w:tab w:val="left" w:pos="5076"/>
          <w:tab w:val="left" w:pos="5177"/>
          <w:tab w:val="left" w:pos="5551"/>
          <w:tab w:val="left" w:pos="5693"/>
          <w:tab w:val="left" w:pos="6204"/>
          <w:tab w:val="left" w:pos="6240"/>
          <w:tab w:val="left" w:pos="6365"/>
          <w:tab w:val="left" w:pos="6470"/>
          <w:tab w:val="left" w:pos="6631"/>
          <w:tab w:val="left" w:pos="6710"/>
          <w:tab w:val="left" w:pos="7243"/>
          <w:tab w:val="left" w:pos="7280"/>
          <w:tab w:val="left" w:pos="7570"/>
          <w:tab w:val="left" w:pos="7757"/>
          <w:tab w:val="left" w:pos="8149"/>
          <w:tab w:val="left" w:pos="8473"/>
          <w:tab w:val="left" w:pos="9130"/>
        </w:tabs>
        <w:spacing w:line="336" w:lineRule="auto"/>
        <w:ind w:right="245"/>
        <w:jc w:val="left"/>
      </w:pPr>
      <w:r>
        <w:t>Ազդակիր</w:t>
      </w:r>
      <w:r>
        <w:rPr>
          <w:spacing w:val="45"/>
        </w:rPr>
        <w:t xml:space="preserve"> </w:t>
      </w:r>
      <w:r>
        <w:t>համայնք՝</w:t>
      </w:r>
      <w:r>
        <w:rPr>
          <w:spacing w:val="47"/>
        </w:rPr>
        <w:t xml:space="preserve"> </w:t>
      </w:r>
      <w:r>
        <w:t>շրջակա</w:t>
      </w:r>
      <w:r>
        <w:rPr>
          <w:spacing w:val="47"/>
        </w:rPr>
        <w:t xml:space="preserve"> </w:t>
      </w:r>
      <w:r>
        <w:t>միջավայրի</w:t>
      </w:r>
      <w:r>
        <w:rPr>
          <w:spacing w:val="51"/>
        </w:rPr>
        <w:t xml:space="preserve"> </w:t>
      </w:r>
      <w:r>
        <w:t>վրա</w:t>
      </w:r>
      <w:r>
        <w:rPr>
          <w:spacing w:val="47"/>
        </w:rPr>
        <w:t xml:space="preserve"> </w:t>
      </w:r>
      <w:r>
        <w:t>հիմնադրութային</w:t>
      </w:r>
      <w:r>
        <w:rPr>
          <w:spacing w:val="49"/>
        </w:rPr>
        <w:t xml:space="preserve"> </w:t>
      </w:r>
      <w:r>
        <w:t>փաստաթղթի</w:t>
      </w:r>
      <w:r>
        <w:rPr>
          <w:spacing w:val="48"/>
        </w:rPr>
        <w:t xml:space="preserve"> </w:t>
      </w:r>
      <w:r>
        <w:t>կամ</w:t>
      </w:r>
      <w:r>
        <w:rPr>
          <w:spacing w:val="-57"/>
        </w:rPr>
        <w:t xml:space="preserve"> </w:t>
      </w:r>
      <w:r>
        <w:t>նախատեսվող</w:t>
      </w:r>
      <w:r>
        <w:tab/>
      </w:r>
      <w:r>
        <w:tab/>
        <w:t>գործունեության</w:t>
      </w:r>
      <w:r>
        <w:tab/>
        <w:t>հնարավոր</w:t>
      </w:r>
      <w:r>
        <w:tab/>
        <w:t>ազդեցության</w:t>
      </w:r>
      <w:r>
        <w:tab/>
      </w:r>
      <w:r>
        <w:tab/>
        <w:t>ենթակա</w:t>
      </w:r>
      <w:r>
        <w:tab/>
        <w:t>համայնքի</w:t>
      </w:r>
      <w:r>
        <w:rPr>
          <w:spacing w:val="-57"/>
        </w:rPr>
        <w:t xml:space="preserve"> </w:t>
      </w:r>
      <w:r>
        <w:t>(համայնքների) բնակչություն` ֆիզիկական և (կամ) իրավաբանական անձինք</w:t>
      </w:r>
      <w:r>
        <w:rPr>
          <w:spacing w:val="1"/>
        </w:rPr>
        <w:t xml:space="preserve"> </w:t>
      </w:r>
      <w:r>
        <w:t>Ընդերքօգտագործման</w:t>
      </w:r>
      <w:r>
        <w:rPr>
          <w:spacing w:val="23"/>
        </w:rPr>
        <w:t xml:space="preserve"> </w:t>
      </w:r>
      <w:r>
        <w:t>հետևանքով</w:t>
      </w:r>
      <w:r>
        <w:rPr>
          <w:spacing w:val="23"/>
        </w:rPr>
        <w:t xml:space="preserve"> </w:t>
      </w:r>
      <w:r>
        <w:t>բնապահպանական</w:t>
      </w:r>
      <w:r>
        <w:rPr>
          <w:spacing w:val="23"/>
        </w:rPr>
        <w:t xml:space="preserve"> </w:t>
      </w:r>
      <w:r>
        <w:t>կորուստների</w:t>
      </w:r>
      <w:r>
        <w:rPr>
          <w:spacing w:val="24"/>
        </w:rPr>
        <w:t xml:space="preserve"> </w:t>
      </w:r>
      <w:r>
        <w:t>նվազեցման,</w:t>
      </w:r>
      <w:r>
        <w:rPr>
          <w:spacing w:val="-57"/>
        </w:rPr>
        <w:t xml:space="preserve"> </w:t>
      </w:r>
      <w:r>
        <w:t>անվերադարձ</w:t>
      </w:r>
      <w:r>
        <w:tab/>
        <w:t>ազդեցության</w:t>
      </w:r>
      <w:r>
        <w:tab/>
        <w:t>կանխարգելման</w:t>
      </w:r>
      <w:r>
        <w:tab/>
      </w:r>
      <w:r>
        <w:tab/>
        <w:t>նպատակով</w:t>
      </w:r>
      <w:r>
        <w:tab/>
      </w:r>
      <w:r>
        <w:rPr>
          <w:spacing w:val="-3"/>
        </w:rPr>
        <w:t>մշտադիտարկումներ՝</w:t>
      </w:r>
      <w:r>
        <w:rPr>
          <w:spacing w:val="-57"/>
        </w:rPr>
        <w:t xml:space="preserve"> </w:t>
      </w:r>
      <w:r>
        <w:t>ընդերքի</w:t>
      </w:r>
      <w:r>
        <w:tab/>
        <w:t>երկրաբանական</w:t>
      </w:r>
      <w:r>
        <w:tab/>
        <w:t>ուսումնասիրության</w:t>
      </w:r>
      <w:r>
        <w:tab/>
      </w:r>
      <w:r>
        <w:tab/>
        <w:t>և</w:t>
      </w:r>
      <w:r>
        <w:tab/>
      </w:r>
      <w:r>
        <w:tab/>
      </w:r>
      <w:r>
        <w:tab/>
        <w:t>օգտակար</w:t>
      </w:r>
      <w:r>
        <w:tab/>
        <w:t>հանածոների</w:t>
      </w:r>
      <w:r>
        <w:rPr>
          <w:spacing w:val="-57"/>
        </w:rPr>
        <w:t xml:space="preserve"> </w:t>
      </w:r>
      <w:r>
        <w:t>արդյունահանման</w:t>
      </w:r>
      <w:r>
        <w:tab/>
      </w:r>
      <w:r>
        <w:tab/>
        <w:t>աշխատանքային</w:t>
      </w:r>
      <w:r>
        <w:tab/>
        <w:t>ծրագրերին</w:t>
      </w:r>
      <w:r>
        <w:tab/>
        <w:t>զուգընթաց՝</w:t>
      </w:r>
      <w:r>
        <w:tab/>
      </w:r>
      <w:r>
        <w:tab/>
        <w:t>երկրաբանական</w:t>
      </w:r>
      <w:r>
        <w:rPr>
          <w:spacing w:val="-57"/>
        </w:rPr>
        <w:t xml:space="preserve"> </w:t>
      </w:r>
      <w:r>
        <w:t>ուսումնասիրության</w:t>
      </w:r>
      <w:r>
        <w:tab/>
      </w:r>
      <w:r>
        <w:tab/>
      </w:r>
      <w:r>
        <w:tab/>
      </w:r>
      <w:r>
        <w:tab/>
        <w:t>աշխատանքների</w:t>
      </w:r>
      <w:r>
        <w:tab/>
      </w:r>
      <w:r>
        <w:tab/>
        <w:t>ծրագրով,</w:t>
      </w:r>
      <w:r>
        <w:tab/>
      </w:r>
      <w:r>
        <w:tab/>
      </w:r>
      <w:r>
        <w:tab/>
      </w:r>
      <w:r>
        <w:tab/>
        <w:t>օգտակար</w:t>
      </w:r>
      <w:r>
        <w:tab/>
      </w:r>
      <w:r>
        <w:tab/>
      </w:r>
      <w:r>
        <w:rPr>
          <w:spacing w:val="-1"/>
        </w:rPr>
        <w:t>հանածոների</w:t>
      </w:r>
      <w:r>
        <w:rPr>
          <w:spacing w:val="-57"/>
        </w:rPr>
        <w:t xml:space="preserve"> </w:t>
      </w:r>
      <w:r>
        <w:t>արդյունահանման</w:t>
      </w:r>
      <w:r>
        <w:tab/>
      </w:r>
      <w:r>
        <w:tab/>
      </w:r>
      <w:r>
        <w:tab/>
        <w:t>աշխատանքային</w:t>
      </w:r>
      <w:r>
        <w:tab/>
      </w:r>
      <w:r>
        <w:tab/>
        <w:t>նախագծով,</w:t>
      </w:r>
      <w:r>
        <w:tab/>
      </w:r>
      <w:r>
        <w:tab/>
      </w:r>
      <w:r>
        <w:tab/>
        <w:t>շրջակա</w:t>
      </w:r>
      <w:r>
        <w:tab/>
      </w:r>
      <w:r>
        <w:tab/>
        <w:t>միջավայրի</w:t>
      </w:r>
      <w:r>
        <w:tab/>
        <w:t>վրա</w:t>
      </w:r>
      <w:r>
        <w:rPr>
          <w:spacing w:val="-57"/>
        </w:rPr>
        <w:t xml:space="preserve"> </w:t>
      </w:r>
      <w:r>
        <w:t xml:space="preserve">ազդեցության  </w:t>
      </w:r>
      <w:r>
        <w:rPr>
          <w:spacing w:val="15"/>
        </w:rPr>
        <w:t xml:space="preserve"> </w:t>
      </w:r>
      <w:r>
        <w:t xml:space="preserve">նախնական  </w:t>
      </w:r>
      <w:r>
        <w:rPr>
          <w:spacing w:val="16"/>
        </w:rPr>
        <w:t xml:space="preserve"> </w:t>
      </w:r>
      <w:r>
        <w:t>գնահատման</w:t>
      </w:r>
      <w:r>
        <w:tab/>
        <w:t xml:space="preserve">հայտով  </w:t>
      </w:r>
      <w:r>
        <w:rPr>
          <w:spacing w:val="17"/>
        </w:rPr>
        <w:t xml:space="preserve"> </w:t>
      </w:r>
      <w:r>
        <w:t>և</w:t>
      </w:r>
      <w:r>
        <w:tab/>
      </w:r>
      <w:r>
        <w:tab/>
        <w:t>ազդեցության</w:t>
      </w:r>
      <w:r>
        <w:tab/>
      </w:r>
      <w:r>
        <w:rPr>
          <w:spacing w:val="-1"/>
        </w:rPr>
        <w:t>գնահատման</w:t>
      </w:r>
      <w:r>
        <w:rPr>
          <w:spacing w:val="-57"/>
        </w:rPr>
        <w:t xml:space="preserve"> </w:t>
      </w:r>
      <w:r>
        <w:t>հաշվետվությամբ</w:t>
      </w:r>
      <w:r>
        <w:tab/>
        <w:t>ամրագրված</w:t>
      </w:r>
      <w:r>
        <w:tab/>
      </w:r>
      <w:r>
        <w:tab/>
      </w:r>
      <w:r>
        <w:rPr>
          <w:spacing w:val="-1"/>
        </w:rPr>
        <w:t>ցուցանիշների</w:t>
      </w:r>
      <w:r>
        <w:rPr>
          <w:spacing w:val="106"/>
        </w:rPr>
        <w:t xml:space="preserve">  </w:t>
      </w:r>
      <w:r>
        <w:rPr>
          <w:spacing w:val="-1"/>
        </w:rPr>
        <w:t>հիման</w:t>
      </w:r>
      <w:r>
        <w:rPr>
          <w:spacing w:val="103"/>
        </w:rPr>
        <w:t xml:space="preserve">  </w:t>
      </w:r>
      <w:r>
        <w:t xml:space="preserve">վրա    </w:t>
      </w:r>
      <w:r>
        <w:rPr>
          <w:spacing w:val="22"/>
        </w:rPr>
        <w:t xml:space="preserve"> </w:t>
      </w:r>
      <w:r>
        <w:t>իրականացվող</w:t>
      </w:r>
      <w:r>
        <w:rPr>
          <w:spacing w:val="-57"/>
        </w:rPr>
        <w:t xml:space="preserve"> </w:t>
      </w:r>
      <w:r>
        <w:t>մշտադիտարկումներ</w:t>
      </w:r>
    </w:p>
    <w:p w:rsidR="007B7FA7" w:rsidRDefault="007B7FA7">
      <w:pPr>
        <w:spacing w:line="336" w:lineRule="auto"/>
        <w:sectPr w:rsidR="007B7FA7">
          <w:pgSz w:w="11910" w:h="16840"/>
          <w:pgMar w:top="1180" w:right="600" w:bottom="1160" w:left="1460" w:header="0" w:footer="927" w:gutter="0"/>
          <w:cols w:space="720"/>
        </w:sectPr>
      </w:pPr>
    </w:p>
    <w:p w:rsidR="007B7FA7" w:rsidRDefault="00B959F5">
      <w:pPr>
        <w:pStyle w:val="a5"/>
        <w:numPr>
          <w:ilvl w:val="0"/>
          <w:numId w:val="14"/>
        </w:numPr>
        <w:tabs>
          <w:tab w:val="left" w:pos="3236"/>
        </w:tabs>
        <w:spacing w:before="24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ԸՆԴՀԱՆՈՒՐ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ՏԵՂԵԿՈՒԹՅՈՒՆՆԵՐ</w:t>
      </w:r>
    </w:p>
    <w:p w:rsidR="007B7FA7" w:rsidRDefault="00B959F5">
      <w:pPr>
        <w:pStyle w:val="1"/>
        <w:numPr>
          <w:ilvl w:val="0"/>
          <w:numId w:val="13"/>
        </w:numPr>
        <w:tabs>
          <w:tab w:val="left" w:pos="962"/>
        </w:tabs>
        <w:spacing w:before="149"/>
        <w:ind w:hanging="361"/>
      </w:pPr>
      <w:r>
        <w:rPr>
          <w:spacing w:val="-1"/>
          <w:w w:val="95"/>
        </w:rPr>
        <w:t>Նախատեսվող</w:t>
      </w:r>
      <w:r>
        <w:rPr>
          <w:spacing w:val="-10"/>
          <w:w w:val="95"/>
        </w:rPr>
        <w:t xml:space="preserve"> </w:t>
      </w:r>
      <w:r>
        <w:rPr>
          <w:w w:val="95"/>
        </w:rPr>
        <w:t>գործունեության</w:t>
      </w:r>
      <w:r>
        <w:rPr>
          <w:spacing w:val="-12"/>
          <w:w w:val="95"/>
        </w:rPr>
        <w:t xml:space="preserve"> </w:t>
      </w:r>
      <w:r>
        <w:rPr>
          <w:w w:val="95"/>
        </w:rPr>
        <w:t>անվանումը</w:t>
      </w:r>
      <w:r>
        <w:rPr>
          <w:spacing w:val="-12"/>
          <w:w w:val="95"/>
        </w:rPr>
        <w:t xml:space="preserve"> </w:t>
      </w:r>
      <w:r>
        <w:rPr>
          <w:w w:val="95"/>
        </w:rPr>
        <w:t>և</w:t>
      </w:r>
      <w:r>
        <w:rPr>
          <w:spacing w:val="-10"/>
          <w:w w:val="95"/>
        </w:rPr>
        <w:t xml:space="preserve"> </w:t>
      </w:r>
      <w:r>
        <w:rPr>
          <w:w w:val="95"/>
        </w:rPr>
        <w:t>նպատակը</w:t>
      </w:r>
    </w:p>
    <w:p w:rsidR="009465B5" w:rsidRPr="009465B5" w:rsidRDefault="00B959F5" w:rsidP="009465B5">
      <w:pPr>
        <w:spacing w:line="360" w:lineRule="auto"/>
        <w:jc w:val="both"/>
        <w:rPr>
          <w:sz w:val="24"/>
          <w:szCs w:val="24"/>
        </w:rPr>
      </w:pPr>
      <w:r>
        <w:t>ՀՀ</w:t>
      </w:r>
      <w:r>
        <w:rPr>
          <w:spacing w:val="1"/>
        </w:rPr>
        <w:t xml:space="preserve"> </w:t>
      </w:r>
      <w:r>
        <w:t>Սյունիքի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Որոտնավանի</w:t>
      </w:r>
      <w:r>
        <w:rPr>
          <w:spacing w:val="1"/>
        </w:rPr>
        <w:t xml:space="preserve"> </w:t>
      </w:r>
      <w:r>
        <w:t>անդեզիտադացիտների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տարածքում նախատեսվում է իրականացնել օգտակար հանածոյի երկրաբանական</w:t>
      </w:r>
      <w:r>
        <w:rPr>
          <w:spacing w:val="1"/>
        </w:rPr>
        <w:t xml:space="preserve"> </w:t>
      </w:r>
      <w:r>
        <w:t>ուսումնասիրության աշխատանքներ: Աշխատանքների նպատակն է ուսումնասիրել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Քարաշատի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անդեզիտաբազալտների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երևակման</w:t>
      </w:r>
      <w:r w:rsidR="009465B5" w:rsidRPr="009465B5">
        <w:rPr>
          <w:sz w:val="24"/>
          <w:szCs w:val="24"/>
        </w:rPr>
        <w:t xml:space="preserve"> </w:t>
      </w:r>
      <w:r w:rsidR="009465B5">
        <w:rPr>
          <w:sz w:val="24"/>
          <w:szCs w:val="24"/>
          <w:lang w:val="en-US"/>
        </w:rPr>
        <w:t>ապարները</w:t>
      </w:r>
      <w:r w:rsidR="009465B5" w:rsidRPr="009465B5">
        <w:rPr>
          <w:sz w:val="24"/>
          <w:szCs w:val="24"/>
        </w:rPr>
        <w:t xml:space="preserve"> </w:t>
      </w:r>
      <w:bookmarkStart w:id="1" w:name="_Hlk92654012"/>
      <w:r w:rsidR="009465B5" w:rsidRPr="007562E5">
        <w:rPr>
          <w:sz w:val="24"/>
          <w:szCs w:val="24"/>
          <w:lang w:val="en-US"/>
        </w:rPr>
        <w:t>որպես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երեսապատման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նյութ</w:t>
      </w:r>
      <w:r w:rsidR="009465B5" w:rsidRPr="009465B5">
        <w:rPr>
          <w:sz w:val="24"/>
          <w:szCs w:val="24"/>
        </w:rPr>
        <w:t xml:space="preserve"> </w:t>
      </w:r>
      <w:r w:rsidR="009465B5" w:rsidRPr="009465B5">
        <w:rPr>
          <w:rFonts w:ascii="Arial LatRus" w:hAnsi="Arial LatRus"/>
          <w:sz w:val="24"/>
          <w:szCs w:val="24"/>
        </w:rPr>
        <w:t>“Áëîêè èç ãîðíûõ ïîðîä äëÿ ïðîèçâîäñòâà îáëèöîâî÷íûõ îðõèòåêòóðíî-ñòðîèòåëüíûõá ìåìîðèàëüíûõ è äðóãèõ èçäåëèé”</w:t>
      </w:r>
      <w:r w:rsidR="009465B5" w:rsidRPr="009465B5">
        <w:rPr>
          <w:sz w:val="24"/>
          <w:szCs w:val="24"/>
        </w:rPr>
        <w:t xml:space="preserve"> 9479-98 </w:t>
      </w:r>
      <w:r w:rsidR="009465B5" w:rsidRPr="007562E5">
        <w:rPr>
          <w:sz w:val="24"/>
          <w:szCs w:val="24"/>
          <w:lang w:val="en-US"/>
        </w:rPr>
        <w:t>ԳՕՍՏ</w:t>
      </w:r>
      <w:r w:rsidR="009465B5" w:rsidRPr="009465B5">
        <w:rPr>
          <w:sz w:val="24"/>
          <w:szCs w:val="24"/>
        </w:rPr>
        <w:t>-</w:t>
      </w:r>
      <w:r w:rsidR="009465B5" w:rsidRPr="007562E5">
        <w:rPr>
          <w:sz w:val="24"/>
          <w:szCs w:val="24"/>
          <w:lang w:val="en-US"/>
        </w:rPr>
        <w:t>ի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տեխնիկական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պահանջների</w:t>
      </w:r>
      <w:r w:rsidR="009465B5" w:rsidRPr="009465B5">
        <w:rPr>
          <w:sz w:val="24"/>
          <w:szCs w:val="24"/>
        </w:rPr>
        <w:t xml:space="preserve">, </w:t>
      </w:r>
      <w:r w:rsidR="009465B5" w:rsidRPr="007562E5">
        <w:rPr>
          <w:sz w:val="24"/>
          <w:szCs w:val="24"/>
          <w:lang w:val="en-US"/>
        </w:rPr>
        <w:t>իսկ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թափոնները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որպես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շինարարական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ավազի</w:t>
      </w:r>
      <w:r w:rsidR="009465B5" w:rsidRPr="009465B5">
        <w:rPr>
          <w:sz w:val="24"/>
          <w:szCs w:val="24"/>
        </w:rPr>
        <w:t xml:space="preserve"> ¨ </w:t>
      </w:r>
      <w:r w:rsidR="009465B5" w:rsidRPr="007562E5">
        <w:rPr>
          <w:sz w:val="24"/>
          <w:szCs w:val="24"/>
          <w:lang w:val="en-US"/>
        </w:rPr>
        <w:t>խճի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հումք</w:t>
      </w:r>
      <w:r w:rsidR="009465B5" w:rsidRPr="009465B5">
        <w:rPr>
          <w:sz w:val="24"/>
          <w:szCs w:val="24"/>
        </w:rPr>
        <w:t xml:space="preserve">  </w:t>
      </w:r>
      <w:r w:rsidR="009465B5" w:rsidRPr="007562E5">
        <w:rPr>
          <w:sz w:val="24"/>
          <w:szCs w:val="24"/>
          <w:lang w:val="en-US"/>
        </w:rPr>
        <w:t>ՀՍՏ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ԳՕՍՏ</w:t>
      </w:r>
      <w:r w:rsidR="009465B5" w:rsidRPr="009465B5">
        <w:rPr>
          <w:sz w:val="24"/>
          <w:szCs w:val="24"/>
        </w:rPr>
        <w:t xml:space="preserve"> 8267-95 </w:t>
      </w:r>
      <w:r w:rsidR="009465B5" w:rsidRPr="007562E5">
        <w:rPr>
          <w:sz w:val="24"/>
          <w:szCs w:val="24"/>
          <w:lang w:val="en-US"/>
        </w:rPr>
        <w:t>ՀՍՏ</w:t>
      </w:r>
      <w:r w:rsidR="009465B5" w:rsidRPr="009465B5">
        <w:rPr>
          <w:sz w:val="24"/>
          <w:szCs w:val="24"/>
        </w:rPr>
        <w:t xml:space="preserve"> </w:t>
      </w:r>
      <w:r w:rsidR="009465B5" w:rsidRPr="007562E5">
        <w:rPr>
          <w:sz w:val="24"/>
          <w:szCs w:val="24"/>
          <w:lang w:val="en-US"/>
        </w:rPr>
        <w:t>ԳՕՍՏ</w:t>
      </w:r>
      <w:r w:rsidR="009465B5" w:rsidRPr="009465B5">
        <w:rPr>
          <w:sz w:val="24"/>
          <w:szCs w:val="24"/>
        </w:rPr>
        <w:t xml:space="preserve"> 8736-2014):</w:t>
      </w:r>
    </w:p>
    <w:bookmarkEnd w:id="1"/>
    <w:p w:rsidR="009465B5" w:rsidRPr="009465B5" w:rsidRDefault="009465B5" w:rsidP="009465B5">
      <w:pPr>
        <w:spacing w:line="360" w:lineRule="auto"/>
        <w:ind w:firstLine="708"/>
        <w:jc w:val="both"/>
        <w:rPr>
          <w:bCs/>
          <w:sz w:val="24"/>
          <w:szCs w:val="24"/>
        </w:rPr>
      </w:pPr>
      <w:r w:rsidRPr="007562E5">
        <w:rPr>
          <w:bCs/>
          <w:sz w:val="24"/>
          <w:szCs w:val="24"/>
          <w:lang w:val="en-US"/>
        </w:rPr>
        <w:t>Երկրաբանահետախուզական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աշխատանքները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կիրականացվեն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երկրաբա</w:t>
      </w:r>
      <w:r w:rsidRPr="009465B5">
        <w:rPr>
          <w:rFonts w:cs="Arial"/>
          <w:bCs/>
          <w:sz w:val="24"/>
          <w:szCs w:val="24"/>
        </w:rPr>
        <w:t>-</w:t>
      </w:r>
      <w:r w:rsidRPr="007562E5">
        <w:rPr>
          <w:bCs/>
          <w:sz w:val="24"/>
          <w:szCs w:val="24"/>
          <w:lang w:val="en-US"/>
        </w:rPr>
        <w:t>նահանույթային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երթուղիների</w:t>
      </w:r>
      <w:r w:rsidRPr="009465B5">
        <w:rPr>
          <w:bCs/>
          <w:sz w:val="24"/>
          <w:szCs w:val="24"/>
        </w:rPr>
        <w:t xml:space="preserve">, </w:t>
      </w:r>
      <w:r w:rsidRPr="007562E5">
        <w:rPr>
          <w:bCs/>
          <w:sz w:val="24"/>
          <w:szCs w:val="24"/>
          <w:lang w:val="en-US"/>
        </w:rPr>
        <w:t>հորատանցքերի</w:t>
      </w:r>
      <w:r w:rsidRPr="009465B5">
        <w:rPr>
          <w:bCs/>
          <w:sz w:val="24"/>
          <w:szCs w:val="24"/>
        </w:rPr>
        <w:t xml:space="preserve">  </w:t>
      </w:r>
      <w:r w:rsidRPr="007562E5">
        <w:rPr>
          <w:bCs/>
          <w:sz w:val="24"/>
          <w:szCs w:val="24"/>
          <w:lang w:val="en-US"/>
        </w:rPr>
        <w:t>անցման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միջոցով՝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հաշվի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առնելով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նաև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բնական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մերկացումները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և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թույլտվությամբ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ամրագրված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նախնական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բացահանքի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տվյալները</w:t>
      </w:r>
      <w:r w:rsidRPr="009465B5">
        <w:rPr>
          <w:bCs/>
          <w:sz w:val="24"/>
          <w:szCs w:val="24"/>
        </w:rPr>
        <w:t xml:space="preserve">, </w:t>
      </w:r>
      <w:r w:rsidRPr="007562E5">
        <w:rPr>
          <w:bCs/>
          <w:sz w:val="24"/>
          <w:szCs w:val="24"/>
          <w:lang w:val="en-US"/>
        </w:rPr>
        <w:t>որը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կուղեկցվի</w:t>
      </w:r>
      <w:r w:rsidRPr="009465B5">
        <w:rPr>
          <w:bCs/>
          <w:sz w:val="24"/>
          <w:szCs w:val="24"/>
        </w:rPr>
        <w:t xml:space="preserve">  </w:t>
      </w:r>
      <w:r w:rsidRPr="007562E5">
        <w:rPr>
          <w:bCs/>
          <w:sz w:val="24"/>
          <w:szCs w:val="24"/>
          <w:lang w:val="en-US"/>
        </w:rPr>
        <w:t>համապատասխան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փաստագրման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և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նմուշարկման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աշխատանքների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համալիրով</w:t>
      </w:r>
    </w:p>
    <w:p w:rsidR="009465B5" w:rsidRPr="009465B5" w:rsidRDefault="009465B5" w:rsidP="009465B5">
      <w:pPr>
        <w:spacing w:line="360" w:lineRule="auto"/>
        <w:jc w:val="both"/>
        <w:rPr>
          <w:bCs/>
          <w:sz w:val="24"/>
          <w:szCs w:val="24"/>
        </w:rPr>
      </w:pPr>
      <w:r w:rsidRPr="007562E5">
        <w:rPr>
          <w:bCs/>
          <w:sz w:val="24"/>
          <w:szCs w:val="24"/>
          <w:lang w:val="en-US"/>
        </w:rPr>
        <w:t>Օ</w:t>
      </w:r>
      <w:r w:rsidRPr="007562E5">
        <w:rPr>
          <w:bCs/>
          <w:sz w:val="24"/>
          <w:szCs w:val="24"/>
        </w:rPr>
        <w:t>գ</w:t>
      </w:r>
      <w:r w:rsidRPr="007562E5">
        <w:rPr>
          <w:bCs/>
          <w:sz w:val="24"/>
          <w:szCs w:val="24"/>
          <w:lang w:val="en-US"/>
        </w:rPr>
        <w:t>տակար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հանածոյի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որակական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հատկությունների</w:t>
      </w:r>
      <w:r w:rsidRPr="009465B5">
        <w:rPr>
          <w:bCs/>
          <w:sz w:val="24"/>
          <w:szCs w:val="24"/>
        </w:rPr>
        <w:t xml:space="preserve"> (</w:t>
      </w:r>
      <w:r w:rsidRPr="007562E5">
        <w:rPr>
          <w:bCs/>
          <w:sz w:val="24"/>
          <w:szCs w:val="24"/>
          <w:lang w:val="en-US"/>
        </w:rPr>
        <w:t>ֆիզիկատեխնիկական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ցուցանիշների</w:t>
      </w:r>
      <w:r w:rsidRPr="009465B5">
        <w:rPr>
          <w:bCs/>
          <w:sz w:val="24"/>
          <w:szCs w:val="24"/>
        </w:rPr>
        <w:t xml:space="preserve">) </w:t>
      </w:r>
      <w:r w:rsidRPr="007562E5">
        <w:rPr>
          <w:bCs/>
          <w:sz w:val="24"/>
          <w:szCs w:val="24"/>
          <w:lang w:val="en-US"/>
        </w:rPr>
        <w:t>ուսումնասիրությունները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կիրականացվեն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մասնա</w:t>
      </w:r>
      <w:r w:rsidRPr="007562E5">
        <w:rPr>
          <w:bCs/>
          <w:sz w:val="24"/>
          <w:szCs w:val="24"/>
        </w:rPr>
        <w:t>գ</w:t>
      </w:r>
      <w:r w:rsidRPr="007562E5">
        <w:rPr>
          <w:bCs/>
          <w:sz w:val="24"/>
          <w:szCs w:val="24"/>
          <w:lang w:val="en-US"/>
        </w:rPr>
        <w:t>իտացված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լաբորատորիայում</w:t>
      </w:r>
      <w:r w:rsidRPr="009465B5">
        <w:rPr>
          <w:bCs/>
          <w:sz w:val="24"/>
          <w:szCs w:val="24"/>
        </w:rPr>
        <w:t xml:space="preserve">: </w:t>
      </w:r>
      <w:r w:rsidRPr="007562E5">
        <w:rPr>
          <w:bCs/>
          <w:sz w:val="24"/>
          <w:szCs w:val="24"/>
          <w:lang w:val="en-US"/>
        </w:rPr>
        <w:t>Կկատարվեն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նաև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օ</w:t>
      </w:r>
      <w:r w:rsidRPr="007562E5">
        <w:rPr>
          <w:bCs/>
          <w:sz w:val="24"/>
          <w:szCs w:val="24"/>
        </w:rPr>
        <w:t>գ</w:t>
      </w:r>
      <w:r w:rsidRPr="007562E5">
        <w:rPr>
          <w:bCs/>
          <w:sz w:val="24"/>
          <w:szCs w:val="24"/>
          <w:lang w:val="en-US"/>
        </w:rPr>
        <w:t>տակար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հանածոյի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քիմիական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և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միներալո</w:t>
      </w:r>
      <w:r w:rsidRPr="007562E5">
        <w:rPr>
          <w:bCs/>
          <w:sz w:val="24"/>
          <w:szCs w:val="24"/>
        </w:rPr>
        <w:t>գ</w:t>
      </w:r>
      <w:r w:rsidRPr="007562E5">
        <w:rPr>
          <w:bCs/>
          <w:sz w:val="24"/>
          <w:szCs w:val="24"/>
          <w:lang w:val="en-US"/>
        </w:rPr>
        <w:t>ոպետրոգրաֆիական</w:t>
      </w:r>
      <w:r w:rsidRPr="009465B5">
        <w:rPr>
          <w:bCs/>
          <w:sz w:val="24"/>
          <w:szCs w:val="24"/>
        </w:rPr>
        <w:t xml:space="preserve">  </w:t>
      </w:r>
      <w:r w:rsidRPr="007562E5">
        <w:rPr>
          <w:bCs/>
          <w:sz w:val="24"/>
          <w:szCs w:val="24"/>
          <w:lang w:val="en-US"/>
        </w:rPr>
        <w:t>ուսումնասիրություններ</w:t>
      </w:r>
      <w:r w:rsidRPr="009465B5">
        <w:rPr>
          <w:bCs/>
          <w:sz w:val="24"/>
          <w:szCs w:val="24"/>
        </w:rPr>
        <w:t>:</w:t>
      </w:r>
    </w:p>
    <w:p w:rsidR="009465B5" w:rsidRPr="009465B5" w:rsidRDefault="009465B5" w:rsidP="009465B5">
      <w:pPr>
        <w:spacing w:line="360" w:lineRule="auto"/>
        <w:ind w:firstLine="708"/>
        <w:jc w:val="both"/>
        <w:rPr>
          <w:bCs/>
          <w:sz w:val="24"/>
          <w:szCs w:val="24"/>
        </w:rPr>
      </w:pPr>
      <w:r w:rsidRPr="007562E5">
        <w:rPr>
          <w:bCs/>
          <w:sz w:val="24"/>
          <w:szCs w:val="24"/>
          <w:lang w:val="en-US"/>
        </w:rPr>
        <w:t>Ծրա</w:t>
      </w:r>
      <w:r w:rsidRPr="007562E5">
        <w:rPr>
          <w:bCs/>
          <w:sz w:val="24"/>
          <w:szCs w:val="24"/>
        </w:rPr>
        <w:t>գ</w:t>
      </w:r>
      <w:r w:rsidRPr="007562E5">
        <w:rPr>
          <w:bCs/>
          <w:sz w:val="24"/>
          <w:szCs w:val="24"/>
          <w:lang w:val="en-US"/>
        </w:rPr>
        <w:t>րով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նախատեսվող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երկրաբանական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ուսումնասիրության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աշխատանքները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կկատարվեն</w:t>
      </w:r>
      <w:r w:rsidRPr="009465B5">
        <w:rPr>
          <w:bCs/>
          <w:sz w:val="24"/>
          <w:szCs w:val="24"/>
        </w:rPr>
        <w:t xml:space="preserve"> &lt;&lt; </w:t>
      </w:r>
      <w:r w:rsidRPr="007562E5">
        <w:rPr>
          <w:bCs/>
          <w:sz w:val="24"/>
          <w:szCs w:val="24"/>
          <w:lang w:val="en-US"/>
        </w:rPr>
        <w:t>ԷՅԷՄԷՆ</w:t>
      </w:r>
      <w:r w:rsidRPr="009465B5">
        <w:rPr>
          <w:bCs/>
          <w:sz w:val="24"/>
          <w:szCs w:val="24"/>
        </w:rPr>
        <w:t xml:space="preserve">&gt;&gt; </w:t>
      </w:r>
      <w:r w:rsidRPr="007562E5">
        <w:rPr>
          <w:bCs/>
          <w:sz w:val="24"/>
          <w:szCs w:val="24"/>
          <w:lang w:val="en-US"/>
        </w:rPr>
        <w:t>ՍՊԸ</w:t>
      </w:r>
      <w:r w:rsidRPr="009465B5">
        <w:rPr>
          <w:bCs/>
          <w:sz w:val="24"/>
          <w:szCs w:val="24"/>
        </w:rPr>
        <w:t>-</w:t>
      </w:r>
      <w:r w:rsidRPr="007562E5">
        <w:rPr>
          <w:bCs/>
          <w:sz w:val="24"/>
          <w:szCs w:val="24"/>
          <w:lang w:val="en-US"/>
        </w:rPr>
        <w:t>ի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ուժերով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և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ֆինանսական</w:t>
      </w:r>
      <w:r w:rsidRPr="009465B5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միջոցներով</w:t>
      </w:r>
      <w:r w:rsidRPr="009465B5">
        <w:rPr>
          <w:bCs/>
          <w:sz w:val="24"/>
          <w:szCs w:val="24"/>
        </w:rPr>
        <w:t>:</w:t>
      </w:r>
    </w:p>
    <w:p w:rsidR="007B7FA7" w:rsidRDefault="007B7FA7">
      <w:pPr>
        <w:pStyle w:val="a3"/>
        <w:spacing w:before="3"/>
        <w:ind w:left="0"/>
        <w:jc w:val="left"/>
        <w:rPr>
          <w:sz w:val="35"/>
        </w:rPr>
      </w:pPr>
    </w:p>
    <w:p w:rsidR="007B7FA7" w:rsidRDefault="00B959F5">
      <w:pPr>
        <w:pStyle w:val="1"/>
        <w:numPr>
          <w:ilvl w:val="0"/>
          <w:numId w:val="13"/>
        </w:numPr>
        <w:tabs>
          <w:tab w:val="left" w:pos="962"/>
        </w:tabs>
        <w:ind w:hanging="361"/>
      </w:pPr>
      <w:r>
        <w:rPr>
          <w:spacing w:val="-1"/>
          <w:w w:val="95"/>
        </w:rPr>
        <w:t>Նախատեսվող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գործունեության</w:t>
      </w:r>
      <w:r>
        <w:rPr>
          <w:spacing w:val="-8"/>
          <w:w w:val="95"/>
        </w:rPr>
        <w:t xml:space="preserve"> </w:t>
      </w:r>
      <w:r>
        <w:rPr>
          <w:w w:val="95"/>
        </w:rPr>
        <w:t>բնութագիրը</w:t>
      </w:r>
    </w:p>
    <w:p w:rsidR="007B7FA7" w:rsidRDefault="00B959F5">
      <w:pPr>
        <w:pStyle w:val="a3"/>
        <w:spacing w:before="156" w:line="360" w:lineRule="auto"/>
        <w:ind w:right="244" w:firstLine="707"/>
      </w:pPr>
      <w:r>
        <w:t>«</w:t>
      </w:r>
      <w:r w:rsidR="00A20014">
        <w:rPr>
          <w:lang w:val="de-DE"/>
        </w:rPr>
        <w:t>ԷՅԷՄԷՆ</w:t>
      </w:r>
      <w:r>
        <w:t>»</w:t>
      </w:r>
      <w:r>
        <w:rPr>
          <w:spacing w:val="1"/>
        </w:rPr>
        <w:t xml:space="preserve"> </w:t>
      </w:r>
      <w:r>
        <w:t>ՍՊ</w:t>
      </w:r>
      <w:r>
        <w:rPr>
          <w:spacing w:val="1"/>
        </w:rPr>
        <w:t xml:space="preserve"> </w:t>
      </w:r>
      <w:r>
        <w:t xml:space="preserve">ընկերությունը </w:t>
      </w:r>
      <w:r w:rsidR="00A20014">
        <w:rPr>
          <w:lang w:val="de-DE"/>
        </w:rPr>
        <w:t>Քարաշատի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օգտակար հանածոյի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աշխատանքները</w:t>
      </w:r>
      <w:r>
        <w:rPr>
          <w:spacing w:val="1"/>
        </w:rPr>
        <w:t xml:space="preserve"> </w:t>
      </w:r>
      <w:r>
        <w:t>նախատեսվում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իրականացնել</w:t>
      </w:r>
      <w:r>
        <w:rPr>
          <w:spacing w:val="1"/>
        </w:rPr>
        <w:t xml:space="preserve"> </w:t>
      </w:r>
      <w:r>
        <w:t>երկրաբանահանույթային,</w:t>
      </w:r>
      <w:r>
        <w:rPr>
          <w:spacing w:val="1"/>
        </w:rPr>
        <w:t xml:space="preserve"> </w:t>
      </w:r>
      <w:r>
        <w:t>հորատանցքերի</w:t>
      </w:r>
      <w:r>
        <w:rPr>
          <w:spacing w:val="1"/>
        </w:rPr>
        <w:t xml:space="preserve"> </w:t>
      </w:r>
      <w:r>
        <w:t>հորատման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նմուշարկման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համալիրով՝</w:t>
      </w:r>
      <w:r>
        <w:rPr>
          <w:spacing w:val="1"/>
        </w:rPr>
        <w:t xml:space="preserve"> </w:t>
      </w:r>
      <w:r>
        <w:t>հաշվի</w:t>
      </w:r>
      <w:r>
        <w:rPr>
          <w:spacing w:val="1"/>
        </w:rPr>
        <w:t xml:space="preserve"> </w:t>
      </w:r>
      <w:r>
        <w:t>առնելով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բնական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արհեստական</w:t>
      </w:r>
      <w:r>
        <w:rPr>
          <w:spacing w:val="-1"/>
        </w:rPr>
        <w:t xml:space="preserve"> </w:t>
      </w:r>
      <w:r>
        <w:t>մերկացումները:</w:t>
      </w:r>
    </w:p>
    <w:p w:rsidR="007B7FA7" w:rsidRDefault="007B7FA7">
      <w:pPr>
        <w:spacing w:line="360" w:lineRule="auto"/>
        <w:sectPr w:rsidR="007B7FA7">
          <w:pgSz w:w="11910" w:h="16840"/>
          <w:pgMar w:top="1180" w:right="600" w:bottom="1160" w:left="1460" w:header="0" w:footer="927" w:gutter="0"/>
          <w:cols w:space="720"/>
        </w:sectPr>
      </w:pPr>
    </w:p>
    <w:p w:rsidR="00A20014" w:rsidRPr="00A20014" w:rsidRDefault="00A20014" w:rsidP="00A20014">
      <w:pPr>
        <w:spacing w:line="360" w:lineRule="auto"/>
        <w:ind w:firstLine="708"/>
        <w:jc w:val="both"/>
        <w:rPr>
          <w:bCs/>
          <w:sz w:val="24"/>
          <w:szCs w:val="24"/>
        </w:rPr>
      </w:pPr>
      <w:r w:rsidRPr="007562E5">
        <w:rPr>
          <w:bCs/>
          <w:sz w:val="24"/>
          <w:szCs w:val="24"/>
          <w:lang w:val="en-US"/>
        </w:rPr>
        <w:lastRenderedPageBreak/>
        <w:t>Նպատակադրված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լինելով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ստեղծել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շինարարական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ավազի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ու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խճի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արտադրության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սեփական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հումքային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բազա</w:t>
      </w:r>
      <w:r w:rsidRPr="00A20014">
        <w:rPr>
          <w:bCs/>
          <w:sz w:val="24"/>
          <w:szCs w:val="24"/>
        </w:rPr>
        <w:t xml:space="preserve">, &lt;&lt; </w:t>
      </w:r>
      <w:r w:rsidRPr="007562E5">
        <w:rPr>
          <w:bCs/>
          <w:sz w:val="24"/>
          <w:szCs w:val="24"/>
          <w:lang w:val="en-US"/>
        </w:rPr>
        <w:t>ԷՅԷՄԷՆ</w:t>
      </w:r>
      <w:r w:rsidRPr="00A20014">
        <w:rPr>
          <w:bCs/>
          <w:sz w:val="24"/>
          <w:szCs w:val="24"/>
        </w:rPr>
        <w:t xml:space="preserve">&gt;&gt; </w:t>
      </w:r>
      <w:r w:rsidRPr="007562E5">
        <w:rPr>
          <w:bCs/>
          <w:sz w:val="24"/>
          <w:szCs w:val="24"/>
          <w:lang w:val="en-US"/>
        </w:rPr>
        <w:t>ՍՊ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ընկերությունը</w:t>
      </w:r>
      <w:r w:rsidRPr="00A20014">
        <w:rPr>
          <w:bCs/>
          <w:sz w:val="24"/>
          <w:szCs w:val="24"/>
        </w:rPr>
        <w:t xml:space="preserve">, </w:t>
      </w:r>
      <w:r w:rsidRPr="007562E5">
        <w:rPr>
          <w:bCs/>
          <w:sz w:val="24"/>
          <w:szCs w:val="24"/>
          <w:lang w:val="en-US"/>
        </w:rPr>
        <w:t>հաշվի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առնելով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երևակման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հումքի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բավարար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որակը</w:t>
      </w:r>
      <w:r w:rsidRPr="00A20014">
        <w:rPr>
          <w:bCs/>
          <w:sz w:val="24"/>
          <w:szCs w:val="24"/>
        </w:rPr>
        <w:t xml:space="preserve">, </w:t>
      </w:r>
      <w:r w:rsidRPr="007562E5">
        <w:rPr>
          <w:bCs/>
          <w:sz w:val="24"/>
          <w:szCs w:val="24"/>
          <w:lang w:val="en-US"/>
        </w:rPr>
        <w:t>մոտեցման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ճանապարհների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հարմարավետությունը</w:t>
      </w:r>
      <w:r w:rsidRPr="00A20014">
        <w:rPr>
          <w:bCs/>
          <w:sz w:val="24"/>
          <w:szCs w:val="24"/>
        </w:rPr>
        <w:t xml:space="preserve">, </w:t>
      </w:r>
      <w:r w:rsidRPr="007562E5">
        <w:rPr>
          <w:bCs/>
          <w:sz w:val="24"/>
          <w:szCs w:val="24"/>
          <w:lang w:val="en-US"/>
        </w:rPr>
        <w:t>ցանկանում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է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իրականացնել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երկրաբանահետախուզական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աշխատանքներ</w:t>
      </w:r>
      <w:r w:rsidRPr="00A20014">
        <w:rPr>
          <w:bCs/>
          <w:sz w:val="24"/>
          <w:szCs w:val="24"/>
        </w:rPr>
        <w:t xml:space="preserve"> 13.07 </w:t>
      </w:r>
      <w:r w:rsidRPr="007562E5">
        <w:rPr>
          <w:bCs/>
          <w:sz w:val="24"/>
          <w:szCs w:val="24"/>
          <w:lang w:val="en-US"/>
        </w:rPr>
        <w:t>հա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տարածքում</w:t>
      </w:r>
      <w:r w:rsidRPr="00A20014">
        <w:rPr>
          <w:bCs/>
          <w:sz w:val="24"/>
          <w:szCs w:val="24"/>
        </w:rPr>
        <w:t xml:space="preserve">` </w:t>
      </w:r>
      <w:r w:rsidRPr="007562E5">
        <w:rPr>
          <w:bCs/>
          <w:sz w:val="24"/>
          <w:szCs w:val="24"/>
          <w:lang w:val="en-US"/>
        </w:rPr>
        <w:t>երևակման</w:t>
      </w:r>
      <w:r w:rsidRPr="00A20014">
        <w:rPr>
          <w:rFonts w:cs="Arial"/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պաշարների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</w:rPr>
        <w:t>գ</w:t>
      </w:r>
      <w:r w:rsidRPr="007562E5">
        <w:rPr>
          <w:bCs/>
          <w:sz w:val="24"/>
          <w:szCs w:val="24"/>
          <w:lang w:val="en-US"/>
        </w:rPr>
        <w:t>նահատման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նպատակով</w:t>
      </w:r>
      <w:r w:rsidRPr="00A20014">
        <w:rPr>
          <w:bCs/>
          <w:sz w:val="24"/>
          <w:szCs w:val="24"/>
        </w:rPr>
        <w:t xml:space="preserve">: </w:t>
      </w:r>
    </w:p>
    <w:p w:rsidR="00A20014" w:rsidRPr="007562E5" w:rsidRDefault="00A20014" w:rsidP="00A20014">
      <w:pPr>
        <w:spacing w:line="360" w:lineRule="auto"/>
        <w:ind w:firstLine="708"/>
        <w:jc w:val="both"/>
        <w:rPr>
          <w:bCs/>
          <w:sz w:val="24"/>
          <w:szCs w:val="24"/>
          <w:lang w:val="hy-AM"/>
        </w:rPr>
      </w:pPr>
      <w:r w:rsidRPr="007562E5">
        <w:rPr>
          <w:bCs/>
          <w:sz w:val="24"/>
          <w:szCs w:val="24"/>
          <w:lang w:val="en-US"/>
        </w:rPr>
        <w:t>ՀՀ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Սյունիքի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մարզի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Քարաշատի</w:t>
      </w:r>
      <w:r w:rsidRPr="00A20014">
        <w:rPr>
          <w:bCs/>
          <w:sz w:val="24"/>
          <w:szCs w:val="24"/>
        </w:rPr>
        <w:t xml:space="preserve">  </w:t>
      </w:r>
      <w:r w:rsidRPr="007562E5">
        <w:rPr>
          <w:bCs/>
          <w:sz w:val="24"/>
          <w:szCs w:val="24"/>
          <w:lang w:val="en-US"/>
        </w:rPr>
        <w:t>երևակման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ծայրակետային</w:t>
      </w:r>
      <w:r w:rsidRPr="00A20014">
        <w:rPr>
          <w:bCs/>
          <w:sz w:val="24"/>
          <w:szCs w:val="24"/>
        </w:rPr>
        <w:t xml:space="preserve">  </w:t>
      </w:r>
      <w:r w:rsidRPr="007562E5">
        <w:rPr>
          <w:bCs/>
          <w:sz w:val="24"/>
          <w:szCs w:val="24"/>
          <w:lang w:val="en-US"/>
        </w:rPr>
        <w:t>կոորդինատները</w:t>
      </w:r>
      <w:r w:rsidRPr="00A20014">
        <w:rPr>
          <w:bCs/>
          <w:sz w:val="24"/>
          <w:szCs w:val="24"/>
        </w:rPr>
        <w:t xml:space="preserve">  </w:t>
      </w:r>
      <w:r w:rsidRPr="007562E5">
        <w:rPr>
          <w:bCs/>
          <w:sz w:val="24"/>
          <w:szCs w:val="24"/>
          <w:lang w:val="en-US"/>
        </w:rPr>
        <w:t>ARM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WGS</w:t>
      </w:r>
      <w:r w:rsidRPr="00A20014">
        <w:rPr>
          <w:bCs/>
          <w:sz w:val="24"/>
          <w:szCs w:val="24"/>
        </w:rPr>
        <w:t xml:space="preserve">-84   </w:t>
      </w:r>
      <w:r w:rsidRPr="007562E5">
        <w:rPr>
          <w:bCs/>
          <w:sz w:val="24"/>
          <w:szCs w:val="24"/>
          <w:lang w:val="en-US"/>
        </w:rPr>
        <w:t>կոորդինատային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համակար</w:t>
      </w:r>
      <w:r w:rsidRPr="007562E5">
        <w:rPr>
          <w:rFonts w:cs="Russian Text Book"/>
          <w:bCs/>
          <w:sz w:val="24"/>
          <w:szCs w:val="24"/>
          <w:lang w:val="en-US"/>
        </w:rPr>
        <w:t>գ</w:t>
      </w:r>
      <w:r w:rsidRPr="007562E5">
        <w:rPr>
          <w:bCs/>
          <w:sz w:val="24"/>
          <w:szCs w:val="24"/>
          <w:lang w:val="en-US"/>
        </w:rPr>
        <w:t>ով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հետևյալն</w:t>
      </w:r>
      <w:r w:rsidRPr="00A20014">
        <w:rPr>
          <w:bCs/>
          <w:sz w:val="24"/>
          <w:szCs w:val="24"/>
        </w:rPr>
        <w:t xml:space="preserve"> </w:t>
      </w:r>
      <w:r w:rsidRPr="007562E5">
        <w:rPr>
          <w:bCs/>
          <w:sz w:val="24"/>
          <w:szCs w:val="24"/>
          <w:lang w:val="en-US"/>
        </w:rPr>
        <w:t>է</w:t>
      </w:r>
      <w:r w:rsidRPr="00A20014">
        <w:rPr>
          <w:bCs/>
          <w:sz w:val="24"/>
          <w:szCs w:val="24"/>
        </w:rPr>
        <w:t xml:space="preserve">.  </w:t>
      </w:r>
    </w:p>
    <w:p w:rsidR="00A20014" w:rsidRDefault="00A20014" w:rsidP="00A20014">
      <w:pPr>
        <w:spacing w:line="360" w:lineRule="auto"/>
        <w:jc w:val="center"/>
        <w:rPr>
          <w:sz w:val="24"/>
          <w:szCs w:val="24"/>
          <w:lang w:val="hy-AM"/>
        </w:rPr>
      </w:pPr>
    </w:p>
    <w:p w:rsidR="00A20014" w:rsidRPr="006E146A" w:rsidRDefault="00A20014" w:rsidP="00A20014">
      <w:pPr>
        <w:spacing w:line="360" w:lineRule="auto"/>
        <w:jc w:val="center"/>
        <w:rPr>
          <w:sz w:val="24"/>
          <w:szCs w:val="24"/>
          <w:lang w:val="en-US"/>
        </w:rPr>
      </w:pPr>
      <w:r w:rsidRPr="006E146A">
        <w:rPr>
          <w:sz w:val="24"/>
          <w:szCs w:val="24"/>
          <w:lang w:val="en-US"/>
        </w:rPr>
        <w:t>X</w:t>
      </w:r>
      <w:r w:rsidRPr="003C318F">
        <w:rPr>
          <w:sz w:val="24"/>
          <w:szCs w:val="24"/>
          <w:vertAlign w:val="subscript"/>
          <w:lang w:val="en-US"/>
        </w:rPr>
        <w:t>1</w:t>
      </w:r>
      <w:r w:rsidRPr="006E146A">
        <w:rPr>
          <w:sz w:val="24"/>
          <w:szCs w:val="24"/>
          <w:lang w:val="en-US"/>
        </w:rPr>
        <w:t>=</w:t>
      </w:r>
      <w:r>
        <w:rPr>
          <w:sz w:val="24"/>
          <w:szCs w:val="24"/>
          <w:lang w:val="en-US"/>
        </w:rPr>
        <w:t xml:space="preserve"> 4373943.0</w:t>
      </w:r>
      <w:r w:rsidRPr="006E146A">
        <w:rPr>
          <w:sz w:val="24"/>
          <w:szCs w:val="24"/>
          <w:lang w:val="en-US"/>
        </w:rPr>
        <w:t xml:space="preserve">   Y</w:t>
      </w:r>
      <w:r w:rsidRPr="003C318F">
        <w:rPr>
          <w:sz w:val="24"/>
          <w:szCs w:val="24"/>
          <w:vertAlign w:val="subscript"/>
          <w:lang w:val="en-US"/>
        </w:rPr>
        <w:t>1</w:t>
      </w:r>
      <w:r w:rsidRPr="006E146A">
        <w:rPr>
          <w:sz w:val="24"/>
          <w:szCs w:val="24"/>
          <w:lang w:val="en-US"/>
        </w:rPr>
        <w:t xml:space="preserve">= </w:t>
      </w:r>
      <w:r>
        <w:rPr>
          <w:sz w:val="24"/>
          <w:szCs w:val="24"/>
          <w:lang w:val="en-US"/>
        </w:rPr>
        <w:t>8599500.0</w:t>
      </w:r>
    </w:p>
    <w:p w:rsidR="00A20014" w:rsidRPr="006E146A" w:rsidRDefault="00A20014" w:rsidP="00A20014">
      <w:pPr>
        <w:spacing w:line="360" w:lineRule="auto"/>
        <w:jc w:val="center"/>
        <w:rPr>
          <w:sz w:val="24"/>
          <w:szCs w:val="24"/>
          <w:lang w:val="en-US"/>
        </w:rPr>
      </w:pPr>
      <w:r w:rsidRPr="006E146A">
        <w:rPr>
          <w:sz w:val="24"/>
          <w:szCs w:val="24"/>
          <w:lang w:val="en-US"/>
        </w:rPr>
        <w:t>X</w:t>
      </w:r>
      <w:r>
        <w:rPr>
          <w:sz w:val="24"/>
          <w:szCs w:val="24"/>
          <w:vertAlign w:val="subscript"/>
          <w:lang w:val="en-US"/>
        </w:rPr>
        <w:t>2</w:t>
      </w:r>
      <w:r w:rsidRPr="006E146A">
        <w:rPr>
          <w:sz w:val="24"/>
          <w:szCs w:val="24"/>
          <w:lang w:val="en-US"/>
        </w:rPr>
        <w:t>=</w:t>
      </w:r>
      <w:r>
        <w:rPr>
          <w:sz w:val="24"/>
          <w:szCs w:val="24"/>
          <w:lang w:val="en-US"/>
        </w:rPr>
        <w:t xml:space="preserve"> 4373911.0 </w:t>
      </w:r>
      <w:r w:rsidRPr="006E146A">
        <w:rPr>
          <w:sz w:val="24"/>
          <w:szCs w:val="24"/>
          <w:lang w:val="en-US"/>
        </w:rPr>
        <w:t xml:space="preserve">  Y</w:t>
      </w:r>
      <w:r>
        <w:rPr>
          <w:sz w:val="24"/>
          <w:szCs w:val="24"/>
          <w:vertAlign w:val="subscript"/>
          <w:lang w:val="en-US"/>
        </w:rPr>
        <w:t>2</w:t>
      </w:r>
      <w:r w:rsidRPr="006E146A">
        <w:rPr>
          <w:sz w:val="24"/>
          <w:szCs w:val="24"/>
          <w:lang w:val="en-US"/>
        </w:rPr>
        <w:t xml:space="preserve">= </w:t>
      </w:r>
      <w:r>
        <w:rPr>
          <w:sz w:val="24"/>
          <w:szCs w:val="24"/>
          <w:lang w:val="en-US"/>
        </w:rPr>
        <w:t>8599566.0</w:t>
      </w:r>
    </w:p>
    <w:p w:rsidR="00A20014" w:rsidRPr="006E146A" w:rsidRDefault="00A20014" w:rsidP="00A20014">
      <w:pPr>
        <w:spacing w:line="360" w:lineRule="auto"/>
        <w:jc w:val="center"/>
        <w:rPr>
          <w:sz w:val="24"/>
          <w:szCs w:val="24"/>
          <w:lang w:val="en-US"/>
        </w:rPr>
      </w:pPr>
      <w:r w:rsidRPr="006E146A">
        <w:rPr>
          <w:sz w:val="24"/>
          <w:szCs w:val="24"/>
          <w:lang w:val="en-US"/>
        </w:rPr>
        <w:t>X</w:t>
      </w:r>
      <w:r>
        <w:rPr>
          <w:sz w:val="24"/>
          <w:szCs w:val="24"/>
          <w:vertAlign w:val="subscript"/>
          <w:lang w:val="en-US"/>
        </w:rPr>
        <w:t>3</w:t>
      </w:r>
      <w:r w:rsidRPr="006E146A">
        <w:rPr>
          <w:sz w:val="24"/>
          <w:szCs w:val="24"/>
          <w:lang w:val="en-US"/>
        </w:rPr>
        <w:t>=</w:t>
      </w:r>
      <w:r>
        <w:rPr>
          <w:sz w:val="24"/>
          <w:szCs w:val="24"/>
          <w:lang w:val="en-US"/>
        </w:rPr>
        <w:t xml:space="preserve"> 4373641.0 </w:t>
      </w:r>
      <w:r w:rsidRPr="006E146A">
        <w:rPr>
          <w:sz w:val="24"/>
          <w:szCs w:val="24"/>
          <w:lang w:val="en-US"/>
        </w:rPr>
        <w:t xml:space="preserve">  Y</w:t>
      </w:r>
      <w:r>
        <w:rPr>
          <w:sz w:val="24"/>
          <w:szCs w:val="24"/>
          <w:vertAlign w:val="subscript"/>
          <w:lang w:val="en-US"/>
        </w:rPr>
        <w:t>3</w:t>
      </w:r>
      <w:r w:rsidRPr="006E146A">
        <w:rPr>
          <w:sz w:val="24"/>
          <w:szCs w:val="24"/>
          <w:lang w:val="en-US"/>
        </w:rPr>
        <w:t xml:space="preserve">= </w:t>
      </w:r>
      <w:r>
        <w:rPr>
          <w:sz w:val="24"/>
          <w:szCs w:val="24"/>
          <w:lang w:val="en-US"/>
        </w:rPr>
        <w:t>8599572.0</w:t>
      </w:r>
    </w:p>
    <w:p w:rsidR="00A20014" w:rsidRPr="006E146A" w:rsidRDefault="00A20014" w:rsidP="00A20014">
      <w:pPr>
        <w:spacing w:line="360" w:lineRule="auto"/>
        <w:jc w:val="center"/>
        <w:rPr>
          <w:sz w:val="24"/>
          <w:szCs w:val="24"/>
          <w:lang w:val="en-US"/>
        </w:rPr>
      </w:pPr>
      <w:r w:rsidRPr="006E146A">
        <w:rPr>
          <w:sz w:val="24"/>
          <w:szCs w:val="24"/>
          <w:lang w:val="en-US"/>
        </w:rPr>
        <w:t>X</w:t>
      </w:r>
      <w:r>
        <w:rPr>
          <w:sz w:val="24"/>
          <w:szCs w:val="24"/>
          <w:vertAlign w:val="subscript"/>
          <w:lang w:val="en-US"/>
        </w:rPr>
        <w:t>4</w:t>
      </w:r>
      <w:r w:rsidRPr="006E146A">
        <w:rPr>
          <w:sz w:val="24"/>
          <w:szCs w:val="24"/>
          <w:lang w:val="en-US"/>
        </w:rPr>
        <w:t>=</w:t>
      </w:r>
      <w:r>
        <w:rPr>
          <w:sz w:val="24"/>
          <w:szCs w:val="24"/>
          <w:lang w:val="en-US"/>
        </w:rPr>
        <w:t xml:space="preserve"> 4373420.0 </w:t>
      </w:r>
      <w:r w:rsidRPr="006E146A">
        <w:rPr>
          <w:sz w:val="24"/>
          <w:szCs w:val="24"/>
          <w:lang w:val="en-US"/>
        </w:rPr>
        <w:t xml:space="preserve">  Y</w:t>
      </w:r>
      <w:r>
        <w:rPr>
          <w:sz w:val="24"/>
          <w:szCs w:val="24"/>
          <w:vertAlign w:val="subscript"/>
          <w:lang w:val="en-US"/>
        </w:rPr>
        <w:t>4</w:t>
      </w:r>
      <w:r w:rsidRPr="006E146A">
        <w:rPr>
          <w:sz w:val="24"/>
          <w:szCs w:val="24"/>
          <w:lang w:val="en-US"/>
        </w:rPr>
        <w:t xml:space="preserve">= </w:t>
      </w:r>
      <w:r>
        <w:rPr>
          <w:sz w:val="24"/>
          <w:szCs w:val="24"/>
          <w:lang w:val="en-US"/>
        </w:rPr>
        <w:t>8599296.0</w:t>
      </w:r>
    </w:p>
    <w:p w:rsidR="00A20014" w:rsidRPr="006E146A" w:rsidRDefault="00A20014" w:rsidP="00A20014">
      <w:pPr>
        <w:spacing w:line="360" w:lineRule="auto"/>
        <w:jc w:val="center"/>
        <w:rPr>
          <w:sz w:val="24"/>
          <w:szCs w:val="24"/>
          <w:lang w:val="en-US"/>
        </w:rPr>
      </w:pPr>
      <w:r w:rsidRPr="006E146A">
        <w:rPr>
          <w:sz w:val="24"/>
          <w:szCs w:val="24"/>
          <w:lang w:val="en-US"/>
        </w:rPr>
        <w:t>X</w:t>
      </w:r>
      <w:r>
        <w:rPr>
          <w:sz w:val="24"/>
          <w:szCs w:val="24"/>
          <w:vertAlign w:val="subscript"/>
          <w:lang w:val="en-US"/>
        </w:rPr>
        <w:t>5</w:t>
      </w:r>
      <w:r w:rsidRPr="006E146A">
        <w:rPr>
          <w:sz w:val="24"/>
          <w:szCs w:val="24"/>
          <w:lang w:val="en-US"/>
        </w:rPr>
        <w:t>=</w:t>
      </w:r>
      <w:r>
        <w:rPr>
          <w:sz w:val="24"/>
          <w:szCs w:val="24"/>
          <w:lang w:val="en-US"/>
        </w:rPr>
        <w:t xml:space="preserve"> 4373611.0 </w:t>
      </w:r>
      <w:r w:rsidRPr="006E146A">
        <w:rPr>
          <w:sz w:val="24"/>
          <w:szCs w:val="24"/>
          <w:lang w:val="en-US"/>
        </w:rPr>
        <w:t xml:space="preserve">  Y</w:t>
      </w:r>
      <w:r>
        <w:rPr>
          <w:sz w:val="24"/>
          <w:szCs w:val="24"/>
          <w:vertAlign w:val="subscript"/>
          <w:lang w:val="en-US"/>
        </w:rPr>
        <w:t>5</w:t>
      </w:r>
      <w:r w:rsidRPr="006E146A">
        <w:rPr>
          <w:sz w:val="24"/>
          <w:szCs w:val="24"/>
          <w:lang w:val="en-US"/>
        </w:rPr>
        <w:t xml:space="preserve">= </w:t>
      </w:r>
      <w:r>
        <w:rPr>
          <w:sz w:val="24"/>
          <w:szCs w:val="24"/>
          <w:lang w:val="en-US"/>
        </w:rPr>
        <w:t>8599172.0</w:t>
      </w:r>
    </w:p>
    <w:p w:rsidR="00A20014" w:rsidRPr="006E146A" w:rsidRDefault="00A20014" w:rsidP="00A20014">
      <w:pPr>
        <w:spacing w:line="360" w:lineRule="auto"/>
        <w:jc w:val="center"/>
        <w:rPr>
          <w:sz w:val="24"/>
          <w:szCs w:val="24"/>
          <w:lang w:val="en-US"/>
        </w:rPr>
      </w:pPr>
      <w:r w:rsidRPr="006E146A">
        <w:rPr>
          <w:sz w:val="24"/>
          <w:szCs w:val="24"/>
          <w:lang w:val="en-US"/>
        </w:rPr>
        <w:t>X</w:t>
      </w:r>
      <w:r>
        <w:rPr>
          <w:sz w:val="24"/>
          <w:szCs w:val="24"/>
          <w:vertAlign w:val="subscript"/>
          <w:lang w:val="en-US"/>
        </w:rPr>
        <w:t>6</w:t>
      </w:r>
      <w:r w:rsidRPr="006E146A">
        <w:rPr>
          <w:sz w:val="24"/>
          <w:szCs w:val="24"/>
          <w:lang w:val="en-US"/>
        </w:rPr>
        <w:t>=</w:t>
      </w:r>
      <w:r>
        <w:rPr>
          <w:sz w:val="24"/>
          <w:szCs w:val="24"/>
          <w:lang w:val="en-US"/>
        </w:rPr>
        <w:t xml:space="preserve"> 4373803.0 </w:t>
      </w:r>
      <w:r w:rsidRPr="006E146A">
        <w:rPr>
          <w:sz w:val="24"/>
          <w:szCs w:val="24"/>
          <w:lang w:val="en-US"/>
        </w:rPr>
        <w:t xml:space="preserve">  Y</w:t>
      </w:r>
      <w:r>
        <w:rPr>
          <w:sz w:val="24"/>
          <w:szCs w:val="24"/>
          <w:vertAlign w:val="subscript"/>
          <w:lang w:val="en-US"/>
        </w:rPr>
        <w:t>6</w:t>
      </w:r>
      <w:r w:rsidRPr="006E146A">
        <w:rPr>
          <w:sz w:val="24"/>
          <w:szCs w:val="24"/>
          <w:lang w:val="en-US"/>
        </w:rPr>
        <w:t xml:space="preserve">= </w:t>
      </w:r>
      <w:r>
        <w:rPr>
          <w:sz w:val="24"/>
          <w:szCs w:val="24"/>
          <w:lang w:val="en-US"/>
        </w:rPr>
        <w:t>8599239.0</w:t>
      </w:r>
    </w:p>
    <w:p w:rsidR="00A20014" w:rsidRPr="007562E5" w:rsidRDefault="00A20014" w:rsidP="00A20014">
      <w:pPr>
        <w:spacing w:line="360" w:lineRule="auto"/>
        <w:jc w:val="center"/>
        <w:rPr>
          <w:sz w:val="24"/>
          <w:szCs w:val="24"/>
          <w:lang w:val="hy-AM"/>
        </w:rPr>
      </w:pPr>
    </w:p>
    <w:p w:rsidR="00A20014" w:rsidRPr="007562E5" w:rsidRDefault="00A20014" w:rsidP="00A20014">
      <w:pPr>
        <w:spacing w:line="360" w:lineRule="auto"/>
        <w:jc w:val="center"/>
        <w:rPr>
          <w:sz w:val="24"/>
          <w:szCs w:val="24"/>
          <w:lang w:val="hy-AM"/>
        </w:rPr>
      </w:pPr>
    </w:p>
    <w:p w:rsidR="007B7FA7" w:rsidRDefault="007B7FA7">
      <w:pPr>
        <w:pStyle w:val="a3"/>
        <w:spacing w:before="3"/>
        <w:ind w:left="0"/>
        <w:jc w:val="left"/>
        <w:rPr>
          <w:sz w:val="23"/>
        </w:rPr>
      </w:pPr>
    </w:p>
    <w:p w:rsidR="007B7FA7" w:rsidRPr="009465B5" w:rsidRDefault="00B959F5">
      <w:pPr>
        <w:pStyle w:val="1"/>
        <w:numPr>
          <w:ilvl w:val="0"/>
          <w:numId w:val="1"/>
        </w:numPr>
        <w:tabs>
          <w:tab w:val="left" w:pos="962"/>
        </w:tabs>
        <w:ind w:hanging="361"/>
        <w:rPr>
          <w:b/>
        </w:rPr>
      </w:pPr>
      <w:r w:rsidRPr="009465B5">
        <w:rPr>
          <w:b/>
          <w:spacing w:val="-1"/>
          <w:w w:val="95"/>
        </w:rPr>
        <w:t>Նախագծման</w:t>
      </w:r>
      <w:r w:rsidRPr="009465B5">
        <w:rPr>
          <w:b/>
          <w:spacing w:val="-6"/>
          <w:w w:val="95"/>
        </w:rPr>
        <w:t xml:space="preserve"> </w:t>
      </w:r>
      <w:r w:rsidRPr="009465B5">
        <w:rPr>
          <w:b/>
          <w:spacing w:val="-1"/>
          <w:w w:val="95"/>
        </w:rPr>
        <w:t>նորմատիվ-իրավական</w:t>
      </w:r>
      <w:r w:rsidRPr="009465B5">
        <w:rPr>
          <w:b/>
          <w:spacing w:val="-10"/>
          <w:w w:val="95"/>
        </w:rPr>
        <w:t xml:space="preserve"> </w:t>
      </w:r>
      <w:r w:rsidRPr="009465B5">
        <w:rPr>
          <w:b/>
          <w:w w:val="95"/>
        </w:rPr>
        <w:t>հենքը</w:t>
      </w:r>
    </w:p>
    <w:p w:rsidR="007B7FA7" w:rsidRDefault="00B959F5">
      <w:pPr>
        <w:pStyle w:val="a3"/>
        <w:spacing w:before="139" w:line="348" w:lineRule="auto"/>
        <w:ind w:right="247" w:firstLine="359"/>
      </w:pPr>
      <w:r>
        <w:t>Օգտակար</w:t>
      </w:r>
      <w:r>
        <w:rPr>
          <w:spacing w:val="1"/>
        </w:rPr>
        <w:t xml:space="preserve"> </w:t>
      </w:r>
      <w:r>
        <w:t>հանածոյի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-57"/>
        </w:rPr>
        <w:t xml:space="preserve"> </w:t>
      </w:r>
      <w:r>
        <w:t>շրջակա միջավայրի վրա ազդեցության նախնական գնահատման հայտը կազմելիս</w:t>
      </w:r>
      <w:r>
        <w:rPr>
          <w:spacing w:val="1"/>
        </w:rPr>
        <w:t xml:space="preserve"> </w:t>
      </w:r>
      <w:r>
        <w:t>ընկերությունն առաջնորդվել է բնապահպանական օրենսդրության պահանջներով,</w:t>
      </w:r>
      <w:r>
        <w:rPr>
          <w:spacing w:val="1"/>
        </w:rPr>
        <w:t xml:space="preserve"> </w:t>
      </w:r>
      <w:r>
        <w:t>որոնք</w:t>
      </w:r>
      <w:r>
        <w:rPr>
          <w:spacing w:val="-2"/>
        </w:rPr>
        <w:t xml:space="preserve"> </w:t>
      </w:r>
      <w:r>
        <w:t>ամրագրված</w:t>
      </w:r>
      <w:r>
        <w:rPr>
          <w:spacing w:val="-1"/>
        </w:rPr>
        <w:t xml:space="preserve"> </w:t>
      </w:r>
      <w:r>
        <w:t>են</w:t>
      </w:r>
      <w:r>
        <w:rPr>
          <w:spacing w:val="2"/>
        </w:rPr>
        <w:t xml:space="preserve"> </w:t>
      </w:r>
      <w:r>
        <w:t>հետևյալ</w:t>
      </w:r>
      <w:r>
        <w:rPr>
          <w:spacing w:val="-1"/>
        </w:rPr>
        <w:t xml:space="preserve"> </w:t>
      </w:r>
      <w:r>
        <w:t>իրավական</w:t>
      </w:r>
      <w:r>
        <w:rPr>
          <w:spacing w:val="1"/>
        </w:rPr>
        <w:t xml:space="preserve"> </w:t>
      </w:r>
      <w:r>
        <w:t>ակտերում.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line="348" w:lineRule="auto"/>
        <w:ind w:left="601" w:right="248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Ընդերքի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մասին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օրենսգիրք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(ՀՕ-280,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28.11.2011թ.),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տարածքում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ընդերքօգտագործման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սկզբունքներն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կարգը,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կարգավորվում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</w:p>
    <w:p w:rsidR="007B7FA7" w:rsidRDefault="007B7FA7">
      <w:pPr>
        <w:spacing w:line="348" w:lineRule="auto"/>
        <w:jc w:val="both"/>
        <w:rPr>
          <w:sz w:val="24"/>
          <w:szCs w:val="24"/>
        </w:rPr>
        <w:sectPr w:rsidR="007B7FA7">
          <w:pgSz w:w="11910" w:h="16840"/>
          <w:pgMar w:top="1180" w:right="600" w:bottom="1160" w:left="1460" w:header="0" w:footer="927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left="601" w:right="246"/>
      </w:pPr>
      <w:r>
        <w:lastRenderedPageBreak/>
        <w:t>ընդերքն</w:t>
      </w:r>
      <w:r>
        <w:rPr>
          <w:spacing w:val="1"/>
        </w:rPr>
        <w:t xml:space="preserve"> </w:t>
      </w:r>
      <w:r>
        <w:t>օգտագործելիս</w:t>
      </w:r>
      <w:r>
        <w:rPr>
          <w:spacing w:val="1"/>
        </w:rPr>
        <w:t xml:space="preserve"> </w:t>
      </w:r>
      <w:r>
        <w:t>բնությունը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միջավայրը</w:t>
      </w:r>
      <w:r>
        <w:rPr>
          <w:spacing w:val="1"/>
        </w:rPr>
        <w:t xml:space="preserve"> </w:t>
      </w:r>
      <w:r>
        <w:t>վնասակար</w:t>
      </w:r>
      <w:r>
        <w:rPr>
          <w:spacing w:val="1"/>
        </w:rPr>
        <w:t xml:space="preserve"> </w:t>
      </w:r>
      <w:r>
        <w:t>ազդեցություններից</w:t>
      </w:r>
      <w:r>
        <w:rPr>
          <w:spacing w:val="1"/>
        </w:rPr>
        <w:t xml:space="preserve"> </w:t>
      </w:r>
      <w:r>
        <w:t>պաշտպանության,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կատարման</w:t>
      </w:r>
      <w:r>
        <w:rPr>
          <w:spacing w:val="1"/>
        </w:rPr>
        <w:t xml:space="preserve"> </w:t>
      </w:r>
      <w:r>
        <w:t>անվտանգության</w:t>
      </w:r>
      <w:r>
        <w:rPr>
          <w:spacing w:val="1"/>
        </w:rPr>
        <w:t xml:space="preserve"> </w:t>
      </w:r>
      <w:r>
        <w:t>ապահովման,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ընդերքօգտագործման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պետության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անձանց</w:t>
      </w:r>
      <w:r>
        <w:rPr>
          <w:spacing w:val="1"/>
        </w:rPr>
        <w:t xml:space="preserve"> </w:t>
      </w:r>
      <w:r>
        <w:t>իրավունքների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օրինական</w:t>
      </w:r>
      <w:r>
        <w:rPr>
          <w:spacing w:val="1"/>
        </w:rPr>
        <w:t xml:space="preserve"> </w:t>
      </w:r>
      <w:r>
        <w:t>շահերի</w:t>
      </w:r>
      <w:r>
        <w:rPr>
          <w:spacing w:val="60"/>
        </w:rPr>
        <w:t xml:space="preserve"> </w:t>
      </w:r>
      <w:r>
        <w:t>պաշտպանության</w:t>
      </w:r>
      <w:r>
        <w:rPr>
          <w:spacing w:val="-57"/>
        </w:rPr>
        <w:t xml:space="preserve"> </w:t>
      </w:r>
      <w:r>
        <w:t>հետ</w:t>
      </w:r>
      <w:r>
        <w:rPr>
          <w:spacing w:val="-2"/>
        </w:rPr>
        <w:t xml:space="preserve"> </w:t>
      </w:r>
      <w:r>
        <w:t>կապված</w:t>
      </w:r>
      <w:r>
        <w:rPr>
          <w:spacing w:val="-1"/>
        </w:rPr>
        <w:t xml:space="preserve"> </w:t>
      </w:r>
      <w:r>
        <w:t>հարաբերությունները: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before="1" w:line="348" w:lineRule="auto"/>
        <w:ind w:left="601" w:right="245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օրենսգիրք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(ՀՕ-185,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02.05.2001թ.),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հարաբերությունների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պետական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կարգավորման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կատարելագործման,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տնտեսավարման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տարբեր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կազմակերպական-իրավական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ձևերի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զարգացման,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բերրիության,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հողօգտագործման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արդյունավետության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բարձրացման,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մարդկանց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կյանքի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առողջության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բարենպաստ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շրջակա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միջավայրի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պահպանման և բարելավման, հողի նկատմամբ իրավունքների պաշտպանության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իրավական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հիմքերը: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before="1" w:line="348" w:lineRule="auto"/>
        <w:ind w:left="601" w:right="246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օրենսգիրք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(ՀՕ-373,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04.06.2002թ.),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կարգավորվում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ռեսուրսների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համակարգերի,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այդ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թվում՝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ջրամատակարարման,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ջրահեռացման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համակարգերի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տնօրինման,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տիրապետման,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ոլորտում ծագող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հարաբերությունները: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before="1" w:line="348" w:lineRule="auto"/>
        <w:ind w:left="601" w:right="245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Անտառային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օրենսգիրք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(ՀՕ-211,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24.10.2005թ.),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կարգավորում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անտառների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անտառային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կայուն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կառավարման`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պահպանության,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պաշտպանության,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վերականգնման,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անտառապատման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արդյունավետ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ինչպես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անտառների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հաշվառման,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մոնիթորինգի,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վերահսկողության 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անտառային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կապված հարաբերությունները: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  <w:tab w:val="left" w:pos="9459"/>
        </w:tabs>
        <w:spacing w:line="348" w:lineRule="auto"/>
        <w:ind w:left="601" w:right="249"/>
        <w:rPr>
          <w:sz w:val="24"/>
          <w:szCs w:val="24"/>
        </w:rPr>
      </w:pPr>
      <w:r>
        <w:rPr>
          <w:sz w:val="24"/>
          <w:szCs w:val="24"/>
        </w:rPr>
        <w:t>«Բուսական աշխարհի մասին» ՀՀ օրենք (ՀՕ-22, 23.11.1999թ.), որը սահմանում 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պետական քաղաքականությունը բնական բուսական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աշխարհի գիտականորեն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հիմնավորված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պահպանության,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պաշտպանության,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օգտագործման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և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վերարտադրության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բնագավառում: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line="348" w:lineRule="auto"/>
        <w:ind w:left="601" w:right="247"/>
        <w:rPr>
          <w:sz w:val="24"/>
          <w:szCs w:val="24"/>
        </w:rPr>
      </w:pPr>
      <w:r>
        <w:rPr>
          <w:sz w:val="24"/>
          <w:szCs w:val="24"/>
        </w:rPr>
        <w:t>«Կենդանական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աշխարհի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մասին»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օրենք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(ՀՕ-52,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03.04.2000թ.),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սահմանում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կենդանական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աշխարհի վայրի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տեսակների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պահպանության,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պաշտպանության,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վերարտադըրության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պետական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քաղաքականությունը: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  <w:tab w:val="left" w:pos="2498"/>
          <w:tab w:val="left" w:pos="4889"/>
          <w:tab w:val="left" w:pos="5993"/>
          <w:tab w:val="left" w:pos="8071"/>
        </w:tabs>
        <w:spacing w:line="348" w:lineRule="auto"/>
        <w:ind w:left="601" w:right="246"/>
        <w:rPr>
          <w:sz w:val="24"/>
          <w:szCs w:val="24"/>
        </w:rPr>
      </w:pPr>
      <w:r>
        <w:rPr>
          <w:sz w:val="24"/>
          <w:szCs w:val="24"/>
        </w:rPr>
        <w:t>«Մթնոլորտային օդի պահպանության մասին» ՀՀ օրենք (ՀՕ-121, 11.10.1994թ.), որի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առարկան</w:t>
      </w:r>
      <w:r>
        <w:rPr>
          <w:sz w:val="24"/>
          <w:szCs w:val="24"/>
        </w:rPr>
        <w:tab/>
        <w:t>մթնոլորտային</w:t>
      </w:r>
      <w:r>
        <w:rPr>
          <w:sz w:val="24"/>
          <w:szCs w:val="24"/>
        </w:rPr>
        <w:tab/>
        <w:t>օդի</w:t>
      </w:r>
      <w:r>
        <w:rPr>
          <w:sz w:val="24"/>
          <w:szCs w:val="24"/>
        </w:rPr>
        <w:tab/>
        <w:t>մաքրության</w:t>
      </w:r>
      <w:r>
        <w:rPr>
          <w:sz w:val="24"/>
          <w:szCs w:val="24"/>
        </w:rPr>
        <w:tab/>
        <w:t>ապահովման,</w:t>
      </w:r>
    </w:p>
    <w:p w:rsidR="007B7FA7" w:rsidRDefault="007B7FA7">
      <w:pPr>
        <w:spacing w:line="348" w:lineRule="auto"/>
        <w:jc w:val="both"/>
        <w:rPr>
          <w:sz w:val="24"/>
          <w:szCs w:val="24"/>
        </w:rPr>
        <w:sectPr w:rsidR="007B7FA7">
          <w:pgSz w:w="11910" w:h="16840"/>
          <w:pgMar w:top="1180" w:right="600" w:bottom="1160" w:left="1460" w:header="0" w:footer="927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left="601" w:right="249"/>
      </w:pPr>
      <w:r>
        <w:lastRenderedPageBreak/>
        <w:t>մթնոլորտային օդի վրա</w:t>
      </w:r>
      <w:r>
        <w:rPr>
          <w:spacing w:val="1"/>
        </w:rPr>
        <w:t xml:space="preserve"> </w:t>
      </w:r>
      <w:r>
        <w:t>վնասակար</w:t>
      </w:r>
      <w:r>
        <w:rPr>
          <w:spacing w:val="1"/>
        </w:rPr>
        <w:t xml:space="preserve"> </w:t>
      </w:r>
      <w:r>
        <w:t>ներգործությունների</w:t>
      </w:r>
      <w:r>
        <w:rPr>
          <w:spacing w:val="1"/>
        </w:rPr>
        <w:t xml:space="preserve"> </w:t>
      </w:r>
      <w:r>
        <w:t>նվազեցման</w:t>
      </w:r>
      <w:r>
        <w:rPr>
          <w:spacing w:val="6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կանխման</w:t>
      </w:r>
      <w:r>
        <w:rPr>
          <w:spacing w:val="38"/>
        </w:rPr>
        <w:t xml:space="preserve"> </w:t>
      </w:r>
      <w:r>
        <w:t>բնագավառում</w:t>
      </w:r>
      <w:r>
        <w:rPr>
          <w:spacing w:val="39"/>
        </w:rPr>
        <w:t xml:space="preserve"> </w:t>
      </w:r>
      <w:r>
        <w:t>հասարակական</w:t>
      </w:r>
      <w:r>
        <w:rPr>
          <w:spacing w:val="38"/>
        </w:rPr>
        <w:t xml:space="preserve"> </w:t>
      </w:r>
      <w:r>
        <w:t>հարաբերությունների</w:t>
      </w:r>
      <w:r>
        <w:rPr>
          <w:spacing w:val="39"/>
        </w:rPr>
        <w:t xml:space="preserve"> </w:t>
      </w:r>
      <w:r>
        <w:t>կարգավորումն</w:t>
      </w:r>
      <w:r>
        <w:rPr>
          <w:spacing w:val="-58"/>
        </w:rPr>
        <w:t xml:space="preserve"> </w:t>
      </w:r>
      <w:r>
        <w:t>է: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line="348" w:lineRule="auto"/>
        <w:ind w:left="601" w:right="245"/>
        <w:rPr>
          <w:sz w:val="24"/>
          <w:szCs w:val="24"/>
        </w:rPr>
      </w:pPr>
      <w:r>
        <w:rPr>
          <w:sz w:val="24"/>
          <w:szCs w:val="24"/>
        </w:rPr>
        <w:t>«Բնության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հատուկ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մասին»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օրենք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(ՀՕ-211,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27.11.2006թ.),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կարգավորում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հատուկ պահպանվող տարածքների` որպես բնապահպանական, տնտեսական,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սոցիալական,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գիտական,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կրթական,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պատմամշակութային,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գեղագիտական,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առողջապահական,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ռեկրեացիոն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արժեք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ներկայացնող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էկոհամակարգերի,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համալիրների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առանձին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օբյեկտների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բնականոն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զարգացման,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վերականգնման,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պահպանության,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վերարտադրության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պետական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քաղաքականության իրավական հիմունքները: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before="2" w:line="348" w:lineRule="auto"/>
        <w:ind w:left="601" w:right="249"/>
        <w:rPr>
          <w:sz w:val="24"/>
          <w:szCs w:val="24"/>
        </w:rPr>
      </w:pPr>
      <w:r>
        <w:rPr>
          <w:sz w:val="24"/>
          <w:szCs w:val="24"/>
        </w:rPr>
        <w:t>«Շրջակա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միջավայրի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ազդեցության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գնահատման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փորձաքննության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մասին»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օրենք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(ՀՕ-110,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21.06.2014թ.),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կարգավորում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Հայաստանի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Հանրապետությունում շրջակա միջավայրի վրա ազդեցության գնահատումների,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շրջակա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միջավայրի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ազդեցության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պետական փորձաքննության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ոլորտի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հասարակական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հարաբերությունները: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line="348" w:lineRule="auto"/>
        <w:ind w:left="601" w:right="246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10.01.2013թ.-ի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թիվ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22-Ն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օգտակար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հանածոների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արդյունահանված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արդյունահանման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ընթացքում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առաջացած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արտադրական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լցակույտերի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տեղադիրքի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դրանց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հարակից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համայնքների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բնակչության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անվտանգության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առողջության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ապահովման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մշտադիտարկումների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իրականացման,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դրանց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իրականացման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վճարների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չափերի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հաշվարկման 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վճարման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կարգերը: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line="348" w:lineRule="auto"/>
        <w:ind w:left="601" w:right="247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14.12.2017թ.-ի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թիվ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1463-Ն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կիրառվում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խախտված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հաշվառման,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հողաշինարարական,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քարտեզագրման,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կանխատեսվող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իրականացման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ենթակա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ռեկուլտիվացման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աշխատանքների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նախագծման,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ռեկուլտիվացման,</w:t>
      </w:r>
    </w:p>
    <w:p w:rsidR="007B7FA7" w:rsidRDefault="007B7FA7">
      <w:pPr>
        <w:spacing w:line="348" w:lineRule="auto"/>
        <w:jc w:val="both"/>
        <w:rPr>
          <w:sz w:val="24"/>
          <w:szCs w:val="24"/>
        </w:rPr>
        <w:sectPr w:rsidR="007B7FA7">
          <w:pgSz w:w="11910" w:h="16840"/>
          <w:pgMar w:top="1180" w:right="600" w:bottom="1160" w:left="1460" w:header="0" w:footer="927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left="601" w:right="245"/>
      </w:pPr>
      <w:r>
        <w:lastRenderedPageBreak/>
        <w:t>ռեկուլտիվացված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նպատակային</w:t>
      </w:r>
      <w:r>
        <w:rPr>
          <w:spacing w:val="1"/>
        </w:rPr>
        <w:t xml:space="preserve"> </w:t>
      </w:r>
      <w:r>
        <w:t>նշանակության</w:t>
      </w:r>
      <w:r>
        <w:rPr>
          <w:spacing w:val="1"/>
        </w:rPr>
        <w:t xml:space="preserve"> </w:t>
      </w:r>
      <w:r>
        <w:t>ուղղությունների</w:t>
      </w:r>
      <w:r>
        <w:rPr>
          <w:spacing w:val="1"/>
        </w:rPr>
        <w:t xml:space="preserve"> </w:t>
      </w:r>
      <w:r>
        <w:t>որոշման,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նպատակային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գործառական</w:t>
      </w:r>
      <w:r>
        <w:rPr>
          <w:spacing w:val="1"/>
        </w:rPr>
        <w:t xml:space="preserve"> </w:t>
      </w:r>
      <w:r>
        <w:t>նշանակությանը</w:t>
      </w:r>
      <w:r>
        <w:rPr>
          <w:spacing w:val="1"/>
        </w:rPr>
        <w:t xml:space="preserve"> </w:t>
      </w:r>
      <w:r>
        <w:t>համապատասխան` դրանց</w:t>
      </w:r>
      <w:r>
        <w:rPr>
          <w:spacing w:val="-1"/>
        </w:rPr>
        <w:t xml:space="preserve"> </w:t>
      </w:r>
      <w:r>
        <w:t>հետագա</w:t>
      </w:r>
      <w:r>
        <w:rPr>
          <w:spacing w:val="-2"/>
        </w:rPr>
        <w:t xml:space="preserve"> </w:t>
      </w:r>
      <w:r>
        <w:t>օգտագործման ժամանակ: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line="348" w:lineRule="auto"/>
        <w:ind w:left="601" w:right="248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14.08.2014թ.-ի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N781-Ն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սահմանում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սահմանում է Հայաստանի Հանրապետության բուսական աշխարհի օբյեկտների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պայմաններում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վերարտադրության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դրանց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օգտագործման ընթացակարգը: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before="1" w:line="348" w:lineRule="auto"/>
        <w:ind w:left="601" w:right="249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22.02.2018թ.-ի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N191-Ն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ընդերքօգտագործման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հետևանքով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բնապահպանական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կորուստների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նվազեցման,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անվերադարձ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ազդեցության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կանխարգելման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պլանավորվող մշտադիտարկումների իրականացման պահանջների, ինչպես նաև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արդյունքների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վերաբերյալ հաշվետվությունները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ներկայացնելու կարգը: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before="1" w:line="348" w:lineRule="auto"/>
        <w:ind w:left="601" w:right="250"/>
        <w:rPr>
          <w:sz w:val="24"/>
          <w:szCs w:val="24"/>
        </w:rPr>
      </w:pPr>
      <w:r>
        <w:rPr>
          <w:sz w:val="24"/>
          <w:szCs w:val="24"/>
        </w:rPr>
        <w:t>ՀՀ կառավարության 02.11.2017թ.-ի N1404-Ն որոշում, որով սահմանվել են հողի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բերրի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շերտի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նորմերի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որոշմանը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պակաս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արդյունավետ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բարելավման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բերրի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շերտի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պահպանմանն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ներկայացվող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պահանջները: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before="1" w:line="348" w:lineRule="auto"/>
        <w:ind w:left="601" w:right="245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20.01.2005թ.-ի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N64-Ն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հաստատվել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ջրաէկոհամակարգերի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սանիտարական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հոսքի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ձևավորման,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ստորերկրյա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պահպանման,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ջրապահպան,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էկոտոնի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անօտարելի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գոտիների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տարածքների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սահմանման չափորոշիչները: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line="348" w:lineRule="auto"/>
        <w:ind w:left="601" w:right="249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29.01.2010թ.-ի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N71-Ն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հաստատվել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կենդանիների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Կարմիր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գիրքը,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line="348" w:lineRule="auto"/>
        <w:ind w:left="601" w:right="249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29.01.2010թ.-ի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N72-Ն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հաստատվել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բույսերի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Կարմիր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գիրքը,</w:t>
      </w:r>
    </w:p>
    <w:p w:rsidR="007B7FA7" w:rsidRDefault="00B959F5">
      <w:pPr>
        <w:pStyle w:val="a5"/>
        <w:numPr>
          <w:ilvl w:val="0"/>
          <w:numId w:val="11"/>
        </w:numPr>
        <w:tabs>
          <w:tab w:val="left" w:pos="602"/>
        </w:tabs>
        <w:spacing w:line="348" w:lineRule="auto"/>
        <w:ind w:left="601" w:right="247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թվականի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օգոստոսի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14-ի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967-Ն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հաստատվել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հուշարձանների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ցանկը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ըստ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տեսակների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տեղադիրքի:</w:t>
      </w:r>
    </w:p>
    <w:p w:rsidR="00825F92" w:rsidRDefault="00825F92" w:rsidP="00825F92">
      <w:pPr>
        <w:pStyle w:val="a5"/>
        <w:numPr>
          <w:ilvl w:val="0"/>
          <w:numId w:val="36"/>
        </w:numPr>
        <w:spacing w:line="348" w:lineRule="auto"/>
        <w:rPr>
          <w:sz w:val="24"/>
          <w:szCs w:val="24"/>
          <w:lang w:val="hy-AM"/>
        </w:rPr>
      </w:pPr>
      <w:r w:rsidRPr="00825F92">
        <w:rPr>
          <w:sz w:val="24"/>
          <w:szCs w:val="24"/>
          <w:lang w:val="hy-AM"/>
        </w:rPr>
        <w:t>ՀՀ կառավարության 15.06.2017թ 676-Ն</w:t>
      </w:r>
      <w:r>
        <w:rPr>
          <w:sz w:val="24"/>
          <w:szCs w:val="24"/>
          <w:lang w:val="hy-AM"/>
        </w:rPr>
        <w:t xml:space="preserve"> որոշում</w:t>
      </w:r>
      <w:r w:rsidRPr="00825F92">
        <w:rPr>
          <w:sz w:val="24"/>
          <w:szCs w:val="24"/>
          <w:lang w:val="hy-AM"/>
        </w:rPr>
        <w:t xml:space="preserve">,  </w:t>
      </w:r>
    </w:p>
    <w:p w:rsidR="00825F92" w:rsidRDefault="00825F92" w:rsidP="00825F92">
      <w:pPr>
        <w:pStyle w:val="a5"/>
        <w:numPr>
          <w:ilvl w:val="0"/>
          <w:numId w:val="36"/>
        </w:numPr>
        <w:spacing w:line="348" w:lineRule="auto"/>
        <w:rPr>
          <w:sz w:val="24"/>
          <w:szCs w:val="24"/>
          <w:lang w:val="hy-AM"/>
        </w:rPr>
      </w:pPr>
      <w:r w:rsidRPr="00825F92">
        <w:rPr>
          <w:sz w:val="24"/>
          <w:szCs w:val="24"/>
          <w:lang w:val="hy-AM"/>
        </w:rPr>
        <w:t xml:space="preserve">18.08.2021թ. N1352-Ն, </w:t>
      </w:r>
    </w:p>
    <w:p w:rsidR="00825F92" w:rsidRDefault="00825F92" w:rsidP="00825F92">
      <w:pPr>
        <w:pStyle w:val="a5"/>
        <w:numPr>
          <w:ilvl w:val="0"/>
          <w:numId w:val="36"/>
        </w:numPr>
        <w:spacing w:line="348" w:lineRule="auto"/>
        <w:rPr>
          <w:sz w:val="24"/>
          <w:szCs w:val="24"/>
          <w:lang w:val="hy-AM"/>
        </w:rPr>
      </w:pPr>
      <w:r w:rsidRPr="00825F92">
        <w:rPr>
          <w:sz w:val="24"/>
          <w:szCs w:val="24"/>
          <w:lang w:val="hy-AM"/>
        </w:rPr>
        <w:t xml:space="preserve">21.10.2021թ-ի N1733-Ն որոշումները, </w:t>
      </w:r>
    </w:p>
    <w:p w:rsidR="00825F92" w:rsidRPr="006A7DB9" w:rsidRDefault="00825F92" w:rsidP="00825F92">
      <w:pPr>
        <w:pStyle w:val="a5"/>
        <w:numPr>
          <w:ilvl w:val="0"/>
          <w:numId w:val="36"/>
        </w:numPr>
        <w:spacing w:line="348" w:lineRule="auto"/>
        <w:rPr>
          <w:color w:val="FF0000"/>
          <w:sz w:val="24"/>
          <w:szCs w:val="24"/>
          <w:lang w:val="hy-AM"/>
        </w:rPr>
      </w:pPr>
      <w:r w:rsidRPr="00825F92">
        <w:rPr>
          <w:sz w:val="24"/>
          <w:szCs w:val="24"/>
          <w:lang w:val="hy-AM"/>
        </w:rPr>
        <w:t>ՀՀ բնապահպանության նախարարի 07,01,2022թ 6-Ն  հրաման,</w:t>
      </w:r>
    </w:p>
    <w:p w:rsidR="006A7DB9" w:rsidRPr="006A7DB9" w:rsidRDefault="006A7DB9" w:rsidP="006A7DB9">
      <w:pPr>
        <w:pStyle w:val="a5"/>
        <w:numPr>
          <w:ilvl w:val="0"/>
          <w:numId w:val="36"/>
        </w:numPr>
        <w:spacing w:line="360" w:lineRule="auto"/>
        <w:rPr>
          <w:sz w:val="24"/>
          <w:szCs w:val="24"/>
          <w:lang w:val="hy-AM"/>
        </w:rPr>
      </w:pPr>
      <w:r w:rsidRPr="006A7DB9">
        <w:rPr>
          <w:sz w:val="24"/>
          <w:szCs w:val="24"/>
          <w:lang w:val="hy-AM"/>
        </w:rPr>
        <w:lastRenderedPageBreak/>
        <w:t>ՀՀ բնապահպանության նախարարի 24,12,2012թ 365-Ն հրամանը ուժը կորցրած է ճանաչվել շրջակա միջավայրի նախարարի 07,01,2022թ 6-Ն  հրամանով,</w:t>
      </w:r>
    </w:p>
    <w:p w:rsidR="006A7DB9" w:rsidRPr="006A7DB9" w:rsidRDefault="006A7DB9" w:rsidP="006A7DB9">
      <w:pPr>
        <w:pStyle w:val="a5"/>
        <w:numPr>
          <w:ilvl w:val="0"/>
          <w:numId w:val="36"/>
        </w:numPr>
        <w:spacing w:line="360" w:lineRule="auto"/>
        <w:rPr>
          <w:color w:val="FF0000"/>
          <w:sz w:val="24"/>
          <w:szCs w:val="24"/>
          <w:lang w:val="hy-AM"/>
        </w:rPr>
      </w:pPr>
      <w:r w:rsidRPr="006A7DB9">
        <w:rPr>
          <w:sz w:val="24"/>
          <w:szCs w:val="24"/>
          <w:lang w:val="hy-AM"/>
        </w:rPr>
        <w:t>23,08,2012թ ՀՀ կառավարության 1079-Ն որոշումը ուժը կորցրած է ճանաչվել 21,10,2021թ 1733-Ն որոշմամբ:</w:t>
      </w:r>
    </w:p>
    <w:p w:rsidR="006A7DB9" w:rsidRDefault="006A7DB9" w:rsidP="006A7DB9">
      <w:pPr>
        <w:spacing w:line="348" w:lineRule="auto"/>
        <w:rPr>
          <w:color w:val="FF0000"/>
          <w:sz w:val="24"/>
          <w:szCs w:val="24"/>
          <w:lang w:val="hy-AM"/>
        </w:rPr>
      </w:pPr>
    </w:p>
    <w:p w:rsidR="006A7DB9" w:rsidRPr="006A7DB9" w:rsidRDefault="006A7DB9" w:rsidP="006A7DB9">
      <w:pPr>
        <w:spacing w:line="348" w:lineRule="auto"/>
        <w:rPr>
          <w:color w:val="FF0000"/>
          <w:sz w:val="24"/>
          <w:szCs w:val="24"/>
          <w:lang w:val="hy-AM"/>
        </w:rPr>
      </w:pPr>
    </w:p>
    <w:p w:rsidR="007B7FA7" w:rsidRDefault="00B959F5">
      <w:pPr>
        <w:pStyle w:val="a5"/>
        <w:numPr>
          <w:ilvl w:val="0"/>
          <w:numId w:val="14"/>
        </w:numPr>
        <w:tabs>
          <w:tab w:val="left" w:pos="3133"/>
        </w:tabs>
        <w:spacing w:before="24"/>
        <w:ind w:left="3132" w:hanging="361"/>
        <w:jc w:val="left"/>
        <w:rPr>
          <w:sz w:val="24"/>
          <w:szCs w:val="24"/>
        </w:rPr>
      </w:pPr>
      <w:r>
        <w:rPr>
          <w:sz w:val="24"/>
          <w:szCs w:val="24"/>
        </w:rPr>
        <w:t>ՇՐՋԱԿԱ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ՄԻՋԱՎԱՅՐԻ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ՆԿԱՐԱԳԻՐԸ</w:t>
      </w:r>
    </w:p>
    <w:p w:rsidR="007B7FA7" w:rsidRDefault="00B959F5">
      <w:pPr>
        <w:pStyle w:val="1"/>
        <w:numPr>
          <w:ilvl w:val="1"/>
          <w:numId w:val="11"/>
        </w:numPr>
        <w:tabs>
          <w:tab w:val="left" w:pos="1030"/>
        </w:tabs>
        <w:spacing w:before="149"/>
        <w:ind w:hanging="361"/>
      </w:pPr>
      <w:r>
        <w:rPr>
          <w:w w:val="95"/>
        </w:rPr>
        <w:t>Գտնվելու</w:t>
      </w:r>
      <w:r>
        <w:rPr>
          <w:spacing w:val="-9"/>
          <w:w w:val="95"/>
        </w:rPr>
        <w:t xml:space="preserve"> </w:t>
      </w:r>
      <w:r>
        <w:rPr>
          <w:w w:val="95"/>
        </w:rPr>
        <w:t>վայրը</w:t>
      </w:r>
    </w:p>
    <w:p w:rsidR="00A20014" w:rsidRDefault="00A20014">
      <w:pPr>
        <w:pStyle w:val="a3"/>
        <w:spacing w:line="360" w:lineRule="auto"/>
        <w:ind w:right="246" w:firstLine="707"/>
        <w:rPr>
          <w:lang w:val="hy-AM"/>
        </w:rPr>
      </w:pPr>
    </w:p>
    <w:p w:rsidR="00A20014" w:rsidRPr="007562E5" w:rsidRDefault="00A20014" w:rsidP="00A20014">
      <w:pPr>
        <w:spacing w:line="360" w:lineRule="auto"/>
        <w:ind w:firstLine="709"/>
        <w:jc w:val="both"/>
        <w:rPr>
          <w:rFonts w:ascii="Times Armenian" w:hAnsi="Times Armenian" w:cs="Calibri"/>
          <w:sz w:val="24"/>
          <w:szCs w:val="24"/>
          <w:lang w:val="hy-AM"/>
        </w:rPr>
      </w:pPr>
      <w:r w:rsidRPr="007562E5">
        <w:rPr>
          <w:sz w:val="24"/>
          <w:szCs w:val="24"/>
          <w:lang w:val="hy-AM"/>
        </w:rPr>
        <w:t>Քարաշատի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ապարների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երևակման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տարածքը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գտնվում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է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ՀՀ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Սյունիքի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մարզի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Որոտան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գյուղի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վարչական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տարածքում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: </w:t>
      </w:r>
      <w:r w:rsidRPr="007562E5">
        <w:rPr>
          <w:sz w:val="24"/>
          <w:szCs w:val="24"/>
          <w:lang w:val="hy-AM"/>
        </w:rPr>
        <w:t>Երևակման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հեռավորությունը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4B0490">
        <w:rPr>
          <w:sz w:val="24"/>
          <w:szCs w:val="24"/>
          <w:lang w:val="hy-AM"/>
        </w:rPr>
        <w:t>Որոտնավան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4B0490">
        <w:rPr>
          <w:sz w:val="24"/>
          <w:szCs w:val="24"/>
          <w:lang w:val="hy-AM"/>
        </w:rPr>
        <w:t>գյուղից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BB0B19">
        <w:rPr>
          <w:rFonts w:ascii="Arial LatArm" w:hAnsi="Arial LatArm" w:cs="Calibri"/>
          <w:sz w:val="24"/>
          <w:szCs w:val="24"/>
          <w:lang w:val="hy-AM"/>
        </w:rPr>
        <w:t>Ùáï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 1.2 </w:t>
      </w:r>
      <w:r w:rsidRPr="004B0490">
        <w:rPr>
          <w:sz w:val="24"/>
          <w:szCs w:val="24"/>
          <w:lang w:val="hy-AM"/>
        </w:rPr>
        <w:t>կմ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4B0490">
        <w:rPr>
          <w:rFonts w:cs="Calibri"/>
          <w:sz w:val="24"/>
          <w:szCs w:val="24"/>
          <w:lang w:val="hy-AM"/>
        </w:rPr>
        <w:t>դեպի արևելք: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</w:p>
    <w:p w:rsidR="00A20014" w:rsidRPr="007562E5" w:rsidRDefault="00A20014" w:rsidP="00A20014">
      <w:pPr>
        <w:spacing w:line="360" w:lineRule="auto"/>
        <w:ind w:firstLine="708"/>
        <w:jc w:val="both"/>
        <w:rPr>
          <w:rFonts w:ascii="Times Armenian" w:hAnsi="Times Armenian"/>
          <w:sz w:val="24"/>
          <w:szCs w:val="24"/>
          <w:lang w:val="hy-AM"/>
        </w:rPr>
      </w:pPr>
      <w:r w:rsidRPr="004B0490">
        <w:rPr>
          <w:sz w:val="24"/>
          <w:szCs w:val="24"/>
          <w:lang w:val="hy-AM"/>
        </w:rPr>
        <w:t>Երևակման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4B0490">
        <w:rPr>
          <w:sz w:val="24"/>
          <w:szCs w:val="24"/>
          <w:lang w:val="hy-AM"/>
        </w:rPr>
        <w:t>հարթակից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4B0490">
        <w:rPr>
          <w:sz w:val="24"/>
          <w:szCs w:val="24"/>
          <w:lang w:val="hy-AM"/>
        </w:rPr>
        <w:t>ցածր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, 1.2-1.5 </w:t>
      </w:r>
      <w:r w:rsidRPr="004B0490">
        <w:rPr>
          <w:sz w:val="24"/>
          <w:szCs w:val="24"/>
          <w:lang w:val="hy-AM"/>
        </w:rPr>
        <w:t>կմ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4B0490">
        <w:rPr>
          <w:sz w:val="24"/>
          <w:szCs w:val="24"/>
          <w:lang w:val="hy-AM"/>
        </w:rPr>
        <w:t>դեպի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4B0490">
        <w:rPr>
          <w:sz w:val="24"/>
          <w:szCs w:val="24"/>
          <w:lang w:val="hy-AM"/>
        </w:rPr>
        <w:t>հարավ, հարավ-արևմուտք</w:t>
      </w:r>
      <w:r w:rsidRPr="004B0490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4B0490">
        <w:rPr>
          <w:sz w:val="24"/>
          <w:szCs w:val="24"/>
          <w:lang w:val="hy-AM"/>
        </w:rPr>
        <w:t>հոսում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է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rFonts w:cs="Calibri"/>
          <w:sz w:val="24"/>
          <w:szCs w:val="24"/>
          <w:lang w:val="hy-AM"/>
        </w:rPr>
        <w:t>Ո</w:t>
      </w:r>
      <w:r w:rsidRPr="007562E5">
        <w:rPr>
          <w:sz w:val="24"/>
          <w:szCs w:val="24"/>
          <w:lang w:val="hy-AM"/>
        </w:rPr>
        <w:t>րոտան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գետը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, </w:t>
      </w:r>
      <w:r w:rsidRPr="007562E5">
        <w:rPr>
          <w:sz w:val="24"/>
          <w:szCs w:val="24"/>
          <w:lang w:val="hy-AM"/>
        </w:rPr>
        <w:t>որը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գտնվում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է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ջրաէկոհամակարգի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պահպանման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գոտւց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դուրս</w:t>
      </w:r>
      <w:r w:rsidRPr="007562E5">
        <w:rPr>
          <w:rFonts w:ascii="Times Armenian" w:hAnsi="Times Armenian" w:cs="Calibri"/>
          <w:sz w:val="24"/>
          <w:szCs w:val="24"/>
          <w:lang w:val="hy-AM"/>
        </w:rPr>
        <w:t xml:space="preserve">: </w:t>
      </w:r>
    </w:p>
    <w:p w:rsidR="00A20014" w:rsidRPr="007562E5" w:rsidRDefault="00A20014" w:rsidP="00A20014">
      <w:pPr>
        <w:spacing w:line="360" w:lineRule="auto"/>
        <w:ind w:firstLine="708"/>
        <w:jc w:val="both"/>
        <w:rPr>
          <w:rFonts w:ascii="Times Armenian" w:hAnsi="Times Armenian"/>
          <w:sz w:val="24"/>
          <w:szCs w:val="24"/>
          <w:lang w:val="hy-AM"/>
        </w:rPr>
      </w:pPr>
      <w:r w:rsidRPr="007562E5">
        <w:rPr>
          <w:sz w:val="24"/>
          <w:szCs w:val="24"/>
          <w:lang w:val="hy-AM"/>
        </w:rPr>
        <w:t>Երևակումը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Սիսիան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քաղաքի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հետ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կապված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է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10-15</w:t>
      </w:r>
      <w:r w:rsidRPr="007562E5">
        <w:rPr>
          <w:sz w:val="24"/>
          <w:szCs w:val="24"/>
          <w:lang w:val="hy-AM"/>
        </w:rPr>
        <w:t>կմ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երկարությամբ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ասֆալտա</w:t>
      </w:r>
      <w:r>
        <w:rPr>
          <w:sz w:val="24"/>
          <w:szCs w:val="24"/>
          <w:lang w:val="hy-AM"/>
        </w:rPr>
        <w:softHyphen/>
      </w:r>
      <w:r w:rsidRPr="007562E5">
        <w:rPr>
          <w:sz w:val="24"/>
          <w:szCs w:val="24"/>
          <w:lang w:val="hy-AM"/>
        </w:rPr>
        <w:t>պատ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ճանապարհով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7562E5">
        <w:rPr>
          <w:sz w:val="24"/>
          <w:szCs w:val="24"/>
          <w:lang w:val="hy-AM"/>
        </w:rPr>
        <w:t>Այն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զբաղեցնում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է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մոտ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="00413836" w:rsidRPr="00413836">
        <w:rPr>
          <w:rFonts w:asciiTheme="minorHAnsi" w:hAnsiTheme="minorHAnsi"/>
          <w:sz w:val="24"/>
          <w:szCs w:val="24"/>
          <w:lang w:val="hy-AM"/>
        </w:rPr>
        <w:t>13,07</w:t>
      </w:r>
      <w:r w:rsidRPr="00413836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հա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տարածք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7562E5">
        <w:rPr>
          <w:sz w:val="24"/>
          <w:szCs w:val="24"/>
          <w:lang w:val="hy-AM"/>
        </w:rPr>
        <w:t>Օրոգրոֆիական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տեսակետից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շրջանը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տիպիկ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լեռնային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է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, </w:t>
      </w:r>
      <w:r w:rsidRPr="007562E5">
        <w:rPr>
          <w:sz w:val="24"/>
          <w:szCs w:val="24"/>
          <w:lang w:val="hy-AM"/>
        </w:rPr>
        <w:t>ունի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կտրտված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ռելիեֆ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, </w:t>
      </w:r>
      <w:r w:rsidRPr="007562E5">
        <w:rPr>
          <w:sz w:val="24"/>
          <w:szCs w:val="24"/>
          <w:lang w:val="hy-AM"/>
        </w:rPr>
        <w:t>որի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բաձարցակ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նիշերը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տատանվում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են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1500</w:t>
      </w:r>
      <w:r w:rsidRPr="007562E5">
        <w:rPr>
          <w:sz w:val="24"/>
          <w:szCs w:val="24"/>
          <w:lang w:val="hy-AM"/>
        </w:rPr>
        <w:t>մ</w:t>
      </w:r>
      <w:r w:rsidRPr="007562E5">
        <w:rPr>
          <w:rFonts w:ascii="Times Armenian" w:hAnsi="Times Armenian"/>
          <w:sz w:val="24"/>
          <w:szCs w:val="24"/>
          <w:lang w:val="hy-AM"/>
        </w:rPr>
        <w:t>-</w:t>
      </w:r>
      <w:r w:rsidRPr="007562E5">
        <w:rPr>
          <w:sz w:val="24"/>
          <w:szCs w:val="24"/>
          <w:lang w:val="hy-AM"/>
        </w:rPr>
        <w:t>ից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մինչև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2200 </w:t>
      </w:r>
      <w:r w:rsidRPr="007562E5">
        <w:rPr>
          <w:sz w:val="24"/>
          <w:szCs w:val="24"/>
          <w:lang w:val="hy-AM"/>
        </w:rPr>
        <w:t>և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ավելի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մետր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7562E5">
        <w:rPr>
          <w:sz w:val="24"/>
          <w:szCs w:val="24"/>
          <w:lang w:val="hy-AM"/>
        </w:rPr>
        <w:t>ՈՒսումնասիրվող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տարածքի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մակերևույթի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բացարձակ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նիշերը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տատանվում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են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1500-1560 </w:t>
      </w:r>
      <w:r w:rsidRPr="007562E5">
        <w:rPr>
          <w:sz w:val="24"/>
          <w:szCs w:val="24"/>
          <w:lang w:val="hy-AM"/>
        </w:rPr>
        <w:t>մ</w:t>
      </w:r>
      <w:r w:rsidRPr="007562E5">
        <w:rPr>
          <w:rFonts w:ascii="Times Armenian" w:hAnsi="Times Armenian"/>
          <w:sz w:val="24"/>
          <w:szCs w:val="24"/>
          <w:lang w:val="hy-AM"/>
        </w:rPr>
        <w:t>-</w:t>
      </w:r>
      <w:r w:rsidRPr="007562E5">
        <w:rPr>
          <w:sz w:val="24"/>
          <w:szCs w:val="24"/>
          <w:lang w:val="hy-AM"/>
        </w:rPr>
        <w:t>ի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սահմաններում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7562E5">
        <w:rPr>
          <w:sz w:val="24"/>
          <w:szCs w:val="24"/>
          <w:lang w:val="hy-AM"/>
        </w:rPr>
        <w:t>Վերոհիշյալ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տարածքի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արևմտյան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եզրագիծը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7562E5">
        <w:rPr>
          <w:sz w:val="24"/>
          <w:szCs w:val="24"/>
          <w:lang w:val="hy-AM"/>
        </w:rPr>
        <w:t>ներկայացված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է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հիմնականում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վարելահողերով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, </w:t>
      </w:r>
      <w:r w:rsidRPr="007562E5">
        <w:rPr>
          <w:sz w:val="24"/>
          <w:szCs w:val="24"/>
          <w:lang w:val="hy-AM"/>
        </w:rPr>
        <w:t>իսկ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փոքր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մասը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անոգտագործելի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հողեր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են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, </w:t>
      </w:r>
      <w:r w:rsidRPr="007562E5">
        <w:rPr>
          <w:sz w:val="24"/>
          <w:szCs w:val="24"/>
          <w:lang w:val="hy-AM"/>
        </w:rPr>
        <w:t>որոնք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բնութագրվում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են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կտրտված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ռելիեֆով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7562E5">
        <w:rPr>
          <w:sz w:val="24"/>
          <w:szCs w:val="24"/>
          <w:lang w:val="hy-AM"/>
        </w:rPr>
        <w:t>և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նվազ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հողաբուսական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562E5">
        <w:rPr>
          <w:sz w:val="24"/>
          <w:szCs w:val="24"/>
          <w:lang w:val="hy-AM"/>
        </w:rPr>
        <w:t>շերտով</w:t>
      </w:r>
      <w:r w:rsidRPr="007562E5">
        <w:rPr>
          <w:rFonts w:ascii="Times Armenian" w:hAnsi="Times Armenian"/>
          <w:sz w:val="24"/>
          <w:szCs w:val="24"/>
          <w:lang w:val="hy-AM"/>
        </w:rPr>
        <w:t xml:space="preserve">:                       </w:t>
      </w:r>
    </w:p>
    <w:p w:rsidR="00A20014" w:rsidRPr="00A20014" w:rsidRDefault="00A20014" w:rsidP="00A20014">
      <w:pPr>
        <w:spacing w:line="360" w:lineRule="auto"/>
        <w:ind w:firstLine="705"/>
        <w:jc w:val="both"/>
        <w:rPr>
          <w:rFonts w:ascii="Times Armenian" w:hAnsi="Times Armenian"/>
          <w:sz w:val="24"/>
          <w:szCs w:val="24"/>
          <w:lang w:val="hy-AM"/>
        </w:rPr>
      </w:pPr>
      <w:r w:rsidRPr="00A20014">
        <w:rPr>
          <w:sz w:val="24"/>
          <w:szCs w:val="24"/>
          <w:lang w:val="hy-AM"/>
        </w:rPr>
        <w:t>Շրջանի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կլիման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մայրցամաքային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A20014">
        <w:rPr>
          <w:sz w:val="24"/>
          <w:szCs w:val="24"/>
          <w:lang w:val="hy-AM"/>
        </w:rPr>
        <w:t>Ամառը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երկարատև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, </w:t>
      </w:r>
      <w:r w:rsidRPr="00A20014">
        <w:rPr>
          <w:sz w:val="24"/>
          <w:szCs w:val="24"/>
          <w:lang w:val="hy-AM"/>
        </w:rPr>
        <w:t>չոր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ու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շոգ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A20014">
        <w:rPr>
          <w:sz w:val="24"/>
          <w:szCs w:val="24"/>
          <w:lang w:val="hy-AM"/>
        </w:rPr>
        <w:t>Օդի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ջերմաս</w:t>
      </w:r>
      <w:r w:rsidRPr="00A20014">
        <w:rPr>
          <w:rFonts w:ascii="Times Armenian" w:hAnsi="Times Armenian"/>
          <w:sz w:val="24"/>
          <w:szCs w:val="24"/>
          <w:lang w:val="hy-AM"/>
        </w:rPr>
        <w:t>-</w:t>
      </w:r>
      <w:r w:rsidRPr="00A20014">
        <w:rPr>
          <w:sz w:val="24"/>
          <w:szCs w:val="24"/>
          <w:lang w:val="hy-AM"/>
        </w:rPr>
        <w:t>տիճանը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հասնում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+30 </w:t>
      </w:r>
      <w:r w:rsidRPr="00A20014">
        <w:rPr>
          <w:sz w:val="24"/>
          <w:szCs w:val="24"/>
          <w:vertAlign w:val="superscript"/>
          <w:lang w:val="hy-AM"/>
        </w:rPr>
        <w:t>օ</w:t>
      </w:r>
      <w:r w:rsidRPr="00A20014">
        <w:rPr>
          <w:rFonts w:ascii="Times Armenian" w:hAnsi="Times Armenian"/>
          <w:sz w:val="24"/>
          <w:szCs w:val="24"/>
          <w:vertAlign w:val="superscript"/>
          <w:lang w:val="hy-AM"/>
        </w:rPr>
        <w:t xml:space="preserve"> </w:t>
      </w:r>
      <w:r w:rsidRPr="00A20014">
        <w:rPr>
          <w:rFonts w:ascii="Times Armenian" w:hAnsi="Times Armenian"/>
          <w:sz w:val="24"/>
          <w:szCs w:val="24"/>
          <w:lang w:val="hy-AM"/>
        </w:rPr>
        <w:t>C-</w:t>
      </w:r>
      <w:r w:rsidRPr="00A20014">
        <w:rPr>
          <w:sz w:val="24"/>
          <w:szCs w:val="24"/>
          <w:lang w:val="hy-AM"/>
        </w:rPr>
        <w:t>ից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մինչև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+35</w:t>
      </w:r>
      <w:r w:rsidRPr="00BB0B19">
        <w:rPr>
          <w:rFonts w:ascii="Times Armenian" w:hAnsi="Times Armenian"/>
          <w:sz w:val="24"/>
          <w:szCs w:val="24"/>
          <w:vertAlign w:val="superscript"/>
          <w:lang w:val="hy-AM"/>
        </w:rPr>
        <w:t>O</w:t>
      </w:r>
      <w:r w:rsidRPr="00A20014">
        <w:rPr>
          <w:rFonts w:ascii="Times Armenian" w:hAnsi="Times Armenian"/>
          <w:sz w:val="24"/>
          <w:szCs w:val="24"/>
          <w:lang w:val="hy-AM"/>
        </w:rPr>
        <w:t>C-</w:t>
      </w:r>
      <w:r w:rsidRPr="00A20014">
        <w:rPr>
          <w:sz w:val="24"/>
          <w:szCs w:val="24"/>
          <w:lang w:val="hy-AM"/>
        </w:rPr>
        <w:t>ի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 </w:t>
      </w:r>
      <w:r w:rsidRPr="00A20014">
        <w:rPr>
          <w:sz w:val="24"/>
          <w:szCs w:val="24"/>
          <w:lang w:val="hy-AM"/>
        </w:rPr>
        <w:t>Ձմեռը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ցուրտ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և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երկարատև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A20014">
        <w:rPr>
          <w:sz w:val="24"/>
          <w:szCs w:val="24"/>
          <w:lang w:val="hy-AM"/>
        </w:rPr>
        <w:t>Օդի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ջերմաստիճանը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իջնում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մինչև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-30</w:t>
      </w:r>
      <w:r w:rsidRPr="00A20014">
        <w:rPr>
          <w:sz w:val="24"/>
          <w:szCs w:val="24"/>
          <w:vertAlign w:val="superscript"/>
          <w:lang w:val="hy-AM"/>
        </w:rPr>
        <w:t>օ</w:t>
      </w:r>
      <w:r w:rsidRPr="00A20014">
        <w:rPr>
          <w:rFonts w:ascii="Times Armenian" w:hAnsi="Times Armenian"/>
          <w:sz w:val="24"/>
          <w:szCs w:val="24"/>
          <w:vertAlign w:val="superscript"/>
          <w:lang w:val="hy-AM"/>
        </w:rPr>
        <w:t xml:space="preserve"> 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C: </w:t>
      </w:r>
      <w:r w:rsidRPr="00A20014">
        <w:rPr>
          <w:sz w:val="24"/>
          <w:szCs w:val="24"/>
          <w:lang w:val="hy-AM"/>
        </w:rPr>
        <w:t>ՈՒսումնասիրվող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շրջանը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բնութագրվում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զարգացած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գյուղատնտեսությամբ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, </w:t>
      </w:r>
      <w:r w:rsidRPr="00A20014">
        <w:rPr>
          <w:sz w:val="24"/>
          <w:szCs w:val="24"/>
          <w:lang w:val="hy-AM"/>
        </w:rPr>
        <w:t>որի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հիմնական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ճյուղերն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են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` </w:t>
      </w:r>
      <w:r w:rsidRPr="00A20014">
        <w:rPr>
          <w:sz w:val="24"/>
          <w:szCs w:val="24"/>
          <w:lang w:val="hy-AM"/>
        </w:rPr>
        <w:t>անասնապահությունը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և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գյուղա</w:t>
      </w:r>
      <w:r w:rsidRPr="00A20014">
        <w:rPr>
          <w:rFonts w:ascii="Times Armenian" w:hAnsi="Times Armenian"/>
          <w:sz w:val="24"/>
          <w:szCs w:val="24"/>
          <w:lang w:val="hy-AM"/>
        </w:rPr>
        <w:softHyphen/>
      </w:r>
      <w:r w:rsidRPr="00A20014">
        <w:rPr>
          <w:sz w:val="24"/>
          <w:szCs w:val="24"/>
          <w:lang w:val="hy-AM"/>
        </w:rPr>
        <w:t>տնտեսությունը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A20014">
        <w:rPr>
          <w:sz w:val="24"/>
          <w:szCs w:val="24"/>
          <w:lang w:val="hy-AM"/>
        </w:rPr>
        <w:t>Գործում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են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մի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շարք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տեղական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նշանակության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օբյեկտներ՝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հիմնականում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շինարարության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արտադրական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փոքր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և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միջին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արտադրամասեր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         </w:t>
      </w:r>
    </w:p>
    <w:p w:rsidR="00A20014" w:rsidRPr="00A20014" w:rsidRDefault="00A20014" w:rsidP="00A20014">
      <w:pPr>
        <w:spacing w:line="360" w:lineRule="auto"/>
        <w:ind w:firstLine="705"/>
        <w:jc w:val="both"/>
        <w:rPr>
          <w:rFonts w:ascii="Times Armenian" w:hAnsi="Times Armenian"/>
          <w:sz w:val="24"/>
          <w:szCs w:val="24"/>
          <w:lang w:val="hy-AM"/>
        </w:rPr>
      </w:pPr>
      <w:r w:rsidRPr="00A20014">
        <w:rPr>
          <w:sz w:val="24"/>
          <w:szCs w:val="24"/>
          <w:lang w:val="hy-AM"/>
        </w:rPr>
        <w:t>Տարածա</w:t>
      </w:r>
      <w:r w:rsidRPr="00A20014">
        <w:rPr>
          <w:rFonts w:ascii="Times Armenian" w:hAnsi="Times Armenian"/>
          <w:sz w:val="24"/>
          <w:szCs w:val="24"/>
          <w:lang w:val="hy-AM"/>
        </w:rPr>
        <w:softHyphen/>
      </w:r>
      <w:r w:rsidRPr="00A20014">
        <w:rPr>
          <w:sz w:val="24"/>
          <w:szCs w:val="24"/>
          <w:lang w:val="hy-AM"/>
        </w:rPr>
        <w:t>շրջանը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լիովին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ապահովված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էլեկտրաէներգիայով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, </w:t>
      </w:r>
      <w:r w:rsidRPr="00A20014">
        <w:rPr>
          <w:sz w:val="24"/>
          <w:szCs w:val="24"/>
          <w:lang w:val="hy-AM"/>
        </w:rPr>
        <w:t>որը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մատակարար</w:t>
      </w:r>
      <w:r w:rsidRPr="00A20014">
        <w:rPr>
          <w:sz w:val="24"/>
          <w:szCs w:val="24"/>
          <w:lang w:val="hy-AM"/>
        </w:rPr>
        <w:softHyphen/>
        <w:t>վում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ՀՀ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ընդհանուր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էներգացանցով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և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գազաֆիկացված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                       </w:t>
      </w:r>
    </w:p>
    <w:p w:rsidR="00A20014" w:rsidRPr="00A20014" w:rsidRDefault="00A20014" w:rsidP="00A20014">
      <w:pPr>
        <w:spacing w:line="360" w:lineRule="auto"/>
        <w:ind w:firstLine="705"/>
        <w:jc w:val="both"/>
        <w:rPr>
          <w:rFonts w:ascii="Times Armenian" w:hAnsi="Times Armenian"/>
          <w:sz w:val="24"/>
          <w:szCs w:val="24"/>
          <w:lang w:val="hy-AM"/>
        </w:rPr>
      </w:pPr>
      <w:r w:rsidRPr="00A20014">
        <w:rPr>
          <w:sz w:val="24"/>
          <w:szCs w:val="24"/>
          <w:lang w:val="hy-AM"/>
        </w:rPr>
        <w:t>Տարածածրջանը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հարուստ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ջրային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ռեսուրսներով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A20014">
        <w:rPr>
          <w:sz w:val="24"/>
          <w:szCs w:val="24"/>
          <w:lang w:val="hy-AM"/>
        </w:rPr>
        <w:t>Ջրագրական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հիմնական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lastRenderedPageBreak/>
        <w:t>միավորը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Որոտան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գետն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իր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վտակներով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  </w:t>
      </w:r>
    </w:p>
    <w:p w:rsidR="00A20014" w:rsidRDefault="00A20014" w:rsidP="00A20014">
      <w:pPr>
        <w:spacing w:line="360" w:lineRule="auto"/>
        <w:ind w:firstLine="705"/>
        <w:jc w:val="both"/>
        <w:rPr>
          <w:rFonts w:asciiTheme="minorHAnsi" w:hAnsiTheme="minorHAnsi"/>
          <w:sz w:val="24"/>
          <w:szCs w:val="24"/>
          <w:lang w:val="hy-AM"/>
        </w:rPr>
      </w:pPr>
      <w:r w:rsidRPr="00A20014">
        <w:rPr>
          <w:sz w:val="24"/>
          <w:szCs w:val="24"/>
          <w:lang w:val="hy-AM"/>
        </w:rPr>
        <w:t>Երկրաբանամորֆոլոգիական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տեսակետից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տեղամասի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տարածքը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ծածկված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է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չորրորդականի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 </w:t>
      </w:r>
      <w:r w:rsidRPr="00A20014">
        <w:rPr>
          <w:sz w:val="24"/>
          <w:szCs w:val="24"/>
          <w:lang w:val="hy-AM"/>
        </w:rPr>
        <w:t>ժամանակակից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ալյուվիալ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և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դելյուվիլ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A20014">
        <w:rPr>
          <w:sz w:val="24"/>
          <w:szCs w:val="24"/>
          <w:lang w:val="hy-AM"/>
        </w:rPr>
        <w:t>նստվածքներով</w:t>
      </w:r>
      <w:r w:rsidRPr="00A20014">
        <w:rPr>
          <w:rFonts w:ascii="Times Armenian" w:hAnsi="Times Armenian"/>
          <w:sz w:val="24"/>
          <w:szCs w:val="24"/>
          <w:lang w:val="hy-AM"/>
        </w:rPr>
        <w:t xml:space="preserve">:   </w:t>
      </w:r>
    </w:p>
    <w:p w:rsidR="00A20014" w:rsidRPr="00A20014" w:rsidRDefault="00A20014" w:rsidP="00A20014">
      <w:pPr>
        <w:spacing w:line="360" w:lineRule="auto"/>
        <w:ind w:firstLine="705"/>
        <w:jc w:val="both"/>
        <w:rPr>
          <w:rFonts w:asciiTheme="minorHAnsi" w:hAnsiTheme="minorHAnsi"/>
          <w:sz w:val="24"/>
          <w:szCs w:val="24"/>
          <w:lang w:val="hy-AM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487600640" behindDoc="0" locked="0" layoutInCell="1" allowOverlap="1">
            <wp:simplePos x="0" y="0"/>
            <wp:positionH relativeFrom="margin">
              <wp:posOffset>400050</wp:posOffset>
            </wp:positionH>
            <wp:positionV relativeFrom="margin">
              <wp:posOffset>142875</wp:posOffset>
            </wp:positionV>
            <wp:extent cx="5870575" cy="8672195"/>
            <wp:effectExtent l="0" t="0" r="0" b="0"/>
            <wp:wrapSquare wrapText="bothSides"/>
            <wp:docPr id="5" name="Рисунок 5" descr="M25-0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25-01-Mod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86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014" w:rsidRPr="00A20014" w:rsidRDefault="00A20014" w:rsidP="00A20014">
      <w:pPr>
        <w:spacing w:line="360" w:lineRule="auto"/>
        <w:jc w:val="both"/>
        <w:rPr>
          <w:rFonts w:ascii="Times Armenian" w:hAnsi="Times Armenian"/>
          <w:sz w:val="24"/>
          <w:szCs w:val="24"/>
          <w:lang w:val="hy-AM"/>
        </w:rPr>
      </w:pPr>
    </w:p>
    <w:p w:rsidR="00A20014" w:rsidRDefault="00A20014">
      <w:pPr>
        <w:pStyle w:val="a3"/>
        <w:spacing w:line="360" w:lineRule="auto"/>
        <w:ind w:right="246" w:firstLine="707"/>
        <w:rPr>
          <w:lang w:val="hy-AM"/>
        </w:rPr>
      </w:pPr>
    </w:p>
    <w:p w:rsidR="007B7FA7" w:rsidRPr="00825F92" w:rsidRDefault="007B7FA7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A20014" w:rsidRPr="00825F92" w:rsidRDefault="00A20014">
      <w:pPr>
        <w:pStyle w:val="a3"/>
        <w:ind w:left="766"/>
        <w:jc w:val="left"/>
        <w:rPr>
          <w:sz w:val="20"/>
          <w:lang w:val="hy-AM"/>
        </w:rPr>
      </w:pPr>
    </w:p>
    <w:p w:rsidR="007B7FA7" w:rsidRPr="00825F92" w:rsidRDefault="007B7FA7">
      <w:pPr>
        <w:pStyle w:val="a3"/>
        <w:spacing w:before="12"/>
        <w:ind w:left="0"/>
        <w:jc w:val="left"/>
        <w:rPr>
          <w:sz w:val="13"/>
          <w:lang w:val="hy-AM"/>
        </w:rPr>
      </w:pPr>
    </w:p>
    <w:p w:rsidR="007B7FA7" w:rsidRPr="00825F92" w:rsidRDefault="00B959F5">
      <w:pPr>
        <w:pStyle w:val="a3"/>
        <w:spacing w:before="36"/>
        <w:ind w:left="78" w:right="230"/>
        <w:jc w:val="center"/>
        <w:rPr>
          <w:lang w:val="hy-AM"/>
        </w:rPr>
      </w:pPr>
      <w:r w:rsidRPr="00825F92">
        <w:rPr>
          <w:lang w:val="hy-AM"/>
        </w:rPr>
        <w:t>Նկար</w:t>
      </w:r>
      <w:r w:rsidRPr="00825F92">
        <w:rPr>
          <w:spacing w:val="-3"/>
          <w:lang w:val="hy-AM"/>
        </w:rPr>
        <w:t xml:space="preserve"> </w:t>
      </w:r>
      <w:r w:rsidRPr="00825F92">
        <w:rPr>
          <w:lang w:val="hy-AM"/>
        </w:rPr>
        <w:t>1.</w:t>
      </w:r>
    </w:p>
    <w:p w:rsidR="00A20014" w:rsidRPr="00825F92" w:rsidRDefault="00A20014" w:rsidP="00A20014">
      <w:pPr>
        <w:spacing w:line="360" w:lineRule="auto"/>
        <w:ind w:firstLine="709"/>
        <w:jc w:val="center"/>
        <w:rPr>
          <w:rFonts w:ascii="Times Armenian" w:hAnsi="Times Armenian"/>
          <w:b/>
          <w:sz w:val="24"/>
          <w:szCs w:val="24"/>
          <w:lang w:val="hy-AM"/>
        </w:rPr>
      </w:pPr>
      <w:r w:rsidRPr="00825F92">
        <w:rPr>
          <w:b/>
          <w:sz w:val="24"/>
          <w:szCs w:val="24"/>
          <w:lang w:val="hy-AM"/>
        </w:rPr>
        <w:t>ԵՐԿՐԱԲԱՆԱՀԵՏԱԽՈՒԶԱԿԱՆ</w:t>
      </w:r>
      <w:r w:rsidRPr="00825F92">
        <w:rPr>
          <w:rFonts w:ascii="Times Armenian" w:hAnsi="Times Armenian"/>
          <w:b/>
          <w:sz w:val="24"/>
          <w:szCs w:val="24"/>
          <w:lang w:val="hy-AM"/>
        </w:rPr>
        <w:t xml:space="preserve">  </w:t>
      </w:r>
      <w:r w:rsidRPr="00825F92">
        <w:rPr>
          <w:b/>
          <w:sz w:val="24"/>
          <w:szCs w:val="24"/>
          <w:lang w:val="hy-AM"/>
        </w:rPr>
        <w:t>ԱՇԽԱՏԱՆՔՆԵՐԻ</w:t>
      </w:r>
    </w:p>
    <w:p w:rsidR="00A20014" w:rsidRPr="00825F92" w:rsidRDefault="00A20014" w:rsidP="00A20014">
      <w:pPr>
        <w:spacing w:line="360" w:lineRule="auto"/>
        <w:ind w:firstLine="709"/>
        <w:jc w:val="center"/>
        <w:rPr>
          <w:b/>
          <w:sz w:val="24"/>
          <w:szCs w:val="24"/>
          <w:lang w:val="hy-AM"/>
        </w:rPr>
      </w:pPr>
      <w:r w:rsidRPr="00825F92">
        <w:rPr>
          <w:b/>
          <w:sz w:val="24"/>
          <w:szCs w:val="24"/>
          <w:lang w:val="hy-AM"/>
        </w:rPr>
        <w:t>ՄԵԹՈԴԻԿԱՆ</w:t>
      </w:r>
      <w:r w:rsidRPr="00825F92">
        <w:rPr>
          <w:rFonts w:ascii="Times Armenian" w:hAnsi="Times Armenian"/>
          <w:b/>
          <w:sz w:val="24"/>
          <w:szCs w:val="24"/>
          <w:lang w:val="hy-AM"/>
        </w:rPr>
        <w:t xml:space="preserve">  </w:t>
      </w:r>
      <w:r w:rsidRPr="00825F92">
        <w:rPr>
          <w:b/>
          <w:sz w:val="24"/>
          <w:szCs w:val="24"/>
          <w:lang w:val="hy-AM"/>
        </w:rPr>
        <w:t>ԵՎ</w:t>
      </w:r>
      <w:r w:rsidRPr="00825F92">
        <w:rPr>
          <w:rFonts w:ascii="Times Armenian" w:hAnsi="Times Armenian"/>
          <w:b/>
          <w:sz w:val="24"/>
          <w:szCs w:val="24"/>
          <w:lang w:val="hy-AM"/>
        </w:rPr>
        <w:t xml:space="preserve">  </w:t>
      </w:r>
      <w:r w:rsidRPr="00825F92">
        <w:rPr>
          <w:b/>
          <w:sz w:val="24"/>
          <w:szCs w:val="24"/>
          <w:lang w:val="hy-AM"/>
        </w:rPr>
        <w:t>ԾԱՎԱԼՆԵՐԸ</w:t>
      </w:r>
    </w:p>
    <w:p w:rsidR="00A20014" w:rsidRPr="00825F92" w:rsidRDefault="00A20014" w:rsidP="00A20014">
      <w:pPr>
        <w:spacing w:line="360" w:lineRule="auto"/>
        <w:ind w:firstLine="709"/>
        <w:jc w:val="center"/>
        <w:rPr>
          <w:rFonts w:ascii="Times Armenian" w:hAnsi="Times Armenian"/>
          <w:b/>
          <w:sz w:val="24"/>
          <w:szCs w:val="24"/>
          <w:lang w:val="hy-AM"/>
        </w:rPr>
      </w:pPr>
    </w:p>
    <w:p w:rsidR="00A20014" w:rsidRPr="00825F92" w:rsidRDefault="00A20014" w:rsidP="00A20014">
      <w:pPr>
        <w:spacing w:line="348" w:lineRule="auto"/>
        <w:ind w:firstLine="708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825F92">
        <w:rPr>
          <w:bCs/>
          <w:sz w:val="24"/>
          <w:szCs w:val="24"/>
          <w:lang w:val="hy-AM"/>
        </w:rPr>
        <w:t>Որոտնավանի</w:t>
      </w:r>
      <w:r w:rsidRPr="00825F92">
        <w:rPr>
          <w:rFonts w:ascii="Times Armenian" w:hAnsi="Times Armenian" w:cs="Arial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անդեզիտաբազալտների</w:t>
      </w:r>
      <w:r w:rsidRPr="00825F92">
        <w:rPr>
          <w:rFonts w:ascii="Times Armenian" w:hAnsi="Times Armenian" w:cs="Arial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երևակումում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կատարվելիք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երկրաբանա-հետախուզական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աշխատանքների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ծրագիրը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կազմված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է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ըստ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rFonts w:ascii="Baltica Cyrillic" w:hAnsi="Baltica Cyrillic"/>
          <w:bCs/>
          <w:sz w:val="24"/>
          <w:szCs w:val="24"/>
          <w:lang w:val="hy-AM"/>
        </w:rPr>
        <w:t>“</w:t>
      </w:r>
      <w:r w:rsidRPr="00825F92">
        <w:rPr>
          <w:rFonts w:ascii="Arial LatRus" w:hAnsi="Arial LatRus"/>
          <w:bCs/>
          <w:sz w:val="24"/>
          <w:szCs w:val="24"/>
          <w:lang w:val="hy-AM"/>
        </w:rPr>
        <w:t xml:space="preserve">Èíñòðóêöèÿ ïî ñîñòàâëåíèþ ïðîåêòîâ è ñìåò íà ãåîëîãîðàçâåäî÷íûå ðàáîòû” ¨ “Èíñòðóêöèÿ ïî ïðèìåíåíèþ êëàññèôèêàöèè çàïàñîâ ê ìåñòîðîæäåíèÿì ñòðîèòåëüíîãî è îáëèöîâî÷íîãî êàìíÿ” </w:t>
      </w:r>
      <w:r w:rsidRPr="00825F92">
        <w:rPr>
          <w:bCs/>
          <w:sz w:val="24"/>
          <w:szCs w:val="24"/>
          <w:lang w:val="hy-AM"/>
        </w:rPr>
        <w:t>հրահանգների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հանձնարարականների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>:</w:t>
      </w:r>
    </w:p>
    <w:p w:rsidR="00A20014" w:rsidRPr="00825F92" w:rsidRDefault="00A20014" w:rsidP="00A20014">
      <w:pPr>
        <w:spacing w:line="348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825F92">
        <w:rPr>
          <w:bCs/>
          <w:sz w:val="24"/>
          <w:szCs w:val="24"/>
          <w:lang w:val="hy-AM"/>
        </w:rPr>
        <w:t>Երկրաբանահետախուզական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աշխատանքները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նախատեսվում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է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իրականացնել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երկրաբանահանույթային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, </w:t>
      </w:r>
      <w:r w:rsidRPr="00825F92">
        <w:rPr>
          <w:bCs/>
          <w:sz w:val="24"/>
          <w:szCs w:val="24"/>
          <w:lang w:val="hy-AM"/>
        </w:rPr>
        <w:t>հորատանցքերի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հորատման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և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նմուշարկման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աշխատանք</w:t>
      </w:r>
      <w:r w:rsidRPr="00825F92">
        <w:rPr>
          <w:bCs/>
          <w:sz w:val="24"/>
          <w:szCs w:val="24"/>
          <w:lang w:val="hy-AM"/>
        </w:rPr>
        <w:softHyphen/>
        <w:t>ների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համալիրով՝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հաշվի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առնելով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նաև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բնական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825F92">
        <w:rPr>
          <w:bCs/>
          <w:sz w:val="24"/>
          <w:szCs w:val="24"/>
          <w:lang w:val="hy-AM"/>
        </w:rPr>
        <w:t>մերկացումները և փորձնական բացահանքի տվյալները</w:t>
      </w:r>
      <w:r w:rsidRPr="00825F92">
        <w:rPr>
          <w:rFonts w:ascii="Times Armenian" w:hAnsi="Times Armenian"/>
          <w:bCs/>
          <w:sz w:val="24"/>
          <w:szCs w:val="24"/>
          <w:lang w:val="hy-AM"/>
        </w:rPr>
        <w:t>:</w:t>
      </w:r>
    </w:p>
    <w:p w:rsidR="00A20014" w:rsidRPr="009C78A2" w:rsidRDefault="00A20014" w:rsidP="00A20014">
      <w:pPr>
        <w:spacing w:line="348" w:lineRule="auto"/>
        <w:ind w:firstLine="709"/>
        <w:jc w:val="both"/>
        <w:rPr>
          <w:bCs/>
          <w:sz w:val="24"/>
          <w:szCs w:val="24"/>
          <w:lang w:val="hy-AM"/>
        </w:rPr>
      </w:pPr>
      <w:r w:rsidRPr="009C78A2">
        <w:rPr>
          <w:bCs/>
          <w:sz w:val="24"/>
          <w:szCs w:val="24"/>
          <w:lang w:val="hy-AM"/>
        </w:rPr>
        <w:t>Ըստ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երկրաբանական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կառուցվածքի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բարդության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, </w:t>
      </w:r>
      <w:r w:rsidRPr="009C78A2">
        <w:rPr>
          <w:bCs/>
          <w:sz w:val="24"/>
          <w:szCs w:val="24"/>
          <w:lang w:val="hy-AM"/>
        </w:rPr>
        <w:t>Որոտնավանի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երևակումը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համապատասխանում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է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1-2 </w:t>
      </w:r>
      <w:r w:rsidRPr="009C78A2">
        <w:rPr>
          <w:bCs/>
          <w:sz w:val="24"/>
          <w:szCs w:val="24"/>
          <w:lang w:val="hy-AM"/>
        </w:rPr>
        <w:t>խմբին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և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արդյունաբերական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կարգով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պաշարների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եզրագծման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համար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հետախուզական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ցանցի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խտությունն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ընտրված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 xml:space="preserve">է արևմտյան մասում 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A </w:t>
      </w:r>
      <w:r w:rsidRPr="009C78A2">
        <w:rPr>
          <w:bCs/>
          <w:sz w:val="24"/>
          <w:szCs w:val="24"/>
          <w:lang w:val="hy-AM"/>
        </w:rPr>
        <w:t>կարգով և արևելյան մասում՝ B կարգով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: </w:t>
      </w:r>
      <w:r w:rsidRPr="009C78A2">
        <w:rPr>
          <w:bCs/>
          <w:sz w:val="24"/>
          <w:szCs w:val="24"/>
          <w:lang w:val="hy-AM"/>
        </w:rPr>
        <w:t>Ընդ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որում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հաշվի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առնելով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երևակաման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պարզ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երկրաբանական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կառուցվածքը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, </w:t>
      </w:r>
      <w:r w:rsidRPr="009C78A2">
        <w:rPr>
          <w:bCs/>
          <w:sz w:val="24"/>
          <w:szCs w:val="24"/>
          <w:lang w:val="hy-AM"/>
        </w:rPr>
        <w:t>օգտակար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հանածոյի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մարմնի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մորֆոլոգիական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ձևը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և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չափսերը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, </w:t>
      </w:r>
      <w:r w:rsidRPr="009C78A2">
        <w:rPr>
          <w:bCs/>
          <w:sz w:val="24"/>
          <w:szCs w:val="24"/>
          <w:lang w:val="hy-AM"/>
        </w:rPr>
        <w:t>հետախուզական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աշխատանքները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նախատեսնվում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է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իրականացնել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27-76</w:t>
      </w:r>
      <w:r w:rsidRPr="009C78A2">
        <w:rPr>
          <w:rFonts w:ascii="Times New Roman" w:hAnsi="Times New Roman"/>
          <w:bCs/>
          <w:sz w:val="24"/>
          <w:szCs w:val="24"/>
          <w:lang w:val="hy-AM"/>
        </w:rPr>
        <w:t>մ.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խորության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իննը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հարատանցքերի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 xml:space="preserve">և 1 մերկացման ու փորձնական բացահանքի անցման միջոցով: </w:t>
      </w:r>
    </w:p>
    <w:p w:rsidR="00A20014" w:rsidRPr="009C78A2" w:rsidRDefault="00A20014" w:rsidP="00A20014">
      <w:pPr>
        <w:spacing w:line="348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9C78A2">
        <w:rPr>
          <w:bCs/>
          <w:sz w:val="24"/>
          <w:szCs w:val="24"/>
          <w:lang w:val="hy-AM"/>
        </w:rPr>
        <w:t>Հաշվի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առնելով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երևակման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երկրաբանական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կառուցվածքի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առանձնա-հատկու</w:t>
      </w:r>
      <w:r w:rsidRPr="009C78A2">
        <w:rPr>
          <w:bCs/>
          <w:sz w:val="24"/>
          <w:szCs w:val="24"/>
          <w:lang w:val="hy-AM"/>
        </w:rPr>
        <w:softHyphen/>
        <w:t>թյունները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երկրաբանահետախուզական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աշխատանքների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կատարման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լեռնատեխնի</w:t>
      </w:r>
      <w:r w:rsidRPr="009C78A2">
        <w:rPr>
          <w:bCs/>
          <w:sz w:val="24"/>
          <w:szCs w:val="24"/>
          <w:lang w:val="hy-AM"/>
        </w:rPr>
        <w:softHyphen/>
        <w:t>կական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և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երկրաբանական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պայմանները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, </w:t>
      </w:r>
      <w:r w:rsidRPr="009C78A2">
        <w:rPr>
          <w:bCs/>
          <w:sz w:val="24"/>
          <w:szCs w:val="24"/>
          <w:lang w:val="hy-AM"/>
        </w:rPr>
        <w:t>ինչպես նաև տեղանքի խիստ անհամաչափ ռելիեֆը, հետախուզման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ստորին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սահման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չի ընդունվել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: </w:t>
      </w:r>
    </w:p>
    <w:p w:rsidR="00A20014" w:rsidRPr="009C78A2" w:rsidRDefault="00A20014" w:rsidP="00A20014">
      <w:pPr>
        <w:spacing w:line="348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9C78A2">
        <w:rPr>
          <w:bCs/>
          <w:sz w:val="24"/>
          <w:szCs w:val="24"/>
          <w:lang w:val="hy-AM"/>
        </w:rPr>
        <w:t>Փորվածքների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հեռավորությունը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միմյամցից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կազմում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է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120-270 </w:t>
      </w:r>
      <w:r w:rsidRPr="009C78A2">
        <w:rPr>
          <w:bCs/>
          <w:sz w:val="24"/>
          <w:szCs w:val="24"/>
          <w:lang w:val="hy-AM"/>
        </w:rPr>
        <w:t>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>:</w:t>
      </w:r>
    </w:p>
    <w:p w:rsidR="00A20014" w:rsidRPr="009C78A2" w:rsidRDefault="00A20014" w:rsidP="00A20014">
      <w:pPr>
        <w:spacing w:line="348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9C78A2">
        <w:rPr>
          <w:bCs/>
          <w:sz w:val="24"/>
          <w:szCs w:val="24"/>
          <w:lang w:val="hy-AM"/>
        </w:rPr>
        <w:t>Ընտրված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հետախուզացանցը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թույլ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կտա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օգտակար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հանածոյի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հետախուզված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պաշարները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հաշվարկել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արդյունաբերական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 </w:t>
      </w:r>
      <w:r w:rsidRPr="009C78A2">
        <w:rPr>
          <w:bCs/>
          <w:sz w:val="24"/>
          <w:szCs w:val="24"/>
          <w:lang w:val="hy-AM"/>
        </w:rPr>
        <w:t>կարգերով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>:</w:t>
      </w:r>
    </w:p>
    <w:p w:rsidR="00A20014" w:rsidRPr="009C78A2" w:rsidRDefault="00A20014" w:rsidP="00A20014">
      <w:pPr>
        <w:spacing w:line="348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9C78A2">
        <w:rPr>
          <w:bCs/>
          <w:sz w:val="24"/>
          <w:szCs w:val="24"/>
          <w:lang w:val="hy-AM"/>
        </w:rPr>
        <w:t>Օգտակար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հանածոյի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որակական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հատկությունները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պետք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է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ուսումնասիրվեն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 xml:space="preserve">որպես երեսապատման նյութ </w:t>
      </w:r>
      <w:r w:rsidRPr="009C78A2">
        <w:rPr>
          <w:rFonts w:ascii="Arial LatRus" w:hAnsi="Arial LatRus"/>
          <w:bCs/>
          <w:sz w:val="24"/>
          <w:szCs w:val="24"/>
          <w:lang w:val="hy-AM"/>
        </w:rPr>
        <w:t xml:space="preserve">“Áëîêè èç ãîðíûõ ïîðîä äëÿ ïðîèçâîäñòâà îáëèöîâî÷íûõ </w:t>
      </w:r>
      <w:r w:rsidRPr="009C78A2">
        <w:rPr>
          <w:rFonts w:ascii="Arial LatRus" w:hAnsi="Arial LatRus"/>
          <w:bCs/>
          <w:sz w:val="24"/>
          <w:szCs w:val="24"/>
          <w:lang w:val="hy-AM"/>
        </w:rPr>
        <w:lastRenderedPageBreak/>
        <w:t xml:space="preserve">îðõèòåêòóðíî-ñòðîèòåëüíûõá ìåìîðèàëüíûõ è äðóãèõ èçäåëèé” </w:t>
      </w:r>
      <w:r w:rsidRPr="009C78A2">
        <w:rPr>
          <w:bCs/>
          <w:sz w:val="24"/>
          <w:szCs w:val="24"/>
          <w:lang w:val="hy-AM"/>
        </w:rPr>
        <w:t>9479-98 ԳՕՍՏ-ի տեխնիկական պահանջների, իսկ թափոնները որպես շինարարական ավազի ¨ խճի հումք  ՀՍՏ ԳՕՍՏ 8267-95 ՀՍՏ ԳՕՍՏ 8736-2014):</w:t>
      </w:r>
    </w:p>
    <w:p w:rsidR="00A20014" w:rsidRPr="009C78A2" w:rsidRDefault="00A20014" w:rsidP="00A20014">
      <w:pPr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</w:p>
    <w:p w:rsidR="00A20014" w:rsidRPr="009C78A2" w:rsidRDefault="00A20014" w:rsidP="00A20014">
      <w:pPr>
        <w:spacing w:line="480" w:lineRule="auto"/>
        <w:jc w:val="both"/>
        <w:rPr>
          <w:rFonts w:ascii="Times Armenian" w:hAnsi="Times Armenian"/>
          <w:b/>
          <w:bCs/>
          <w:sz w:val="24"/>
          <w:szCs w:val="24"/>
          <w:lang w:val="hy-AM"/>
        </w:rPr>
      </w:pP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                </w:t>
      </w:r>
      <w:r w:rsidRPr="009C78A2">
        <w:rPr>
          <w:rFonts w:ascii="Times Armenian" w:hAnsi="Times Armenian"/>
          <w:b/>
          <w:bCs/>
          <w:sz w:val="24"/>
          <w:szCs w:val="24"/>
          <w:lang w:val="hy-AM"/>
        </w:rPr>
        <w:t xml:space="preserve">- </w:t>
      </w:r>
      <w:r w:rsidRPr="009C78A2">
        <w:rPr>
          <w:b/>
          <w:bCs/>
          <w:sz w:val="24"/>
          <w:szCs w:val="24"/>
          <w:lang w:val="hy-AM"/>
        </w:rPr>
        <w:t>Երկրաբանահանույթային</w:t>
      </w:r>
      <w:r w:rsidRPr="009C78A2">
        <w:rPr>
          <w:rFonts w:ascii="Times Armenian" w:hAnsi="Times Armenian"/>
          <w:b/>
          <w:bCs/>
          <w:sz w:val="24"/>
          <w:szCs w:val="24"/>
          <w:lang w:val="hy-AM"/>
        </w:rPr>
        <w:t xml:space="preserve"> </w:t>
      </w:r>
      <w:r w:rsidRPr="009C78A2">
        <w:rPr>
          <w:b/>
          <w:bCs/>
          <w:sz w:val="24"/>
          <w:szCs w:val="24"/>
          <w:lang w:val="hy-AM"/>
        </w:rPr>
        <w:t>աշխատանքներ</w:t>
      </w:r>
    </w:p>
    <w:p w:rsidR="00A20014" w:rsidRPr="009C78A2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9C78A2">
        <w:rPr>
          <w:bCs/>
          <w:sz w:val="24"/>
          <w:szCs w:val="24"/>
          <w:lang w:val="hy-AM"/>
        </w:rPr>
        <w:t>Երևակման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տարածքի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երկրաբանական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կառուցվածքի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ճշտման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, </w:t>
      </w:r>
      <w:r w:rsidRPr="009C78A2">
        <w:rPr>
          <w:bCs/>
          <w:sz w:val="24"/>
          <w:szCs w:val="24"/>
          <w:lang w:val="hy-AM"/>
        </w:rPr>
        <w:t>քարտեզագրման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նպատակով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նախատեսվում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է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13.07</w:t>
      </w:r>
      <w:r w:rsidRPr="009C78A2">
        <w:rPr>
          <w:bCs/>
          <w:sz w:val="24"/>
          <w:szCs w:val="24"/>
          <w:lang w:val="hy-AM"/>
        </w:rPr>
        <w:t>հա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մակերեսով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տարածքում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կատարել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երկրաբանա-հանույթային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աշխատանքներ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: </w:t>
      </w:r>
      <w:r w:rsidRPr="009C78A2">
        <w:rPr>
          <w:bCs/>
          <w:sz w:val="24"/>
          <w:szCs w:val="24"/>
          <w:lang w:val="hy-AM"/>
        </w:rPr>
        <w:t>Երևակման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1:1000 </w:t>
      </w:r>
      <w:r w:rsidRPr="009C78A2">
        <w:rPr>
          <w:bCs/>
          <w:sz w:val="24"/>
          <w:szCs w:val="24"/>
          <w:lang w:val="hy-AM"/>
        </w:rPr>
        <w:t>մասշտաբի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երկրաբանական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քարտեզի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կազմման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համար:</w:t>
      </w:r>
    </w:p>
    <w:p w:rsidR="00A20014" w:rsidRPr="009C78A2" w:rsidRDefault="00A20014" w:rsidP="00A20014">
      <w:pPr>
        <w:spacing w:line="360" w:lineRule="auto"/>
        <w:jc w:val="both"/>
        <w:rPr>
          <w:rFonts w:ascii="Times Armenian" w:hAnsi="Times Armenian"/>
          <w:b/>
          <w:bCs/>
          <w:sz w:val="24"/>
          <w:szCs w:val="24"/>
          <w:lang w:val="hy-AM"/>
        </w:rPr>
      </w:pPr>
    </w:p>
    <w:p w:rsidR="00A20014" w:rsidRPr="009C78A2" w:rsidRDefault="00A20014" w:rsidP="00A20014">
      <w:pPr>
        <w:spacing w:line="360" w:lineRule="auto"/>
        <w:jc w:val="both"/>
        <w:rPr>
          <w:rFonts w:ascii="Times Armenian" w:hAnsi="Times Armenian"/>
          <w:b/>
          <w:bCs/>
          <w:sz w:val="24"/>
          <w:szCs w:val="24"/>
          <w:lang w:val="hy-AM"/>
        </w:rPr>
      </w:pPr>
      <w:r w:rsidRPr="009C78A2">
        <w:rPr>
          <w:rFonts w:ascii="Times Armenian" w:hAnsi="Times Armenian"/>
          <w:b/>
          <w:bCs/>
          <w:sz w:val="24"/>
          <w:szCs w:val="24"/>
          <w:lang w:val="hy-AM"/>
        </w:rPr>
        <w:t xml:space="preserve">                 - </w:t>
      </w:r>
      <w:r w:rsidRPr="009C78A2">
        <w:rPr>
          <w:b/>
          <w:bCs/>
          <w:sz w:val="24"/>
          <w:szCs w:val="24"/>
          <w:lang w:val="hy-AM"/>
        </w:rPr>
        <w:t>Հորատման</w:t>
      </w:r>
      <w:r w:rsidRPr="009C78A2">
        <w:rPr>
          <w:rFonts w:ascii="Times Armenian" w:hAnsi="Times Armenian"/>
          <w:b/>
          <w:bCs/>
          <w:sz w:val="24"/>
          <w:szCs w:val="24"/>
          <w:lang w:val="hy-AM"/>
        </w:rPr>
        <w:t xml:space="preserve"> </w:t>
      </w:r>
      <w:r w:rsidRPr="009C78A2">
        <w:rPr>
          <w:b/>
          <w:bCs/>
          <w:sz w:val="24"/>
          <w:szCs w:val="24"/>
          <w:lang w:val="hy-AM"/>
        </w:rPr>
        <w:t>աշխատանքներ</w:t>
      </w:r>
    </w:p>
    <w:p w:rsidR="00A20014" w:rsidRPr="009C78A2" w:rsidRDefault="00A20014" w:rsidP="00A20014">
      <w:pPr>
        <w:spacing w:line="360" w:lineRule="auto"/>
        <w:ind w:firstLine="709"/>
        <w:jc w:val="both"/>
        <w:rPr>
          <w:b/>
          <w:bCs/>
          <w:sz w:val="24"/>
          <w:szCs w:val="24"/>
          <w:lang w:val="hy-AM"/>
        </w:rPr>
      </w:pPr>
      <w:r w:rsidRPr="009C78A2">
        <w:rPr>
          <w:b/>
          <w:bCs/>
          <w:sz w:val="24"/>
          <w:szCs w:val="24"/>
          <w:lang w:val="hy-AM"/>
        </w:rPr>
        <w:t>Մեխանիկական</w:t>
      </w:r>
      <w:r w:rsidRPr="009C78A2">
        <w:rPr>
          <w:rFonts w:ascii="Times Armenian" w:hAnsi="Times Armenian"/>
          <w:b/>
          <w:bCs/>
          <w:sz w:val="24"/>
          <w:szCs w:val="24"/>
          <w:lang w:val="hy-AM"/>
        </w:rPr>
        <w:t xml:space="preserve"> </w:t>
      </w:r>
      <w:r w:rsidRPr="009C78A2">
        <w:rPr>
          <w:b/>
          <w:bCs/>
          <w:sz w:val="24"/>
          <w:szCs w:val="24"/>
          <w:lang w:val="hy-AM"/>
        </w:rPr>
        <w:t>սյունակային</w:t>
      </w:r>
      <w:r w:rsidRPr="009C78A2">
        <w:rPr>
          <w:rFonts w:ascii="Times Armenian" w:hAnsi="Times Armenian"/>
          <w:b/>
          <w:bCs/>
          <w:sz w:val="24"/>
          <w:szCs w:val="24"/>
          <w:lang w:val="hy-AM"/>
        </w:rPr>
        <w:t xml:space="preserve"> </w:t>
      </w:r>
      <w:r w:rsidRPr="009C78A2">
        <w:rPr>
          <w:b/>
          <w:bCs/>
          <w:sz w:val="24"/>
          <w:szCs w:val="24"/>
          <w:lang w:val="hy-AM"/>
        </w:rPr>
        <w:t>հորատում</w:t>
      </w:r>
    </w:p>
    <w:p w:rsidR="00A20014" w:rsidRPr="009C78A2" w:rsidRDefault="00A20014" w:rsidP="00A20014">
      <w:pPr>
        <w:ind w:firstLine="709"/>
        <w:jc w:val="both"/>
        <w:rPr>
          <w:rFonts w:ascii="Times Armenian" w:hAnsi="Times Armenian"/>
          <w:b/>
          <w:bCs/>
          <w:sz w:val="24"/>
          <w:szCs w:val="24"/>
          <w:lang w:val="hy-AM"/>
        </w:rPr>
      </w:pPr>
    </w:p>
    <w:p w:rsidR="00A20014" w:rsidRPr="009C78A2" w:rsidRDefault="00A20014" w:rsidP="00A20014">
      <w:pPr>
        <w:spacing w:line="360" w:lineRule="auto"/>
        <w:ind w:firstLine="708"/>
        <w:jc w:val="both"/>
        <w:rPr>
          <w:bCs/>
          <w:sz w:val="24"/>
          <w:szCs w:val="24"/>
          <w:lang w:val="hy-AM"/>
        </w:rPr>
      </w:pPr>
      <w:r w:rsidRPr="009C78A2">
        <w:rPr>
          <w:bCs/>
          <w:sz w:val="24"/>
          <w:szCs w:val="24"/>
          <w:lang w:val="hy-AM"/>
        </w:rPr>
        <w:t>Հորատման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աշխատանքները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կիրականացվեն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սյունակային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հորատման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ուղղաձիգ</w:t>
      </w:r>
      <w:r w:rsidRPr="009C78A2">
        <w:rPr>
          <w:rFonts w:ascii="Times Armenian" w:hAnsi="Times Armenian" w:cs="Russian Text Book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հորատանցքերի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հորատման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միջոցով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: </w:t>
      </w:r>
      <w:r w:rsidRPr="009C78A2">
        <w:rPr>
          <w:bCs/>
          <w:sz w:val="24"/>
          <w:szCs w:val="24"/>
          <w:lang w:val="hy-AM"/>
        </w:rPr>
        <w:t>Հորատումը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կկատարվի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կարծր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համաձուլվածքային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թագիկներով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>` 112-96</w:t>
      </w:r>
      <w:r w:rsidRPr="009C78A2">
        <w:rPr>
          <w:bCs/>
          <w:sz w:val="24"/>
          <w:szCs w:val="24"/>
          <w:lang w:val="hy-AM"/>
        </w:rPr>
        <w:t>մմ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տրամագծով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: </w:t>
      </w:r>
      <w:r w:rsidRPr="009C78A2">
        <w:rPr>
          <w:bCs/>
          <w:sz w:val="24"/>
          <w:szCs w:val="24"/>
          <w:lang w:val="hy-AM"/>
        </w:rPr>
        <w:t>Նախատեսվում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է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հորատել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մինչև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27-76 </w:t>
      </w:r>
      <w:r w:rsidRPr="009C78A2">
        <w:rPr>
          <w:bCs/>
          <w:sz w:val="24"/>
          <w:szCs w:val="24"/>
          <w:lang w:val="hy-AM"/>
        </w:rPr>
        <w:t>մետր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խորության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9 </w:t>
      </w:r>
      <w:r w:rsidRPr="009C78A2">
        <w:rPr>
          <w:bCs/>
          <w:sz w:val="24"/>
          <w:szCs w:val="24"/>
          <w:lang w:val="hy-AM"/>
        </w:rPr>
        <w:t>հորատանցքեր</w:t>
      </w:r>
      <w:r w:rsidR="00BB0B19">
        <w:rPr>
          <w:rFonts w:ascii="Times Armenian" w:hAnsi="Times Armenian"/>
          <w:bCs/>
          <w:sz w:val="24"/>
          <w:szCs w:val="24"/>
          <w:lang w:val="hy-AM"/>
        </w:rPr>
        <w:t>` 424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.0 </w:t>
      </w:r>
      <w:r w:rsidRPr="009C78A2">
        <w:rPr>
          <w:bCs/>
          <w:sz w:val="24"/>
          <w:szCs w:val="24"/>
          <w:lang w:val="hy-AM"/>
        </w:rPr>
        <w:t>մետր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ընդհանուր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ծավալով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, </w:t>
      </w:r>
      <w:r w:rsidRPr="009C78A2">
        <w:rPr>
          <w:bCs/>
          <w:sz w:val="24"/>
          <w:szCs w:val="24"/>
          <w:lang w:val="hy-AM"/>
        </w:rPr>
        <w:t>հորատահանուկի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նվազագույն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ելքը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>`</w:t>
      </w:r>
      <w:bookmarkStart w:id="2" w:name="_Hlk74602197"/>
      <w:r w:rsidRPr="009C78A2">
        <w:rPr>
          <w:rFonts w:ascii="Times Armenian" w:hAnsi="Times Armenian"/>
          <w:bCs/>
          <w:sz w:val="24"/>
          <w:szCs w:val="24"/>
          <w:lang w:val="hy-AM"/>
        </w:rPr>
        <w:t>80-85%:</w:t>
      </w:r>
      <w:bookmarkEnd w:id="2"/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Կախված հանքային մարմնի հզորու</w:t>
      </w:r>
      <w:r w:rsidRPr="009C78A2">
        <w:rPr>
          <w:bCs/>
          <w:sz w:val="24"/>
          <w:szCs w:val="24"/>
          <w:lang w:val="hy-AM"/>
        </w:rPr>
        <w:softHyphen/>
        <w:t>թյունից, վերոնշյալ ծավալը ենթակա է փոփոխման:</w:t>
      </w:r>
    </w:p>
    <w:p w:rsidR="00A20014" w:rsidRPr="009C78A2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          </w:t>
      </w:r>
      <w:r w:rsidRPr="009C78A2">
        <w:rPr>
          <w:bCs/>
          <w:sz w:val="24"/>
          <w:szCs w:val="24"/>
          <w:lang w:val="hy-AM"/>
        </w:rPr>
        <w:t>Հորատվող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ապարները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համապատասխանում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են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հետևյալ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կարգերին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>:</w:t>
      </w:r>
    </w:p>
    <w:p w:rsidR="00A20014" w:rsidRPr="009C78A2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- </w:t>
      </w:r>
      <w:r w:rsidRPr="009C78A2">
        <w:rPr>
          <w:bCs/>
          <w:sz w:val="24"/>
          <w:szCs w:val="24"/>
          <w:lang w:val="hy-AM"/>
        </w:rPr>
        <w:t>Ժամանակակից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դելյուվիալ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առաջացումներ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- IV </w:t>
      </w:r>
      <w:r w:rsidRPr="009C78A2">
        <w:rPr>
          <w:bCs/>
          <w:sz w:val="24"/>
          <w:szCs w:val="24"/>
          <w:lang w:val="hy-AM"/>
        </w:rPr>
        <w:t>կարգ</w:t>
      </w:r>
    </w:p>
    <w:p w:rsidR="00A20014" w:rsidRPr="009C78A2" w:rsidRDefault="00A20014" w:rsidP="00A20014">
      <w:pPr>
        <w:spacing w:line="360" w:lineRule="auto"/>
        <w:ind w:firstLine="709"/>
        <w:jc w:val="both"/>
        <w:rPr>
          <w:bCs/>
          <w:sz w:val="24"/>
          <w:szCs w:val="24"/>
          <w:lang w:val="hy-AM"/>
        </w:rPr>
      </w:pP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-  </w:t>
      </w:r>
      <w:r w:rsidRPr="009C78A2">
        <w:rPr>
          <w:bCs/>
          <w:sz w:val="24"/>
          <w:szCs w:val="24"/>
          <w:lang w:val="hy-AM"/>
        </w:rPr>
        <w:t>խիստ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ճեղքավորված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bookmarkStart w:id="3" w:name="_Hlk92654259"/>
      <w:r w:rsidRPr="009C78A2">
        <w:rPr>
          <w:bCs/>
          <w:sz w:val="24"/>
          <w:szCs w:val="24"/>
          <w:lang w:val="hy-AM"/>
        </w:rPr>
        <w:t>անդեզիտաբազալտներ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  -V</w:t>
      </w:r>
      <w:bookmarkStart w:id="4" w:name="_Hlk74685057"/>
      <w:bookmarkStart w:id="5" w:name="_Hlk92654281"/>
      <w:r w:rsidRPr="009C78A2">
        <w:rPr>
          <w:rFonts w:ascii="Times Armenian" w:hAnsi="Times Armenian"/>
          <w:bCs/>
          <w:sz w:val="24"/>
          <w:szCs w:val="24"/>
          <w:lang w:val="hy-AM"/>
        </w:rPr>
        <w:t>I</w:t>
      </w:r>
      <w:bookmarkEnd w:id="4"/>
      <w:r w:rsidRPr="009C78A2">
        <w:rPr>
          <w:rFonts w:ascii="Times Armenian" w:hAnsi="Times Armenian"/>
          <w:bCs/>
          <w:sz w:val="24"/>
          <w:szCs w:val="24"/>
          <w:lang w:val="hy-AM"/>
        </w:rPr>
        <w:t>I</w:t>
      </w:r>
      <w:bookmarkEnd w:id="5"/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կարգ</w:t>
      </w:r>
      <w:bookmarkEnd w:id="3"/>
    </w:p>
    <w:p w:rsidR="00A20014" w:rsidRPr="009C78A2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9C78A2">
        <w:rPr>
          <w:bCs/>
          <w:sz w:val="24"/>
          <w:szCs w:val="24"/>
          <w:lang w:val="hy-AM"/>
        </w:rPr>
        <w:t>-  թույլ ճեղքավորված անդեզիտաբազալտներ   -VIII կարգ</w:t>
      </w:r>
    </w:p>
    <w:p w:rsidR="00A20014" w:rsidRPr="009C78A2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hy-AM"/>
        </w:rPr>
      </w:pP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         </w:t>
      </w:r>
      <w:r w:rsidRPr="009C78A2">
        <w:rPr>
          <w:bCs/>
          <w:sz w:val="24"/>
          <w:szCs w:val="24"/>
          <w:lang w:val="hy-AM"/>
        </w:rPr>
        <w:t>Հորատման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ծավալը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ըստ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հորատանցքերի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և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ապարների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ամրության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բաշխվում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է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հետևյալ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 xml:space="preserve"> </w:t>
      </w:r>
      <w:r w:rsidRPr="009C78A2">
        <w:rPr>
          <w:bCs/>
          <w:sz w:val="24"/>
          <w:szCs w:val="24"/>
          <w:lang w:val="hy-AM"/>
        </w:rPr>
        <w:t>կերպ</w:t>
      </w:r>
      <w:r w:rsidRPr="009C78A2">
        <w:rPr>
          <w:rFonts w:ascii="Times Armenian" w:hAnsi="Times Armenian"/>
          <w:bCs/>
          <w:sz w:val="24"/>
          <w:szCs w:val="24"/>
          <w:lang w:val="hy-AM"/>
        </w:rPr>
        <w:t>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3"/>
        <w:gridCol w:w="992"/>
        <w:gridCol w:w="1559"/>
        <w:gridCol w:w="1418"/>
        <w:gridCol w:w="1276"/>
      </w:tblGrid>
      <w:tr w:rsidR="00A20014" w:rsidRPr="001C6923" w:rsidTr="00A20014">
        <w:trPr>
          <w:trHeight w:val="252"/>
        </w:trPr>
        <w:tc>
          <w:tcPr>
            <w:tcW w:w="368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9C78A2">
              <w:rPr>
                <w:rFonts w:ascii="Times Armenian" w:hAnsi="Times Armenian"/>
                <w:bCs/>
                <w:sz w:val="24"/>
                <w:szCs w:val="24"/>
                <w:lang w:val="hy-AM"/>
              </w:rPr>
              <w:tab/>
            </w:r>
            <w:r w:rsidRPr="001C6923">
              <w:rPr>
                <w:bCs/>
                <w:sz w:val="24"/>
                <w:szCs w:val="24"/>
                <w:lang w:val="en-US"/>
              </w:rPr>
              <w:t>Նախագծային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</w:t>
            </w:r>
            <w:r w:rsidRPr="001C6923">
              <w:rPr>
                <w:bCs/>
                <w:sz w:val="24"/>
                <w:szCs w:val="24"/>
                <w:lang w:val="en-US"/>
              </w:rPr>
              <w:t>խորությունը</w:t>
            </w:r>
          </w:p>
        </w:tc>
        <w:tc>
          <w:tcPr>
            <w:tcW w:w="4253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t>Ապարների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</w:t>
            </w:r>
            <w:r w:rsidRPr="001C6923">
              <w:rPr>
                <w:bCs/>
                <w:sz w:val="24"/>
                <w:szCs w:val="24"/>
                <w:lang w:val="en-US"/>
              </w:rPr>
              <w:t>կարգը</w:t>
            </w:r>
          </w:p>
        </w:tc>
      </w:tr>
      <w:tr w:rsidR="00A20014" w:rsidRPr="001C6923" w:rsidTr="00A20014">
        <w:trPr>
          <w:trHeight w:val="246"/>
        </w:trPr>
        <w:tc>
          <w:tcPr>
            <w:tcW w:w="3685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1418" w:type="dxa"/>
          </w:tcPr>
          <w:p w:rsidR="00A20014" w:rsidRPr="001C6923" w:rsidRDefault="00A20014" w:rsidP="00A20014">
            <w:pPr>
              <w:spacing w:line="288" w:lineRule="auto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       VII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     VIII</w:t>
            </w:r>
          </w:p>
        </w:tc>
      </w:tr>
      <w:tr w:rsidR="00A20014" w:rsidRPr="001C6923" w:rsidTr="00A20014">
        <w:trPr>
          <w:trHeight w:val="348"/>
        </w:trPr>
        <w:tc>
          <w:tcPr>
            <w:tcW w:w="2693" w:type="dxa"/>
            <w:tcBorders>
              <w:left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t>Հորատանցք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</w:t>
            </w:r>
            <w:r w:rsidRPr="001C6923">
              <w:rPr>
                <w:bCs/>
                <w:sz w:val="24"/>
                <w:szCs w:val="24"/>
                <w:lang w:val="en-US"/>
              </w:rPr>
              <w:t>թիվ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992" w:type="dxa"/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31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.0</w:t>
            </w:r>
          </w:p>
        </w:tc>
        <w:tc>
          <w:tcPr>
            <w:tcW w:w="1559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1.0</w:t>
            </w:r>
          </w:p>
        </w:tc>
        <w:tc>
          <w:tcPr>
            <w:tcW w:w="1418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10.5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9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.5</w:t>
            </w:r>
          </w:p>
        </w:tc>
      </w:tr>
      <w:tr w:rsidR="00A20014" w:rsidRPr="001C6923" w:rsidTr="00A20014">
        <w:trPr>
          <w:trHeight w:val="432"/>
        </w:trPr>
        <w:tc>
          <w:tcPr>
            <w:tcW w:w="2693" w:type="dxa"/>
            <w:tcBorders>
              <w:left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t>Հորատանցք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</w:t>
            </w:r>
            <w:r w:rsidRPr="001C6923">
              <w:rPr>
                <w:bCs/>
                <w:sz w:val="24"/>
                <w:szCs w:val="24"/>
                <w:lang w:val="en-US"/>
              </w:rPr>
              <w:t>թիվ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992" w:type="dxa"/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28.0</w:t>
            </w:r>
          </w:p>
        </w:tc>
        <w:tc>
          <w:tcPr>
            <w:tcW w:w="1559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1.0</w:t>
            </w:r>
          </w:p>
        </w:tc>
        <w:tc>
          <w:tcPr>
            <w:tcW w:w="1418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9.0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18.0</w:t>
            </w:r>
          </w:p>
        </w:tc>
      </w:tr>
      <w:tr w:rsidR="00A20014" w:rsidRPr="001C6923" w:rsidTr="00A20014">
        <w:trPr>
          <w:trHeight w:val="273"/>
        </w:trPr>
        <w:tc>
          <w:tcPr>
            <w:tcW w:w="2693" w:type="dxa"/>
            <w:tcBorders>
              <w:left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t>Հորատանցք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</w:t>
            </w:r>
            <w:r w:rsidRPr="001C6923">
              <w:rPr>
                <w:bCs/>
                <w:sz w:val="24"/>
                <w:szCs w:val="24"/>
                <w:lang w:val="en-US"/>
              </w:rPr>
              <w:t>թիվ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992" w:type="dxa"/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34.0</w:t>
            </w:r>
          </w:p>
        </w:tc>
        <w:tc>
          <w:tcPr>
            <w:tcW w:w="1559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0.8</w:t>
            </w:r>
          </w:p>
        </w:tc>
        <w:tc>
          <w:tcPr>
            <w:tcW w:w="1418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12.2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21.0</w:t>
            </w:r>
          </w:p>
        </w:tc>
      </w:tr>
      <w:tr w:rsidR="00A20014" w:rsidRPr="001C6923" w:rsidTr="00A20014">
        <w:trPr>
          <w:trHeight w:val="273"/>
        </w:trPr>
        <w:tc>
          <w:tcPr>
            <w:tcW w:w="2693" w:type="dxa"/>
            <w:tcBorders>
              <w:left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t>Հորատանցք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</w:t>
            </w:r>
            <w:r w:rsidRPr="001C6923">
              <w:rPr>
                <w:bCs/>
                <w:sz w:val="24"/>
                <w:szCs w:val="24"/>
                <w:lang w:val="en-US"/>
              </w:rPr>
              <w:t>թիվ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 xml:space="preserve"> 4</w:t>
            </w:r>
          </w:p>
        </w:tc>
        <w:tc>
          <w:tcPr>
            <w:tcW w:w="992" w:type="dxa"/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27.0</w:t>
            </w:r>
          </w:p>
        </w:tc>
        <w:tc>
          <w:tcPr>
            <w:tcW w:w="1559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0.7</w:t>
            </w:r>
          </w:p>
        </w:tc>
        <w:tc>
          <w:tcPr>
            <w:tcW w:w="1418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13.3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13.0</w:t>
            </w:r>
          </w:p>
        </w:tc>
      </w:tr>
      <w:tr w:rsidR="00A20014" w:rsidRPr="001C6923" w:rsidTr="00A20014">
        <w:trPr>
          <w:trHeight w:val="273"/>
        </w:trPr>
        <w:tc>
          <w:tcPr>
            <w:tcW w:w="2693" w:type="dxa"/>
            <w:tcBorders>
              <w:left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t>Հորատանցք թիվ 5</w:t>
            </w:r>
          </w:p>
        </w:tc>
        <w:tc>
          <w:tcPr>
            <w:tcW w:w="992" w:type="dxa"/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40.0</w:t>
            </w:r>
          </w:p>
        </w:tc>
        <w:tc>
          <w:tcPr>
            <w:tcW w:w="1559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0.9</w:t>
            </w:r>
          </w:p>
        </w:tc>
        <w:tc>
          <w:tcPr>
            <w:tcW w:w="1418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14.6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24.5</w:t>
            </w:r>
          </w:p>
        </w:tc>
      </w:tr>
      <w:tr w:rsidR="00A20014" w:rsidRPr="001C6923" w:rsidTr="00A20014">
        <w:trPr>
          <w:trHeight w:val="273"/>
        </w:trPr>
        <w:tc>
          <w:tcPr>
            <w:tcW w:w="2693" w:type="dxa"/>
            <w:tcBorders>
              <w:left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lastRenderedPageBreak/>
              <w:t>Հորատանցք թիվ 6</w:t>
            </w:r>
          </w:p>
        </w:tc>
        <w:tc>
          <w:tcPr>
            <w:tcW w:w="992" w:type="dxa"/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50.0</w:t>
            </w:r>
          </w:p>
        </w:tc>
        <w:tc>
          <w:tcPr>
            <w:tcW w:w="1559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0.6</w:t>
            </w:r>
          </w:p>
        </w:tc>
        <w:tc>
          <w:tcPr>
            <w:tcW w:w="1418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17.9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31.5</w:t>
            </w:r>
          </w:p>
        </w:tc>
      </w:tr>
      <w:tr w:rsidR="00A20014" w:rsidRPr="001C6923" w:rsidTr="00A20014">
        <w:trPr>
          <w:trHeight w:val="273"/>
        </w:trPr>
        <w:tc>
          <w:tcPr>
            <w:tcW w:w="2693" w:type="dxa"/>
            <w:tcBorders>
              <w:left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t>Հորատանցք թիվ 7</w:t>
            </w:r>
          </w:p>
        </w:tc>
        <w:tc>
          <w:tcPr>
            <w:tcW w:w="992" w:type="dxa"/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76.0</w:t>
            </w:r>
          </w:p>
        </w:tc>
        <w:tc>
          <w:tcPr>
            <w:tcW w:w="1559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0.8</w:t>
            </w:r>
          </w:p>
        </w:tc>
        <w:tc>
          <w:tcPr>
            <w:tcW w:w="1418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23.2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52.0</w:t>
            </w:r>
          </w:p>
        </w:tc>
      </w:tr>
      <w:tr w:rsidR="00A20014" w:rsidRPr="001C6923" w:rsidTr="00A20014">
        <w:trPr>
          <w:trHeight w:val="273"/>
        </w:trPr>
        <w:tc>
          <w:tcPr>
            <w:tcW w:w="2693" w:type="dxa"/>
            <w:tcBorders>
              <w:left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t>Հորատանցք թիվ 8</w:t>
            </w:r>
          </w:p>
        </w:tc>
        <w:tc>
          <w:tcPr>
            <w:tcW w:w="992" w:type="dxa"/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6</w:t>
            </w:r>
            <w:r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2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.0</w:t>
            </w:r>
          </w:p>
        </w:tc>
        <w:tc>
          <w:tcPr>
            <w:tcW w:w="1559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0.7</w:t>
            </w:r>
          </w:p>
        </w:tc>
        <w:tc>
          <w:tcPr>
            <w:tcW w:w="1418" w:type="dxa"/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19.3</w:t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2</w:t>
            </w: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.0</w:t>
            </w:r>
          </w:p>
        </w:tc>
      </w:tr>
      <w:tr w:rsidR="00A20014" w:rsidRPr="001C6923" w:rsidTr="00A20014">
        <w:trPr>
          <w:trHeight w:val="273"/>
        </w:trPr>
        <w:tc>
          <w:tcPr>
            <w:tcW w:w="269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bCs/>
                <w:sz w:val="24"/>
                <w:szCs w:val="24"/>
                <w:lang w:val="en-US"/>
              </w:rPr>
            </w:pPr>
            <w:r w:rsidRPr="001C6923">
              <w:rPr>
                <w:bCs/>
                <w:sz w:val="24"/>
                <w:szCs w:val="24"/>
                <w:lang w:val="en-US"/>
              </w:rPr>
              <w:t>Հորատանցք թիվ 9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</w:tcPr>
          <w:p w:rsidR="00A20014" w:rsidRPr="001C6923" w:rsidRDefault="00A20014" w:rsidP="00A20014">
            <w:pPr>
              <w:spacing w:line="288" w:lineRule="auto"/>
              <w:jc w:val="both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76.0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1.0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18.0</w:t>
            </w:r>
          </w:p>
        </w:tc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</w:tcPr>
          <w:p w:rsidR="00A20014" w:rsidRPr="001C6923" w:rsidRDefault="00A20014" w:rsidP="00A20014">
            <w:pPr>
              <w:spacing w:line="288" w:lineRule="auto"/>
              <w:jc w:val="center"/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</w:pPr>
            <w:r w:rsidRPr="001C6923">
              <w:rPr>
                <w:rFonts w:ascii="Times Armenian" w:hAnsi="Times Armenian" w:cs="Arial"/>
                <w:bCs/>
                <w:sz w:val="24"/>
                <w:szCs w:val="24"/>
                <w:lang w:val="en-US"/>
              </w:rPr>
              <w:t>57.0</w:t>
            </w:r>
          </w:p>
        </w:tc>
      </w:tr>
    </w:tbl>
    <w:p w:rsidR="00A20014" w:rsidRPr="001C6923" w:rsidRDefault="00A20014" w:rsidP="00A20014">
      <w:pPr>
        <w:spacing w:line="48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Ընդամենը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ab/>
        <w:t xml:space="preserve">                 </w:t>
      </w:r>
      <w:r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4</w:t>
      </w:r>
      <w:r>
        <w:rPr>
          <w:rFonts w:ascii="Times Armenian" w:hAnsi="Times Armenian"/>
          <w:bCs/>
          <w:sz w:val="24"/>
          <w:szCs w:val="24"/>
          <w:lang w:val="en-US"/>
        </w:rPr>
        <w:t>24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.0                 7.5               </w:t>
      </w:r>
      <w:r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138.0      </w:t>
      </w:r>
      <w:r>
        <w:rPr>
          <w:rFonts w:ascii="Times Armenian" w:hAnsi="Times Armenian"/>
          <w:bCs/>
          <w:sz w:val="24"/>
          <w:szCs w:val="24"/>
          <w:lang w:val="en-US"/>
        </w:rPr>
        <w:t xml:space="preserve">      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27</w:t>
      </w:r>
      <w:r>
        <w:rPr>
          <w:rFonts w:ascii="Times Armenian" w:hAnsi="Times Armenian"/>
          <w:bCs/>
          <w:sz w:val="24"/>
          <w:szCs w:val="24"/>
          <w:lang w:val="en-US"/>
        </w:rPr>
        <w:t>8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.5</w:t>
      </w:r>
    </w:p>
    <w:p w:rsidR="00A20014" w:rsidRPr="001C6923" w:rsidRDefault="00A20014" w:rsidP="00A20014">
      <w:pPr>
        <w:spacing w:line="480" w:lineRule="auto"/>
        <w:ind w:firstLine="709"/>
        <w:jc w:val="both"/>
        <w:rPr>
          <w:rFonts w:ascii="Times Armenian" w:hAnsi="Times Armenian"/>
          <w:b/>
          <w:bCs/>
          <w:sz w:val="24"/>
          <w:szCs w:val="24"/>
          <w:lang w:val="en-US"/>
        </w:rPr>
      </w:pPr>
      <w:r>
        <w:rPr>
          <w:rFonts w:ascii="Times Armenian" w:hAnsi="Times Armenian"/>
          <w:bCs/>
          <w:sz w:val="24"/>
          <w:szCs w:val="24"/>
          <w:lang w:val="en-US"/>
        </w:rPr>
        <w:t>-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Հորատող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հաստոցի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տեղակայում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և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տեղահանում</w:t>
      </w:r>
    </w:p>
    <w:p w:rsidR="00A20014" w:rsidRPr="001C6923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Նախատեսվում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է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1-</w:t>
      </w:r>
      <w:r w:rsidRPr="001C6923">
        <w:rPr>
          <w:bCs/>
          <w:sz w:val="24"/>
          <w:szCs w:val="24"/>
          <w:lang w:val="en-US"/>
        </w:rPr>
        <w:t>ին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խմբի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9 </w:t>
      </w:r>
      <w:r w:rsidRPr="001C6923">
        <w:rPr>
          <w:bCs/>
          <w:sz w:val="24"/>
          <w:szCs w:val="24"/>
          <w:lang w:val="en-US"/>
        </w:rPr>
        <w:t>հորատանցքերի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հորատում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ՈՒԳԲ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-1</w:t>
      </w:r>
      <w:r w:rsidRPr="001C6923">
        <w:rPr>
          <w:bCs/>
          <w:sz w:val="24"/>
          <w:szCs w:val="24"/>
          <w:lang w:val="en-US"/>
        </w:rPr>
        <w:t>ՎՍ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տիպի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     </w:t>
      </w:r>
      <w:r w:rsidRPr="001C6923">
        <w:rPr>
          <w:bCs/>
          <w:sz w:val="24"/>
          <w:szCs w:val="24"/>
          <w:lang w:val="en-US"/>
        </w:rPr>
        <w:t>ինքնագնաց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հաստոցով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(</w:t>
      </w:r>
      <w:r w:rsidRPr="001C6923">
        <w:rPr>
          <w:bCs/>
          <w:sz w:val="24"/>
          <w:szCs w:val="24"/>
          <w:lang w:val="en-US"/>
        </w:rPr>
        <w:t>ԶԻԼ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131): </w:t>
      </w:r>
    </w:p>
    <w:p w:rsidR="00A20014" w:rsidRPr="001C6923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Նախատեսվում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է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հորատող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հաստոցի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9 </w:t>
      </w:r>
      <w:r w:rsidRPr="001C6923">
        <w:rPr>
          <w:bCs/>
          <w:sz w:val="24"/>
          <w:szCs w:val="24"/>
          <w:lang w:val="en-US"/>
        </w:rPr>
        <w:t>տեղակայում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և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տեղահանում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:</w:t>
      </w:r>
    </w:p>
    <w:p w:rsidR="00A20014" w:rsidRPr="001C6923" w:rsidRDefault="00A20014" w:rsidP="00A20014">
      <w:pPr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</w:p>
    <w:p w:rsidR="00A20014" w:rsidRPr="001C6923" w:rsidRDefault="00A20014" w:rsidP="00A20014">
      <w:pPr>
        <w:spacing w:line="480" w:lineRule="auto"/>
        <w:ind w:firstLine="709"/>
        <w:rPr>
          <w:rFonts w:ascii="Times Armenian" w:hAnsi="Times Armenian"/>
          <w:b/>
          <w:bCs/>
          <w:sz w:val="24"/>
          <w:szCs w:val="24"/>
          <w:lang w:val="en-US"/>
        </w:rPr>
      </w:pPr>
      <w:r>
        <w:rPr>
          <w:rFonts w:ascii="Times Armenian" w:hAnsi="Times Armenian"/>
          <w:b/>
          <w:bCs/>
          <w:sz w:val="24"/>
          <w:szCs w:val="24"/>
          <w:lang w:val="en-US"/>
        </w:rPr>
        <w:t>-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bookmarkStart w:id="6" w:name="_Hlk74686213"/>
      <w:r w:rsidRPr="001C6923">
        <w:rPr>
          <w:b/>
          <w:bCs/>
          <w:sz w:val="24"/>
          <w:szCs w:val="24"/>
          <w:lang w:val="en-US"/>
        </w:rPr>
        <w:t>Հետախուզական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փորվածքների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անցում</w:t>
      </w:r>
      <w:bookmarkEnd w:id="6"/>
    </w:p>
    <w:p w:rsidR="00A20014" w:rsidRPr="00A20014" w:rsidRDefault="00A20014" w:rsidP="00A20014">
      <w:pPr>
        <w:spacing w:line="360" w:lineRule="auto"/>
        <w:ind w:firstLine="709"/>
        <w:jc w:val="both"/>
        <w:rPr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Օ</w:t>
      </w:r>
      <w:r w:rsidRPr="001C6923">
        <w:rPr>
          <w:rFonts w:cs="Russian Text Book"/>
          <w:bCs/>
          <w:sz w:val="24"/>
          <w:szCs w:val="24"/>
          <w:lang w:val="en-US"/>
        </w:rPr>
        <w:t>գ</w:t>
      </w:r>
      <w:r w:rsidRPr="001C6923">
        <w:rPr>
          <w:bCs/>
          <w:sz w:val="24"/>
          <w:szCs w:val="24"/>
          <w:lang w:val="en-US"/>
        </w:rPr>
        <w:t>տակար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հանածոյի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մարմնի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եզրա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ծման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, </w:t>
      </w:r>
      <w:r w:rsidRPr="001C6923">
        <w:rPr>
          <w:bCs/>
          <w:sz w:val="24"/>
          <w:szCs w:val="24"/>
          <w:lang w:val="en-US"/>
        </w:rPr>
        <w:t>ուսումնասիրման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և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նմուշարկման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նպատակով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հետախուզական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փորվածքների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անցում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չի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նախատեսվում: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Նախատեսվում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է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 1 </w:t>
      </w:r>
      <w:r w:rsidRPr="001C6923">
        <w:rPr>
          <w:bCs/>
          <w:sz w:val="24"/>
          <w:szCs w:val="24"/>
          <w:lang w:val="en-US"/>
        </w:rPr>
        <w:t>բնական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մերկացման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փաստագրման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և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նմուշարկման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աշխատանքներ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, </w:t>
      </w:r>
      <w:r w:rsidRPr="001C6923">
        <w:rPr>
          <w:bCs/>
          <w:sz w:val="24"/>
          <w:szCs w:val="24"/>
          <w:lang w:val="en-US"/>
        </w:rPr>
        <w:t>որի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 </w:t>
      </w:r>
      <w:r w:rsidRPr="001C6923">
        <w:rPr>
          <w:bCs/>
          <w:sz w:val="24"/>
          <w:szCs w:val="24"/>
          <w:lang w:val="en-US"/>
        </w:rPr>
        <w:t>ծավալը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կազմում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է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20.0 </w:t>
      </w:r>
      <w:r w:rsidRPr="001C6923">
        <w:rPr>
          <w:bCs/>
          <w:sz w:val="24"/>
          <w:szCs w:val="24"/>
          <w:lang w:val="en-US"/>
        </w:rPr>
        <w:t>գծ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.</w:t>
      </w:r>
      <w:r w:rsidRPr="001C6923">
        <w:rPr>
          <w:bCs/>
          <w:sz w:val="24"/>
          <w:szCs w:val="24"/>
          <w:lang w:val="en-US"/>
        </w:rPr>
        <w:t>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, </w:t>
      </w:r>
      <w:r w:rsidRPr="00BF1B86">
        <w:rPr>
          <w:bCs/>
          <w:sz w:val="24"/>
          <w:szCs w:val="24"/>
          <w:lang w:val="en-US"/>
        </w:rPr>
        <w:t>ինչպես նաև փորձնական բացահանքի անցում՝ լեռնային զանգվածից բլոկի ելքի որոշման նպատակով:</w:t>
      </w:r>
      <w:r>
        <w:rPr>
          <w:bCs/>
          <w:sz w:val="24"/>
          <w:szCs w:val="24"/>
          <w:lang w:val="en-US"/>
        </w:rPr>
        <w:t xml:space="preserve"> </w:t>
      </w:r>
    </w:p>
    <w:p w:rsidR="00A20014" w:rsidRDefault="00A20014" w:rsidP="00A20014">
      <w:pPr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</w:p>
    <w:p w:rsidR="00A20014" w:rsidRPr="001C6923" w:rsidRDefault="00A20014" w:rsidP="00A20014">
      <w:pPr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</w:p>
    <w:p w:rsidR="00A20014" w:rsidRPr="001C6923" w:rsidRDefault="00A20014" w:rsidP="00A20014">
      <w:pPr>
        <w:spacing w:line="48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>
        <w:rPr>
          <w:rFonts w:ascii="Times Armenian" w:hAnsi="Times Armenian"/>
          <w:b/>
          <w:bCs/>
          <w:sz w:val="24"/>
          <w:szCs w:val="24"/>
          <w:lang w:val="en-US"/>
        </w:rPr>
        <w:t>-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Հետախուզական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փորվածքների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փաստա</w:t>
      </w:r>
      <w:r w:rsidRPr="001C6923">
        <w:rPr>
          <w:b/>
          <w:bCs/>
          <w:sz w:val="24"/>
          <w:szCs w:val="24"/>
        </w:rPr>
        <w:t>գ</w:t>
      </w:r>
      <w:r w:rsidRPr="001C6923">
        <w:rPr>
          <w:b/>
          <w:bCs/>
          <w:sz w:val="24"/>
          <w:szCs w:val="24"/>
          <w:lang w:val="en-US"/>
        </w:rPr>
        <w:t>րում</w:t>
      </w:r>
    </w:p>
    <w:p w:rsidR="00A20014" w:rsidRPr="001C6923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Մանրամասն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երկրաբանական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փաստա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րման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ենթակա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են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բոլոր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հորատանցքերը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և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մերկացումը և փորձնական բացահանքը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: </w:t>
      </w:r>
      <w:r w:rsidRPr="001C6923">
        <w:rPr>
          <w:bCs/>
          <w:sz w:val="24"/>
          <w:szCs w:val="24"/>
          <w:lang w:val="en-US"/>
        </w:rPr>
        <w:t>Երկրաբանական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փաստարման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աշխատանքները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նախատեսվում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է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կատարել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1:50 </w:t>
      </w:r>
      <w:r w:rsidRPr="001C6923">
        <w:rPr>
          <w:bCs/>
          <w:sz w:val="24"/>
          <w:szCs w:val="24"/>
          <w:lang w:val="en-US"/>
        </w:rPr>
        <w:t>մասշտաբով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: </w:t>
      </w:r>
      <w:r w:rsidRPr="001C6923">
        <w:rPr>
          <w:bCs/>
          <w:sz w:val="24"/>
          <w:szCs w:val="24"/>
          <w:lang w:val="en-US"/>
        </w:rPr>
        <w:t>Այդ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աշխատանքների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ծավալը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նախատեսվում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է՝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        </w:t>
      </w:r>
    </w:p>
    <w:p w:rsidR="00A20014" w:rsidRPr="001C6923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        - </w:t>
      </w:r>
      <w:r w:rsidRPr="001C6923">
        <w:rPr>
          <w:bCs/>
          <w:sz w:val="24"/>
          <w:szCs w:val="24"/>
          <w:lang w:val="en-US"/>
        </w:rPr>
        <w:t>Հորատացքի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հանուկի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-             </w:t>
      </w:r>
      <w:r>
        <w:rPr>
          <w:rFonts w:ascii="Times Armenian" w:hAnsi="Times Armenian"/>
          <w:bCs/>
          <w:sz w:val="24"/>
          <w:szCs w:val="24"/>
          <w:lang w:val="en-US"/>
        </w:rPr>
        <w:t>424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.0 </w:t>
      </w:r>
      <w:r w:rsidRPr="001C6923">
        <w:rPr>
          <w:bCs/>
          <w:sz w:val="24"/>
          <w:szCs w:val="24"/>
          <w:lang w:val="en-US"/>
        </w:rPr>
        <w:t>գծ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.</w:t>
      </w:r>
      <w:r w:rsidRPr="001C6923">
        <w:rPr>
          <w:bCs/>
          <w:sz w:val="24"/>
          <w:szCs w:val="24"/>
          <w:lang w:val="en-US"/>
        </w:rPr>
        <w:t>մ</w:t>
      </w:r>
    </w:p>
    <w:p w:rsidR="00A20014" w:rsidRPr="001C6923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        - </w:t>
      </w:r>
      <w:r w:rsidRPr="001C6923">
        <w:rPr>
          <w:bCs/>
          <w:sz w:val="24"/>
          <w:szCs w:val="24"/>
          <w:lang w:val="en-US"/>
        </w:rPr>
        <w:t>Մերկացում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-                        </w:t>
      </w:r>
      <w:r>
        <w:rPr>
          <w:rFonts w:ascii="Times Armenian" w:hAnsi="Times Armenian"/>
          <w:bCs/>
          <w:sz w:val="24"/>
          <w:szCs w:val="24"/>
          <w:lang w:val="en-US"/>
        </w:rPr>
        <w:t xml:space="preserve">    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20.0 </w:t>
      </w:r>
      <w:r w:rsidRPr="001C6923">
        <w:rPr>
          <w:bCs/>
          <w:sz w:val="24"/>
          <w:szCs w:val="24"/>
          <w:lang w:val="en-US"/>
        </w:rPr>
        <w:t>գծ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.</w:t>
      </w:r>
      <w:r w:rsidRPr="001C6923">
        <w:rPr>
          <w:bCs/>
          <w:sz w:val="24"/>
          <w:szCs w:val="24"/>
          <w:lang w:val="en-US"/>
        </w:rPr>
        <w:t>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: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bCs/>
          <w:sz w:val="24"/>
          <w:szCs w:val="24"/>
          <w:lang w:val="en-US"/>
        </w:rPr>
      </w:pP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        - </w:t>
      </w:r>
      <w:r w:rsidRPr="00BF1B86">
        <w:rPr>
          <w:bCs/>
          <w:sz w:val="24"/>
          <w:szCs w:val="24"/>
          <w:lang w:val="en-US"/>
        </w:rPr>
        <w:t>Փորձնական բացահանք         30.0 գծ.մ.</w:t>
      </w:r>
    </w:p>
    <w:p w:rsidR="00A20014" w:rsidRPr="001C6923" w:rsidRDefault="00A20014" w:rsidP="00A20014">
      <w:pPr>
        <w:ind w:firstLine="709"/>
        <w:jc w:val="both"/>
        <w:rPr>
          <w:rFonts w:ascii="Times Armenian" w:hAnsi="Times Armenian"/>
          <w:b/>
          <w:bCs/>
          <w:sz w:val="24"/>
          <w:szCs w:val="24"/>
          <w:lang w:val="en-US"/>
        </w:rPr>
      </w:pPr>
      <w:r w:rsidRPr="00BF1B86">
        <w:rPr>
          <w:bCs/>
          <w:sz w:val="24"/>
          <w:szCs w:val="24"/>
          <w:lang w:val="en-US"/>
        </w:rPr>
        <w:t xml:space="preserve">          </w:t>
      </w:r>
    </w:p>
    <w:p w:rsidR="00A20014" w:rsidRPr="001C6923" w:rsidRDefault="00A20014" w:rsidP="00A20014">
      <w:pPr>
        <w:spacing w:line="480" w:lineRule="auto"/>
        <w:jc w:val="both"/>
        <w:rPr>
          <w:b/>
          <w:bCs/>
          <w:sz w:val="24"/>
          <w:szCs w:val="24"/>
          <w:lang w:val="en-US"/>
        </w:rPr>
      </w:pPr>
      <w:r>
        <w:rPr>
          <w:rFonts w:ascii="Times Armenian" w:hAnsi="Times Armenian"/>
          <w:b/>
          <w:bCs/>
          <w:sz w:val="24"/>
          <w:szCs w:val="24"/>
          <w:lang w:val="en-US"/>
        </w:rPr>
        <w:t>-</w:t>
      </w:r>
      <w:r w:rsidRPr="001C6923">
        <w:rPr>
          <w:b/>
          <w:bCs/>
          <w:sz w:val="24"/>
          <w:szCs w:val="24"/>
          <w:lang w:val="en-US"/>
        </w:rPr>
        <w:t xml:space="preserve"> Փորձնական հանույթ</w:t>
      </w:r>
    </w:p>
    <w:p w:rsidR="00A20014" w:rsidRPr="001C6923" w:rsidRDefault="00A20014" w:rsidP="00A20014">
      <w:pPr>
        <w:spacing w:line="360" w:lineRule="auto"/>
        <w:ind w:firstLine="708"/>
        <w:jc w:val="both"/>
        <w:rPr>
          <w:sz w:val="24"/>
          <w:szCs w:val="24"/>
          <w:lang w:val="en-US"/>
        </w:rPr>
      </w:pPr>
      <w:r w:rsidRPr="001C6923">
        <w:rPr>
          <w:sz w:val="24"/>
          <w:szCs w:val="24"/>
          <w:lang w:val="en-US"/>
        </w:rPr>
        <w:t xml:space="preserve">Լեռնային զանգվածից նախատեսվում է երևակման սահմաններում փորձնական բացահանքի անցում՝ 30.0 </w:t>
      </w:r>
      <w:bookmarkStart w:id="7" w:name="_Hlk92661548"/>
      <w:r w:rsidRPr="001C6923">
        <w:rPr>
          <w:sz w:val="24"/>
          <w:szCs w:val="24"/>
          <w:lang w:val="en-US"/>
        </w:rPr>
        <w:t>x7.0 x 2.5=525.0մ</w:t>
      </w:r>
      <w:r w:rsidRPr="001C6923">
        <w:rPr>
          <w:sz w:val="24"/>
          <w:szCs w:val="24"/>
          <w:vertAlign w:val="superscript"/>
          <w:lang w:val="en-US"/>
        </w:rPr>
        <w:t>3</w:t>
      </w:r>
      <w:r w:rsidRPr="001C6923">
        <w:rPr>
          <w:sz w:val="24"/>
          <w:szCs w:val="24"/>
          <w:lang w:val="en-US"/>
        </w:rPr>
        <w:t xml:space="preserve"> ծավալով,որից 60.0մ</w:t>
      </w:r>
      <w:r w:rsidRPr="001C6923">
        <w:rPr>
          <w:sz w:val="24"/>
          <w:szCs w:val="24"/>
          <w:vertAlign w:val="superscript"/>
          <w:lang w:val="en-US"/>
        </w:rPr>
        <w:t>3</w:t>
      </w:r>
      <w:r w:rsidRPr="001C6923">
        <w:rPr>
          <w:sz w:val="24"/>
          <w:szCs w:val="24"/>
          <w:lang w:val="en-US"/>
        </w:rPr>
        <w:t xml:space="preserve"> լանջային փուխր նստվացքներով՝ հողաբուսական նյութի խառնուրդով, 315.0մ</w:t>
      </w:r>
      <w:r w:rsidRPr="001C6923">
        <w:rPr>
          <w:sz w:val="24"/>
          <w:szCs w:val="24"/>
          <w:vertAlign w:val="superscript"/>
          <w:lang w:val="en-US"/>
        </w:rPr>
        <w:t xml:space="preserve">3 </w:t>
      </w:r>
      <w:r w:rsidRPr="001C6923">
        <w:rPr>
          <w:sz w:val="24"/>
          <w:szCs w:val="24"/>
          <w:lang w:val="en-US"/>
        </w:rPr>
        <w:t xml:space="preserve"> հողմնահարված և </w:t>
      </w:r>
      <w:r w:rsidRPr="001C6923">
        <w:rPr>
          <w:sz w:val="24"/>
          <w:szCs w:val="24"/>
          <w:lang w:val="en-US"/>
        </w:rPr>
        <w:lastRenderedPageBreak/>
        <w:t>ճեղքավորված անդեզիտաբազալտներ և 150.0մ</w:t>
      </w:r>
      <w:r w:rsidRPr="001C6923">
        <w:rPr>
          <w:sz w:val="24"/>
          <w:szCs w:val="24"/>
          <w:vertAlign w:val="superscript"/>
          <w:lang w:val="en-US"/>
        </w:rPr>
        <w:t>3</w:t>
      </w:r>
      <w:r w:rsidRPr="001C6923">
        <w:rPr>
          <w:sz w:val="24"/>
          <w:szCs w:val="24"/>
          <w:lang w:val="en-US"/>
        </w:rPr>
        <w:t xml:space="preserve"> թույլ ճեղքավորված</w:t>
      </w:r>
      <w:r w:rsidRPr="001C6923">
        <w:rPr>
          <w:sz w:val="24"/>
          <w:szCs w:val="24"/>
          <w:vertAlign w:val="superscript"/>
          <w:lang w:val="en-US"/>
        </w:rPr>
        <w:t xml:space="preserve">  </w:t>
      </w:r>
      <w:r w:rsidRPr="001C6923">
        <w:rPr>
          <w:sz w:val="24"/>
          <w:szCs w:val="24"/>
          <w:lang w:val="en-US"/>
        </w:rPr>
        <w:t>թարմ անդեզիտաբազալտներ:</w:t>
      </w:r>
    </w:p>
    <w:p w:rsidR="00A20014" w:rsidRPr="001C6923" w:rsidRDefault="00A20014" w:rsidP="00A20014">
      <w:pPr>
        <w:spacing w:line="360" w:lineRule="auto"/>
        <w:ind w:firstLine="708"/>
        <w:jc w:val="both"/>
        <w:rPr>
          <w:sz w:val="24"/>
          <w:szCs w:val="24"/>
          <w:lang w:val="en-US"/>
        </w:rPr>
      </w:pPr>
      <w:r w:rsidRPr="001C6923">
        <w:rPr>
          <w:sz w:val="24"/>
          <w:szCs w:val="24"/>
          <w:lang w:val="en-US"/>
        </w:rPr>
        <w:t xml:space="preserve">Պիտանի բլոկների ելքը լեռնային զանգվածից որոշելու նպատակով փորձնական բացահանքից մենաքարերի պոկումը կկատարվի մեխանիկական, հորատասեպային եղանակով, օգտագործելով բնական ճեղքերը, որոնք կենթարկվեն շտկամշակման ԳՕՍՏ 9479-2011-ի տեխնիկական պահանջներին համապատասխանբլոկների ստսցման նպատակով: </w:t>
      </w:r>
    </w:p>
    <w:p w:rsidR="00A20014" w:rsidRDefault="00A20014" w:rsidP="00A20014">
      <w:pPr>
        <w:spacing w:line="360" w:lineRule="auto"/>
        <w:ind w:firstLine="708"/>
        <w:jc w:val="both"/>
        <w:rPr>
          <w:sz w:val="24"/>
          <w:szCs w:val="24"/>
          <w:lang w:val="en-US"/>
        </w:rPr>
      </w:pPr>
      <w:r w:rsidRPr="001C6923">
        <w:rPr>
          <w:sz w:val="24"/>
          <w:szCs w:val="24"/>
          <w:lang w:val="en-US"/>
        </w:rPr>
        <w:t>Բլոկներից երեսապատման սալիկների ելքի որոշման նպատակով կիրականացվի ընդհանուր ծավալով ստացված բլոկներից փորձնական սղոցում, որը կկատարվի ընկերությանը պատկանող քարի մշակման արտադրամասում: Աշխատանքների ընթացքում կատարված ծախսերի և վերջնարտադրանքի քանակի մասին ստացված տվյալները կդրվեն հանքավայրի արդյունաբերական հիմքում:</w:t>
      </w:r>
    </w:p>
    <w:p w:rsidR="00A20014" w:rsidRPr="001C6923" w:rsidRDefault="00A20014" w:rsidP="00A20014">
      <w:pPr>
        <w:ind w:firstLine="708"/>
        <w:jc w:val="both"/>
        <w:rPr>
          <w:sz w:val="24"/>
          <w:szCs w:val="24"/>
          <w:lang w:val="en-US"/>
        </w:rPr>
      </w:pPr>
    </w:p>
    <w:bookmarkEnd w:id="7"/>
    <w:p w:rsidR="00A20014" w:rsidRPr="00965351" w:rsidRDefault="00A20014" w:rsidP="00A20014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Times Armenian" w:hAnsi="Times Armenian"/>
          <w:b/>
          <w:bCs/>
          <w:sz w:val="24"/>
          <w:szCs w:val="24"/>
          <w:lang w:val="en-US"/>
        </w:rPr>
        <w:t>-</w:t>
      </w:r>
      <w:r w:rsidRPr="001C6923">
        <w:rPr>
          <w:b/>
          <w:bCs/>
          <w:sz w:val="24"/>
          <w:szCs w:val="24"/>
          <w:lang w:val="en-US"/>
        </w:rPr>
        <w:t xml:space="preserve">  Նմուշարկում</w:t>
      </w:r>
    </w:p>
    <w:p w:rsidR="00A20014" w:rsidRPr="001C6923" w:rsidRDefault="00A20014" w:rsidP="00A20014">
      <w:pPr>
        <w:spacing w:line="360" w:lineRule="auto"/>
        <w:ind w:firstLine="708"/>
        <w:jc w:val="both"/>
        <w:rPr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 xml:space="preserve">Նախատեսվում է Քարաշատի անդեզիտաբազալտների երևակման ապարների հետախուզում որպես երեսապատման նյութ </w:t>
      </w:r>
      <w:r w:rsidRPr="00A20014">
        <w:rPr>
          <w:rFonts w:ascii="Arial LatRus" w:hAnsi="Arial LatRus"/>
          <w:bCs/>
          <w:sz w:val="24"/>
          <w:szCs w:val="24"/>
          <w:lang w:val="en-US"/>
        </w:rPr>
        <w:t>“Áëîêè èç ãîðíûõ ïîðîä äëÿ ïðîèçâîäñòâà îáëèöîâî÷íûõ îðõèòåêòóðíî-ñòðîèòåëüíûõá ìåìîðèàëüíûõ è äðóãèõ èçäåëèé”</w:t>
      </w:r>
      <w:r w:rsidRPr="008A24DA">
        <w:rPr>
          <w:rFonts w:ascii="Baltica Cyrillic" w:hAnsi="Baltica Cyrillic"/>
          <w:bCs/>
          <w:sz w:val="24"/>
          <w:szCs w:val="24"/>
          <w:lang w:val="en-US"/>
        </w:rPr>
        <w:t xml:space="preserve"> 9479-98</w:t>
      </w:r>
      <w:r w:rsidRPr="001C6923">
        <w:rPr>
          <w:bCs/>
          <w:sz w:val="24"/>
          <w:szCs w:val="24"/>
          <w:lang w:val="en-US"/>
        </w:rPr>
        <w:t xml:space="preserve"> ԳՕՍՏ-ի տեխնիկական պահանջների, իսկ թափոնները որպես շինարարական ավազի և խճի հումք  ՀՍՏ ԳՕՍՏ 8267-95, ՀՍՏ ԳՕՍՏ 8736-2014):</w:t>
      </w:r>
    </w:p>
    <w:p w:rsidR="00A20014" w:rsidRPr="001C6923" w:rsidRDefault="00A20014" w:rsidP="00A20014">
      <w:pPr>
        <w:spacing w:line="360" w:lineRule="auto"/>
        <w:jc w:val="both"/>
        <w:rPr>
          <w:rFonts w:ascii="Arial LatArm" w:hAnsi="Arial LatArm"/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-</w:t>
      </w:r>
      <w:r w:rsidRPr="001C6923">
        <w:rPr>
          <w:bCs/>
          <w:sz w:val="24"/>
          <w:szCs w:val="24"/>
          <w:lang w:val="en-US"/>
        </w:rPr>
        <w:tab/>
        <w:t>Օգտակար հանածոյի ֆիզիկամեխանիկական հատկությունների ուսումնա</w:t>
      </w:r>
      <w:r>
        <w:rPr>
          <w:bCs/>
          <w:sz w:val="24"/>
          <w:szCs w:val="24"/>
          <w:lang w:val="en-US"/>
        </w:rPr>
        <w:softHyphen/>
      </w:r>
      <w:r w:rsidRPr="001C6923">
        <w:rPr>
          <w:bCs/>
          <w:sz w:val="24"/>
          <w:szCs w:val="24"/>
          <w:lang w:val="en-US"/>
        </w:rPr>
        <w:t>սիրման նպատակով ըստ ներկայացվող ծրագրի հորատանցքերի հանուկից կնմուշարկվի 55 հանուկային նմուշներ և 4 մենաքարեր ( երկուական բացահանքից և մերկացումից): Հարատահանուկի նմուշների ցեկցիայի երկարությունը մինչև 5մ.</w:t>
      </w:r>
      <w:r w:rsidRPr="001C6923">
        <w:rPr>
          <w:rFonts w:ascii="Arial LatArm" w:hAnsi="Arial LatArm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(</w:t>
      </w:r>
      <w:r>
        <w:rPr>
          <w:bCs/>
          <w:sz w:val="24"/>
          <w:szCs w:val="24"/>
          <w:lang w:val="en-US"/>
        </w:rPr>
        <w:t>275.0</w:t>
      </w:r>
      <w:r w:rsidRPr="001C6923">
        <w:rPr>
          <w:bCs/>
          <w:sz w:val="24"/>
          <w:szCs w:val="24"/>
          <w:lang w:val="en-US"/>
        </w:rPr>
        <w:t>): Նմուշների քանակը՝ ինչպես նաև հորատանցքերի ծավալը ենթակա է փոփոխման կախված օգտակար լեռնային զանգվածի տեղադրման ձևից և հզորությունից:</w:t>
      </w:r>
    </w:p>
    <w:p w:rsidR="00A20014" w:rsidRPr="001C6923" w:rsidRDefault="00A20014" w:rsidP="00A20014">
      <w:pPr>
        <w:spacing w:line="360" w:lineRule="auto"/>
        <w:ind w:firstLine="708"/>
        <w:jc w:val="both"/>
        <w:rPr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Մենաքարերի միջին չափսերը կկազմեն 30×30×30 սմ:</w:t>
      </w:r>
    </w:p>
    <w:p w:rsidR="00A20014" w:rsidRDefault="00A20014" w:rsidP="00A20014">
      <w:pPr>
        <w:spacing w:line="360" w:lineRule="auto"/>
        <w:ind w:firstLine="708"/>
        <w:jc w:val="both"/>
        <w:rPr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Անդեզիտա</w:t>
      </w:r>
      <w:r>
        <w:rPr>
          <w:bCs/>
          <w:sz w:val="24"/>
          <w:szCs w:val="24"/>
          <w:lang w:val="en-US"/>
        </w:rPr>
        <w:t>բա</w:t>
      </w:r>
      <w:r w:rsidRPr="001C6923">
        <w:rPr>
          <w:bCs/>
          <w:sz w:val="24"/>
          <w:szCs w:val="24"/>
          <w:lang w:val="en-US"/>
        </w:rPr>
        <w:t>զալտների</w:t>
      </w:r>
      <w:r>
        <w:rPr>
          <w:bCs/>
          <w:sz w:val="24"/>
          <w:szCs w:val="24"/>
          <w:lang w:val="en-US"/>
        </w:rPr>
        <w:t xml:space="preserve"> քիմիական կազմը կուսումնասիրվի 2</w:t>
      </w:r>
      <w:r w:rsidRPr="001C6923">
        <w:rPr>
          <w:bCs/>
          <w:sz w:val="24"/>
          <w:szCs w:val="24"/>
          <w:lang w:val="en-US"/>
        </w:rPr>
        <w:t xml:space="preserve"> նմուշներով, որոնցից մեկը` վերցված բացահանքից և երկուսը հորատանցքից: Պետրոգրաֆիական նկարագրությունը կտրվի հորատահանուկից վերցված 2 նմուշներից պատրաստված հղկուկների հիման վրա:</w:t>
      </w:r>
    </w:p>
    <w:p w:rsidR="00A20014" w:rsidRPr="001C6923" w:rsidRDefault="00A20014" w:rsidP="00A20014">
      <w:pPr>
        <w:ind w:firstLine="708"/>
        <w:jc w:val="both"/>
        <w:rPr>
          <w:bCs/>
          <w:sz w:val="24"/>
          <w:szCs w:val="24"/>
          <w:lang w:val="en-US"/>
        </w:rPr>
      </w:pPr>
    </w:p>
    <w:p w:rsidR="00A20014" w:rsidRPr="001C6923" w:rsidRDefault="00A20014" w:rsidP="00A20014">
      <w:pPr>
        <w:spacing w:line="480" w:lineRule="auto"/>
        <w:jc w:val="both"/>
        <w:rPr>
          <w:rFonts w:ascii="Times Armenian" w:hAnsi="Times Armenian"/>
          <w:b/>
          <w:sz w:val="24"/>
          <w:szCs w:val="24"/>
          <w:lang w:val="en-US"/>
        </w:rPr>
      </w:pPr>
      <w:r>
        <w:rPr>
          <w:rFonts w:ascii="Times Armenian" w:hAnsi="Times Armenian"/>
          <w:b/>
          <w:sz w:val="24"/>
          <w:szCs w:val="24"/>
          <w:lang w:val="en-US"/>
        </w:rPr>
        <w:lastRenderedPageBreak/>
        <w:t>-</w:t>
      </w:r>
      <w:r w:rsidRPr="001C6923">
        <w:rPr>
          <w:rFonts w:ascii="Times Armenian" w:hAnsi="Times Armenian"/>
          <w:b/>
          <w:sz w:val="24"/>
          <w:szCs w:val="24"/>
          <w:lang w:val="en-US"/>
        </w:rPr>
        <w:t xml:space="preserve"> </w:t>
      </w:r>
      <w:r w:rsidRPr="001C6923">
        <w:rPr>
          <w:b/>
          <w:sz w:val="24"/>
          <w:szCs w:val="24"/>
          <w:lang w:val="en-US"/>
        </w:rPr>
        <w:t>Ռադիոմետրիա</w:t>
      </w:r>
    </w:p>
    <w:p w:rsidR="00A20014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Նախատեսվում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են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նաև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ռադիոմետրիական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ուսումնասիրություններ</w:t>
      </w:r>
      <w:r w:rsidRPr="001C6923">
        <w:rPr>
          <w:bCs/>
          <w:sz w:val="24"/>
          <w:szCs w:val="24"/>
        </w:rPr>
        <w:t>՝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օ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տակար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հանածոյի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ռադիացիոն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-</w:t>
      </w:r>
      <w:r w:rsidRPr="001C6923">
        <w:rPr>
          <w:bCs/>
          <w:sz w:val="24"/>
          <w:szCs w:val="24"/>
          <w:lang w:val="en-US"/>
        </w:rPr>
        <w:t>հի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իենիկ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հատկությունների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ուսումնասիրման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նպատակով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, </w:t>
      </w:r>
      <w:r w:rsidRPr="001C6923">
        <w:rPr>
          <w:bCs/>
          <w:sz w:val="24"/>
          <w:szCs w:val="24"/>
          <w:lang w:val="en-US"/>
        </w:rPr>
        <w:t>որը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կիրականացվի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rFonts w:ascii="Times New Roman" w:hAnsi="Times New Roman"/>
          <w:bCs/>
          <w:sz w:val="24"/>
          <w:szCs w:val="24"/>
          <w:lang w:val="en-US"/>
        </w:rPr>
        <w:t>СРП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-68-01 </w:t>
      </w:r>
      <w:r w:rsidRPr="001C6923">
        <w:rPr>
          <w:bCs/>
          <w:sz w:val="24"/>
          <w:szCs w:val="24"/>
          <w:lang w:val="en-US"/>
        </w:rPr>
        <w:t>ռադիոմետրիական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չափիչ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սարքի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միջոցով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:</w:t>
      </w:r>
    </w:p>
    <w:p w:rsidR="00A20014" w:rsidRPr="001C6923" w:rsidRDefault="00A20014" w:rsidP="00A20014">
      <w:pPr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</w:p>
    <w:p w:rsidR="00A20014" w:rsidRPr="001C6923" w:rsidRDefault="00A20014" w:rsidP="00A20014">
      <w:pPr>
        <w:spacing w:line="48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>
        <w:rPr>
          <w:rFonts w:ascii="Times Armenian" w:hAnsi="Times Armenian"/>
          <w:b/>
          <w:bCs/>
          <w:sz w:val="24"/>
          <w:szCs w:val="24"/>
          <w:lang w:val="en-US"/>
        </w:rPr>
        <w:t xml:space="preserve">- 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Տոպո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>-</w:t>
      </w:r>
      <w:r w:rsidRPr="001C6923">
        <w:rPr>
          <w:b/>
          <w:bCs/>
          <w:sz w:val="24"/>
          <w:szCs w:val="24"/>
          <w:lang w:val="en-US"/>
        </w:rPr>
        <w:t>մարկշեյդերական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աշխատանքներ</w:t>
      </w:r>
    </w:p>
    <w:p w:rsidR="00A20014" w:rsidRPr="001C6923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Սույն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ծրա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կազմման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նախապատրաստական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փուլում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արդեն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իսկ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լիցենզավորված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մասնագետի կողմից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կատարվել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է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երևակման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տարածքի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1:1000 </w:t>
      </w:r>
      <w:r w:rsidRPr="001C6923">
        <w:rPr>
          <w:bCs/>
          <w:sz w:val="24"/>
          <w:szCs w:val="24"/>
          <w:lang w:val="en-US"/>
        </w:rPr>
        <w:t>մասշտաբի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տոպո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րաֆիական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հանույթ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մոտ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>
        <w:rPr>
          <w:rFonts w:ascii="Times Armenian" w:hAnsi="Times Armenian"/>
          <w:bCs/>
          <w:sz w:val="24"/>
          <w:szCs w:val="24"/>
          <w:lang w:val="en-US"/>
        </w:rPr>
        <w:t>13.07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հա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մակերեսով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տարածքում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: </w:t>
      </w:r>
      <w:r w:rsidRPr="001C6923">
        <w:rPr>
          <w:bCs/>
          <w:sz w:val="24"/>
          <w:szCs w:val="24"/>
          <w:lang w:val="en-US"/>
        </w:rPr>
        <w:t>Նախատեսված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աշխատանքների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իրականացման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ընթացքում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, </w:t>
      </w:r>
      <w:r w:rsidRPr="001C6923">
        <w:rPr>
          <w:bCs/>
          <w:sz w:val="24"/>
          <w:szCs w:val="24"/>
          <w:lang w:val="en-US"/>
        </w:rPr>
        <w:t>անհրաժեշտության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դեպքում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կկատարվի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վերոհիշյալ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տոպո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րաֆիական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հիմքի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ճշ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րտում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, </w:t>
      </w:r>
      <w:r w:rsidRPr="001C6923">
        <w:rPr>
          <w:bCs/>
          <w:sz w:val="24"/>
          <w:szCs w:val="24"/>
          <w:lang w:val="en-US"/>
        </w:rPr>
        <w:t>բոլոր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հորատանցքերի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և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երկրաբանական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սահմանների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ործիքային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տեղադրմամբ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:</w:t>
      </w:r>
    </w:p>
    <w:p w:rsidR="00A20014" w:rsidRPr="001C6923" w:rsidRDefault="00A20014" w:rsidP="00A20014">
      <w:pPr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</w:p>
    <w:p w:rsidR="00A20014" w:rsidRDefault="00A20014" w:rsidP="00A20014">
      <w:pPr>
        <w:spacing w:line="360" w:lineRule="auto"/>
        <w:rPr>
          <w:rFonts w:ascii="Times Armenian" w:hAnsi="Times Armenian"/>
          <w:b/>
          <w:bCs/>
          <w:sz w:val="24"/>
          <w:szCs w:val="24"/>
          <w:lang w:val="en-US"/>
        </w:rPr>
      </w:pPr>
      <w:r>
        <w:rPr>
          <w:rFonts w:ascii="Times Armenian" w:hAnsi="Times Armenian"/>
          <w:b/>
          <w:bCs/>
          <w:sz w:val="24"/>
          <w:szCs w:val="24"/>
          <w:lang w:val="en-US"/>
        </w:rPr>
        <w:t xml:space="preserve">           -</w:t>
      </w:r>
      <w:r w:rsidRPr="001C6923">
        <w:rPr>
          <w:b/>
          <w:bCs/>
          <w:sz w:val="24"/>
          <w:szCs w:val="24"/>
          <w:lang w:val="en-US"/>
        </w:rPr>
        <w:t>Ինժեներա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>-</w:t>
      </w:r>
      <w:r w:rsidRPr="001C6923">
        <w:rPr>
          <w:b/>
          <w:bCs/>
          <w:sz w:val="24"/>
          <w:szCs w:val="24"/>
          <w:lang w:val="en-US"/>
        </w:rPr>
        <w:t>երկրաբանական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և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</w:t>
      </w:r>
      <w:r w:rsidRPr="001C6923">
        <w:rPr>
          <w:b/>
          <w:bCs/>
          <w:sz w:val="24"/>
          <w:szCs w:val="24"/>
          <w:lang w:val="en-US"/>
        </w:rPr>
        <w:t>հիդրոերկրաբանական</w:t>
      </w:r>
      <w:r w:rsidRPr="001C6923">
        <w:rPr>
          <w:rFonts w:ascii="Times Armenian" w:hAnsi="Times Armenian"/>
          <w:b/>
          <w:bCs/>
          <w:sz w:val="24"/>
          <w:szCs w:val="24"/>
          <w:lang w:val="en-US"/>
        </w:rPr>
        <w:t xml:space="preserve">  </w:t>
      </w:r>
      <w:r>
        <w:rPr>
          <w:rFonts w:ascii="Times Armenian" w:hAnsi="Times Armenian"/>
          <w:b/>
          <w:bCs/>
          <w:sz w:val="24"/>
          <w:szCs w:val="24"/>
          <w:lang w:val="en-US"/>
        </w:rPr>
        <w:t xml:space="preserve">        </w:t>
      </w:r>
    </w:p>
    <w:p w:rsidR="00A20014" w:rsidRDefault="00A20014" w:rsidP="00A20014"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rFonts w:ascii="Times Armenian" w:hAnsi="Times Armenian"/>
          <w:b/>
          <w:bCs/>
          <w:sz w:val="24"/>
          <w:szCs w:val="24"/>
          <w:lang w:val="en-US"/>
        </w:rPr>
        <w:t xml:space="preserve">                    </w:t>
      </w:r>
      <w:r w:rsidRPr="001C6923">
        <w:rPr>
          <w:b/>
          <w:bCs/>
          <w:sz w:val="24"/>
          <w:szCs w:val="24"/>
          <w:lang w:val="en-US"/>
        </w:rPr>
        <w:t>ուսումնասիրություններ</w:t>
      </w:r>
    </w:p>
    <w:p w:rsidR="00A20014" w:rsidRPr="001C6923" w:rsidRDefault="00A20014" w:rsidP="00A20014">
      <w:pPr>
        <w:spacing w:line="120" w:lineRule="auto"/>
        <w:rPr>
          <w:rFonts w:ascii="Times Armenian" w:hAnsi="Times Armenian"/>
          <w:b/>
          <w:bCs/>
          <w:sz w:val="24"/>
          <w:szCs w:val="24"/>
          <w:lang w:val="en-US"/>
        </w:rPr>
      </w:pPr>
    </w:p>
    <w:p w:rsidR="00A20014" w:rsidRPr="001C6923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  <w:r w:rsidRPr="001C6923">
        <w:rPr>
          <w:bCs/>
          <w:sz w:val="24"/>
          <w:szCs w:val="24"/>
          <w:lang w:val="en-US"/>
        </w:rPr>
        <w:t>Երկրաբանահետախուզական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աշխատանքների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ընթացքում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նախատեսվում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է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կատարել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երևակման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ապա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ա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շահա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ործման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ինժեներա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-</w:t>
      </w:r>
      <w:r w:rsidRPr="001C6923">
        <w:rPr>
          <w:bCs/>
          <w:sz w:val="24"/>
          <w:szCs w:val="24"/>
          <w:lang w:val="en-US"/>
        </w:rPr>
        <w:t>երկրաբանական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և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հիդրոերկրաբանական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պայմանների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ուսումնասիրություններ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, </w:t>
      </w:r>
      <w:r w:rsidRPr="001C6923">
        <w:rPr>
          <w:bCs/>
          <w:sz w:val="24"/>
          <w:szCs w:val="24"/>
          <w:lang w:val="en-US"/>
        </w:rPr>
        <w:t>որը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կիրականացվի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հորատանցքների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անցման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ընթացքում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կատարվելիք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դիտարկումներով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: </w:t>
      </w:r>
      <w:r w:rsidRPr="001C6923">
        <w:rPr>
          <w:bCs/>
          <w:sz w:val="24"/>
          <w:szCs w:val="24"/>
          <w:lang w:val="en-US"/>
        </w:rPr>
        <w:t>Անհրաժեշտու</w:t>
      </w:r>
      <w:r>
        <w:rPr>
          <w:bCs/>
          <w:sz w:val="24"/>
          <w:szCs w:val="24"/>
          <w:lang w:val="en-US"/>
        </w:rPr>
        <w:softHyphen/>
      </w:r>
      <w:r w:rsidRPr="001C6923">
        <w:rPr>
          <w:bCs/>
          <w:sz w:val="24"/>
          <w:szCs w:val="24"/>
          <w:lang w:val="en-US"/>
        </w:rPr>
        <w:t>թյան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դեպքում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վերոհիշյալ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ուսումնասիրությունները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կկատարվեն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մասնա</w:t>
      </w:r>
      <w:r w:rsidRPr="001C6923">
        <w:rPr>
          <w:bCs/>
          <w:sz w:val="24"/>
          <w:szCs w:val="24"/>
        </w:rPr>
        <w:t>գ</w:t>
      </w:r>
      <w:r w:rsidRPr="001C6923">
        <w:rPr>
          <w:bCs/>
          <w:sz w:val="24"/>
          <w:szCs w:val="24"/>
          <w:lang w:val="en-US"/>
        </w:rPr>
        <w:t>իտացված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կազմակերպությունների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հետ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 xml:space="preserve"> </w:t>
      </w:r>
      <w:r w:rsidRPr="001C6923">
        <w:rPr>
          <w:bCs/>
          <w:sz w:val="24"/>
          <w:szCs w:val="24"/>
          <w:lang w:val="en-US"/>
        </w:rPr>
        <w:t>համագործակցելով</w:t>
      </w:r>
      <w:r w:rsidRPr="001C6923">
        <w:rPr>
          <w:rFonts w:ascii="Times Armenian" w:hAnsi="Times Armenian"/>
          <w:bCs/>
          <w:sz w:val="24"/>
          <w:szCs w:val="24"/>
          <w:lang w:val="en-US"/>
        </w:rPr>
        <w:t>:</w:t>
      </w:r>
    </w:p>
    <w:p w:rsidR="00A20014" w:rsidRPr="001C6923" w:rsidRDefault="00A20014" w:rsidP="00A20014">
      <w:pPr>
        <w:spacing w:line="360" w:lineRule="auto"/>
        <w:ind w:firstLine="709"/>
        <w:jc w:val="both"/>
        <w:rPr>
          <w:rFonts w:ascii="Times Armenian" w:hAnsi="Times Armenian"/>
          <w:bCs/>
          <w:sz w:val="24"/>
          <w:szCs w:val="24"/>
          <w:lang w:val="en-US"/>
        </w:rPr>
      </w:pPr>
    </w:p>
    <w:p w:rsidR="00A20014" w:rsidRPr="00DA49F9" w:rsidRDefault="00A20014" w:rsidP="00A20014">
      <w:pPr>
        <w:spacing w:line="360" w:lineRule="auto"/>
        <w:ind w:firstLine="709"/>
        <w:jc w:val="both"/>
        <w:rPr>
          <w:b/>
          <w:sz w:val="24"/>
          <w:szCs w:val="24"/>
          <w:lang w:val="en-US"/>
        </w:rPr>
      </w:pPr>
      <w:r>
        <w:rPr>
          <w:rFonts w:ascii="Times Armenian" w:hAnsi="Times Armenian"/>
          <w:b/>
          <w:sz w:val="24"/>
          <w:szCs w:val="24"/>
          <w:lang w:val="fr-FR"/>
        </w:rPr>
        <w:t>-</w:t>
      </w:r>
      <w:r w:rsidRPr="00DA49F9">
        <w:rPr>
          <w:b/>
          <w:sz w:val="24"/>
          <w:szCs w:val="24"/>
          <w:lang w:val="en-US"/>
        </w:rPr>
        <w:t xml:space="preserve">  Ճանապարհների և հորատման հարթակների շինարարություն</w:t>
      </w:r>
    </w:p>
    <w:p w:rsidR="00A20014" w:rsidRPr="00BF1B86" w:rsidRDefault="00A20014" w:rsidP="00A20014">
      <w:pPr>
        <w:ind w:firstLine="709"/>
        <w:jc w:val="both"/>
        <w:rPr>
          <w:bCs/>
          <w:sz w:val="24"/>
          <w:szCs w:val="24"/>
          <w:lang w:val="en-US"/>
        </w:rPr>
      </w:pP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BF1B86">
        <w:rPr>
          <w:bCs/>
          <w:sz w:val="24"/>
          <w:szCs w:val="24"/>
          <w:lang w:val="en-US"/>
        </w:rPr>
        <w:t>Այս ծրագրով նախատեսվում է հորատման հարթակների և նրանց մոտեցող ճանապարհների շինարարական աշխատանքներ, քանի որ երևակման տարածքում դաշտամիջյան ճանապարհները բարվոք վիճակում չեն և դաշտային աշխատանքները կազմակերպելու համար կա դրա անհրաժեշտությունը :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Նախատեսվում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է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6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հորատահարթակի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շինարարություն՝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որոնց ընդհանուր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մակերեսը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կազմում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է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 </w:t>
      </w:r>
      <w:r>
        <w:rPr>
          <w:rFonts w:ascii="Times Armenian" w:hAnsi="Times Armenian"/>
          <w:sz w:val="24"/>
          <w:szCs w:val="24"/>
          <w:lang w:val="fr-FR"/>
        </w:rPr>
        <w:t>144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.0 </w:t>
      </w:r>
      <w:r w:rsidRPr="001C6923">
        <w:rPr>
          <w:sz w:val="24"/>
          <w:szCs w:val="24"/>
          <w:lang w:val="fr-FR"/>
        </w:rPr>
        <w:t>քմ</w:t>
      </w:r>
      <w:r w:rsidRPr="001C6923">
        <w:rPr>
          <w:rFonts w:ascii="Times Armenian" w:hAnsi="Times Armenian"/>
          <w:sz w:val="24"/>
          <w:szCs w:val="24"/>
          <w:lang w:val="fr-FR"/>
        </w:rPr>
        <w:t xml:space="preserve"> : </w:t>
      </w:r>
      <w:r w:rsidRPr="001C6923">
        <w:rPr>
          <w:sz w:val="24"/>
          <w:szCs w:val="24"/>
          <w:lang w:val="fr-FR"/>
        </w:rPr>
        <w:t>Հաշվի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առնելով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հողաբուսաշերտի</w:t>
      </w:r>
      <w:r w:rsidRPr="00BF1B86">
        <w:rPr>
          <w:sz w:val="24"/>
          <w:szCs w:val="24"/>
          <w:lang w:val="fr-FR"/>
        </w:rPr>
        <w:t xml:space="preserve"> մոտավոր միջին </w:t>
      </w:r>
      <w:r w:rsidRPr="001C6923">
        <w:rPr>
          <w:sz w:val="24"/>
          <w:szCs w:val="24"/>
          <w:lang w:val="fr-FR"/>
        </w:rPr>
        <w:t>հզորությունը</w:t>
      </w:r>
      <w:r w:rsidRPr="00BF1B86">
        <w:rPr>
          <w:sz w:val="24"/>
          <w:szCs w:val="24"/>
          <w:lang w:val="fr-FR"/>
        </w:rPr>
        <w:t xml:space="preserve"> 0.83</w:t>
      </w:r>
      <w:r w:rsidRPr="001C6923">
        <w:rPr>
          <w:sz w:val="24"/>
          <w:szCs w:val="24"/>
          <w:lang w:val="fr-FR"/>
        </w:rPr>
        <w:t xml:space="preserve">մ </w:t>
      </w:r>
      <w:r w:rsidRPr="00BF1B86">
        <w:rPr>
          <w:sz w:val="24"/>
          <w:szCs w:val="24"/>
          <w:lang w:val="fr-FR"/>
        </w:rPr>
        <w:t>ռեկուլտիվացիայի ենթակա հողաբուսական շերտի ծավալը կազմում է</w:t>
      </w:r>
      <w:r w:rsidR="00BB0B19">
        <w:rPr>
          <w:sz w:val="24"/>
          <w:szCs w:val="24"/>
          <w:lang w:val="fr-FR"/>
        </w:rPr>
        <w:t xml:space="preserve"> մոտ 12</w:t>
      </w:r>
      <w:r w:rsidRPr="00BF1B86">
        <w:rPr>
          <w:sz w:val="24"/>
          <w:szCs w:val="24"/>
          <w:lang w:val="fr-FR"/>
        </w:rPr>
        <w:t>0.0մ</w:t>
      </w:r>
      <w:r w:rsidRPr="009C78A2">
        <w:rPr>
          <w:sz w:val="24"/>
          <w:szCs w:val="24"/>
          <w:vertAlign w:val="superscript"/>
          <w:lang w:val="fr-FR"/>
        </w:rPr>
        <w:t>3</w:t>
      </w:r>
      <w:r w:rsidR="00BB0B19">
        <w:rPr>
          <w:sz w:val="24"/>
          <w:szCs w:val="24"/>
          <w:lang w:val="fr-FR"/>
        </w:rPr>
        <w:t xml:space="preserve"> ( 144.0 x 0.83 = 120</w:t>
      </w:r>
      <w:r w:rsidRPr="00BF1B86">
        <w:rPr>
          <w:sz w:val="24"/>
          <w:szCs w:val="24"/>
          <w:lang w:val="fr-FR"/>
        </w:rPr>
        <w:t>.0</w:t>
      </w:r>
      <w:r w:rsidRPr="001C6923">
        <w:rPr>
          <w:sz w:val="24"/>
          <w:szCs w:val="24"/>
          <w:lang w:val="fr-FR"/>
        </w:rPr>
        <w:t>մ</w:t>
      </w:r>
      <w:r w:rsidRPr="009C78A2">
        <w:rPr>
          <w:sz w:val="24"/>
          <w:szCs w:val="24"/>
          <w:vertAlign w:val="superscript"/>
          <w:lang w:val="fr-FR"/>
        </w:rPr>
        <w:t>3</w:t>
      </w:r>
      <w:r w:rsidRPr="00BF1B86">
        <w:rPr>
          <w:sz w:val="24"/>
          <w:szCs w:val="24"/>
          <w:lang w:val="fr-FR"/>
        </w:rPr>
        <w:t xml:space="preserve">) : 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1C6923">
        <w:rPr>
          <w:sz w:val="24"/>
          <w:szCs w:val="24"/>
          <w:lang w:val="fr-FR"/>
        </w:rPr>
        <w:lastRenderedPageBreak/>
        <w:t>Նախատեսված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է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նախապես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հանել</w:t>
      </w:r>
      <w:r w:rsidRPr="00BF1B86">
        <w:rPr>
          <w:sz w:val="24"/>
          <w:szCs w:val="24"/>
          <w:lang w:val="fr-FR"/>
        </w:rPr>
        <w:t xml:space="preserve">, </w:t>
      </w:r>
      <w:r w:rsidRPr="001C6923">
        <w:rPr>
          <w:sz w:val="24"/>
          <w:szCs w:val="24"/>
          <w:lang w:val="fr-FR"/>
        </w:rPr>
        <w:t>կտրել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հողաբուսաշերտը</w:t>
      </w:r>
      <w:r w:rsidRPr="00BF1B86">
        <w:rPr>
          <w:sz w:val="24"/>
          <w:szCs w:val="24"/>
          <w:lang w:val="fr-FR"/>
        </w:rPr>
        <w:t xml:space="preserve">, </w:t>
      </w:r>
      <w:r w:rsidRPr="001C6923">
        <w:rPr>
          <w:sz w:val="24"/>
          <w:szCs w:val="24"/>
          <w:lang w:val="fr-FR"/>
        </w:rPr>
        <w:t>ապա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հորատման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աշխատանքների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ավարտից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անմիջապես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հետո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օգտագործել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հորատման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հրապարակի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վերականգնման</w:t>
      </w:r>
      <w:r w:rsidRPr="00BF1B86">
        <w:rPr>
          <w:sz w:val="24"/>
          <w:szCs w:val="24"/>
          <w:lang w:val="fr-FR"/>
        </w:rPr>
        <w:t xml:space="preserve"> </w:t>
      </w:r>
      <w:r w:rsidRPr="001C6923">
        <w:rPr>
          <w:sz w:val="24"/>
          <w:szCs w:val="24"/>
          <w:lang w:val="fr-FR"/>
        </w:rPr>
        <w:t>համար</w:t>
      </w:r>
      <w:r w:rsidRPr="00BF1B86">
        <w:rPr>
          <w:sz w:val="24"/>
          <w:szCs w:val="24"/>
          <w:lang w:val="fr-FR"/>
        </w:rPr>
        <w:t>: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BF1B86">
        <w:rPr>
          <w:sz w:val="24"/>
          <w:szCs w:val="24"/>
          <w:lang w:val="fr-FR"/>
        </w:rPr>
        <w:t>Նախատեսվում է ճանապարհների շինարարություն 260.0</w:t>
      </w:r>
      <w:r>
        <w:rPr>
          <w:sz w:val="24"/>
          <w:szCs w:val="24"/>
          <w:lang w:val="fr-FR"/>
        </w:rPr>
        <w:t xml:space="preserve"> </w:t>
      </w:r>
      <w:r w:rsidRPr="00BF1B86">
        <w:rPr>
          <w:sz w:val="24"/>
          <w:szCs w:val="24"/>
          <w:lang w:val="fr-FR"/>
        </w:rPr>
        <w:t>գծ.մ երկարությամբ՝  մոտ 1560.0մ</w:t>
      </w:r>
      <w:r>
        <w:rPr>
          <w:sz w:val="24"/>
          <w:szCs w:val="24"/>
          <w:vertAlign w:val="superscript"/>
          <w:lang w:val="fr-FR"/>
        </w:rPr>
        <w:t>3</w:t>
      </w:r>
      <w:r w:rsidRPr="00BF1B86">
        <w:rPr>
          <w:sz w:val="24"/>
          <w:szCs w:val="24"/>
          <w:lang w:val="fr-FR"/>
        </w:rPr>
        <w:t xml:space="preserve"> ընդհանուր ծավալով : Ճանապարհների շինարարությունը կիրականացվի մեխանիկական եղանակով :</w:t>
      </w:r>
    </w:p>
    <w:p w:rsidR="00A20014" w:rsidRPr="00BF1B86" w:rsidRDefault="00A20014" w:rsidP="00A20014">
      <w:pPr>
        <w:ind w:firstLine="709"/>
        <w:jc w:val="both"/>
        <w:rPr>
          <w:sz w:val="24"/>
          <w:szCs w:val="24"/>
          <w:lang w:val="fr-FR"/>
        </w:rPr>
      </w:pPr>
    </w:p>
    <w:p w:rsidR="00A20014" w:rsidRPr="00DA49F9" w:rsidRDefault="00464E01" w:rsidP="00A20014">
      <w:pPr>
        <w:spacing w:line="480" w:lineRule="auto"/>
        <w:ind w:firstLine="709"/>
        <w:jc w:val="both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-</w:t>
      </w:r>
      <w:r w:rsidR="00A20014" w:rsidRPr="00DA49F9">
        <w:rPr>
          <w:b/>
          <w:bCs/>
          <w:sz w:val="24"/>
          <w:szCs w:val="24"/>
          <w:lang w:val="fr-FR"/>
        </w:rPr>
        <w:t xml:space="preserve"> Հաշվետվության կազմման աշխատանոցային աշխատանքներ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BF1B86">
        <w:rPr>
          <w:sz w:val="24"/>
          <w:szCs w:val="24"/>
          <w:lang w:val="fr-FR"/>
        </w:rPr>
        <w:t>Անդեզիտաբազալտների երևակումում նախատեսված երկրաբանա</w:t>
      </w:r>
      <w:r>
        <w:rPr>
          <w:sz w:val="24"/>
          <w:szCs w:val="24"/>
          <w:lang w:val="fr-FR"/>
        </w:rPr>
        <w:softHyphen/>
      </w:r>
      <w:r w:rsidRPr="00BF1B86">
        <w:rPr>
          <w:sz w:val="24"/>
          <w:szCs w:val="24"/>
          <w:lang w:val="fr-FR"/>
        </w:rPr>
        <w:t>հետախու</w:t>
      </w:r>
      <w:r>
        <w:rPr>
          <w:sz w:val="24"/>
          <w:szCs w:val="24"/>
          <w:lang w:val="fr-FR"/>
        </w:rPr>
        <w:softHyphen/>
      </w:r>
      <w:r w:rsidRPr="00BF1B86">
        <w:rPr>
          <w:sz w:val="24"/>
          <w:szCs w:val="24"/>
          <w:lang w:val="fr-FR"/>
        </w:rPr>
        <w:t>զա</w:t>
      </w:r>
      <w:r>
        <w:rPr>
          <w:sz w:val="24"/>
          <w:szCs w:val="24"/>
          <w:lang w:val="fr-FR"/>
        </w:rPr>
        <w:softHyphen/>
      </w:r>
      <w:r w:rsidRPr="00BF1B86">
        <w:rPr>
          <w:sz w:val="24"/>
          <w:szCs w:val="24"/>
          <w:lang w:val="fr-FR"/>
        </w:rPr>
        <w:t>կան աշխատանքների և օգտակար հանածոյի լաբորատոր ուսումնասիրությունների ավարտից հետո (դրական արդյունքների դեպքում), նախատեսվում են աշխատանո</w:t>
      </w:r>
      <w:r>
        <w:rPr>
          <w:sz w:val="24"/>
          <w:szCs w:val="24"/>
          <w:lang w:val="fr-FR"/>
        </w:rPr>
        <w:softHyphen/>
      </w:r>
      <w:r w:rsidRPr="00BF1B86">
        <w:rPr>
          <w:sz w:val="24"/>
          <w:szCs w:val="24"/>
          <w:lang w:val="fr-FR"/>
        </w:rPr>
        <w:t>ցային աշխատանքներ, որի ընթացքում.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BF1B86">
        <w:rPr>
          <w:sz w:val="24"/>
          <w:szCs w:val="24"/>
          <w:lang w:val="fr-FR"/>
        </w:rPr>
        <w:t>-</w:t>
      </w:r>
      <w:r w:rsidRPr="00BF1B86">
        <w:rPr>
          <w:sz w:val="24"/>
          <w:szCs w:val="24"/>
          <w:lang w:val="fr-FR"/>
        </w:rPr>
        <w:tab/>
        <w:t>կամփոփվեն և կհամակարգվեն դաշտային փաստացի երկրաբանական նյութերը, լաբորատոր ուսումնասիրությունների արդյունքները,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BF1B86">
        <w:rPr>
          <w:sz w:val="24"/>
          <w:szCs w:val="24"/>
          <w:lang w:val="fr-FR"/>
        </w:rPr>
        <w:t>-</w:t>
      </w:r>
      <w:r w:rsidRPr="00BF1B86">
        <w:rPr>
          <w:sz w:val="24"/>
          <w:szCs w:val="24"/>
          <w:lang w:val="fr-FR"/>
        </w:rPr>
        <w:tab/>
        <w:t>կտրվի հանքավայրի երկրաբանատնտեսագիտական գնահատականը,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BF1B86">
        <w:rPr>
          <w:sz w:val="24"/>
          <w:szCs w:val="24"/>
          <w:lang w:val="fr-FR"/>
        </w:rPr>
        <w:t>-</w:t>
      </w:r>
      <w:r w:rsidRPr="00BF1B86">
        <w:rPr>
          <w:sz w:val="24"/>
          <w:szCs w:val="24"/>
          <w:lang w:val="fr-FR"/>
        </w:rPr>
        <w:tab/>
        <w:t>կկատարվի օգտակար հանածոյի պաշարների հաշվարկը,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BF1B86">
        <w:rPr>
          <w:sz w:val="24"/>
          <w:szCs w:val="24"/>
          <w:lang w:val="fr-FR"/>
        </w:rPr>
        <w:t>-</w:t>
      </w:r>
      <w:r w:rsidRPr="00BF1B86">
        <w:rPr>
          <w:sz w:val="24"/>
          <w:szCs w:val="24"/>
          <w:lang w:val="fr-FR"/>
        </w:rPr>
        <w:tab/>
        <w:t>կկազմվի երկրաբանական հաշվետվություն՝ հանքավայրի երկրաբանա-տնտեսական գնահատմամբ և պաշարների հաշվարկմամբ: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BF1B86">
        <w:rPr>
          <w:sz w:val="24"/>
          <w:szCs w:val="24"/>
          <w:lang w:val="fr-FR"/>
        </w:rPr>
        <w:t>Կազմված հաշվետվությունը կներկայացվի ՀՀ Տարածքային կառավարման և ենթակառուցվածքների նախարարություն ընդերքաբանական փորձաքննության համար:</w:t>
      </w:r>
    </w:p>
    <w:p w:rsidR="00A20014" w:rsidRPr="00BF1B86" w:rsidRDefault="00464E01" w:rsidP="00464E01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         </w:t>
      </w: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</w:p>
    <w:p w:rsidR="00A20014" w:rsidRPr="003A3E46" w:rsidRDefault="00464E01" w:rsidP="00464E01">
      <w:pPr>
        <w:spacing w:line="360" w:lineRule="auto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-</w:t>
      </w:r>
      <w:r w:rsidR="00A20014" w:rsidRPr="003A3E46">
        <w:rPr>
          <w:b/>
          <w:bCs/>
          <w:sz w:val="24"/>
          <w:szCs w:val="24"/>
          <w:lang w:val="fr-FR"/>
        </w:rPr>
        <w:t xml:space="preserve"> ՀՈՂԵՐԻ  ՌԵԿՈՒԼՏԻՎԱՑԻԱ</w:t>
      </w:r>
    </w:p>
    <w:p w:rsidR="00A20014" w:rsidRPr="00BF1B86" w:rsidRDefault="00A20014" w:rsidP="00A20014">
      <w:pPr>
        <w:ind w:firstLine="709"/>
        <w:jc w:val="both"/>
        <w:rPr>
          <w:sz w:val="24"/>
          <w:szCs w:val="24"/>
          <w:lang w:val="fr-FR"/>
        </w:rPr>
      </w:pPr>
    </w:p>
    <w:p w:rsidR="00A20014" w:rsidRPr="00BF1B86" w:rsidRDefault="00A20014" w:rsidP="00A20014">
      <w:pPr>
        <w:spacing w:line="360" w:lineRule="auto"/>
        <w:ind w:firstLine="709"/>
        <w:jc w:val="both"/>
        <w:rPr>
          <w:sz w:val="24"/>
          <w:szCs w:val="24"/>
          <w:lang w:val="fr-FR"/>
        </w:rPr>
      </w:pPr>
      <w:r w:rsidRPr="00BF1B86">
        <w:rPr>
          <w:sz w:val="24"/>
          <w:szCs w:val="24"/>
          <w:lang w:val="fr-FR"/>
        </w:rPr>
        <w:t>Հաշվի առնելով այն հանգամանքը, որ երկրաբանահետախուզական աշխատանք</w:t>
      </w:r>
      <w:r>
        <w:rPr>
          <w:sz w:val="24"/>
          <w:szCs w:val="24"/>
          <w:lang w:val="fr-FR"/>
        </w:rPr>
        <w:softHyphen/>
      </w:r>
      <w:r w:rsidRPr="00BF1B86">
        <w:rPr>
          <w:sz w:val="24"/>
          <w:szCs w:val="24"/>
          <w:lang w:val="fr-FR"/>
        </w:rPr>
        <w:t>ների իրականացման ընթացքում թեթև լեռնային փորվացքների անցում չի նախատեսվում բացի փորձնական բացահանքի անցումից, մոտեցող ճանապարհների և հորատահարթակների կառուցման աշխատանքներից, ռեկուլտիվացիայի ենթակա հողերի ընդհանուր ծավալը կազմում է</w:t>
      </w:r>
      <w:r w:rsidR="00BB0B19">
        <w:rPr>
          <w:sz w:val="24"/>
          <w:szCs w:val="24"/>
          <w:lang w:val="fr-FR"/>
        </w:rPr>
        <w:t xml:space="preserve">  180</w:t>
      </w:r>
      <w:r w:rsidRPr="00BF1B86">
        <w:rPr>
          <w:sz w:val="24"/>
          <w:szCs w:val="24"/>
          <w:lang w:val="fr-FR"/>
        </w:rPr>
        <w:t>.0մ</w:t>
      </w:r>
      <w:r>
        <w:rPr>
          <w:sz w:val="24"/>
          <w:szCs w:val="24"/>
          <w:vertAlign w:val="superscript"/>
          <w:lang w:val="fr-FR"/>
        </w:rPr>
        <w:t>3</w:t>
      </w:r>
      <w:r w:rsidRPr="00BF1B86">
        <w:rPr>
          <w:sz w:val="24"/>
          <w:szCs w:val="24"/>
          <w:lang w:val="fr-FR"/>
        </w:rPr>
        <w:t xml:space="preserve"> (</w:t>
      </w:r>
      <w:bookmarkStart w:id="8" w:name="_Hlk92663445"/>
      <w:r w:rsidRPr="00BF1B86">
        <w:rPr>
          <w:sz w:val="24"/>
          <w:szCs w:val="24"/>
          <w:lang w:val="fr-FR"/>
        </w:rPr>
        <w:t>60.0մ</w:t>
      </w:r>
      <w:r w:rsidRPr="00545634">
        <w:rPr>
          <w:sz w:val="24"/>
          <w:szCs w:val="24"/>
          <w:vertAlign w:val="superscript"/>
          <w:lang w:val="fr-FR"/>
        </w:rPr>
        <w:t>3</w:t>
      </w:r>
      <w:bookmarkEnd w:id="8"/>
      <w:r w:rsidR="00BB0B19">
        <w:rPr>
          <w:sz w:val="24"/>
          <w:szCs w:val="24"/>
          <w:lang w:val="fr-FR"/>
        </w:rPr>
        <w:t>+12</w:t>
      </w:r>
      <w:r w:rsidRPr="00BF1B86">
        <w:rPr>
          <w:sz w:val="24"/>
          <w:szCs w:val="24"/>
          <w:lang w:val="fr-FR"/>
        </w:rPr>
        <w:t>0.0մ</w:t>
      </w:r>
      <w:r w:rsidRPr="00545634">
        <w:rPr>
          <w:sz w:val="24"/>
          <w:szCs w:val="24"/>
          <w:vertAlign w:val="superscript"/>
          <w:lang w:val="fr-FR"/>
        </w:rPr>
        <w:t>3</w:t>
      </w:r>
      <w:r w:rsidRPr="00BF1B86">
        <w:rPr>
          <w:sz w:val="24"/>
          <w:szCs w:val="24"/>
          <w:lang w:val="fr-FR"/>
        </w:rPr>
        <w:t>), ուստի մեր կողմից հողերի ռեկուլտիվացիա  նախատեսվում է նշված ծավալի մասով: Աշխատանքների ընթացքում լանդշաֆտը փոփոխության չի ենթարկվելու: Ռեկուլտիվացիոն աշխա</w:t>
      </w:r>
      <w:r>
        <w:rPr>
          <w:sz w:val="24"/>
          <w:szCs w:val="24"/>
          <w:lang w:val="fr-FR"/>
        </w:rPr>
        <w:softHyphen/>
      </w:r>
      <w:r w:rsidRPr="00BF1B86">
        <w:rPr>
          <w:sz w:val="24"/>
          <w:szCs w:val="24"/>
          <w:lang w:val="fr-FR"/>
        </w:rPr>
        <w:t>տանք</w:t>
      </w:r>
      <w:r>
        <w:rPr>
          <w:sz w:val="24"/>
          <w:szCs w:val="24"/>
          <w:lang w:val="fr-FR"/>
        </w:rPr>
        <w:softHyphen/>
      </w:r>
      <w:r w:rsidRPr="00BF1B86">
        <w:rPr>
          <w:sz w:val="24"/>
          <w:szCs w:val="24"/>
          <w:lang w:val="fr-FR"/>
        </w:rPr>
        <w:t xml:space="preserve">ների </w:t>
      </w:r>
      <w:r w:rsidRPr="00BF1B86">
        <w:rPr>
          <w:sz w:val="24"/>
          <w:szCs w:val="24"/>
          <w:lang w:val="fr-FR"/>
        </w:rPr>
        <w:lastRenderedPageBreak/>
        <w:t xml:space="preserve">իրականացման համար ընկերության կողմից նախատեսվում է հատկացնել 360000 դրամ գումար: </w:t>
      </w:r>
    </w:p>
    <w:p w:rsidR="00A20014" w:rsidRPr="00A20014" w:rsidRDefault="00A20014">
      <w:pPr>
        <w:pStyle w:val="a3"/>
        <w:spacing w:before="36"/>
        <w:ind w:left="78" w:right="230"/>
        <w:jc w:val="center"/>
        <w:rPr>
          <w:lang w:val="fr-FR"/>
        </w:rPr>
      </w:pPr>
    </w:p>
    <w:p w:rsidR="00A20014" w:rsidRPr="00464E01" w:rsidRDefault="00B959F5">
      <w:pPr>
        <w:pStyle w:val="1"/>
        <w:numPr>
          <w:ilvl w:val="1"/>
          <w:numId w:val="11"/>
        </w:numPr>
        <w:tabs>
          <w:tab w:val="left" w:pos="1030"/>
        </w:tabs>
        <w:spacing w:before="54"/>
        <w:ind w:hanging="361"/>
        <w:rPr>
          <w:b/>
        </w:rPr>
      </w:pPr>
      <w:r w:rsidRPr="00464E01">
        <w:rPr>
          <w:b/>
          <w:spacing w:val="-1"/>
          <w:w w:val="95"/>
        </w:rPr>
        <w:t>Ռելիեֆ,</w:t>
      </w:r>
      <w:r w:rsidRPr="00464E01">
        <w:rPr>
          <w:b/>
          <w:spacing w:val="-12"/>
          <w:w w:val="95"/>
        </w:rPr>
        <w:t xml:space="preserve"> </w:t>
      </w:r>
      <w:r w:rsidRPr="00464E01">
        <w:rPr>
          <w:b/>
          <w:w w:val="95"/>
        </w:rPr>
        <w:t>երկրաձևաբանությ</w:t>
      </w:r>
      <w:r w:rsidR="00A20014" w:rsidRPr="00464E01">
        <w:rPr>
          <w:b/>
          <w:w w:val="95"/>
          <w:lang w:val="de-DE"/>
        </w:rPr>
        <w:t>ուն</w:t>
      </w:r>
    </w:p>
    <w:p w:rsidR="00A20014" w:rsidRDefault="00A20014" w:rsidP="00A20014">
      <w:pPr>
        <w:pStyle w:val="1"/>
        <w:tabs>
          <w:tab w:val="left" w:pos="1030"/>
        </w:tabs>
        <w:spacing w:before="54"/>
      </w:pPr>
    </w:p>
    <w:p w:rsidR="00A20014" w:rsidRPr="00A20014" w:rsidRDefault="00A20014" w:rsidP="00A20014">
      <w:pPr>
        <w:spacing w:line="360" w:lineRule="auto"/>
        <w:jc w:val="both"/>
        <w:rPr>
          <w:rFonts w:ascii="Times Armenian" w:hAnsi="Times Armenian"/>
          <w:sz w:val="24"/>
          <w:szCs w:val="24"/>
        </w:rPr>
      </w:pPr>
      <w:bookmarkStart w:id="9" w:name="_Hlk74683934"/>
      <w:r w:rsidRPr="007562E5">
        <w:rPr>
          <w:sz w:val="24"/>
          <w:szCs w:val="24"/>
          <w:lang w:val="en-US"/>
        </w:rPr>
        <w:t>Որոտնավանի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անդեզիտադացիտների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bookmarkEnd w:id="9"/>
      <w:r w:rsidRPr="007562E5">
        <w:rPr>
          <w:sz w:val="24"/>
          <w:szCs w:val="24"/>
          <w:lang w:val="en-US"/>
        </w:rPr>
        <w:t>երևակման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շրջանի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երկրաբանական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կառուց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վածքում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մասնակցում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պալեոգենի</w:t>
      </w:r>
      <w:r w:rsidRPr="00A20014">
        <w:rPr>
          <w:rFonts w:ascii="Times Armenian" w:hAnsi="Times Armenian"/>
          <w:sz w:val="24"/>
          <w:szCs w:val="24"/>
        </w:rPr>
        <w:t xml:space="preserve"> (</w:t>
      </w:r>
      <w:r w:rsidRPr="007562E5">
        <w:rPr>
          <w:sz w:val="24"/>
          <w:szCs w:val="24"/>
          <w:lang w:val="en-US"/>
        </w:rPr>
        <w:t>միջին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վերին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էոցեն</w:t>
      </w:r>
      <w:r w:rsidRPr="00A20014">
        <w:rPr>
          <w:rFonts w:ascii="Times Armenian" w:hAnsi="Times Armenian"/>
          <w:sz w:val="24"/>
          <w:szCs w:val="24"/>
        </w:rPr>
        <w:t xml:space="preserve">) </w:t>
      </w:r>
      <w:r w:rsidRPr="007562E5">
        <w:rPr>
          <w:sz w:val="24"/>
          <w:szCs w:val="24"/>
          <w:lang w:val="en-US"/>
        </w:rPr>
        <w:t>հրաբխածին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հրաբխանստվածքային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նեոգենի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հասակի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bookmarkStart w:id="10" w:name="_Hlk83237114"/>
      <w:r w:rsidRPr="00A20014">
        <w:rPr>
          <w:rFonts w:ascii="Times Armenian" w:hAnsi="Times Armenian"/>
          <w:sz w:val="24"/>
          <w:szCs w:val="24"/>
        </w:rPr>
        <w:t>(</w:t>
      </w:r>
      <w:r w:rsidRPr="007562E5">
        <w:rPr>
          <w:sz w:val="24"/>
          <w:szCs w:val="24"/>
          <w:lang w:val="en-US"/>
        </w:rPr>
        <w:t>միջին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էոցեն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վերին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պլիոցեն</w:t>
      </w:r>
      <w:r w:rsidRPr="00A20014">
        <w:rPr>
          <w:rFonts w:ascii="Times Armenian" w:hAnsi="Times Armenian"/>
          <w:sz w:val="24"/>
          <w:szCs w:val="24"/>
        </w:rPr>
        <w:t xml:space="preserve">) </w:t>
      </w:r>
      <w:bookmarkEnd w:id="10"/>
      <w:r w:rsidRPr="007562E5">
        <w:rPr>
          <w:sz w:val="24"/>
          <w:szCs w:val="24"/>
          <w:lang w:val="en-US"/>
        </w:rPr>
        <w:t>ու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ստորին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չորրորդականի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հրաբխածին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էֆֆուզիվ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առաջացումները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ինչպես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նաև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ժամանակակից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նստվածքային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առաջացումները</w:t>
      </w:r>
      <w:r w:rsidRPr="00A20014">
        <w:rPr>
          <w:rFonts w:ascii="Times Armenian" w:hAnsi="Times Armenian"/>
          <w:sz w:val="24"/>
          <w:szCs w:val="24"/>
        </w:rPr>
        <w:t xml:space="preserve"> (</w:t>
      </w:r>
      <w:r w:rsidRPr="00A20014">
        <w:rPr>
          <w:rFonts w:ascii="Times Armenian" w:hAnsi="Times Armenian" w:cs="Russian Text Book"/>
          <w:sz w:val="24"/>
          <w:szCs w:val="24"/>
        </w:rPr>
        <w:t>ÜÏ</w:t>
      </w:r>
      <w:r w:rsidRPr="00A20014">
        <w:rPr>
          <w:rFonts w:ascii="Times Armenian" w:hAnsi="Times Armenian"/>
          <w:sz w:val="24"/>
          <w:szCs w:val="24"/>
        </w:rPr>
        <w:t xml:space="preserve">. 3): </w:t>
      </w:r>
      <w:r w:rsidRPr="007562E5">
        <w:rPr>
          <w:sz w:val="24"/>
          <w:szCs w:val="24"/>
          <w:lang w:val="en-US"/>
        </w:rPr>
        <w:t>Ստորև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բերվում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առանձին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հասակների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ապարների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համառոտ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նկարագրությունը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ըստ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</w:t>
      </w:r>
      <w:r w:rsidRPr="00A20014">
        <w:rPr>
          <w:rFonts w:ascii="Times Armenian" w:hAnsi="Times Armenian"/>
          <w:sz w:val="24"/>
          <w:szCs w:val="24"/>
        </w:rPr>
        <w:t>.</w:t>
      </w:r>
      <w:r w:rsidRPr="007562E5">
        <w:rPr>
          <w:sz w:val="24"/>
          <w:szCs w:val="24"/>
          <w:lang w:val="en-US"/>
        </w:rPr>
        <w:t>Լ</w:t>
      </w:r>
      <w:r w:rsidRPr="00A20014">
        <w:rPr>
          <w:rFonts w:ascii="Times Armenian" w:hAnsi="Times Armenian"/>
          <w:sz w:val="24"/>
          <w:szCs w:val="24"/>
        </w:rPr>
        <w:t xml:space="preserve">. </w:t>
      </w:r>
      <w:r w:rsidRPr="007562E5">
        <w:rPr>
          <w:sz w:val="24"/>
          <w:szCs w:val="24"/>
          <w:lang w:val="en-US"/>
        </w:rPr>
        <w:t>Եփրեմյանի</w:t>
      </w:r>
      <w:r w:rsidRPr="00A20014">
        <w:rPr>
          <w:rFonts w:ascii="Times Armenian" w:hAnsi="Times Armenian"/>
          <w:sz w:val="24"/>
          <w:szCs w:val="24"/>
        </w:rPr>
        <w:t xml:space="preserve"> /</w:t>
      </w:r>
      <w:r w:rsidRPr="007562E5">
        <w:rPr>
          <w:sz w:val="24"/>
          <w:szCs w:val="24"/>
          <w:lang w:val="en-US"/>
        </w:rPr>
        <w:t>ներքևից</w:t>
      </w:r>
      <w:r w:rsidRPr="00A20014">
        <w:rPr>
          <w:rFonts w:ascii="Times Armenian" w:hAnsi="Times Armenian"/>
          <w:sz w:val="24"/>
          <w:szCs w:val="24"/>
        </w:rPr>
        <w:t>-</w:t>
      </w:r>
      <w:r w:rsidRPr="007562E5">
        <w:rPr>
          <w:sz w:val="24"/>
          <w:szCs w:val="24"/>
          <w:lang w:val="en-US"/>
        </w:rPr>
        <w:t>վերև</w:t>
      </w:r>
      <w:r w:rsidRPr="00A20014">
        <w:rPr>
          <w:rFonts w:ascii="Times Armenian" w:hAnsi="Times Armenian"/>
          <w:sz w:val="24"/>
          <w:szCs w:val="24"/>
        </w:rPr>
        <w:t xml:space="preserve">/.    </w:t>
      </w:r>
    </w:p>
    <w:p w:rsidR="00A20014" w:rsidRPr="00A20014" w:rsidRDefault="00A20014" w:rsidP="00A20014">
      <w:pPr>
        <w:spacing w:line="360" w:lineRule="auto"/>
        <w:jc w:val="both"/>
        <w:rPr>
          <w:sz w:val="24"/>
          <w:szCs w:val="24"/>
        </w:rPr>
      </w:pPr>
      <w:r w:rsidRPr="00A20014">
        <w:rPr>
          <w:rFonts w:ascii="Times Armenian" w:hAnsi="Times Armenian"/>
          <w:sz w:val="24"/>
          <w:szCs w:val="24"/>
        </w:rPr>
        <w:t xml:space="preserve">               </w:t>
      </w:r>
      <w:r w:rsidRPr="007562E5">
        <w:rPr>
          <w:b/>
          <w:bCs/>
          <w:sz w:val="24"/>
          <w:szCs w:val="24"/>
          <w:lang w:val="en-US"/>
        </w:rPr>
        <w:t>Ստորին</w:t>
      </w:r>
      <w:r w:rsidRPr="00A20014">
        <w:rPr>
          <w:b/>
          <w:bCs/>
          <w:sz w:val="24"/>
          <w:szCs w:val="24"/>
        </w:rPr>
        <w:t xml:space="preserve"> </w:t>
      </w:r>
      <w:r w:rsidRPr="007562E5">
        <w:rPr>
          <w:b/>
          <w:bCs/>
          <w:sz w:val="24"/>
          <w:szCs w:val="24"/>
          <w:lang w:val="en-US"/>
        </w:rPr>
        <w:t>կավիճ</w:t>
      </w:r>
      <w:r w:rsidRPr="00A20014">
        <w:rPr>
          <w:b/>
          <w:bCs/>
          <w:sz w:val="24"/>
          <w:szCs w:val="24"/>
        </w:rPr>
        <w:t xml:space="preserve">   - </w:t>
      </w:r>
      <w:r w:rsidRPr="007562E5">
        <w:rPr>
          <w:sz w:val="24"/>
          <w:szCs w:val="24"/>
          <w:lang w:val="en-US"/>
        </w:rPr>
        <w:t>Ներկայացված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</w:t>
      </w:r>
      <w:r w:rsidRPr="00A20014">
        <w:rPr>
          <w:sz w:val="24"/>
          <w:szCs w:val="24"/>
        </w:rPr>
        <w:t xml:space="preserve"> (</w:t>
      </w:r>
      <w:r w:rsidRPr="007562E5">
        <w:rPr>
          <w:sz w:val="24"/>
          <w:szCs w:val="24"/>
          <w:lang w:val="en-US"/>
        </w:rPr>
        <w:t>բարրեմի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ալբի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հարկեր</w:t>
      </w:r>
      <w:r w:rsidRPr="00A20014">
        <w:rPr>
          <w:sz w:val="24"/>
          <w:szCs w:val="24"/>
        </w:rPr>
        <w:t xml:space="preserve">) </w:t>
      </w:r>
      <w:r w:rsidRPr="007562E5">
        <w:rPr>
          <w:sz w:val="24"/>
          <w:szCs w:val="24"/>
          <w:lang w:val="en-US"/>
        </w:rPr>
        <w:t>հարկերով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որոնք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ներկայացված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պորֆիրիտներով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դրանց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տեւֆերով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տուֆափշրանքներով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կայծքարացած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կրաքարերով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կոնգլոմերատներով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արգիլիտներով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մերգելներով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  </w:t>
      </w:r>
      <w:r w:rsidRPr="007562E5">
        <w:rPr>
          <w:sz w:val="24"/>
          <w:szCs w:val="24"/>
          <w:lang w:val="en-US"/>
        </w:rPr>
        <w:t>ավազաքարերով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պորֆիրիտներով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ու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տուֆաավազաքարերով</w:t>
      </w:r>
      <w:r w:rsidRPr="00A20014">
        <w:rPr>
          <w:sz w:val="24"/>
          <w:szCs w:val="24"/>
        </w:rPr>
        <w:t xml:space="preserve">:  </w:t>
      </w:r>
    </w:p>
    <w:p w:rsidR="00A20014" w:rsidRPr="00A20014" w:rsidRDefault="00A20014" w:rsidP="00A20014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  <w:r w:rsidRPr="007562E5">
        <w:rPr>
          <w:b/>
          <w:bCs/>
          <w:sz w:val="24"/>
          <w:szCs w:val="24"/>
          <w:lang w:val="en-US"/>
        </w:rPr>
        <w:t>Միջին</w:t>
      </w:r>
      <w:r w:rsidRPr="00A20014">
        <w:rPr>
          <w:b/>
          <w:bCs/>
          <w:sz w:val="24"/>
          <w:szCs w:val="24"/>
        </w:rPr>
        <w:t xml:space="preserve"> </w:t>
      </w:r>
      <w:r w:rsidRPr="007562E5">
        <w:rPr>
          <w:b/>
          <w:bCs/>
          <w:sz w:val="24"/>
          <w:szCs w:val="24"/>
          <w:lang w:val="en-US"/>
        </w:rPr>
        <w:t>դևոն</w:t>
      </w:r>
      <w:r w:rsidRPr="00A20014">
        <w:rPr>
          <w:b/>
          <w:bCs/>
          <w:sz w:val="24"/>
          <w:szCs w:val="24"/>
        </w:rPr>
        <w:t xml:space="preserve"> </w:t>
      </w:r>
      <w:r w:rsidRPr="00A20014">
        <w:rPr>
          <w:sz w:val="24"/>
          <w:szCs w:val="24"/>
        </w:rPr>
        <w:t xml:space="preserve">- </w:t>
      </w:r>
      <w:r w:rsidRPr="007562E5">
        <w:rPr>
          <w:sz w:val="24"/>
          <w:szCs w:val="24"/>
          <w:lang w:val="en-US"/>
        </w:rPr>
        <w:t>Այս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հասակի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ապարներին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վերագրվում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պորֆիրիտները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եղջրաքարերը</w:t>
      </w:r>
      <w:r w:rsidRPr="00A20014">
        <w:rPr>
          <w:sz w:val="24"/>
          <w:szCs w:val="24"/>
        </w:rPr>
        <w:t xml:space="preserve">,   </w:t>
      </w:r>
      <w:r w:rsidRPr="007562E5">
        <w:rPr>
          <w:sz w:val="24"/>
          <w:szCs w:val="24"/>
          <w:lang w:val="en-US"/>
        </w:rPr>
        <w:t>տուֆափշրաքարերը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տուֆաավազաքարերը</w:t>
      </w:r>
      <w:r w:rsidRPr="00A20014">
        <w:rPr>
          <w:sz w:val="24"/>
          <w:szCs w:val="24"/>
        </w:rPr>
        <w:t>:</w:t>
      </w:r>
      <w:r w:rsidRPr="00A20014">
        <w:rPr>
          <w:b/>
          <w:bCs/>
          <w:sz w:val="24"/>
          <w:szCs w:val="24"/>
        </w:rPr>
        <w:t xml:space="preserve">                                                                                                                 </w:t>
      </w:r>
    </w:p>
    <w:p w:rsidR="00A20014" w:rsidRPr="00A20014" w:rsidRDefault="00A20014" w:rsidP="00A20014">
      <w:pPr>
        <w:spacing w:line="360" w:lineRule="auto"/>
        <w:ind w:firstLine="708"/>
        <w:jc w:val="both"/>
        <w:rPr>
          <w:rFonts w:ascii="Times Armenian" w:hAnsi="Times Armenian"/>
          <w:sz w:val="24"/>
          <w:szCs w:val="24"/>
        </w:rPr>
      </w:pP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Պալեոգեն</w:t>
      </w:r>
      <w:r w:rsidRPr="00A20014">
        <w:rPr>
          <w:rFonts w:ascii="Times Armenian" w:hAnsi="Times Armenian"/>
          <w:sz w:val="24"/>
          <w:szCs w:val="24"/>
        </w:rPr>
        <w:t xml:space="preserve">   </w:t>
      </w:r>
      <w:r w:rsidRPr="007562E5">
        <w:rPr>
          <w:sz w:val="24"/>
          <w:szCs w:val="24"/>
          <w:lang w:val="en-US"/>
        </w:rPr>
        <w:t>ա</w:t>
      </w:r>
      <w:r w:rsidRPr="00A20014">
        <w:rPr>
          <w:rFonts w:ascii="Times Armenian" w:hAnsi="Times Armenian"/>
          <w:sz w:val="24"/>
          <w:szCs w:val="24"/>
        </w:rPr>
        <w:t xml:space="preserve">) </w:t>
      </w:r>
      <w:r w:rsidRPr="007562E5">
        <w:rPr>
          <w:b/>
          <w:sz w:val="24"/>
          <w:szCs w:val="24"/>
          <w:lang w:val="en-US"/>
        </w:rPr>
        <w:t>Միջին</w:t>
      </w:r>
      <w:r w:rsidRPr="00A20014">
        <w:rPr>
          <w:rFonts w:ascii="Times Armenian" w:hAnsi="Times Armenian"/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էոցեն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sz w:val="24"/>
          <w:szCs w:val="24"/>
          <w:lang w:val="en-US"/>
        </w:rPr>
        <w:t>Տարածվում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շրջանի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արևմտյան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հյուսիս</w:t>
      </w:r>
      <w:r w:rsidRPr="00A20014">
        <w:rPr>
          <w:rFonts w:ascii="Times Armenian" w:hAnsi="Times Armenian"/>
          <w:sz w:val="24"/>
          <w:szCs w:val="24"/>
        </w:rPr>
        <w:t>-</w:t>
      </w:r>
      <w:r w:rsidRPr="007562E5">
        <w:rPr>
          <w:sz w:val="24"/>
          <w:szCs w:val="24"/>
          <w:lang w:val="en-US"/>
        </w:rPr>
        <w:t>արևմտյան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մասերում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որոնք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ներկայացված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պորֆիրիտներով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տուֆիտներով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տուֆաթերթաքարերով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sz w:val="24"/>
          <w:szCs w:val="24"/>
          <w:lang w:val="en-US"/>
        </w:rPr>
        <w:t>Դրանց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հզորությունը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կազմում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ավելի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քան</w:t>
      </w:r>
      <w:r w:rsidRPr="00A20014">
        <w:rPr>
          <w:rFonts w:ascii="Times Armenian" w:hAnsi="Times Armenian"/>
          <w:sz w:val="24"/>
          <w:szCs w:val="24"/>
        </w:rPr>
        <w:t xml:space="preserve"> 500 </w:t>
      </w:r>
      <w:r w:rsidRPr="007562E5">
        <w:rPr>
          <w:sz w:val="24"/>
          <w:szCs w:val="24"/>
          <w:lang w:val="en-US"/>
        </w:rPr>
        <w:t>մ</w:t>
      </w:r>
      <w:r w:rsidRPr="00A20014">
        <w:rPr>
          <w:rFonts w:ascii="Times Armenian" w:hAnsi="Times Armenian"/>
          <w:sz w:val="24"/>
          <w:szCs w:val="24"/>
        </w:rPr>
        <w:t>:</w:t>
      </w:r>
    </w:p>
    <w:p w:rsidR="00A20014" w:rsidRPr="00A20014" w:rsidRDefault="00A20014" w:rsidP="00A20014">
      <w:pPr>
        <w:spacing w:line="360" w:lineRule="auto"/>
        <w:jc w:val="both"/>
        <w:rPr>
          <w:rFonts w:ascii="Times Armenian" w:hAnsi="Times Armenian"/>
          <w:sz w:val="24"/>
          <w:szCs w:val="24"/>
        </w:rPr>
      </w:pPr>
      <w:r w:rsidRPr="00A20014">
        <w:rPr>
          <w:rFonts w:ascii="Times Armenian" w:hAnsi="Times Armenian"/>
          <w:sz w:val="24"/>
          <w:szCs w:val="24"/>
        </w:rPr>
        <w:t xml:space="preserve">            </w:t>
      </w:r>
      <w:r w:rsidRPr="007562E5">
        <w:rPr>
          <w:b/>
          <w:sz w:val="24"/>
          <w:szCs w:val="24"/>
          <w:lang w:val="en-US"/>
        </w:rPr>
        <w:t>Վերին</w:t>
      </w:r>
      <w:r w:rsidRPr="00A20014">
        <w:rPr>
          <w:rFonts w:ascii="Times Armenian" w:hAnsi="Times Armenian"/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էոցեն</w:t>
      </w:r>
      <w:r w:rsidRPr="00A20014">
        <w:rPr>
          <w:rFonts w:ascii="Times Armenian" w:hAnsi="Times Armenian"/>
          <w:sz w:val="24"/>
          <w:szCs w:val="24"/>
        </w:rPr>
        <w:t xml:space="preserve">:  </w:t>
      </w:r>
      <w:r w:rsidRPr="007562E5">
        <w:rPr>
          <w:sz w:val="24"/>
          <w:szCs w:val="24"/>
          <w:lang w:val="en-US"/>
        </w:rPr>
        <w:t>Դրանք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ներկայացված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գաբբրոներով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գաբրո</w:t>
      </w:r>
      <w:r w:rsidRPr="00A20014">
        <w:rPr>
          <w:sz w:val="24"/>
          <w:szCs w:val="24"/>
        </w:rPr>
        <w:t>-</w:t>
      </w:r>
      <w:r w:rsidRPr="007562E5">
        <w:rPr>
          <w:sz w:val="24"/>
          <w:szCs w:val="24"/>
          <w:lang w:val="en-US"/>
        </w:rPr>
        <w:t>դիորիտներով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դիորիտներով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գրանոսիենիտներով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մոնցոնւտներով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ինչպես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նաև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պորֆիրանման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գրա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նիտ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ներով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rFonts w:ascii="Times New Roman" w:hAnsi="Times New Roman"/>
          <w:sz w:val="24"/>
          <w:szCs w:val="24"/>
          <w:lang w:val="en-US"/>
        </w:rPr>
        <w:t>Ն</w:t>
      </w:r>
      <w:r w:rsidRPr="007562E5">
        <w:rPr>
          <w:sz w:val="24"/>
          <w:szCs w:val="24"/>
          <w:lang w:val="en-US"/>
        </w:rPr>
        <w:t>երկայացվող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քարտեզի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սահմաններից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դուրս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՝բազալտային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կոնգլո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մերատ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ների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արգիլիտների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ածխակավային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թերթաքարերի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տուֆակոնգլո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մե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րատ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ների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տուֆա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բրեկչիաների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այլն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լինզանման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առաջացումներով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sz w:val="24"/>
          <w:szCs w:val="24"/>
          <w:lang w:val="en-US"/>
        </w:rPr>
        <w:t>Հզորությունը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կազմում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</w:t>
      </w:r>
      <w:r w:rsidRPr="00A20014">
        <w:rPr>
          <w:rFonts w:ascii="Times Armenian" w:hAnsi="Times Armenian"/>
          <w:sz w:val="24"/>
          <w:szCs w:val="24"/>
        </w:rPr>
        <w:t xml:space="preserve">  300</w:t>
      </w:r>
      <w:r w:rsidRPr="007562E5">
        <w:rPr>
          <w:sz w:val="24"/>
          <w:szCs w:val="24"/>
          <w:lang w:val="en-US"/>
        </w:rPr>
        <w:t>մ</w:t>
      </w:r>
      <w:r w:rsidRPr="00A20014">
        <w:rPr>
          <w:rFonts w:ascii="Times Armenian" w:hAnsi="Times Armenian"/>
          <w:sz w:val="24"/>
          <w:szCs w:val="24"/>
        </w:rPr>
        <w:t>:</w:t>
      </w:r>
    </w:p>
    <w:p w:rsidR="00A20014" w:rsidRPr="00A20014" w:rsidRDefault="00A20014" w:rsidP="00A20014">
      <w:pPr>
        <w:spacing w:line="360" w:lineRule="auto"/>
        <w:jc w:val="both"/>
        <w:rPr>
          <w:rFonts w:ascii="Times Armenian" w:hAnsi="Times Armenian"/>
          <w:sz w:val="24"/>
          <w:szCs w:val="24"/>
        </w:rPr>
      </w:pPr>
      <w:r w:rsidRPr="00A20014">
        <w:rPr>
          <w:rFonts w:ascii="Times Armenian" w:hAnsi="Times Armenian"/>
          <w:sz w:val="24"/>
          <w:szCs w:val="24"/>
        </w:rPr>
        <w:tab/>
      </w:r>
      <w:r w:rsidRPr="007562E5">
        <w:rPr>
          <w:sz w:val="24"/>
          <w:szCs w:val="24"/>
          <w:lang w:val="en-US"/>
        </w:rPr>
        <w:t>Այստեղ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լայն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տարածում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ունեն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նաև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ենթահրաբխածին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մարմինները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ներկայացված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շերտաձև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հաստվածքներով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սիլերով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պլագիոկլազային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անդեզիտների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պլագիոկլազ</w:t>
      </w:r>
      <w:r w:rsidRPr="00A20014">
        <w:rPr>
          <w:rFonts w:ascii="Times Armenian" w:hAnsi="Times Armenian"/>
          <w:sz w:val="24"/>
          <w:szCs w:val="24"/>
        </w:rPr>
        <w:t>-</w:t>
      </w:r>
      <w:r w:rsidRPr="007562E5">
        <w:rPr>
          <w:sz w:val="24"/>
          <w:szCs w:val="24"/>
          <w:lang w:val="en-US"/>
        </w:rPr>
        <w:t>պիրոքսենային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պորֆիրիտների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դայկաձև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մարմիններով</w:t>
      </w:r>
      <w:r w:rsidRPr="00A20014">
        <w:rPr>
          <w:rFonts w:ascii="Times Armenian" w:hAnsi="Times Armenian"/>
          <w:sz w:val="24"/>
          <w:szCs w:val="24"/>
        </w:rPr>
        <w:t xml:space="preserve">:  </w:t>
      </w:r>
    </w:p>
    <w:p w:rsidR="00A20014" w:rsidRPr="00A20014" w:rsidRDefault="00A20014" w:rsidP="00A20014">
      <w:pPr>
        <w:widowControl/>
        <w:numPr>
          <w:ilvl w:val="0"/>
          <w:numId w:val="15"/>
        </w:numPr>
        <w:autoSpaceDE/>
        <w:autoSpaceDN/>
        <w:spacing w:line="360" w:lineRule="auto"/>
        <w:jc w:val="both"/>
        <w:rPr>
          <w:rFonts w:ascii="Times Armenian" w:hAnsi="Times Armenian"/>
          <w:sz w:val="24"/>
          <w:szCs w:val="24"/>
        </w:rPr>
      </w:pPr>
      <w:r w:rsidRPr="007562E5">
        <w:rPr>
          <w:sz w:val="24"/>
          <w:szCs w:val="24"/>
          <w:lang w:val="en-US"/>
        </w:rPr>
        <w:t>Սիսիանի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դիատոմիտային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շերտախումբ</w:t>
      </w:r>
      <w:r w:rsidRPr="00A20014">
        <w:rPr>
          <w:rFonts w:ascii="Times Armenian" w:hAnsi="Times Armenian"/>
          <w:sz w:val="24"/>
          <w:szCs w:val="24"/>
        </w:rPr>
        <w:t xml:space="preserve">: - </w:t>
      </w:r>
      <w:r w:rsidRPr="007562E5">
        <w:rPr>
          <w:sz w:val="24"/>
          <w:szCs w:val="24"/>
          <w:lang w:val="en-US"/>
        </w:rPr>
        <w:t>Ներկայացված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դիատոմիտային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կավերով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ավազակավերով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գլաքարերով</w:t>
      </w:r>
      <w:r w:rsidRPr="00A20014">
        <w:rPr>
          <w:rFonts w:ascii="Times Armenian" w:hAnsi="Times Armenian"/>
          <w:sz w:val="24"/>
          <w:szCs w:val="24"/>
        </w:rPr>
        <w:t>:</w:t>
      </w:r>
    </w:p>
    <w:p w:rsidR="00A20014" w:rsidRPr="00A20014" w:rsidRDefault="00A20014" w:rsidP="00A20014">
      <w:pPr>
        <w:spacing w:line="360" w:lineRule="auto"/>
        <w:ind w:firstLine="708"/>
        <w:jc w:val="both"/>
        <w:rPr>
          <w:sz w:val="24"/>
          <w:szCs w:val="24"/>
        </w:rPr>
      </w:pPr>
      <w:r w:rsidRPr="00550588">
        <w:rPr>
          <w:sz w:val="24"/>
          <w:szCs w:val="24"/>
          <w:lang w:val="en-US"/>
        </w:rPr>
        <w:t>Վերին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օլիգոցեն</w:t>
      </w:r>
      <w:r w:rsidRPr="00A20014">
        <w:rPr>
          <w:sz w:val="24"/>
          <w:szCs w:val="24"/>
        </w:rPr>
        <w:t>-</w:t>
      </w:r>
      <w:r w:rsidRPr="00550588">
        <w:rPr>
          <w:sz w:val="24"/>
          <w:szCs w:val="24"/>
          <w:lang w:val="en-US"/>
        </w:rPr>
        <w:t>ստորին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միոցեն</w:t>
      </w:r>
      <w:r w:rsidRPr="00A20014">
        <w:rPr>
          <w:sz w:val="24"/>
          <w:szCs w:val="24"/>
        </w:rPr>
        <w:t xml:space="preserve">- </w:t>
      </w:r>
      <w:r w:rsidRPr="00550588">
        <w:rPr>
          <w:sz w:val="24"/>
          <w:szCs w:val="24"/>
          <w:lang w:val="en-US"/>
        </w:rPr>
        <w:t>Արտահայտված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են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գրանոդիորիտներով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lastRenderedPageBreak/>
        <w:t>քվարցային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դիորիտներով</w:t>
      </w:r>
      <w:r w:rsidRPr="00A20014">
        <w:rPr>
          <w:sz w:val="24"/>
          <w:szCs w:val="24"/>
        </w:rPr>
        <w:t>:</w:t>
      </w:r>
    </w:p>
    <w:p w:rsidR="00A20014" w:rsidRPr="00A20014" w:rsidRDefault="00A20014" w:rsidP="00A20014">
      <w:pPr>
        <w:spacing w:line="360" w:lineRule="auto"/>
        <w:ind w:firstLine="708"/>
        <w:jc w:val="both"/>
        <w:rPr>
          <w:rFonts w:ascii="Times Armenian" w:hAnsi="Times Armenian"/>
          <w:sz w:val="24"/>
          <w:szCs w:val="24"/>
        </w:rPr>
      </w:pPr>
      <w:r w:rsidRPr="00550588">
        <w:rPr>
          <w:sz w:val="24"/>
          <w:szCs w:val="24"/>
          <w:lang w:val="en-US"/>
        </w:rPr>
        <w:t>Վերին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պլիոցեն</w:t>
      </w:r>
      <w:r w:rsidRPr="00A20014">
        <w:rPr>
          <w:sz w:val="24"/>
          <w:szCs w:val="24"/>
        </w:rPr>
        <w:t xml:space="preserve">: </w:t>
      </w:r>
      <w:r w:rsidRPr="00550588">
        <w:rPr>
          <w:sz w:val="24"/>
          <w:szCs w:val="24"/>
          <w:lang w:val="en-US"/>
        </w:rPr>
        <w:t>Ներկայացված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է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Սիսիանի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հորիզոնի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հրաբխաբեկորային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հաստվածքով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դիատոմիտային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կավերով</w:t>
      </w:r>
      <w:r w:rsidRPr="00A20014">
        <w:rPr>
          <w:sz w:val="24"/>
          <w:szCs w:val="24"/>
        </w:rPr>
        <w:t xml:space="preserve">: </w:t>
      </w:r>
      <w:r w:rsidRPr="00550588">
        <w:rPr>
          <w:sz w:val="24"/>
          <w:szCs w:val="24"/>
          <w:lang w:val="en-US"/>
        </w:rPr>
        <w:t>Ինչպես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նաև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ներկայացվող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քարտեզի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սահմաններից</w:t>
      </w:r>
      <w:r w:rsidRPr="00A20014">
        <w:rPr>
          <w:sz w:val="24"/>
          <w:szCs w:val="24"/>
        </w:rPr>
        <w:t xml:space="preserve"> </w:t>
      </w:r>
      <w:r w:rsidRPr="00550588">
        <w:rPr>
          <w:sz w:val="24"/>
          <w:szCs w:val="24"/>
          <w:lang w:val="en-US"/>
        </w:rPr>
        <w:t>դուրս՝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լճային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գետալճային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նստվածքներով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հրաբխածին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ապարներով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sz w:val="24"/>
          <w:szCs w:val="24"/>
          <w:lang w:val="en-US"/>
        </w:rPr>
        <w:t>Լճային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գետալճային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նստվածքները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տարածված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Որոտան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գետի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հովիտներում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sz w:val="24"/>
          <w:szCs w:val="24"/>
          <w:lang w:val="en-US"/>
        </w:rPr>
        <w:t>Դրանք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հարում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առանձին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գոգահովիտներին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ներկայացված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իրար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հաջորդող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ավազներով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ավազաքարերով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պեմզամոխրային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առաջացումներով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դիատոմիտ</w:t>
      </w:r>
      <w:r w:rsidRPr="00A20014">
        <w:rPr>
          <w:rFonts w:ascii="Times Armenian" w:hAnsi="Times Armenian"/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ներով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այլ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բեկորային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ապարներով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sz w:val="24"/>
          <w:szCs w:val="24"/>
          <w:lang w:val="en-US"/>
        </w:rPr>
        <w:t>Դրանց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հզորությունը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քանի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մետրից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հասնում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</w:t>
      </w:r>
      <w:r w:rsidRPr="00A20014">
        <w:rPr>
          <w:rFonts w:ascii="Times Armenian" w:hAnsi="Times Armenian"/>
          <w:sz w:val="24"/>
          <w:szCs w:val="24"/>
        </w:rPr>
        <w:t xml:space="preserve"> 100-150</w:t>
      </w:r>
      <w:r w:rsidRPr="007562E5">
        <w:rPr>
          <w:sz w:val="24"/>
          <w:szCs w:val="24"/>
          <w:lang w:val="en-US"/>
        </w:rPr>
        <w:t>մ</w:t>
      </w:r>
      <w:r w:rsidRPr="00A20014">
        <w:rPr>
          <w:rFonts w:ascii="Times Armenian" w:hAnsi="Times Armenian"/>
          <w:sz w:val="24"/>
          <w:szCs w:val="24"/>
        </w:rPr>
        <w:t>-</w:t>
      </w:r>
      <w:r w:rsidRPr="007562E5">
        <w:rPr>
          <w:sz w:val="24"/>
          <w:szCs w:val="24"/>
          <w:lang w:val="en-US"/>
        </w:rPr>
        <w:t>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երբեմն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մինչև</w:t>
      </w:r>
      <w:r w:rsidRPr="00A20014">
        <w:rPr>
          <w:rFonts w:ascii="Times Armenian" w:hAnsi="Times Armenian"/>
          <w:sz w:val="24"/>
          <w:szCs w:val="24"/>
        </w:rPr>
        <w:t xml:space="preserve"> 300 </w:t>
      </w:r>
      <w:r w:rsidRPr="007562E5">
        <w:rPr>
          <w:sz w:val="24"/>
          <w:szCs w:val="24"/>
          <w:lang w:val="en-US"/>
        </w:rPr>
        <w:t>մ</w:t>
      </w:r>
      <w:r w:rsidRPr="00A20014">
        <w:rPr>
          <w:rFonts w:ascii="Times Armenian" w:hAnsi="Times Armenian"/>
          <w:sz w:val="24"/>
          <w:szCs w:val="24"/>
        </w:rPr>
        <w:t xml:space="preserve">: </w:t>
      </w:r>
    </w:p>
    <w:p w:rsidR="00A20014" w:rsidRPr="00A20014" w:rsidRDefault="00A20014" w:rsidP="00A20014">
      <w:pPr>
        <w:spacing w:line="360" w:lineRule="auto"/>
        <w:jc w:val="both"/>
        <w:rPr>
          <w:rFonts w:ascii="Times Armenian" w:hAnsi="Times Armenian"/>
          <w:sz w:val="24"/>
          <w:szCs w:val="24"/>
        </w:rPr>
      </w:pPr>
      <w:r w:rsidRPr="00A20014">
        <w:rPr>
          <w:rFonts w:ascii="Times Armenian" w:hAnsi="Times Armenian"/>
          <w:sz w:val="24"/>
          <w:szCs w:val="24"/>
        </w:rPr>
        <w:t xml:space="preserve">   </w:t>
      </w:r>
      <w:r w:rsidRPr="00A20014">
        <w:rPr>
          <w:rFonts w:ascii="Times Armenian" w:hAnsi="Times Armenian"/>
          <w:sz w:val="24"/>
          <w:szCs w:val="24"/>
        </w:rPr>
        <w:tab/>
      </w:r>
      <w:r w:rsidRPr="007562E5">
        <w:rPr>
          <w:sz w:val="24"/>
          <w:szCs w:val="24"/>
          <w:lang w:val="en-US"/>
        </w:rPr>
        <w:t>Տարածաշրջանում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զգալի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տարածում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ունեն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նաև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վերին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պլիոցենի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հրաբխային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առաջացումները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sz w:val="24"/>
          <w:szCs w:val="24"/>
          <w:lang w:val="en-US"/>
        </w:rPr>
        <w:t>Դրանք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կազմում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Ծղուկի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զանգվածի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նախալեռնային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մասը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մերկանում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Որոտան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գետի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ձախ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ափի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երկարությամբ՝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Անգեղակոթ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Սպանդարյան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գյուղերի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միջև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sz w:val="24"/>
          <w:szCs w:val="24"/>
          <w:lang w:val="en-US"/>
        </w:rPr>
        <w:t>Ներկայացված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դրանք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անդեզիտներով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անդեզիտադացիտներով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անդեզիտաբազալտներով</w:t>
      </w:r>
      <w:r w:rsidRPr="00A20014">
        <w:rPr>
          <w:rFonts w:ascii="Times Armenian" w:hAnsi="Times Armenian"/>
          <w:sz w:val="24"/>
          <w:szCs w:val="24"/>
        </w:rPr>
        <w:t>:</w:t>
      </w:r>
    </w:p>
    <w:p w:rsidR="00A20014" w:rsidRPr="00A20014" w:rsidRDefault="00A20014" w:rsidP="00A20014">
      <w:pPr>
        <w:spacing w:line="360" w:lineRule="auto"/>
        <w:jc w:val="both"/>
        <w:rPr>
          <w:rFonts w:ascii="Times Armenian" w:hAnsi="Times Armenian"/>
          <w:sz w:val="24"/>
          <w:szCs w:val="24"/>
        </w:rPr>
      </w:pPr>
      <w:r w:rsidRPr="00A20014">
        <w:rPr>
          <w:rFonts w:ascii="Times Armenian" w:hAnsi="Times Armenian"/>
          <w:sz w:val="24"/>
          <w:szCs w:val="24"/>
        </w:rPr>
        <w:t xml:space="preserve">   </w:t>
      </w:r>
      <w:r w:rsidRPr="00A20014">
        <w:rPr>
          <w:rFonts w:ascii="Times Armenian" w:hAnsi="Times Armenian"/>
          <w:sz w:val="24"/>
          <w:szCs w:val="24"/>
        </w:rPr>
        <w:tab/>
      </w:r>
    </w:p>
    <w:p w:rsidR="00A20014" w:rsidRPr="00A20014" w:rsidRDefault="00A20014" w:rsidP="00A2001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62E5">
        <w:rPr>
          <w:b/>
          <w:sz w:val="24"/>
          <w:szCs w:val="24"/>
          <w:lang w:val="en-US"/>
        </w:rPr>
        <w:t>Վերին</w:t>
      </w:r>
      <w:r w:rsidRPr="00A20014">
        <w:rPr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պլիոցեն</w:t>
      </w:r>
      <w:r w:rsidRPr="00A20014">
        <w:rPr>
          <w:b/>
          <w:sz w:val="24"/>
          <w:szCs w:val="24"/>
        </w:rPr>
        <w:t xml:space="preserve">- </w:t>
      </w:r>
      <w:r w:rsidRPr="007562E5">
        <w:rPr>
          <w:b/>
          <w:sz w:val="24"/>
          <w:szCs w:val="24"/>
          <w:lang w:val="en-US"/>
        </w:rPr>
        <w:t>ստորին</w:t>
      </w:r>
      <w:r w:rsidRPr="00A20014">
        <w:rPr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չորրորդական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ներկայացված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հրաբխածին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առաջա</w:t>
      </w:r>
      <w:r w:rsidRPr="00A20014">
        <w:rPr>
          <w:sz w:val="24"/>
          <w:szCs w:val="24"/>
        </w:rPr>
        <w:t>-</w:t>
      </w:r>
      <w:r w:rsidRPr="007562E5">
        <w:rPr>
          <w:sz w:val="24"/>
          <w:szCs w:val="24"/>
          <w:lang w:val="en-US"/>
        </w:rPr>
        <w:t>ցումներով</w:t>
      </w:r>
      <w:r w:rsidRPr="007562E5">
        <w:rPr>
          <w:rFonts w:ascii="Times New Roman" w:hAnsi="Times New Roman"/>
          <w:sz w:val="24"/>
          <w:szCs w:val="24"/>
          <w:lang w:val="en-US"/>
        </w:rPr>
        <w:t>՝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անդեզիտներով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անդեզիտզբազալտներով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անդեզիտադացիտներով</w:t>
      </w:r>
    </w:p>
    <w:p w:rsidR="00A20014" w:rsidRPr="00A20014" w:rsidRDefault="00A20014" w:rsidP="00A20014">
      <w:pPr>
        <w:spacing w:line="360" w:lineRule="auto"/>
        <w:jc w:val="both"/>
        <w:rPr>
          <w:rFonts w:ascii="Times Armenian" w:hAnsi="Times Armenian"/>
          <w:sz w:val="24"/>
          <w:szCs w:val="24"/>
        </w:rPr>
      </w:pPr>
      <w:r w:rsidRPr="00A20014">
        <w:rPr>
          <w:rFonts w:ascii="Times Armenian" w:hAnsi="Times Armenian"/>
          <w:b/>
          <w:sz w:val="24"/>
          <w:szCs w:val="24"/>
        </w:rPr>
        <w:t xml:space="preserve">    </w:t>
      </w:r>
      <w:r w:rsidRPr="00A20014">
        <w:rPr>
          <w:rFonts w:ascii="Times Armenian" w:hAnsi="Times Armenian"/>
          <w:b/>
          <w:sz w:val="24"/>
          <w:szCs w:val="24"/>
        </w:rPr>
        <w:tab/>
        <w:t xml:space="preserve"> </w:t>
      </w:r>
      <w:r w:rsidRPr="007562E5">
        <w:rPr>
          <w:b/>
          <w:sz w:val="24"/>
          <w:szCs w:val="24"/>
          <w:lang w:val="en-US"/>
        </w:rPr>
        <w:t>Ստորին</w:t>
      </w:r>
      <w:r w:rsidRPr="00A20014">
        <w:rPr>
          <w:rFonts w:ascii="Times Armenian" w:hAnsi="Times Armenian"/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չորրորդականի</w:t>
      </w:r>
      <w:r w:rsidRPr="00A20014">
        <w:rPr>
          <w:rFonts w:ascii="Times Armenian" w:hAnsi="Times Armenian"/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առաջացումներ</w:t>
      </w:r>
      <w:r w:rsidRPr="00A20014">
        <w:rPr>
          <w:b/>
          <w:sz w:val="24"/>
          <w:szCs w:val="24"/>
        </w:rPr>
        <w:t xml:space="preserve"> </w:t>
      </w:r>
      <w:bookmarkStart w:id="11" w:name="_Hlk91447841"/>
      <w:r w:rsidRPr="00A20014">
        <w:rPr>
          <w:b/>
          <w:sz w:val="24"/>
          <w:szCs w:val="24"/>
        </w:rPr>
        <w:t>(</w:t>
      </w:r>
      <w:r w:rsidRPr="007562E5">
        <w:rPr>
          <w:b/>
          <w:sz w:val="24"/>
          <w:szCs w:val="24"/>
          <w:lang w:val="en-US"/>
        </w:rPr>
        <w:t>մինդելի</w:t>
      </w:r>
      <w:r w:rsidRPr="00A20014">
        <w:rPr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հարկ</w:t>
      </w:r>
      <w:r w:rsidRPr="00A20014">
        <w:rPr>
          <w:b/>
          <w:sz w:val="24"/>
          <w:szCs w:val="24"/>
        </w:rPr>
        <w:t>)</w:t>
      </w:r>
      <w:r w:rsidRPr="00A20014">
        <w:rPr>
          <w:rFonts w:ascii="Times Armenian" w:hAnsi="Times Armenian"/>
          <w:sz w:val="24"/>
          <w:szCs w:val="24"/>
        </w:rPr>
        <w:t xml:space="preserve">:  </w:t>
      </w:r>
      <w:bookmarkEnd w:id="11"/>
      <w:r w:rsidRPr="007562E5">
        <w:rPr>
          <w:sz w:val="24"/>
          <w:szCs w:val="24"/>
          <w:lang w:val="en-US"/>
        </w:rPr>
        <w:t>Ներկայացված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Եռաբլուրի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հորիզոնի</w:t>
      </w:r>
      <w:r w:rsidRPr="00A20014">
        <w:rPr>
          <w:sz w:val="24"/>
          <w:szCs w:val="24"/>
        </w:rPr>
        <w:t xml:space="preserve"> 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անդեզիտաբազալտային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լավաներով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անդեզիտներով</w:t>
      </w:r>
      <w:r w:rsidRPr="00A20014">
        <w:rPr>
          <w:rFonts w:ascii="Times Armenian" w:hAnsi="Times Armenian"/>
          <w:sz w:val="24"/>
          <w:szCs w:val="24"/>
        </w:rPr>
        <w:t>:</w:t>
      </w:r>
    </w:p>
    <w:p w:rsidR="00A20014" w:rsidRPr="00A20014" w:rsidRDefault="00A20014" w:rsidP="00A20014">
      <w:pPr>
        <w:spacing w:line="360" w:lineRule="auto"/>
        <w:jc w:val="both"/>
        <w:rPr>
          <w:rFonts w:ascii="Times Armenian" w:hAnsi="Times Armenian"/>
          <w:sz w:val="24"/>
          <w:szCs w:val="24"/>
        </w:rPr>
      </w:pP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A20014">
        <w:rPr>
          <w:rFonts w:ascii="Times Armenian" w:hAnsi="Times Armenian"/>
          <w:sz w:val="24"/>
          <w:szCs w:val="24"/>
        </w:rPr>
        <w:tab/>
      </w:r>
      <w:r w:rsidRPr="007562E5">
        <w:rPr>
          <w:sz w:val="24"/>
          <w:szCs w:val="24"/>
          <w:lang w:val="en-US"/>
        </w:rPr>
        <w:t>Այս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հասակին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վերագրվում</w:t>
      </w:r>
      <w:r w:rsidRPr="00A20014">
        <w:rPr>
          <w:rFonts w:ascii="Times Armenian" w:hAnsi="Times Armenian"/>
          <w:sz w:val="24"/>
          <w:szCs w:val="24"/>
        </w:rPr>
        <w:t xml:space="preserve">  </w:t>
      </w:r>
      <w:r w:rsidRPr="007562E5">
        <w:rPr>
          <w:sz w:val="24"/>
          <w:szCs w:val="24"/>
          <w:lang w:val="en-US"/>
        </w:rPr>
        <w:t>նաև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Որոտան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գետի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ձախափնյա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սարավանդի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վրա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տեղադրված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բազալտային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անդեզիտաբազալտային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ծածկույթները՝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սկսած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Որոտնա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վան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գյուղի</w:t>
      </w:r>
      <w:r w:rsidRPr="00A20014">
        <w:rPr>
          <w:rFonts w:ascii="Times Armenian" w:hAnsi="Times Armenian"/>
          <w:sz w:val="24"/>
          <w:szCs w:val="24"/>
        </w:rPr>
        <w:t xml:space="preserve">  </w:t>
      </w:r>
      <w:r w:rsidRPr="007562E5">
        <w:rPr>
          <w:sz w:val="24"/>
          <w:szCs w:val="24"/>
          <w:lang w:val="en-US"/>
        </w:rPr>
        <w:t>հյուսիս</w:t>
      </w:r>
      <w:r w:rsidRPr="00A20014">
        <w:rPr>
          <w:rFonts w:ascii="Times Armenian" w:hAnsi="Times Armenian"/>
          <w:sz w:val="24"/>
          <w:szCs w:val="24"/>
        </w:rPr>
        <w:t>-</w:t>
      </w:r>
      <w:r w:rsidRPr="007562E5">
        <w:rPr>
          <w:sz w:val="24"/>
          <w:szCs w:val="24"/>
          <w:lang w:val="en-US"/>
        </w:rPr>
        <w:t>արևմտյան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մասից</w:t>
      </w:r>
      <w:r w:rsidRPr="00A20014">
        <w:rPr>
          <w:rFonts w:ascii="Times Armenian" w:hAnsi="Times Armenian"/>
          <w:sz w:val="24"/>
          <w:szCs w:val="24"/>
        </w:rPr>
        <w:t xml:space="preserve">  </w:t>
      </w:r>
      <w:r w:rsidRPr="007562E5">
        <w:rPr>
          <w:sz w:val="24"/>
          <w:szCs w:val="24"/>
          <w:lang w:val="en-US"/>
        </w:rPr>
        <w:t>մինչև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Շաքի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գյուղը</w:t>
      </w:r>
      <w:r w:rsidRPr="00A20014">
        <w:rPr>
          <w:rFonts w:ascii="Times Armenian" w:hAnsi="Times Armenian"/>
          <w:sz w:val="24"/>
          <w:szCs w:val="24"/>
        </w:rPr>
        <w:t xml:space="preserve">:  </w:t>
      </w:r>
      <w:r w:rsidRPr="007562E5">
        <w:rPr>
          <w:sz w:val="24"/>
          <w:szCs w:val="24"/>
          <w:lang w:val="en-US"/>
        </w:rPr>
        <w:t>Նշված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լավային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ծածկույթ</w:t>
      </w:r>
      <w:r w:rsidRPr="00A20014">
        <w:rPr>
          <w:sz w:val="24"/>
          <w:szCs w:val="24"/>
        </w:rPr>
        <w:softHyphen/>
      </w:r>
      <w:r w:rsidRPr="007562E5">
        <w:rPr>
          <w:sz w:val="24"/>
          <w:szCs w:val="24"/>
          <w:lang w:val="en-US"/>
        </w:rPr>
        <w:t>ներն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ըստ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տարածման</w:t>
      </w:r>
      <w:r w:rsidRPr="00A20014">
        <w:rPr>
          <w:rFonts w:ascii="Times Armenian" w:hAnsi="Times Armenian"/>
          <w:sz w:val="24"/>
          <w:szCs w:val="24"/>
        </w:rPr>
        <w:t xml:space="preserve">  </w:t>
      </w:r>
      <w:r w:rsidRPr="007562E5">
        <w:rPr>
          <w:sz w:val="24"/>
          <w:szCs w:val="24"/>
          <w:lang w:val="en-US"/>
        </w:rPr>
        <w:t>առանձին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շրջանների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ժայթքման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կենտրոնների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բաժանվում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են՝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Որոտանի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Սառնակունքի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Սպանդարյանի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Անգեղակոթի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լավային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հոսքերի</w:t>
      </w:r>
      <w:r w:rsidRPr="00A20014">
        <w:rPr>
          <w:rFonts w:ascii="Times Armenian" w:hAnsi="Times Armenian"/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որոնք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անմիջականորեն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նստած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պալեոգենի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հասակի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պորֆիրիտների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ուժեղ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լվացված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կտրտված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մակերևույթների</w:t>
      </w:r>
      <w:r w:rsidRPr="00A20014">
        <w:rPr>
          <w:rFonts w:ascii="Times Armenian" w:hAnsi="Times Armenian"/>
          <w:sz w:val="24"/>
          <w:szCs w:val="24"/>
        </w:rPr>
        <w:t xml:space="preserve">  </w:t>
      </w:r>
      <w:r w:rsidRPr="007562E5">
        <w:rPr>
          <w:sz w:val="24"/>
          <w:szCs w:val="24"/>
          <w:lang w:val="en-US"/>
        </w:rPr>
        <w:t>վրա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պլիոցենի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հասակի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դիատոմիտների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վրա</w:t>
      </w:r>
      <w:r w:rsidRPr="00A20014">
        <w:rPr>
          <w:rFonts w:ascii="Times Armenian" w:hAnsi="Times Armenian"/>
          <w:sz w:val="24"/>
          <w:szCs w:val="24"/>
        </w:rPr>
        <w:t xml:space="preserve">: </w:t>
      </w:r>
      <w:r w:rsidRPr="007562E5">
        <w:rPr>
          <w:sz w:val="24"/>
          <w:szCs w:val="24"/>
          <w:lang w:val="en-US"/>
        </w:rPr>
        <w:t>Ստորին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չորրորդականի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լավային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ծածկույթների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հզորությունը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փոփոխվում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է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քանի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մետրից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մինչև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տասնյակ</w:t>
      </w:r>
      <w:r w:rsidRPr="00A20014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մետրեր</w:t>
      </w:r>
      <w:r w:rsidRPr="00A20014">
        <w:rPr>
          <w:rFonts w:ascii="Times Armenian" w:hAnsi="Times Armenian"/>
          <w:sz w:val="24"/>
          <w:szCs w:val="24"/>
        </w:rPr>
        <w:t>:</w:t>
      </w:r>
    </w:p>
    <w:p w:rsidR="00A20014" w:rsidRPr="00A20014" w:rsidRDefault="00A20014" w:rsidP="00A20014">
      <w:pPr>
        <w:spacing w:line="360" w:lineRule="auto"/>
        <w:ind w:firstLine="708"/>
        <w:jc w:val="both"/>
        <w:rPr>
          <w:rFonts w:ascii="Times Armenian" w:hAnsi="Times Armenian"/>
          <w:sz w:val="24"/>
          <w:szCs w:val="24"/>
        </w:rPr>
      </w:pPr>
      <w:r w:rsidRPr="00A20014">
        <w:rPr>
          <w:rFonts w:ascii="Times Armenian" w:hAnsi="Times Armenian"/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Միջին</w:t>
      </w:r>
      <w:r w:rsidRPr="00A20014">
        <w:rPr>
          <w:b/>
          <w:sz w:val="24"/>
          <w:szCs w:val="24"/>
        </w:rPr>
        <w:t>-</w:t>
      </w:r>
      <w:r w:rsidRPr="007562E5">
        <w:rPr>
          <w:b/>
          <w:sz w:val="24"/>
          <w:szCs w:val="24"/>
          <w:lang w:val="en-US"/>
        </w:rPr>
        <w:t>վերին</w:t>
      </w:r>
      <w:r w:rsidRPr="00A20014">
        <w:rPr>
          <w:rFonts w:ascii="Times Armenian" w:hAnsi="Times Armenian"/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չորրորդականի</w:t>
      </w:r>
      <w:r w:rsidRPr="00A20014">
        <w:rPr>
          <w:rFonts w:ascii="Times Armenian" w:hAnsi="Times Armenian"/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առաջացումներ</w:t>
      </w:r>
      <w:r w:rsidRPr="00A20014">
        <w:rPr>
          <w:b/>
          <w:sz w:val="24"/>
          <w:szCs w:val="24"/>
        </w:rPr>
        <w:t>(</w:t>
      </w:r>
      <w:r w:rsidRPr="007562E5">
        <w:rPr>
          <w:b/>
          <w:sz w:val="24"/>
          <w:szCs w:val="24"/>
          <w:lang w:val="en-US"/>
        </w:rPr>
        <w:t>ռիս</w:t>
      </w:r>
      <w:r w:rsidRPr="00A20014">
        <w:rPr>
          <w:b/>
          <w:sz w:val="24"/>
          <w:szCs w:val="24"/>
        </w:rPr>
        <w:t>-</w:t>
      </w:r>
      <w:r w:rsidRPr="007562E5">
        <w:rPr>
          <w:b/>
          <w:sz w:val="24"/>
          <w:szCs w:val="24"/>
          <w:lang w:val="en-US"/>
        </w:rPr>
        <w:t>վյուրմ</w:t>
      </w:r>
      <w:r w:rsidRPr="00A20014">
        <w:rPr>
          <w:b/>
          <w:sz w:val="24"/>
          <w:szCs w:val="24"/>
        </w:rPr>
        <w:t xml:space="preserve"> </w:t>
      </w:r>
      <w:r w:rsidRPr="007562E5">
        <w:rPr>
          <w:b/>
          <w:sz w:val="24"/>
          <w:szCs w:val="24"/>
          <w:lang w:val="en-US"/>
        </w:rPr>
        <w:t>հարկեր</w:t>
      </w:r>
      <w:r w:rsidRPr="00A20014">
        <w:rPr>
          <w:b/>
          <w:sz w:val="24"/>
          <w:szCs w:val="24"/>
        </w:rPr>
        <w:t>)</w:t>
      </w:r>
      <w:r w:rsidRPr="00A20014">
        <w:rPr>
          <w:rFonts w:ascii="Times Armenian" w:hAnsi="Times Armenian"/>
          <w:sz w:val="24"/>
          <w:szCs w:val="24"/>
        </w:rPr>
        <w:t xml:space="preserve">:  </w:t>
      </w:r>
      <w:r w:rsidRPr="007562E5">
        <w:rPr>
          <w:sz w:val="24"/>
          <w:szCs w:val="24"/>
          <w:lang w:val="en-US"/>
        </w:rPr>
        <w:t>Սիսիանի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հորիզոնի</w:t>
      </w:r>
      <w:r w:rsidRPr="00A20014">
        <w:rPr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անդեզիտներ</w:t>
      </w:r>
      <w:r w:rsidRPr="00A20014">
        <w:rPr>
          <w:sz w:val="24"/>
          <w:szCs w:val="24"/>
        </w:rPr>
        <w:t xml:space="preserve">, </w:t>
      </w:r>
      <w:r w:rsidRPr="007562E5">
        <w:rPr>
          <w:sz w:val="24"/>
          <w:szCs w:val="24"/>
          <w:lang w:val="en-US"/>
        </w:rPr>
        <w:t>անդեզիտաբազալտներ</w:t>
      </w:r>
      <w:r w:rsidRPr="00A20014">
        <w:rPr>
          <w:sz w:val="24"/>
          <w:szCs w:val="24"/>
        </w:rPr>
        <w:t>:</w:t>
      </w:r>
    </w:p>
    <w:p w:rsidR="00A20014" w:rsidRPr="00825F92" w:rsidRDefault="00A20014" w:rsidP="00A20014">
      <w:pPr>
        <w:spacing w:line="360" w:lineRule="auto"/>
        <w:ind w:firstLine="708"/>
        <w:jc w:val="both"/>
        <w:rPr>
          <w:rFonts w:ascii="Times Armenian" w:hAnsi="Times Armenian"/>
          <w:sz w:val="24"/>
          <w:szCs w:val="24"/>
        </w:rPr>
      </w:pPr>
      <w:r w:rsidRPr="007562E5">
        <w:rPr>
          <w:sz w:val="24"/>
          <w:szCs w:val="24"/>
          <w:lang w:val="en-US"/>
        </w:rPr>
        <w:t>Այս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հասակին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են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վերագրվում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ստորին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չորրորդականի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լավային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հոսքի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հյուսիսային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lastRenderedPageBreak/>
        <w:t>մասերում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տարածված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ու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դրանց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մասնակիորեն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ծածկող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անդեզիտաբազալտային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և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բազալտային</w:t>
      </w:r>
      <w:r w:rsidRPr="00825F92">
        <w:rPr>
          <w:rFonts w:ascii="Times Armenian" w:hAnsi="Times Armenian"/>
          <w:sz w:val="24"/>
          <w:szCs w:val="24"/>
        </w:rPr>
        <w:t xml:space="preserve"> </w:t>
      </w:r>
      <w:r w:rsidRPr="007562E5">
        <w:rPr>
          <w:sz w:val="24"/>
          <w:szCs w:val="24"/>
          <w:lang w:val="en-US"/>
        </w:rPr>
        <w:t>լավաները</w:t>
      </w:r>
      <w:r w:rsidRPr="00825F92">
        <w:rPr>
          <w:rFonts w:ascii="Times Armenian" w:hAnsi="Times Armenian"/>
          <w:sz w:val="24"/>
          <w:szCs w:val="24"/>
        </w:rPr>
        <w:t>:</w:t>
      </w:r>
    </w:p>
    <w:p w:rsidR="00A20014" w:rsidRPr="00825F92" w:rsidRDefault="00A20014" w:rsidP="00A20014">
      <w:pPr>
        <w:spacing w:line="360" w:lineRule="auto"/>
        <w:ind w:firstLine="709"/>
        <w:jc w:val="both"/>
        <w:rPr>
          <w:sz w:val="24"/>
          <w:szCs w:val="24"/>
        </w:rPr>
      </w:pPr>
      <w:r w:rsidRPr="00825F92">
        <w:rPr>
          <w:rFonts w:ascii="Times Armenian" w:hAnsi="Times Armenian"/>
          <w:b/>
          <w:bCs/>
          <w:sz w:val="24"/>
          <w:szCs w:val="24"/>
        </w:rPr>
        <w:t xml:space="preserve">       </w:t>
      </w:r>
      <w:r w:rsidRPr="002E31AB">
        <w:rPr>
          <w:sz w:val="24"/>
          <w:szCs w:val="24"/>
          <w:lang w:val="en-US"/>
        </w:rPr>
        <w:t>Ժամանակակից</w:t>
      </w:r>
      <w:r w:rsidRPr="00825F92">
        <w:rPr>
          <w:sz w:val="24"/>
          <w:szCs w:val="24"/>
        </w:rPr>
        <w:t xml:space="preserve"> -  </w:t>
      </w:r>
      <w:r w:rsidRPr="002E31AB">
        <w:rPr>
          <w:sz w:val="24"/>
          <w:szCs w:val="24"/>
          <w:lang w:val="en-US"/>
        </w:rPr>
        <w:t>ալյուվիալ</w:t>
      </w:r>
      <w:r w:rsidRPr="00825F92">
        <w:rPr>
          <w:sz w:val="24"/>
          <w:szCs w:val="24"/>
        </w:rPr>
        <w:t>-</w:t>
      </w:r>
      <w:r w:rsidRPr="002E31AB">
        <w:rPr>
          <w:sz w:val="24"/>
          <w:szCs w:val="24"/>
          <w:lang w:val="en-US"/>
        </w:rPr>
        <w:t>դելյուվիալ</w:t>
      </w:r>
      <w:r w:rsidRPr="00825F92">
        <w:rPr>
          <w:sz w:val="24"/>
          <w:szCs w:val="24"/>
        </w:rPr>
        <w:t xml:space="preserve"> </w:t>
      </w:r>
      <w:r w:rsidRPr="002E31AB">
        <w:rPr>
          <w:sz w:val="24"/>
          <w:szCs w:val="24"/>
          <w:lang w:val="en-US"/>
        </w:rPr>
        <w:t>առաջացումներ</w:t>
      </w:r>
      <w:r w:rsidRPr="00825F92">
        <w:rPr>
          <w:sz w:val="24"/>
          <w:szCs w:val="24"/>
        </w:rPr>
        <w:t>:</w:t>
      </w:r>
    </w:p>
    <w:p w:rsidR="007B7FA7" w:rsidRPr="00825F92" w:rsidRDefault="00B959F5">
      <w:pPr>
        <w:pStyle w:val="a3"/>
        <w:spacing w:line="360" w:lineRule="auto"/>
        <w:ind w:right="252" w:firstLine="707"/>
      </w:pPr>
      <w:r w:rsidRPr="00A20014">
        <w:t>Բուն</w:t>
      </w:r>
      <w:r w:rsidRPr="00825F92">
        <w:t xml:space="preserve"> </w:t>
      </w:r>
      <w:r w:rsidRPr="00A20014">
        <w:t>երևակման</w:t>
      </w:r>
      <w:r w:rsidRPr="00825F92">
        <w:t xml:space="preserve"> </w:t>
      </w:r>
      <w:r>
        <w:t>տարածքը</w:t>
      </w:r>
      <w:r w:rsidRPr="00825F92">
        <w:t xml:space="preserve"> </w:t>
      </w:r>
      <w:r>
        <w:t>ներկայացված</w:t>
      </w:r>
      <w:r w:rsidRPr="00825F92">
        <w:t xml:space="preserve"> </w:t>
      </w:r>
      <w:r>
        <w:t>է</w:t>
      </w:r>
      <w:r w:rsidRPr="00825F92">
        <w:t xml:space="preserve"> </w:t>
      </w:r>
      <w:r>
        <w:t>մեղմաթեք</w:t>
      </w:r>
      <w:r w:rsidRPr="00825F92">
        <w:t xml:space="preserve"> </w:t>
      </w:r>
      <w:r>
        <w:t>թույլ</w:t>
      </w:r>
      <w:r w:rsidRPr="00825F92">
        <w:t xml:space="preserve"> </w:t>
      </w:r>
      <w:r>
        <w:t>կտրտված</w:t>
      </w:r>
      <w:r w:rsidRPr="00825F92">
        <w:t xml:space="preserve"> </w:t>
      </w:r>
      <w:r>
        <w:t>միջին</w:t>
      </w:r>
      <w:r w:rsidRPr="00825F92">
        <w:rPr>
          <w:spacing w:val="1"/>
        </w:rPr>
        <w:t xml:space="preserve"> </w:t>
      </w:r>
      <w:r>
        <w:t>բարձրության</w:t>
      </w:r>
      <w:r w:rsidRPr="00825F92">
        <w:rPr>
          <w:spacing w:val="-2"/>
        </w:rPr>
        <w:t xml:space="preserve"> </w:t>
      </w:r>
      <w:r>
        <w:t>սարահարթով</w:t>
      </w:r>
      <w:r w:rsidRPr="00825F92">
        <w:t>,</w:t>
      </w:r>
      <w:r w:rsidRPr="00825F92">
        <w:rPr>
          <w:spacing w:val="-2"/>
        </w:rPr>
        <w:t xml:space="preserve"> </w:t>
      </w:r>
      <w:r>
        <w:t>որի</w:t>
      </w:r>
      <w:r w:rsidRPr="00825F92">
        <w:rPr>
          <w:spacing w:val="-2"/>
        </w:rPr>
        <w:t xml:space="preserve"> </w:t>
      </w:r>
      <w:r>
        <w:t>լանջերի</w:t>
      </w:r>
      <w:r w:rsidRPr="00825F92">
        <w:rPr>
          <w:spacing w:val="-2"/>
        </w:rPr>
        <w:t xml:space="preserve"> </w:t>
      </w:r>
      <w:r>
        <w:t>ընդհանուր</w:t>
      </w:r>
      <w:r w:rsidRPr="00825F92">
        <w:rPr>
          <w:spacing w:val="-3"/>
        </w:rPr>
        <w:t xml:space="preserve"> </w:t>
      </w:r>
      <w:r>
        <w:t>թեքությունը</w:t>
      </w:r>
      <w:r w:rsidRPr="00825F92">
        <w:rPr>
          <w:spacing w:val="-2"/>
        </w:rPr>
        <w:t xml:space="preserve"> </w:t>
      </w:r>
      <w:r>
        <w:t>տատանվում</w:t>
      </w:r>
      <w:r w:rsidRPr="00825F92">
        <w:t xml:space="preserve"> </w:t>
      </w:r>
      <w:r>
        <w:t>է</w:t>
      </w:r>
    </w:p>
    <w:p w:rsidR="007B7FA7" w:rsidRDefault="00B959F5">
      <w:pPr>
        <w:pStyle w:val="a3"/>
        <w:spacing w:line="362" w:lineRule="auto"/>
        <w:ind w:right="250" w:firstLine="707"/>
      </w:pPr>
      <w:r>
        <w:t>Շրջանի լեռների երկրաձևաբանական և մակերևույթի թեքության անկյունների</w:t>
      </w:r>
      <w:r>
        <w:rPr>
          <w:spacing w:val="1"/>
        </w:rPr>
        <w:t xml:space="preserve"> </w:t>
      </w:r>
      <w:r>
        <w:t>սխեմատիկ</w:t>
      </w:r>
      <w:r>
        <w:rPr>
          <w:spacing w:val="-2"/>
        </w:rPr>
        <w:t xml:space="preserve"> </w:t>
      </w:r>
      <w:r>
        <w:t>քարտեզները</w:t>
      </w:r>
      <w:r>
        <w:rPr>
          <w:spacing w:val="-1"/>
        </w:rPr>
        <w:t xml:space="preserve"> </w:t>
      </w:r>
      <w:r>
        <w:t>բերվում</w:t>
      </w:r>
      <w:r>
        <w:rPr>
          <w:spacing w:val="-1"/>
        </w:rPr>
        <w:t xml:space="preserve"> </w:t>
      </w:r>
      <w:r>
        <w:t>են</w:t>
      </w:r>
      <w:r>
        <w:rPr>
          <w:spacing w:val="-1"/>
        </w:rPr>
        <w:t xml:space="preserve"> </w:t>
      </w:r>
      <w:r>
        <w:t>ստորև</w:t>
      </w:r>
      <w:r>
        <w:rPr>
          <w:spacing w:val="-2"/>
        </w:rPr>
        <w:t xml:space="preserve"> </w:t>
      </w:r>
      <w:r>
        <w:t>նկար</w:t>
      </w:r>
      <w:r>
        <w:rPr>
          <w:spacing w:val="-1"/>
        </w:rPr>
        <w:t xml:space="preserve"> </w:t>
      </w:r>
      <w:r>
        <w:t>3 և 4-ում:</w:t>
      </w:r>
    </w:p>
    <w:p w:rsidR="007B7FA7" w:rsidRDefault="00B959F5">
      <w:pPr>
        <w:pStyle w:val="a3"/>
        <w:spacing w:line="308" w:lineRule="exact"/>
        <w:ind w:left="950"/>
      </w:pPr>
      <w:r>
        <w:t>Ըստ</w:t>
      </w:r>
      <w:r>
        <w:rPr>
          <w:spacing w:val="66"/>
        </w:rPr>
        <w:t xml:space="preserve"> </w:t>
      </w:r>
      <w:r>
        <w:t xml:space="preserve">ՀՀ  </w:t>
      </w:r>
      <w:r>
        <w:rPr>
          <w:spacing w:val="6"/>
        </w:rPr>
        <w:t xml:space="preserve"> </w:t>
      </w:r>
      <w:r>
        <w:t xml:space="preserve">քաղաքաշինության  </w:t>
      </w:r>
      <w:r>
        <w:rPr>
          <w:spacing w:val="6"/>
        </w:rPr>
        <w:t xml:space="preserve"> </w:t>
      </w:r>
      <w:r>
        <w:t xml:space="preserve">նախարարի  </w:t>
      </w:r>
      <w:r>
        <w:rPr>
          <w:spacing w:val="5"/>
        </w:rPr>
        <w:t xml:space="preserve"> </w:t>
      </w:r>
      <w:r>
        <w:t xml:space="preserve">2006  </w:t>
      </w:r>
      <w:r>
        <w:rPr>
          <w:spacing w:val="5"/>
        </w:rPr>
        <w:t xml:space="preserve"> </w:t>
      </w:r>
      <w:r>
        <w:t xml:space="preserve">թվականի  </w:t>
      </w:r>
      <w:r>
        <w:rPr>
          <w:spacing w:val="8"/>
        </w:rPr>
        <w:t xml:space="preserve"> </w:t>
      </w:r>
      <w:r>
        <w:t xml:space="preserve">փետրվարի  </w:t>
      </w:r>
      <w:r>
        <w:rPr>
          <w:spacing w:val="8"/>
        </w:rPr>
        <w:t xml:space="preserve"> </w:t>
      </w:r>
      <w:r>
        <w:t>3-ի</w:t>
      </w:r>
    </w:p>
    <w:p w:rsidR="007B7FA7" w:rsidRDefault="00B959F5">
      <w:pPr>
        <w:pStyle w:val="a3"/>
        <w:spacing w:before="127" w:line="336" w:lineRule="auto"/>
        <w:ind w:right="247"/>
      </w:pPr>
      <w:r>
        <w:t>«Սեյuմակայուն</w:t>
      </w:r>
      <w:r>
        <w:rPr>
          <w:spacing w:val="1"/>
        </w:rPr>
        <w:t xml:space="preserve"> </w:t>
      </w:r>
      <w:r>
        <w:t>շինարարություն.</w:t>
      </w:r>
      <w:r>
        <w:rPr>
          <w:spacing w:val="1"/>
        </w:rPr>
        <w:t xml:space="preserve"> </w:t>
      </w:r>
      <w:r>
        <w:t>նախագծման</w:t>
      </w:r>
      <w:r>
        <w:rPr>
          <w:spacing w:val="1"/>
        </w:rPr>
        <w:t xml:space="preserve"> </w:t>
      </w:r>
      <w:r>
        <w:t>նորմեր»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24-Ն</w:t>
      </w:r>
      <w:r>
        <w:rPr>
          <w:spacing w:val="1"/>
        </w:rPr>
        <w:t xml:space="preserve"> </w:t>
      </w:r>
      <w:r>
        <w:t>հրամանի՝</w:t>
      </w:r>
      <w:r>
        <w:rPr>
          <w:spacing w:val="1"/>
        </w:rPr>
        <w:t xml:space="preserve"> </w:t>
      </w:r>
      <w:r>
        <w:t>Որոտնավանի երևակման տարածքը գտնվում է 1-ին սեյսմիկ գոտում, որին բնորոշ է</w:t>
      </w:r>
      <w:r>
        <w:rPr>
          <w:spacing w:val="1"/>
        </w:rPr>
        <w:t xml:space="preserve"> </w:t>
      </w:r>
      <w:r>
        <w:t>300սմ/վրկ</w:t>
      </w:r>
      <w:r>
        <w:rPr>
          <w:position w:val="7"/>
          <w:sz w:val="14"/>
          <w:szCs w:val="14"/>
        </w:rPr>
        <w:t>2</w:t>
      </w:r>
      <w:r>
        <w:rPr>
          <w:spacing w:val="24"/>
          <w:position w:val="7"/>
          <w:sz w:val="14"/>
          <w:szCs w:val="14"/>
        </w:rPr>
        <w:t xml:space="preserve"> </w:t>
      </w:r>
      <w:r>
        <w:t>կամ</w:t>
      </w:r>
      <w:r>
        <w:rPr>
          <w:spacing w:val="-3"/>
        </w:rPr>
        <w:t xml:space="preserve"> </w:t>
      </w:r>
      <w:r>
        <w:t>0.3g</w:t>
      </w:r>
      <w:r>
        <w:rPr>
          <w:spacing w:val="-1"/>
        </w:rPr>
        <w:t xml:space="preserve"> </w:t>
      </w:r>
      <w:r>
        <w:t>գրունտի</w:t>
      </w:r>
      <w:r>
        <w:rPr>
          <w:spacing w:val="-2"/>
        </w:rPr>
        <w:t xml:space="preserve"> </w:t>
      </w:r>
      <w:r>
        <w:t>հորիզոնական</w:t>
      </w:r>
      <w:r>
        <w:rPr>
          <w:spacing w:val="-1"/>
        </w:rPr>
        <w:t xml:space="preserve"> </w:t>
      </w:r>
      <w:r>
        <w:t>արագացման</w:t>
      </w:r>
      <w:r>
        <w:rPr>
          <w:spacing w:val="-1"/>
        </w:rPr>
        <w:t xml:space="preserve"> </w:t>
      </w:r>
      <w:r>
        <w:t>մեծություն</w:t>
      </w:r>
      <w:r>
        <w:rPr>
          <w:spacing w:val="2"/>
        </w:rPr>
        <w:t xml:space="preserve"> </w:t>
      </w:r>
      <w:r>
        <w:t>(նկար</w:t>
      </w:r>
      <w:r>
        <w:rPr>
          <w:spacing w:val="-2"/>
        </w:rPr>
        <w:t xml:space="preserve"> </w:t>
      </w:r>
      <w:r>
        <w:t>5):</w:t>
      </w:r>
    </w:p>
    <w:p w:rsidR="007B7FA7" w:rsidRDefault="005801CA" w:rsidP="005801CA">
      <w:pPr>
        <w:spacing w:before="158"/>
        <w:ind w:left="2537"/>
        <w:rPr>
          <w:sz w:val="20"/>
        </w:rPr>
      </w:pPr>
      <w:r>
        <w:rPr>
          <w:sz w:val="32"/>
          <w:szCs w:val="32"/>
        </w:rPr>
        <w:t>ՌԵԼԻԵՖԻ ՁԵՎԱԳՐԱԿԱՆ ՏԻՊԵՐ ԵՎ ՁԵՎԵՐ</w:t>
      </w:r>
      <w:r>
        <w:rPr>
          <w:noProof/>
          <w:lang w:eastAsia="ru-RU"/>
        </w:rPr>
        <w:drawing>
          <wp:anchor distT="0" distB="0" distL="0" distR="0" simplePos="0" relativeHeight="487593472" behindDoc="0" locked="0" layoutInCell="1" allowOverlap="1" wp14:anchorId="0BF2B5B7" wp14:editId="7931EDD7">
            <wp:simplePos x="0" y="0"/>
            <wp:positionH relativeFrom="page">
              <wp:posOffset>1081377</wp:posOffset>
            </wp:positionH>
            <wp:positionV relativeFrom="paragraph">
              <wp:posOffset>1325</wp:posOffset>
            </wp:positionV>
            <wp:extent cx="5880624" cy="3583304"/>
            <wp:effectExtent l="0" t="0" r="0" b="0"/>
            <wp:wrapTopAndBottom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24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FA7" w:rsidRDefault="005801CA">
      <w:pPr>
        <w:pStyle w:val="a3"/>
        <w:spacing w:before="3"/>
        <w:ind w:left="0"/>
        <w:jc w:val="left"/>
        <w:rPr>
          <w:sz w:val="22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464C9D1" wp14:editId="299F0742">
            <wp:extent cx="5161147" cy="6074854"/>
            <wp:effectExtent l="0" t="0" r="0" b="0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147" cy="607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FA7" w:rsidRDefault="00B959F5">
      <w:pPr>
        <w:pStyle w:val="a3"/>
        <w:spacing w:before="36"/>
        <w:ind w:left="222" w:right="230"/>
        <w:jc w:val="center"/>
      </w:pPr>
      <w:r>
        <w:t>Նկար</w:t>
      </w:r>
      <w:r>
        <w:rPr>
          <w:spacing w:val="-3"/>
        </w:rPr>
        <w:t xml:space="preserve"> </w:t>
      </w:r>
      <w:r>
        <w:t>3.</w:t>
      </w:r>
    </w:p>
    <w:p w:rsidR="007B7FA7" w:rsidRDefault="007B7FA7">
      <w:pPr>
        <w:jc w:val="center"/>
        <w:sectPr w:rsidR="007B7FA7">
          <w:pgSz w:w="11910" w:h="16840"/>
          <w:pgMar w:top="1200" w:right="600" w:bottom="1160" w:left="1460" w:header="0" w:footer="927" w:gutter="0"/>
          <w:cols w:space="720"/>
        </w:sectPr>
      </w:pPr>
    </w:p>
    <w:p w:rsidR="007B7FA7" w:rsidRDefault="005801CA">
      <w:pPr>
        <w:pStyle w:val="a3"/>
        <w:ind w:left="241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36883B1" wp14:editId="3B910501">
            <wp:extent cx="6254750" cy="4879984"/>
            <wp:effectExtent l="0" t="0" r="0" b="0"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8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FA7" w:rsidRDefault="00B959F5">
      <w:pPr>
        <w:pStyle w:val="a3"/>
        <w:spacing w:before="9"/>
        <w:ind w:left="222" w:right="230"/>
        <w:jc w:val="center"/>
      </w:pPr>
      <w:r>
        <w:t>Նկար</w:t>
      </w:r>
      <w:r>
        <w:rPr>
          <w:spacing w:val="-3"/>
        </w:rPr>
        <w:t xml:space="preserve"> </w:t>
      </w:r>
      <w:r>
        <w:t>4.</w:t>
      </w:r>
    </w:p>
    <w:p w:rsidR="005801CA" w:rsidRDefault="005801CA" w:rsidP="005801CA">
      <w:pPr>
        <w:pStyle w:val="4"/>
        <w:spacing w:before="25"/>
        <w:ind w:left="2350"/>
      </w:pPr>
      <w:r>
        <w:t>ՄԱԿԵՐԵՎՈՒՅԹԻ ԳԵՐԱԿՇՌՈՂ ԹԵՔՈՒԹՅՈՒՆՆԵՐԸ</w:t>
      </w:r>
    </w:p>
    <w:p w:rsidR="00432885" w:rsidRPr="00432885" w:rsidRDefault="00432885" w:rsidP="00432885">
      <w:pPr>
        <w:rPr>
          <w:lang w:val="hy-AM"/>
        </w:rPr>
      </w:pPr>
      <w:r>
        <w:rPr>
          <w:lang w:val="hy-AM"/>
        </w:rPr>
        <w:t>Սողանքների տարածման սխեմատիկ քարտեզ՝</w:t>
      </w:r>
    </w:p>
    <w:p w:rsidR="007B7FA7" w:rsidRDefault="007B7FA7">
      <w:pPr>
        <w:jc w:val="center"/>
      </w:pPr>
    </w:p>
    <w:p w:rsidR="00432885" w:rsidRDefault="00432885">
      <w:pPr>
        <w:jc w:val="center"/>
      </w:pPr>
    </w:p>
    <w:p w:rsidR="00432885" w:rsidRDefault="004328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283" cy="302944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58" cy="30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85" w:rsidRPr="00432885" w:rsidRDefault="00432885" w:rsidP="00432885"/>
    <w:p w:rsidR="00432885" w:rsidRPr="00432885" w:rsidRDefault="00432885" w:rsidP="00432885"/>
    <w:p w:rsidR="00432885" w:rsidRPr="00432885" w:rsidRDefault="00432885" w:rsidP="00432885"/>
    <w:p w:rsidR="00432885" w:rsidRPr="00432885" w:rsidRDefault="00432885" w:rsidP="00432885"/>
    <w:p w:rsidR="00432885" w:rsidRPr="00432885" w:rsidRDefault="00432885" w:rsidP="00432885"/>
    <w:p w:rsidR="00432885" w:rsidRPr="00432885" w:rsidRDefault="00432885" w:rsidP="00432885"/>
    <w:p w:rsidR="00432885" w:rsidRPr="00432885" w:rsidRDefault="00432885" w:rsidP="00432885"/>
    <w:p w:rsidR="00432885" w:rsidRDefault="00432885" w:rsidP="00432885"/>
    <w:p w:rsidR="00432885" w:rsidRPr="00432885" w:rsidRDefault="00432885" w:rsidP="00432885"/>
    <w:p w:rsidR="00432885" w:rsidRPr="00432885" w:rsidRDefault="00432885" w:rsidP="00432885"/>
    <w:p w:rsidR="00432885" w:rsidRDefault="00432885" w:rsidP="00432885">
      <w:pPr>
        <w:tabs>
          <w:tab w:val="left" w:pos="3944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365016" cy="5883965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92" cy="58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85" w:rsidRPr="00432885" w:rsidRDefault="00432885" w:rsidP="00432885">
      <w:pPr>
        <w:tabs>
          <w:tab w:val="left" w:pos="3944"/>
        </w:tabs>
        <w:sectPr w:rsidR="00432885" w:rsidRPr="00432885">
          <w:pgSz w:w="11910" w:h="16840"/>
          <w:pgMar w:top="1200" w:right="600" w:bottom="1160" w:left="1460" w:header="0" w:footer="927" w:gutter="0"/>
          <w:cols w:space="720"/>
        </w:sectPr>
      </w:pPr>
      <w:r>
        <w:tab/>
      </w:r>
    </w:p>
    <w:p w:rsidR="007B7FA7" w:rsidRDefault="000E3785">
      <w:pPr>
        <w:pStyle w:val="a3"/>
        <w:ind w:left="121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370.2pt;height:370.05pt;mso-position-horizontal-relative:char;mso-position-vertical-relative:line" coordsize="7404,7401">
            <v:shape id="_x0000_s1039" type="#_x0000_t75" style="position:absolute;left:192;top:14;width:7194;height:7371">
              <v:imagedata r:id="rId14" o:title=""/>
            </v:shape>
            <v:rect id="_x0000_s1038" style="position:absolute;left:67;top:4428;width:2976;height:1554" filled="f" strokecolor="white"/>
            <v:shape id="_x0000_s1037" type="#_x0000_t75" style="position:absolute;left:428;top:5638;width:794;height:1431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7;top:7;width:7389;height:7386" filled="f" strokeweight=".72pt">
              <v:textbox inset="0,0,0,0">
                <w:txbxContent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rPr>
                        <w:sz w:val="14"/>
                      </w:rPr>
                    </w:pPr>
                  </w:p>
                  <w:p w:rsidR="00C46E70" w:rsidRDefault="00C46E70">
                    <w:pPr>
                      <w:spacing w:before="6"/>
                      <w:rPr>
                        <w:sz w:val="19"/>
                      </w:rPr>
                    </w:pPr>
                  </w:p>
                  <w:p w:rsidR="00C46E70" w:rsidRDefault="00C46E70">
                    <w:pPr>
                      <w:ind w:left="299" w:right="4584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pacing w:val="-2"/>
                        <w:sz w:val="14"/>
                        <w:szCs w:val="14"/>
                      </w:rPr>
                      <w:t>ՍԵՅՍՄԻԿ</w:t>
                    </w:r>
                    <w:r>
                      <w:rPr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spacing w:val="-1"/>
                        <w:sz w:val="14"/>
                        <w:szCs w:val="14"/>
                      </w:rPr>
                      <w:t>ԳՈՏԻՆԵՐ</w:t>
                    </w:r>
                  </w:p>
                  <w:p w:rsidR="00C46E70" w:rsidRDefault="00C46E70">
                    <w:pPr>
                      <w:spacing w:before="2"/>
                      <w:rPr>
                        <w:sz w:val="17"/>
                      </w:rPr>
                    </w:pPr>
                  </w:p>
                  <w:p w:rsidR="00C46E70" w:rsidRDefault="00C46E70">
                    <w:pPr>
                      <w:spacing w:line="278" w:lineRule="auto"/>
                      <w:ind w:left="299" w:right="4592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Գրունտի</w:t>
                    </w:r>
                    <w:r>
                      <w:rPr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</w:rPr>
                      <w:t>սպասվելիք</w:t>
                    </w:r>
                    <w:r>
                      <w:rPr>
                        <w:spacing w:val="-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</w:rPr>
                      <w:t>արագացումների</w:t>
                    </w:r>
                    <w:r>
                      <w:rPr>
                        <w:spacing w:val="-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</w:rPr>
                      <w:t>մեծություններով՝ A, ազատ անկման g</w:t>
                    </w:r>
                    <w:r>
                      <w:rPr>
                        <w:spacing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</w:rPr>
                      <w:t>արագացման մասերով</w:t>
                    </w:r>
                  </w:p>
                </w:txbxContent>
              </v:textbox>
            </v:shape>
            <v:shape id="_x0000_s1035" type="#_x0000_t202" style="position:absolute;left:1222;top:5638;width:1701;height:1562" filled="f" strokecolor="white">
              <v:textbox inset="0,0,0,0">
                <w:txbxContent>
                  <w:p w:rsidR="00C46E70" w:rsidRDefault="00C46E70">
                    <w:pPr>
                      <w:tabs>
                        <w:tab w:val="left" w:pos="474"/>
                      </w:tabs>
                      <w:spacing w:before="80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A=0,3g</w:t>
                    </w:r>
                  </w:p>
                  <w:p w:rsidR="00C46E70" w:rsidRDefault="00C46E70">
                    <w:pPr>
                      <w:spacing w:before="200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2 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A=0,4g</w:t>
                    </w:r>
                  </w:p>
                  <w:p w:rsidR="00C46E70" w:rsidRDefault="00C46E70">
                    <w:pPr>
                      <w:spacing w:before="200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3 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A=0,5g</w:t>
                    </w:r>
                  </w:p>
                </w:txbxContent>
              </v:textbox>
            </v:shape>
            <v:shape id="_x0000_s1034" type="#_x0000_t202" style="position:absolute;left:4863;top:122;width:2461;height:2378" filled="f" strokecolor="white">
              <v:textbox inset="0,0,0,0">
                <w:txbxContent>
                  <w:p w:rsidR="00C46E70" w:rsidRDefault="00C46E70">
                    <w:pPr>
                      <w:spacing w:before="77" w:line="360" w:lineRule="auto"/>
                      <w:ind w:left="244" w:right="241" w:hanging="1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ՀԱՅԱՍՏԱՆԻ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ՀԱՆՐԱՊԵՏՈՒԹՅԱՆ</w:t>
                    </w:r>
                    <w:r>
                      <w:rPr>
                        <w:spacing w:val="-4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ՏԱՐԱԾՔԻ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ՀԱՎԱՆԱԿԱՆ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ՍԵՅՍՄԻԿ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ՎՏԱՆԳԻ</w:t>
                    </w:r>
                  </w:p>
                  <w:p w:rsidR="00C46E70" w:rsidRDefault="00C46E70">
                    <w:pPr>
                      <w:ind w:left="405" w:right="402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ԳՈՏԻԱՎՈՐՄԱՆ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B7FA7" w:rsidRDefault="00B959F5">
      <w:pPr>
        <w:pStyle w:val="a3"/>
        <w:spacing w:line="293" w:lineRule="exact"/>
        <w:ind w:left="704" w:right="4"/>
        <w:jc w:val="center"/>
      </w:pPr>
      <w:r>
        <w:t>Նկար</w:t>
      </w:r>
      <w:r>
        <w:rPr>
          <w:spacing w:val="-4"/>
        </w:rPr>
        <w:t xml:space="preserve"> </w:t>
      </w:r>
      <w:r>
        <w:t>5.</w:t>
      </w:r>
    </w:p>
    <w:p w:rsidR="00A20014" w:rsidRDefault="00A20014">
      <w:pPr>
        <w:pStyle w:val="a3"/>
        <w:spacing w:line="293" w:lineRule="exact"/>
        <w:ind w:left="704" w:right="4"/>
        <w:jc w:val="center"/>
      </w:pPr>
    </w:p>
    <w:p w:rsidR="007B7FA7" w:rsidRDefault="007B7FA7">
      <w:pPr>
        <w:pStyle w:val="a3"/>
        <w:spacing w:before="12"/>
        <w:ind w:left="0"/>
        <w:jc w:val="left"/>
      </w:pPr>
    </w:p>
    <w:p w:rsidR="007B7FA7" w:rsidRPr="00464E01" w:rsidRDefault="00B959F5">
      <w:pPr>
        <w:pStyle w:val="1"/>
        <w:numPr>
          <w:ilvl w:val="1"/>
          <w:numId w:val="11"/>
        </w:numPr>
        <w:tabs>
          <w:tab w:val="left" w:pos="1030"/>
        </w:tabs>
        <w:spacing w:before="1"/>
        <w:ind w:hanging="361"/>
        <w:rPr>
          <w:b/>
        </w:rPr>
      </w:pPr>
      <w:r w:rsidRPr="00464E01">
        <w:rPr>
          <w:b/>
          <w:w w:val="95"/>
        </w:rPr>
        <w:t>Շրջանի</w:t>
      </w:r>
      <w:r w:rsidRPr="00464E01">
        <w:rPr>
          <w:b/>
          <w:spacing w:val="-7"/>
          <w:w w:val="95"/>
        </w:rPr>
        <w:t xml:space="preserve"> </w:t>
      </w:r>
      <w:r w:rsidRPr="00464E01">
        <w:rPr>
          <w:b/>
          <w:w w:val="95"/>
        </w:rPr>
        <w:t>կլիման</w:t>
      </w:r>
    </w:p>
    <w:p w:rsidR="007B7FA7" w:rsidRDefault="00B959F5">
      <w:pPr>
        <w:pStyle w:val="a3"/>
        <w:spacing w:before="156" w:line="360" w:lineRule="auto"/>
        <w:ind w:left="309" w:right="247" w:firstLine="640"/>
      </w:pPr>
      <w:r>
        <w:t>Երևակման տարածքը բնութագրվում է բարեխառն, տաք կլիմայական ռեժիմով:</w:t>
      </w:r>
    </w:p>
    <w:p w:rsidR="007B7FA7" w:rsidRDefault="00B959F5">
      <w:pPr>
        <w:pStyle w:val="a3"/>
        <w:spacing w:line="360" w:lineRule="auto"/>
        <w:ind w:left="309" w:right="246" w:firstLine="640"/>
      </w:pPr>
      <w:r>
        <w:t>Ձմեռը</w:t>
      </w:r>
      <w:r>
        <w:rPr>
          <w:spacing w:val="1"/>
        </w:rPr>
        <w:t xml:space="preserve"> </w:t>
      </w:r>
      <w:r>
        <w:t>չափավոր</w:t>
      </w:r>
      <w:r>
        <w:rPr>
          <w:spacing w:val="1"/>
        </w:rPr>
        <w:t xml:space="preserve"> </w:t>
      </w:r>
      <w:r>
        <w:t>ցուրտ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խորը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հաստատուն</w:t>
      </w:r>
      <w:r>
        <w:rPr>
          <w:spacing w:val="1"/>
        </w:rPr>
        <w:t xml:space="preserve"> </w:t>
      </w:r>
      <w:r>
        <w:t>ձյան</w:t>
      </w:r>
      <w:r>
        <w:rPr>
          <w:spacing w:val="1"/>
        </w:rPr>
        <w:t xml:space="preserve"> </w:t>
      </w:r>
      <w:r>
        <w:t>ծածկույթով: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տվյալներով</w:t>
      </w:r>
      <w:r>
        <w:rPr>
          <w:spacing w:val="1"/>
        </w:rPr>
        <w:t xml:space="preserve"> </w:t>
      </w:r>
      <w:r>
        <w:t>ձմեռը</w:t>
      </w:r>
      <w:r>
        <w:rPr>
          <w:spacing w:val="1"/>
        </w:rPr>
        <w:t xml:space="preserve"> </w:t>
      </w:r>
      <w:r>
        <w:t>սկսվում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դեկտեմբերի</w:t>
      </w:r>
      <w:r>
        <w:rPr>
          <w:spacing w:val="1"/>
        </w:rPr>
        <w:t xml:space="preserve"> </w:t>
      </w:r>
      <w:r>
        <w:t>երկրորդ</w:t>
      </w:r>
      <w:r>
        <w:rPr>
          <w:spacing w:val="1"/>
        </w:rPr>
        <w:t xml:space="preserve"> </w:t>
      </w:r>
      <w:r>
        <w:t>կեսից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վերջանում</w:t>
      </w:r>
      <w:r>
        <w:rPr>
          <w:spacing w:val="1"/>
        </w:rPr>
        <w:t xml:space="preserve"> </w:t>
      </w:r>
      <w:r>
        <w:t>մարտի</w:t>
      </w:r>
      <w:r>
        <w:rPr>
          <w:spacing w:val="1"/>
        </w:rPr>
        <w:t xml:space="preserve"> </w:t>
      </w:r>
      <w:r>
        <w:t>առաջին</w:t>
      </w:r>
      <w:r>
        <w:rPr>
          <w:spacing w:val="1"/>
        </w:rPr>
        <w:t xml:space="preserve"> </w:t>
      </w:r>
      <w:r>
        <w:t>տասնօրյակում:</w:t>
      </w:r>
      <w:r>
        <w:rPr>
          <w:spacing w:val="1"/>
        </w:rPr>
        <w:t xml:space="preserve"> </w:t>
      </w:r>
      <w:r>
        <w:t>Գարունը</w:t>
      </w:r>
      <w:r>
        <w:rPr>
          <w:spacing w:val="1"/>
        </w:rPr>
        <w:t xml:space="preserve"> </w:t>
      </w:r>
      <w:r>
        <w:t>համեմատաբար</w:t>
      </w:r>
      <w:r>
        <w:rPr>
          <w:spacing w:val="1"/>
        </w:rPr>
        <w:t xml:space="preserve"> </w:t>
      </w:r>
      <w:r>
        <w:t>տաք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խոնավ,</w:t>
      </w:r>
      <w:r>
        <w:rPr>
          <w:spacing w:val="1"/>
        </w:rPr>
        <w:t xml:space="preserve"> </w:t>
      </w:r>
      <w:r>
        <w:t>չափավոր</w:t>
      </w:r>
      <w:r>
        <w:rPr>
          <w:spacing w:val="1"/>
        </w:rPr>
        <w:t xml:space="preserve"> </w:t>
      </w:r>
      <w:r>
        <w:t>անձրևային:</w:t>
      </w:r>
      <w:r>
        <w:rPr>
          <w:spacing w:val="1"/>
        </w:rPr>
        <w:t xml:space="preserve"> </w:t>
      </w:r>
      <w:r>
        <w:t>Գարնանը</w:t>
      </w:r>
      <w:r>
        <w:rPr>
          <w:spacing w:val="1"/>
        </w:rPr>
        <w:t xml:space="preserve"> </w:t>
      </w:r>
      <w:r>
        <w:t>կտրուկ</w:t>
      </w:r>
      <w:r>
        <w:rPr>
          <w:spacing w:val="1"/>
        </w:rPr>
        <w:t xml:space="preserve"> </w:t>
      </w:r>
      <w:r>
        <w:t>նվազում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չափավոր</w:t>
      </w:r>
      <w:r>
        <w:rPr>
          <w:spacing w:val="1"/>
        </w:rPr>
        <w:t xml:space="preserve"> </w:t>
      </w:r>
      <w:r>
        <w:t>ցուր</w:t>
      </w:r>
      <w:r>
        <w:rPr>
          <w:spacing w:val="1"/>
        </w:rPr>
        <w:t xml:space="preserve"> </w:t>
      </w:r>
      <w:r>
        <w:t>տեղանակների</w:t>
      </w:r>
      <w:r>
        <w:rPr>
          <w:spacing w:val="1"/>
        </w:rPr>
        <w:t xml:space="preserve"> </w:t>
      </w:r>
      <w:r>
        <w:t>կրկնելիությունը: Գարնան առաջին կեսը զով է, եղանակները` փոփոխական, իսկ</w:t>
      </w:r>
      <w:r>
        <w:rPr>
          <w:spacing w:val="1"/>
        </w:rPr>
        <w:t xml:space="preserve"> </w:t>
      </w:r>
      <w:r>
        <w:t>երկրորդ</w:t>
      </w:r>
      <w:r>
        <w:rPr>
          <w:spacing w:val="1"/>
        </w:rPr>
        <w:t xml:space="preserve"> </w:t>
      </w:r>
      <w:r>
        <w:t>կեսը`</w:t>
      </w:r>
      <w:r>
        <w:rPr>
          <w:spacing w:val="1"/>
        </w:rPr>
        <w:t xml:space="preserve"> </w:t>
      </w:r>
      <w:r>
        <w:t>տաք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համեմատաբար</w:t>
      </w:r>
      <w:r>
        <w:rPr>
          <w:spacing w:val="1"/>
        </w:rPr>
        <w:t xml:space="preserve"> </w:t>
      </w:r>
      <w:r>
        <w:t>խոնավ,</w:t>
      </w:r>
      <w:r>
        <w:rPr>
          <w:spacing w:val="1"/>
        </w:rPr>
        <w:t xml:space="preserve"> </w:t>
      </w:r>
      <w:r>
        <w:t>մթնոլորտային</w:t>
      </w:r>
      <w:r>
        <w:rPr>
          <w:spacing w:val="1"/>
        </w:rPr>
        <w:t xml:space="preserve"> </w:t>
      </w:r>
      <w:r>
        <w:t>տեղումների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քանակով:</w:t>
      </w:r>
      <w:r>
        <w:rPr>
          <w:spacing w:val="1"/>
        </w:rPr>
        <w:t xml:space="preserve"> </w:t>
      </w:r>
      <w:r>
        <w:t>Գարնանը</w:t>
      </w:r>
      <w:r>
        <w:rPr>
          <w:spacing w:val="1"/>
        </w:rPr>
        <w:t xml:space="preserve"> </w:t>
      </w:r>
      <w:r>
        <w:t>գերակշռում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արևոտ,</w:t>
      </w:r>
      <w:r>
        <w:rPr>
          <w:spacing w:val="1"/>
        </w:rPr>
        <w:t xml:space="preserve"> </w:t>
      </w:r>
      <w:r>
        <w:t>չափավոր</w:t>
      </w:r>
      <w:r>
        <w:rPr>
          <w:spacing w:val="1"/>
        </w:rPr>
        <w:t xml:space="preserve"> </w:t>
      </w:r>
      <w:r>
        <w:t>խոնավ:</w:t>
      </w:r>
      <w:r>
        <w:rPr>
          <w:spacing w:val="1"/>
        </w:rPr>
        <w:t xml:space="preserve"> </w:t>
      </w:r>
      <w:r>
        <w:t>Ամառային</w:t>
      </w:r>
      <w:r>
        <w:rPr>
          <w:spacing w:val="1"/>
        </w:rPr>
        <w:t xml:space="preserve"> </w:t>
      </w:r>
      <w:r>
        <w:t>եղանակները</w:t>
      </w:r>
      <w:r>
        <w:rPr>
          <w:spacing w:val="1"/>
        </w:rPr>
        <w:t xml:space="preserve"> </w:t>
      </w:r>
      <w:r>
        <w:t>սկսվում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մայիսի</w:t>
      </w:r>
      <w:r>
        <w:rPr>
          <w:spacing w:val="1"/>
        </w:rPr>
        <w:t xml:space="preserve"> </w:t>
      </w:r>
      <w:r>
        <w:t>3-րդ</w:t>
      </w:r>
      <w:r>
        <w:rPr>
          <w:spacing w:val="1"/>
        </w:rPr>
        <w:t xml:space="preserve"> </w:t>
      </w:r>
      <w:r>
        <w:t>տասնօրյակից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շարունակվում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մինչև</w:t>
      </w:r>
      <w:r>
        <w:rPr>
          <w:spacing w:val="1"/>
        </w:rPr>
        <w:t xml:space="preserve"> </w:t>
      </w:r>
      <w:r>
        <w:t>հոկտեմբերի</w:t>
      </w:r>
      <w:r>
        <w:rPr>
          <w:spacing w:val="1"/>
        </w:rPr>
        <w:t xml:space="preserve"> </w:t>
      </w:r>
      <w:r>
        <w:t>15-ը:</w:t>
      </w:r>
      <w:r>
        <w:rPr>
          <w:spacing w:val="1"/>
        </w:rPr>
        <w:t xml:space="preserve"> </w:t>
      </w:r>
      <w:r>
        <w:t>Ամառը</w:t>
      </w:r>
      <w:r>
        <w:rPr>
          <w:spacing w:val="1"/>
        </w:rPr>
        <w:t xml:space="preserve"> </w:t>
      </w:r>
      <w:r>
        <w:t>չափավոր</w:t>
      </w:r>
      <w:r>
        <w:rPr>
          <w:spacing w:val="1"/>
        </w:rPr>
        <w:t xml:space="preserve"> </w:t>
      </w:r>
      <w:r>
        <w:t>տաք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հուլիս-օգոստոս</w:t>
      </w:r>
      <w:r>
        <w:rPr>
          <w:spacing w:val="1"/>
        </w:rPr>
        <w:t xml:space="preserve"> </w:t>
      </w:r>
      <w:r>
        <w:t>ամիսներին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ջերմաստիճանը տատանվում է 16-18</w:t>
      </w:r>
      <w:r>
        <w:rPr>
          <w:position w:val="7"/>
          <w:sz w:val="14"/>
          <w:szCs w:val="14"/>
        </w:rPr>
        <w:t>0</w:t>
      </w:r>
      <w:r>
        <w:t>C: Ամառային ամիսներին բնորոշ է շատ շոգ,</w:t>
      </w:r>
      <w:r>
        <w:rPr>
          <w:spacing w:val="1"/>
        </w:rPr>
        <w:t xml:space="preserve"> </w:t>
      </w:r>
      <w:r>
        <w:lastRenderedPageBreak/>
        <w:t>շատ</w:t>
      </w:r>
      <w:r>
        <w:rPr>
          <w:spacing w:val="-2"/>
        </w:rPr>
        <w:t xml:space="preserve"> </w:t>
      </w:r>
      <w:r>
        <w:t>չոր տիպի եղանակների բացակայությունը:</w:t>
      </w:r>
    </w:p>
    <w:p w:rsidR="007B7FA7" w:rsidRDefault="00B959F5">
      <w:pPr>
        <w:pStyle w:val="a3"/>
        <w:spacing w:before="1" w:line="360" w:lineRule="auto"/>
        <w:ind w:left="309" w:right="248" w:firstLine="640"/>
      </w:pPr>
      <w:r>
        <w:t>Աշունը զով է, առաջին կեսում գերակշռում են քիչ ամպամած, տաք, երկրորդ</w:t>
      </w:r>
      <w:r>
        <w:rPr>
          <w:spacing w:val="1"/>
        </w:rPr>
        <w:t xml:space="preserve"> </w:t>
      </w:r>
      <w:r>
        <w:t>կեսում`</w:t>
      </w:r>
      <w:r>
        <w:rPr>
          <w:spacing w:val="1"/>
        </w:rPr>
        <w:t xml:space="preserve"> </w:t>
      </w:r>
      <w:r>
        <w:t>փոփոխական</w:t>
      </w:r>
      <w:r>
        <w:rPr>
          <w:spacing w:val="1"/>
        </w:rPr>
        <w:t xml:space="preserve"> </w:t>
      </w:r>
      <w:r>
        <w:t>եղանակները:</w:t>
      </w:r>
      <w:r>
        <w:rPr>
          <w:spacing w:val="1"/>
        </w:rPr>
        <w:t xml:space="preserve"> </w:t>
      </w:r>
      <w:r>
        <w:t>Աշնանային</w:t>
      </w:r>
      <w:r>
        <w:rPr>
          <w:spacing w:val="1"/>
        </w:rPr>
        <w:t xml:space="preserve"> </w:t>
      </w:r>
      <w:r>
        <w:t>վաղ</w:t>
      </w:r>
      <w:r>
        <w:rPr>
          <w:spacing w:val="1"/>
        </w:rPr>
        <w:t xml:space="preserve"> </w:t>
      </w:r>
      <w:r>
        <w:t>ցրտահարությունները</w:t>
      </w:r>
      <w:r>
        <w:rPr>
          <w:spacing w:val="1"/>
        </w:rPr>
        <w:t xml:space="preserve"> </w:t>
      </w:r>
      <w:r>
        <w:t>սկսվում</w:t>
      </w:r>
      <w:r>
        <w:rPr>
          <w:spacing w:val="-2"/>
        </w:rPr>
        <w:t xml:space="preserve"> </w:t>
      </w:r>
      <w:r>
        <w:t>են</w:t>
      </w:r>
      <w:r>
        <w:rPr>
          <w:spacing w:val="-2"/>
        </w:rPr>
        <w:t xml:space="preserve"> </w:t>
      </w:r>
      <w:r>
        <w:t>սեպտեմբերի վերջին և հոկտեմբերի սկզբներին:</w:t>
      </w:r>
    </w:p>
    <w:p w:rsidR="007B7FA7" w:rsidRDefault="00B959F5">
      <w:pPr>
        <w:pStyle w:val="a3"/>
        <w:spacing w:line="360" w:lineRule="auto"/>
        <w:ind w:left="309" w:right="251" w:firstLine="640"/>
      </w:pPr>
      <w:r>
        <w:t>Ստորև ներկայացվում են շրջանի կլիմայական բնութագրերը ըստ մոտակա</w:t>
      </w:r>
      <w:r>
        <w:rPr>
          <w:spacing w:val="1"/>
        </w:rPr>
        <w:t xml:space="preserve"> </w:t>
      </w:r>
      <w:r>
        <w:t>Սիսիան</w:t>
      </w:r>
      <w:r>
        <w:rPr>
          <w:spacing w:val="-1"/>
        </w:rPr>
        <w:t xml:space="preserve"> </w:t>
      </w:r>
      <w:r>
        <w:t>օդերևութաբանական կայանի (1580մ):</w:t>
      </w:r>
    </w:p>
    <w:p w:rsidR="007B7FA7" w:rsidRDefault="00B959F5">
      <w:pPr>
        <w:pStyle w:val="a3"/>
        <w:spacing w:line="313" w:lineRule="exact"/>
        <w:ind w:left="8253" w:right="230"/>
        <w:jc w:val="center"/>
      </w:pPr>
      <w:r>
        <w:t>Աղյուսակ 1.</w:t>
      </w:r>
    </w:p>
    <w:p w:rsidR="007B7FA7" w:rsidRDefault="00B959F5">
      <w:pPr>
        <w:pStyle w:val="a3"/>
        <w:spacing w:before="128"/>
        <w:ind w:left="579" w:right="230"/>
        <w:jc w:val="center"/>
      </w:pPr>
      <w:r>
        <w:t>Օդի</w:t>
      </w:r>
      <w:r>
        <w:rPr>
          <w:spacing w:val="-4"/>
        </w:rPr>
        <w:t xml:space="preserve"> </w:t>
      </w:r>
      <w:r>
        <w:t>ամսեկան</w:t>
      </w:r>
      <w:r>
        <w:rPr>
          <w:spacing w:val="-2"/>
        </w:rPr>
        <w:t xml:space="preserve"> </w:t>
      </w:r>
      <w:r>
        <w:t>և</w:t>
      </w:r>
      <w:r>
        <w:rPr>
          <w:spacing w:val="-2"/>
        </w:rPr>
        <w:t xml:space="preserve"> </w:t>
      </w:r>
      <w:r>
        <w:t>տարեկան</w:t>
      </w:r>
      <w:r>
        <w:rPr>
          <w:spacing w:val="-2"/>
        </w:rPr>
        <w:t xml:space="preserve"> </w:t>
      </w:r>
      <w:r>
        <w:t>ջերմաստիճանները</w:t>
      </w:r>
    </w:p>
    <w:p w:rsidR="007B7FA7" w:rsidRDefault="007B7FA7">
      <w:pPr>
        <w:pStyle w:val="a3"/>
        <w:spacing w:before="3" w:after="1"/>
        <w:ind w:left="0"/>
        <w:jc w:val="left"/>
        <w:rPr>
          <w:sz w:val="9"/>
        </w:rPr>
      </w:pPr>
    </w:p>
    <w:tbl>
      <w:tblPr>
        <w:tblW w:w="0" w:type="auto"/>
        <w:tblInd w:w="2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74"/>
        <w:gridCol w:w="492"/>
        <w:gridCol w:w="490"/>
        <w:gridCol w:w="602"/>
        <w:gridCol w:w="600"/>
        <w:gridCol w:w="602"/>
        <w:gridCol w:w="600"/>
        <w:gridCol w:w="600"/>
        <w:gridCol w:w="492"/>
        <w:gridCol w:w="492"/>
        <w:gridCol w:w="574"/>
        <w:gridCol w:w="752"/>
        <w:gridCol w:w="749"/>
        <w:gridCol w:w="751"/>
      </w:tblGrid>
      <w:tr w:rsidR="007B7FA7">
        <w:trPr>
          <w:trHeight w:val="1674"/>
        </w:trPr>
        <w:tc>
          <w:tcPr>
            <w:tcW w:w="576" w:type="dxa"/>
            <w:tcBorders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pStyle w:val="TableParagraph"/>
              <w:spacing w:before="6"/>
              <w:rPr>
                <w:sz w:val="15"/>
              </w:rPr>
            </w:pPr>
          </w:p>
          <w:p w:rsidR="007B7FA7" w:rsidRDefault="00B959F5">
            <w:pPr>
              <w:pStyle w:val="TableParagraph"/>
              <w:ind w:left="4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Հունվար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pStyle w:val="TableParagraph"/>
              <w:rPr>
                <w:sz w:val="16"/>
              </w:rPr>
            </w:pPr>
          </w:p>
          <w:p w:rsidR="007B7FA7" w:rsidRDefault="00B959F5">
            <w:pPr>
              <w:pStyle w:val="TableParagraph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Փետրվար</w:t>
            </w:r>
          </w:p>
        </w:tc>
        <w:tc>
          <w:tcPr>
            <w:tcW w:w="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170"/>
              <w:ind w:left="5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Մարտ</w:t>
            </w:r>
          </w:p>
        </w:tc>
        <w:tc>
          <w:tcPr>
            <w:tcW w:w="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170"/>
              <w:ind w:left="5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Ապրիլ</w:t>
            </w:r>
          </w:p>
        </w:tc>
        <w:tc>
          <w:tcPr>
            <w:tcW w:w="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pStyle w:val="TableParagraph"/>
              <w:spacing w:before="3"/>
              <w:rPr>
                <w:sz w:val="17"/>
              </w:rPr>
            </w:pPr>
          </w:p>
          <w:p w:rsidR="007B7FA7" w:rsidRDefault="00B959F5">
            <w:pPr>
              <w:pStyle w:val="TableParagraph"/>
              <w:spacing w:before="1"/>
              <w:ind w:left="5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Մայիս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pStyle w:val="TableParagraph"/>
              <w:spacing w:before="1"/>
              <w:rPr>
                <w:sz w:val="17"/>
              </w:rPr>
            </w:pPr>
          </w:p>
          <w:p w:rsidR="007B7FA7" w:rsidRDefault="00B959F5">
            <w:pPr>
              <w:pStyle w:val="TableParagraph"/>
              <w:spacing w:before="1"/>
              <w:ind w:left="5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Հունիս</w:t>
            </w:r>
          </w:p>
        </w:tc>
        <w:tc>
          <w:tcPr>
            <w:tcW w:w="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pStyle w:val="TableParagraph"/>
              <w:spacing w:before="1"/>
              <w:rPr>
                <w:sz w:val="17"/>
              </w:rPr>
            </w:pPr>
          </w:p>
          <w:p w:rsidR="007B7FA7" w:rsidRDefault="00B959F5">
            <w:pPr>
              <w:pStyle w:val="TableParagraph"/>
              <w:spacing w:before="1"/>
              <w:ind w:left="5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Հուլիս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pStyle w:val="TableParagraph"/>
              <w:spacing w:before="2"/>
              <w:rPr>
                <w:sz w:val="17"/>
              </w:rPr>
            </w:pPr>
          </w:p>
          <w:p w:rsidR="007B7FA7" w:rsidRDefault="00B959F5">
            <w:pPr>
              <w:pStyle w:val="TableParagraph"/>
              <w:ind w:left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Օգոստոս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pStyle w:val="TableParagraph"/>
              <w:spacing w:before="2"/>
              <w:rPr>
                <w:sz w:val="17"/>
              </w:rPr>
            </w:pPr>
          </w:p>
          <w:p w:rsidR="007B7FA7" w:rsidRDefault="00B959F5">
            <w:pPr>
              <w:pStyle w:val="TableParagraph"/>
              <w:ind w:left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Սեպտեմբեր</w:t>
            </w:r>
          </w:p>
        </w:tc>
        <w:tc>
          <w:tcPr>
            <w:tcW w:w="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173"/>
              <w:ind w:left="3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Հոկտեմբեր</w:t>
            </w:r>
          </w:p>
        </w:tc>
        <w:tc>
          <w:tcPr>
            <w:tcW w:w="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171"/>
              <w:ind w:left="4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Նոյեմբեր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pStyle w:val="TableParagraph"/>
              <w:spacing w:before="1"/>
              <w:rPr>
                <w:sz w:val="16"/>
              </w:rPr>
            </w:pPr>
          </w:p>
          <w:p w:rsidR="007B7FA7" w:rsidRDefault="00B959F5">
            <w:pPr>
              <w:pStyle w:val="TableParagraph"/>
              <w:ind w:left="3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Դեկտեմբեր</w:t>
            </w:r>
          </w:p>
        </w:tc>
        <w:tc>
          <w:tcPr>
            <w:tcW w:w="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31" w:line="244" w:lineRule="auto"/>
              <w:ind w:left="222" w:right="225" w:firstLine="3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Միջին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տարեկան,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°C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166" w:line="244" w:lineRule="auto"/>
              <w:ind w:left="134" w:right="136" w:firstLine="1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Բացարձակ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նվազագույն,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°C</w:t>
            </w:r>
          </w:p>
        </w:tc>
        <w:tc>
          <w:tcPr>
            <w:tcW w:w="751" w:type="dxa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26" w:line="244" w:lineRule="auto"/>
              <w:ind w:left="139" w:right="145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Բացարձակ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առավելագույն,</w:t>
            </w:r>
          </w:p>
          <w:p w:rsidR="007B7FA7" w:rsidRDefault="00B959F5">
            <w:pPr>
              <w:pStyle w:val="TableParagraph"/>
              <w:spacing w:before="3" w:line="144" w:lineRule="exact"/>
              <w:ind w:left="721" w:right="722"/>
              <w:jc w:val="center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</w:tr>
      <w:tr w:rsidR="007B7FA7">
        <w:trPr>
          <w:trHeight w:val="486"/>
        </w:trPr>
        <w:tc>
          <w:tcPr>
            <w:tcW w:w="576" w:type="dxa"/>
            <w:tcBorders>
              <w:top w:val="single" w:sz="4" w:space="0" w:color="000000"/>
              <w:right w:val="single" w:sz="4" w:space="0" w:color="000000"/>
            </w:tcBorders>
          </w:tcPr>
          <w:p w:rsidR="007B7FA7" w:rsidRDefault="00B959F5" w:rsidP="00464E01">
            <w:pPr>
              <w:pStyle w:val="TableParagraph"/>
              <w:spacing w:before="4"/>
            </w:pPr>
            <w:r>
              <w:t>-4.5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 w:rsidP="00464E01">
            <w:pPr>
              <w:pStyle w:val="TableParagraph"/>
              <w:spacing w:before="4"/>
            </w:pPr>
            <w:r>
              <w:t>-3.0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 w:rsidP="00464E01">
            <w:pPr>
              <w:pStyle w:val="TableParagraph"/>
              <w:spacing w:before="4"/>
            </w:pPr>
            <w:r>
              <w:t>0.9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 w:rsidP="00464E01">
            <w:pPr>
              <w:pStyle w:val="TableParagraph"/>
              <w:spacing w:before="4"/>
            </w:pPr>
            <w:r>
              <w:t>6.8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17"/>
            </w:pPr>
            <w:r>
              <w:t>11.4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15"/>
            </w:pPr>
            <w:r>
              <w:t>15.0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17"/>
            </w:pPr>
            <w:r>
              <w:t>18.0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15"/>
            </w:pPr>
            <w:r>
              <w:t>17.8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18"/>
            </w:pPr>
            <w:r>
              <w:t>14.0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18"/>
            </w:pPr>
            <w:r>
              <w:t>8.6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18"/>
            </w:pPr>
            <w:r>
              <w:t>2.7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15"/>
            </w:pPr>
            <w:r>
              <w:t>-2.2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45"/>
            </w:pPr>
            <w:r>
              <w:t>7.1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30"/>
            </w:pPr>
            <w:r>
              <w:t>-34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73"/>
            </w:pPr>
            <w:r>
              <w:t>36</w:t>
            </w:r>
          </w:p>
        </w:tc>
      </w:tr>
    </w:tbl>
    <w:p w:rsidR="007B7FA7" w:rsidRDefault="007B7FA7">
      <w:pPr>
        <w:sectPr w:rsidR="007B7FA7">
          <w:pgSz w:w="11910" w:h="16840"/>
          <w:pgMar w:top="1180" w:right="600" w:bottom="1160" w:left="1460" w:header="0" w:footer="927" w:gutter="0"/>
          <w:cols w:space="720"/>
        </w:sectPr>
      </w:pPr>
    </w:p>
    <w:p w:rsidR="007B7FA7" w:rsidRDefault="007B7FA7">
      <w:pPr>
        <w:pStyle w:val="a3"/>
        <w:ind w:left="649"/>
        <w:jc w:val="left"/>
        <w:rPr>
          <w:sz w:val="20"/>
        </w:rPr>
      </w:pPr>
    </w:p>
    <w:p w:rsidR="007B7FA7" w:rsidRDefault="007B7FA7">
      <w:pPr>
        <w:pStyle w:val="a3"/>
        <w:spacing w:before="12"/>
        <w:ind w:left="0"/>
        <w:jc w:val="left"/>
        <w:rPr>
          <w:sz w:val="6"/>
        </w:rPr>
      </w:pPr>
    </w:p>
    <w:p w:rsidR="007B7FA7" w:rsidRDefault="007B7FA7">
      <w:pPr>
        <w:rPr>
          <w:sz w:val="6"/>
        </w:rPr>
        <w:sectPr w:rsidR="007B7FA7">
          <w:pgSz w:w="11910" w:h="16840"/>
          <w:pgMar w:top="1200" w:right="600" w:bottom="1160" w:left="1460" w:header="0" w:footer="927" w:gutter="0"/>
          <w:cols w:space="720"/>
        </w:sectPr>
      </w:pPr>
    </w:p>
    <w:p w:rsidR="007B7FA7" w:rsidRDefault="007B7FA7">
      <w:pPr>
        <w:pStyle w:val="a3"/>
        <w:ind w:left="0"/>
        <w:jc w:val="left"/>
      </w:pPr>
    </w:p>
    <w:p w:rsidR="007B7FA7" w:rsidRDefault="00B959F5">
      <w:pPr>
        <w:pStyle w:val="a3"/>
        <w:spacing w:before="191"/>
        <w:ind w:left="1898"/>
        <w:jc w:val="center"/>
      </w:pPr>
      <w:r>
        <w:t>Օդի</w:t>
      </w:r>
      <w:r>
        <w:rPr>
          <w:spacing w:val="-4"/>
        </w:rPr>
        <w:t xml:space="preserve"> </w:t>
      </w:r>
      <w:r>
        <w:t>հարաբերական</w:t>
      </w:r>
      <w:r>
        <w:rPr>
          <w:spacing w:val="-1"/>
        </w:rPr>
        <w:t xml:space="preserve"> </w:t>
      </w:r>
      <w:r>
        <w:t>խոնավությունը</w:t>
      </w:r>
      <w:r>
        <w:rPr>
          <w:spacing w:val="-2"/>
        </w:rPr>
        <w:t xml:space="preserve"> </w:t>
      </w:r>
      <w:r>
        <w:t>ըստ</w:t>
      </w:r>
      <w:r>
        <w:rPr>
          <w:spacing w:val="-7"/>
        </w:rPr>
        <w:t xml:space="preserve"> </w:t>
      </w:r>
      <w:r>
        <w:t>ամիսների,</w:t>
      </w:r>
      <w:r>
        <w:rPr>
          <w:spacing w:val="-3"/>
        </w:rPr>
        <w:t xml:space="preserve"> </w:t>
      </w:r>
      <w:r>
        <w:t>%</w:t>
      </w:r>
    </w:p>
    <w:p w:rsidR="007B7FA7" w:rsidRDefault="00B959F5">
      <w:pPr>
        <w:pStyle w:val="a3"/>
        <w:spacing w:before="11"/>
        <w:ind w:left="0"/>
        <w:jc w:val="left"/>
        <w:rPr>
          <w:sz w:val="33"/>
        </w:rPr>
      </w:pPr>
      <w:r>
        <w:br w:type="column"/>
      </w:r>
    </w:p>
    <w:p w:rsidR="007B7FA7" w:rsidRDefault="00B959F5">
      <w:pPr>
        <w:pStyle w:val="a3"/>
        <w:spacing w:before="1"/>
        <w:ind w:left="291"/>
        <w:jc w:val="left"/>
      </w:pPr>
      <w:r>
        <w:t>Աղյուսակ</w:t>
      </w:r>
      <w:r>
        <w:rPr>
          <w:spacing w:val="-2"/>
        </w:rPr>
        <w:t xml:space="preserve"> </w:t>
      </w:r>
      <w:r>
        <w:t>2.</w:t>
      </w:r>
    </w:p>
    <w:p w:rsidR="007B7FA7" w:rsidRDefault="007B7FA7">
      <w:pPr>
        <w:sectPr w:rsidR="007B7FA7">
          <w:type w:val="continuous"/>
          <w:pgSz w:w="11910" w:h="16840"/>
          <w:pgMar w:top="1180" w:right="600" w:bottom="1120" w:left="1460" w:header="720" w:footer="720" w:gutter="0"/>
          <w:cols w:num="2" w:space="720" w:equalWidth="0">
            <w:col w:w="7941" w:space="40"/>
            <w:col w:w="1869"/>
          </w:cols>
        </w:sectPr>
      </w:pPr>
    </w:p>
    <w:p w:rsidR="007B7FA7" w:rsidRDefault="007B7FA7">
      <w:pPr>
        <w:pStyle w:val="a3"/>
        <w:spacing w:before="12"/>
        <w:ind w:left="0"/>
        <w:jc w:val="left"/>
        <w:rPr>
          <w:sz w:val="6"/>
        </w:rPr>
      </w:pPr>
    </w:p>
    <w:tbl>
      <w:tblPr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96"/>
        <w:gridCol w:w="792"/>
        <w:gridCol w:w="801"/>
        <w:gridCol w:w="799"/>
        <w:gridCol w:w="799"/>
        <w:gridCol w:w="801"/>
        <w:gridCol w:w="799"/>
        <w:gridCol w:w="800"/>
        <w:gridCol w:w="802"/>
        <w:gridCol w:w="795"/>
        <w:gridCol w:w="793"/>
      </w:tblGrid>
      <w:tr w:rsidR="007B7FA7">
        <w:trPr>
          <w:trHeight w:val="409"/>
        </w:trPr>
        <w:tc>
          <w:tcPr>
            <w:tcW w:w="794" w:type="dxa"/>
            <w:tcBorders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32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27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28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323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283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24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176" w:right="146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291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33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286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242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 w:rsidR="007B7FA7">
        <w:trPr>
          <w:trHeight w:val="409"/>
        </w:trPr>
        <w:tc>
          <w:tcPr>
            <w:tcW w:w="794" w:type="dxa"/>
            <w:tcBorders>
              <w:top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55" w:right="23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8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8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8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8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9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9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175" w:right="146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9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9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8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</w:tcBorders>
          </w:tcPr>
          <w:p w:rsidR="007B7FA7" w:rsidRDefault="00B959F5">
            <w:pPr>
              <w:pStyle w:val="TableParagraph"/>
              <w:spacing w:before="5"/>
              <w:ind w:left="28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7B7FA7" w:rsidRDefault="007B7FA7">
      <w:pPr>
        <w:pStyle w:val="a3"/>
        <w:ind w:left="0"/>
        <w:jc w:val="left"/>
      </w:pPr>
    </w:p>
    <w:p w:rsidR="007B7FA7" w:rsidRDefault="00B959F5">
      <w:pPr>
        <w:pStyle w:val="a3"/>
        <w:spacing w:before="100" w:line="314" w:lineRule="auto"/>
        <w:ind w:firstLine="707"/>
        <w:jc w:val="left"/>
      </w:pPr>
      <w:r>
        <w:t>Միջին</w:t>
      </w:r>
      <w:r>
        <w:rPr>
          <w:spacing w:val="10"/>
        </w:rPr>
        <w:t xml:space="preserve"> </w:t>
      </w:r>
      <w:r>
        <w:t>տարեկան</w:t>
      </w:r>
      <w:r>
        <w:rPr>
          <w:spacing w:val="11"/>
        </w:rPr>
        <w:t xml:space="preserve"> </w:t>
      </w:r>
      <w:r>
        <w:t>խոնավությունը</w:t>
      </w:r>
      <w:r>
        <w:rPr>
          <w:spacing w:val="10"/>
        </w:rPr>
        <w:t xml:space="preserve"> </w:t>
      </w:r>
      <w:r>
        <w:t>կազմում</w:t>
      </w:r>
      <w:r>
        <w:rPr>
          <w:spacing w:val="8"/>
        </w:rPr>
        <w:t xml:space="preserve"> </w:t>
      </w:r>
      <w:r>
        <w:t>է</w:t>
      </w:r>
      <w:r>
        <w:rPr>
          <w:spacing w:val="10"/>
        </w:rPr>
        <w:t xml:space="preserve"> </w:t>
      </w:r>
      <w:r>
        <w:t>70</w:t>
      </w:r>
      <w:r>
        <w:rPr>
          <w:rFonts w:ascii="Symbol" w:hAnsi="Symbol"/>
        </w:rPr>
        <w:t></w:t>
      </w:r>
      <w:r>
        <w:t>,</w:t>
      </w:r>
      <w:r>
        <w:rPr>
          <w:spacing w:val="10"/>
        </w:rPr>
        <w:t xml:space="preserve"> </w:t>
      </w:r>
      <w:r>
        <w:t>ամենացուրտ</w:t>
      </w:r>
      <w:r>
        <w:rPr>
          <w:spacing w:val="10"/>
        </w:rPr>
        <w:t xml:space="preserve"> </w:t>
      </w:r>
      <w:r>
        <w:t>ամսվա</w:t>
      </w:r>
      <w:r>
        <w:rPr>
          <w:spacing w:val="9"/>
        </w:rPr>
        <w:t xml:space="preserve"> </w:t>
      </w:r>
      <w:r>
        <w:t>միջին</w:t>
      </w:r>
      <w:r>
        <w:rPr>
          <w:spacing w:val="-57"/>
        </w:rPr>
        <w:t xml:space="preserve"> </w:t>
      </w:r>
      <w:r>
        <w:t>ամսական</w:t>
      </w:r>
      <w:r>
        <w:rPr>
          <w:spacing w:val="-2"/>
        </w:rPr>
        <w:t xml:space="preserve"> </w:t>
      </w:r>
      <w:r>
        <w:t>ժամը</w:t>
      </w:r>
      <w:r>
        <w:rPr>
          <w:spacing w:val="-3"/>
        </w:rPr>
        <w:t xml:space="preserve"> </w:t>
      </w:r>
      <w:r>
        <w:t>15</w:t>
      </w:r>
      <w:r>
        <w:rPr>
          <w:position w:val="7"/>
          <w:sz w:val="14"/>
        </w:rPr>
        <w:t>00</w:t>
      </w:r>
      <w:r>
        <w:t>-ին՝</w:t>
      </w:r>
      <w:r>
        <w:rPr>
          <w:spacing w:val="-3"/>
        </w:rPr>
        <w:t xml:space="preserve"> </w:t>
      </w:r>
      <w:r>
        <w:t>59</w:t>
      </w:r>
      <w:r>
        <w:rPr>
          <w:rFonts w:ascii="Symbol" w:hAnsi="Symbol"/>
        </w:rPr>
        <w:t></w:t>
      </w:r>
      <w:r>
        <w:t>,</w:t>
      </w:r>
      <w:r>
        <w:rPr>
          <w:spacing w:val="-2"/>
        </w:rPr>
        <w:t xml:space="preserve"> </w:t>
      </w:r>
      <w:r>
        <w:t>ամենաշոգ</w:t>
      </w:r>
      <w:r>
        <w:rPr>
          <w:spacing w:val="-3"/>
        </w:rPr>
        <w:t xml:space="preserve"> </w:t>
      </w:r>
      <w:r>
        <w:t>ամսվա</w:t>
      </w:r>
      <w:r>
        <w:rPr>
          <w:spacing w:val="-4"/>
        </w:rPr>
        <w:t xml:space="preserve"> </w:t>
      </w:r>
      <w:r>
        <w:t>միջին</w:t>
      </w:r>
      <w:r>
        <w:rPr>
          <w:spacing w:val="-3"/>
        </w:rPr>
        <w:t xml:space="preserve"> </w:t>
      </w:r>
      <w:r>
        <w:t>ամսական</w:t>
      </w:r>
      <w:r>
        <w:rPr>
          <w:spacing w:val="-2"/>
        </w:rPr>
        <w:t xml:space="preserve"> </w:t>
      </w:r>
      <w:r>
        <w:t>ժամը</w:t>
      </w:r>
      <w:r>
        <w:rPr>
          <w:spacing w:val="-3"/>
        </w:rPr>
        <w:t xml:space="preserve"> </w:t>
      </w:r>
      <w:r>
        <w:t>15</w:t>
      </w:r>
      <w:r>
        <w:rPr>
          <w:position w:val="7"/>
          <w:sz w:val="14"/>
        </w:rPr>
        <w:t>00</w:t>
      </w:r>
      <w:r>
        <w:t>-ին՝</w:t>
      </w:r>
      <w:r>
        <w:rPr>
          <w:spacing w:val="-3"/>
        </w:rPr>
        <w:t xml:space="preserve"> </w:t>
      </w:r>
      <w:r>
        <w:t>45</w:t>
      </w:r>
      <w:r>
        <w:rPr>
          <w:rFonts w:ascii="Symbol" w:hAnsi="Symbol"/>
        </w:rPr>
        <w:t></w:t>
      </w:r>
      <w:r>
        <w:t>:</w:t>
      </w:r>
    </w:p>
    <w:p w:rsidR="007B7FA7" w:rsidRDefault="007B7FA7">
      <w:pPr>
        <w:pStyle w:val="a3"/>
        <w:spacing w:before="11"/>
        <w:ind w:left="0"/>
        <w:jc w:val="left"/>
        <w:rPr>
          <w:sz w:val="30"/>
        </w:rPr>
      </w:pPr>
    </w:p>
    <w:p w:rsidR="007B7FA7" w:rsidRDefault="00B959F5">
      <w:pPr>
        <w:pStyle w:val="a3"/>
        <w:ind w:left="0" w:right="245"/>
        <w:jc w:val="right"/>
      </w:pPr>
      <w:r>
        <w:t>Աղյուսակ</w:t>
      </w:r>
      <w:r>
        <w:rPr>
          <w:spacing w:val="-2"/>
        </w:rPr>
        <w:t xml:space="preserve"> </w:t>
      </w:r>
      <w:r>
        <w:t>3.</w:t>
      </w:r>
    </w:p>
    <w:p w:rsidR="007B7FA7" w:rsidRDefault="007B7FA7">
      <w:pPr>
        <w:pStyle w:val="a3"/>
        <w:spacing w:before="12"/>
        <w:ind w:left="0"/>
        <w:jc w:val="left"/>
        <w:rPr>
          <w:sz w:val="6"/>
        </w:rPr>
      </w:pPr>
    </w:p>
    <w:tbl>
      <w:tblPr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22"/>
        <w:gridCol w:w="725"/>
        <w:gridCol w:w="724"/>
        <w:gridCol w:w="722"/>
        <w:gridCol w:w="724"/>
        <w:gridCol w:w="729"/>
        <w:gridCol w:w="731"/>
        <w:gridCol w:w="724"/>
        <w:gridCol w:w="722"/>
        <w:gridCol w:w="724"/>
        <w:gridCol w:w="726"/>
        <w:gridCol w:w="870"/>
      </w:tblGrid>
      <w:tr w:rsidR="007B7FA7">
        <w:trPr>
          <w:trHeight w:val="870"/>
        </w:trPr>
        <w:tc>
          <w:tcPr>
            <w:tcW w:w="9563" w:type="dxa"/>
            <w:gridSpan w:val="13"/>
            <w:tcBorders>
              <w:bottom w:val="single" w:sz="4" w:space="0" w:color="000000"/>
            </w:tcBorders>
          </w:tcPr>
          <w:p w:rsidR="007B7FA7" w:rsidRDefault="00B959F5">
            <w:pPr>
              <w:pStyle w:val="TableParagraph"/>
              <w:spacing w:before="3"/>
              <w:ind w:left="2690" w:right="2654"/>
              <w:jc w:val="center"/>
            </w:pPr>
            <w:r>
              <w:t>Տեղամների</w:t>
            </w:r>
            <w:r>
              <w:rPr>
                <w:spacing w:val="-4"/>
              </w:rPr>
              <w:t xml:space="preserve"> </w:t>
            </w:r>
            <w:r>
              <w:t>քանակը</w:t>
            </w:r>
          </w:p>
          <w:p w:rsidR="007B7FA7" w:rsidRDefault="00B959F5">
            <w:pPr>
              <w:pStyle w:val="TableParagraph"/>
              <w:spacing w:line="290" w:lineRule="atLeast"/>
              <w:ind w:left="2690" w:right="2658"/>
              <w:jc w:val="center"/>
            </w:pPr>
            <w:r>
              <w:t>միջին</w:t>
            </w:r>
            <w:r>
              <w:rPr>
                <w:spacing w:val="-8"/>
              </w:rPr>
              <w:t xml:space="preserve"> </w:t>
            </w:r>
            <w:r>
              <w:t>ամսական/օրական</w:t>
            </w:r>
            <w:r>
              <w:rPr>
                <w:spacing w:val="-7"/>
              </w:rPr>
              <w:t xml:space="preserve"> </w:t>
            </w:r>
            <w:r>
              <w:t>առավելագույն,</w:t>
            </w:r>
            <w:r>
              <w:rPr>
                <w:spacing w:val="-52"/>
              </w:rPr>
              <w:t xml:space="preserve"> </w:t>
            </w:r>
            <w:r>
              <w:t>մմ</w:t>
            </w:r>
          </w:p>
        </w:tc>
      </w:tr>
      <w:tr w:rsidR="007B7FA7">
        <w:trPr>
          <w:trHeight w:val="408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23" w:right="19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20" w:right="195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21" w:right="193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185" w:right="15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143" w:right="112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FA7" w:rsidRDefault="00B959F5">
            <w:pPr>
              <w:pStyle w:val="TableParagraph"/>
              <w:ind w:left="105" w:right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միջին</w:t>
            </w:r>
          </w:p>
        </w:tc>
      </w:tr>
      <w:tr w:rsidR="007B7FA7">
        <w:trPr>
          <w:trHeight w:val="489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29" w:right="211"/>
              <w:jc w:val="center"/>
            </w:pPr>
            <w:r>
              <w:t>18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58"/>
            </w:pPr>
            <w:r>
              <w:t>22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23" w:right="194"/>
              <w:jc w:val="center"/>
            </w:pPr>
            <w:r>
              <w:t>36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21" w:right="190"/>
              <w:jc w:val="center"/>
            </w:pPr>
            <w:r>
              <w:t>57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40" w:right="211"/>
              <w:jc w:val="center"/>
            </w:pPr>
            <w:r>
              <w:t>73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21" w:right="188"/>
              <w:jc w:val="center"/>
            </w:pPr>
            <w:r>
              <w:t>57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85" w:right="151"/>
              <w:jc w:val="center"/>
            </w:pPr>
            <w:r>
              <w:t>27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42" w:right="112"/>
              <w:jc w:val="center"/>
            </w:pPr>
            <w:r>
              <w:t>16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63"/>
            </w:pPr>
            <w:r>
              <w:t>23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64"/>
            </w:pPr>
            <w:r>
              <w:t>37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65"/>
            </w:pPr>
            <w:r>
              <w:t>30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268"/>
            </w:pPr>
            <w: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FA7" w:rsidRDefault="00B959F5">
            <w:pPr>
              <w:pStyle w:val="TableParagraph"/>
              <w:spacing w:before="4"/>
              <w:ind w:left="105" w:right="51"/>
              <w:jc w:val="center"/>
            </w:pPr>
            <w:r>
              <w:t>414</w:t>
            </w:r>
          </w:p>
        </w:tc>
      </w:tr>
      <w:tr w:rsidR="007B7FA7">
        <w:trPr>
          <w:trHeight w:val="488"/>
        </w:trPr>
        <w:tc>
          <w:tcPr>
            <w:tcW w:w="720" w:type="dxa"/>
            <w:tcBorders>
              <w:top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29" w:right="211"/>
              <w:jc w:val="center"/>
            </w:pPr>
            <w:r>
              <w:t>26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58"/>
            </w:pPr>
            <w:r>
              <w:t>20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23" w:right="194"/>
              <w:jc w:val="center"/>
            </w:pPr>
            <w:r>
              <w:t>22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21" w:right="190"/>
              <w:jc w:val="center"/>
            </w:pPr>
            <w:r>
              <w:t>37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40" w:right="211"/>
              <w:jc w:val="center"/>
            </w:pPr>
            <w:r>
              <w:t>38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21" w:right="188"/>
              <w:jc w:val="center"/>
            </w:pPr>
            <w:r>
              <w:t>47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185" w:right="151"/>
              <w:jc w:val="center"/>
            </w:pPr>
            <w:r>
              <w:t>54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142" w:right="112"/>
              <w:jc w:val="center"/>
            </w:pPr>
            <w:r>
              <w:t>39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63"/>
            </w:pPr>
            <w:r>
              <w:t>29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64"/>
            </w:pPr>
            <w:r>
              <w:t>35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65"/>
            </w:pPr>
            <w:r>
              <w:t>32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268"/>
            </w:pPr>
            <w:r>
              <w:t>22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</w:tcBorders>
          </w:tcPr>
          <w:p w:rsidR="007B7FA7" w:rsidRDefault="00B959F5">
            <w:pPr>
              <w:pStyle w:val="TableParagraph"/>
              <w:spacing w:before="6"/>
              <w:ind w:left="105" w:right="51"/>
              <w:jc w:val="center"/>
            </w:pPr>
            <w:r>
              <w:t>54</w:t>
            </w:r>
          </w:p>
        </w:tc>
      </w:tr>
    </w:tbl>
    <w:p w:rsidR="007B7FA7" w:rsidRDefault="007B7FA7">
      <w:pPr>
        <w:jc w:val="center"/>
        <w:sectPr w:rsidR="007B7FA7">
          <w:type w:val="continuous"/>
          <w:pgSz w:w="11910" w:h="16840"/>
          <w:pgMar w:top="1180" w:right="600" w:bottom="1120" w:left="1460" w:header="720" w:footer="720" w:gutter="0"/>
          <w:cols w:space="720"/>
        </w:sectPr>
      </w:pPr>
    </w:p>
    <w:p w:rsidR="007B7FA7" w:rsidRDefault="00B959F5">
      <w:pPr>
        <w:pStyle w:val="a3"/>
        <w:spacing w:before="24"/>
        <w:ind w:left="0" w:right="245"/>
        <w:jc w:val="right"/>
      </w:pPr>
      <w:r>
        <w:lastRenderedPageBreak/>
        <w:t>Աղյուսակ</w:t>
      </w:r>
      <w:r>
        <w:rPr>
          <w:spacing w:val="-4"/>
        </w:rPr>
        <w:t xml:space="preserve"> </w:t>
      </w:r>
      <w:r>
        <w:t>4.</w:t>
      </w:r>
    </w:p>
    <w:tbl>
      <w:tblPr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2"/>
        <w:gridCol w:w="3190"/>
      </w:tblGrid>
      <w:tr w:rsidR="007B7FA7">
        <w:trPr>
          <w:trHeight w:val="290"/>
        </w:trPr>
        <w:tc>
          <w:tcPr>
            <w:tcW w:w="9572" w:type="dxa"/>
            <w:gridSpan w:val="3"/>
            <w:tcBorders>
              <w:bottom w:val="single" w:sz="4" w:space="0" w:color="000000"/>
            </w:tcBorders>
          </w:tcPr>
          <w:p w:rsidR="007B7FA7" w:rsidRDefault="00B959F5">
            <w:pPr>
              <w:pStyle w:val="TableParagraph"/>
              <w:spacing w:line="270" w:lineRule="exact"/>
              <w:ind w:left="4079" w:right="4052"/>
              <w:jc w:val="center"/>
            </w:pPr>
            <w:r>
              <w:t>Ձնածածկույթ</w:t>
            </w:r>
          </w:p>
        </w:tc>
      </w:tr>
      <w:tr w:rsidR="007B7FA7">
        <w:trPr>
          <w:trHeight w:val="870"/>
        </w:trPr>
        <w:tc>
          <w:tcPr>
            <w:tcW w:w="3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49" w:right="228"/>
              <w:jc w:val="center"/>
            </w:pPr>
            <w:r>
              <w:t>Առավելագույն տասնօրյա-</w:t>
            </w:r>
            <w:r>
              <w:rPr>
                <w:spacing w:val="-52"/>
              </w:rPr>
              <w:t xml:space="preserve"> </w:t>
            </w:r>
            <w:r>
              <w:t>կային</w:t>
            </w:r>
            <w:r>
              <w:rPr>
                <w:spacing w:val="-2"/>
              </w:rPr>
              <w:t xml:space="preserve"> </w:t>
            </w:r>
            <w:r>
              <w:t>բարձրությունը,</w:t>
            </w:r>
          </w:p>
          <w:p w:rsidR="007B7FA7" w:rsidRDefault="00B959F5">
            <w:pPr>
              <w:pStyle w:val="TableParagraph"/>
              <w:spacing w:line="271" w:lineRule="exact"/>
              <w:ind w:left="245" w:right="228"/>
              <w:jc w:val="center"/>
            </w:pPr>
            <w:r>
              <w:t>սմ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145"/>
              <w:ind w:left="825" w:right="127" w:hanging="656"/>
            </w:pPr>
            <w:r>
              <w:t>Տարվա մեջ ձնածած-կույթով</w:t>
            </w:r>
            <w:r>
              <w:rPr>
                <w:spacing w:val="-52"/>
              </w:rPr>
              <w:t xml:space="preserve"> </w:t>
            </w:r>
            <w:r>
              <w:t>օրերի</w:t>
            </w:r>
            <w:r>
              <w:rPr>
                <w:spacing w:val="2"/>
              </w:rPr>
              <w:t xml:space="preserve"> </w:t>
            </w:r>
            <w:r>
              <w:t>քանակը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7FA7" w:rsidRDefault="00B959F5">
            <w:pPr>
              <w:pStyle w:val="TableParagraph"/>
              <w:ind w:left="249" w:right="213"/>
              <w:jc w:val="center"/>
            </w:pPr>
            <w:r>
              <w:t>Ձյան մեջ ջրի առավե-</w:t>
            </w:r>
            <w:r>
              <w:rPr>
                <w:spacing w:val="-52"/>
              </w:rPr>
              <w:t xml:space="preserve"> </w:t>
            </w:r>
            <w:r>
              <w:t>լագույն</w:t>
            </w:r>
            <w:r>
              <w:rPr>
                <w:spacing w:val="-3"/>
              </w:rPr>
              <w:t xml:space="preserve"> </w:t>
            </w:r>
            <w:r>
              <w:t>քանակը,</w:t>
            </w:r>
          </w:p>
          <w:p w:rsidR="007B7FA7" w:rsidRDefault="00B959F5">
            <w:pPr>
              <w:pStyle w:val="TableParagraph"/>
              <w:spacing w:line="271" w:lineRule="exact"/>
              <w:ind w:left="249" w:right="158"/>
              <w:jc w:val="center"/>
            </w:pPr>
            <w:r>
              <w:t>մմ</w:t>
            </w:r>
          </w:p>
        </w:tc>
      </w:tr>
      <w:tr w:rsidR="007B7FA7">
        <w:trPr>
          <w:trHeight w:val="486"/>
        </w:trPr>
        <w:tc>
          <w:tcPr>
            <w:tcW w:w="3190" w:type="dxa"/>
            <w:tcBorders>
              <w:top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89" w:lineRule="exact"/>
              <w:ind w:left="243" w:right="228"/>
              <w:jc w:val="center"/>
            </w:pPr>
            <w:r>
              <w:t>36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89" w:lineRule="exact"/>
              <w:ind w:left="1475" w:right="1446"/>
              <w:jc w:val="center"/>
            </w:pPr>
            <w:r>
              <w:t>67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</w:tcBorders>
          </w:tcPr>
          <w:p w:rsidR="007B7FA7" w:rsidRDefault="00B959F5">
            <w:pPr>
              <w:pStyle w:val="TableParagraph"/>
              <w:spacing w:line="289" w:lineRule="exact"/>
              <w:ind w:left="249" w:right="216"/>
              <w:jc w:val="center"/>
            </w:pPr>
            <w:r>
              <w:t>90</w:t>
            </w:r>
          </w:p>
        </w:tc>
      </w:tr>
    </w:tbl>
    <w:p w:rsidR="007B7FA7" w:rsidRDefault="007B7FA7">
      <w:pPr>
        <w:pStyle w:val="a3"/>
        <w:spacing w:before="8"/>
        <w:ind w:left="0"/>
        <w:jc w:val="left"/>
        <w:rPr>
          <w:sz w:val="21"/>
        </w:rPr>
      </w:pPr>
    </w:p>
    <w:p w:rsidR="007B7FA7" w:rsidRDefault="00B959F5">
      <w:pPr>
        <w:pStyle w:val="a3"/>
        <w:spacing w:before="35" w:line="315" w:lineRule="exact"/>
        <w:ind w:left="8253" w:right="230"/>
        <w:jc w:val="center"/>
      </w:pPr>
      <w:r>
        <w:t>Աղյուսակ</w:t>
      </w:r>
      <w:r>
        <w:rPr>
          <w:spacing w:val="-5"/>
        </w:rPr>
        <w:t xml:space="preserve"> </w:t>
      </w:r>
      <w:r>
        <w:t>5.</w:t>
      </w:r>
    </w:p>
    <w:p w:rsidR="007B7FA7" w:rsidRDefault="00B959F5">
      <w:pPr>
        <w:pStyle w:val="a3"/>
        <w:spacing w:line="315" w:lineRule="exact"/>
        <w:ind w:left="576" w:right="230"/>
        <w:jc w:val="center"/>
      </w:pPr>
      <w:r>
        <w:t>Քամիներ</w:t>
      </w:r>
    </w:p>
    <w:tbl>
      <w:tblPr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1256"/>
        <w:gridCol w:w="466"/>
        <w:gridCol w:w="552"/>
        <w:gridCol w:w="554"/>
        <w:gridCol w:w="552"/>
        <w:gridCol w:w="465"/>
        <w:gridCol w:w="607"/>
        <w:gridCol w:w="605"/>
        <w:gridCol w:w="608"/>
        <w:gridCol w:w="687"/>
        <w:gridCol w:w="687"/>
        <w:gridCol w:w="685"/>
      </w:tblGrid>
      <w:tr w:rsidR="007B7FA7">
        <w:trPr>
          <w:trHeight w:val="927"/>
        </w:trPr>
        <w:tc>
          <w:tcPr>
            <w:tcW w:w="156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spacing w:before="6"/>
              <w:rPr>
                <w:sz w:val="24"/>
              </w:rPr>
            </w:pPr>
          </w:p>
          <w:p w:rsidR="007B7FA7" w:rsidRDefault="00B959F5">
            <w:pPr>
              <w:pStyle w:val="TableParagraph"/>
              <w:ind w:left="109" w:right="89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Միջին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տարեկան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մթնոլորտային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ճնշում,</w:t>
            </w:r>
          </w:p>
          <w:p w:rsidR="007B7FA7" w:rsidRDefault="00B959F5">
            <w:pPr>
              <w:pStyle w:val="TableParagraph"/>
              <w:spacing w:before="1"/>
              <w:ind w:left="534" w:right="5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հՊա</w:t>
            </w:r>
          </w:p>
        </w:tc>
        <w:tc>
          <w:tcPr>
            <w:tcW w:w="12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spacing w:before="12"/>
              <w:rPr>
                <w:sz w:val="16"/>
              </w:rPr>
            </w:pPr>
          </w:p>
          <w:p w:rsidR="007B7FA7" w:rsidRDefault="00B959F5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Ամիսներ</w:t>
            </w:r>
          </w:p>
        </w:tc>
        <w:tc>
          <w:tcPr>
            <w:tcW w:w="4409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2"/>
              <w:ind w:left="1012" w:right="99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Կրկնելիությունը,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%</w:t>
            </w:r>
          </w:p>
          <w:p w:rsidR="007B7FA7" w:rsidRDefault="007B7FA7">
            <w:pPr>
              <w:pStyle w:val="TableParagraph"/>
              <w:spacing w:before="2"/>
              <w:rPr>
                <w:sz w:val="15"/>
              </w:rPr>
            </w:pPr>
          </w:p>
          <w:p w:rsidR="007B7FA7" w:rsidRDefault="00B959F5">
            <w:pPr>
              <w:pStyle w:val="TableParagraph"/>
              <w:ind w:left="1016" w:right="99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Միջին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արագությունը,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մ/վ</w:t>
            </w:r>
          </w:p>
        </w:tc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34" w:line="247" w:lineRule="auto"/>
              <w:ind w:left="390" w:right="372" w:firstLine="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Միջին ամսական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արագությունը,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մ/վ</w:t>
            </w:r>
          </w:p>
        </w:tc>
        <w:tc>
          <w:tcPr>
            <w:tcW w:w="6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33" w:line="247" w:lineRule="auto"/>
              <w:ind w:left="390" w:right="372" w:firstLine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Միջին տարեկան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արագությունը,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մ/վ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extDirection w:val="btLr"/>
          </w:tcPr>
          <w:p w:rsidR="007B7FA7" w:rsidRDefault="00B959F5">
            <w:pPr>
              <w:pStyle w:val="TableParagraph"/>
              <w:spacing w:before="28" w:line="247" w:lineRule="auto"/>
              <w:ind w:left="705" w:right="106" w:hanging="5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Ուժեղ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քամիներով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օրերի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քանակը,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օր</w:t>
            </w:r>
          </w:p>
        </w:tc>
      </w:tr>
      <w:tr w:rsidR="007B7FA7">
        <w:trPr>
          <w:trHeight w:val="463"/>
        </w:trPr>
        <w:tc>
          <w:tcPr>
            <w:tcW w:w="156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1"/>
              <w:ind w:left="14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Ուղղությունները</w:t>
            </w: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textDirection w:val="btLr"/>
          </w:tcPr>
          <w:p w:rsidR="007B7FA7" w:rsidRDefault="007B7FA7">
            <w:pPr>
              <w:rPr>
                <w:sz w:val="2"/>
                <w:szCs w:val="2"/>
              </w:rPr>
            </w:pPr>
          </w:p>
        </w:tc>
      </w:tr>
      <w:tr w:rsidR="007B7FA7">
        <w:trPr>
          <w:trHeight w:val="1077"/>
        </w:trPr>
        <w:tc>
          <w:tcPr>
            <w:tcW w:w="156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23"/>
              </w:rPr>
            </w:pPr>
          </w:p>
          <w:p w:rsidR="007B7FA7" w:rsidRDefault="00B959F5">
            <w:pPr>
              <w:pStyle w:val="TableParagraph"/>
              <w:ind w:left="95" w:right="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Հս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175"/>
              <w:ind w:left="116" w:right="72" w:firstLine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Արլ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23"/>
              </w:rPr>
            </w:pPr>
          </w:p>
          <w:p w:rsidR="007B7FA7" w:rsidRDefault="00B959F5">
            <w:pPr>
              <w:pStyle w:val="TableParagraph"/>
              <w:ind w:right="9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Արլ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77" w:line="422" w:lineRule="auto"/>
              <w:ind w:left="117" w:right="71" w:firstLine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Հվ-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Արլ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23"/>
              </w:rPr>
            </w:pPr>
          </w:p>
          <w:p w:rsidR="007B7FA7" w:rsidRDefault="00B959F5">
            <w:pPr>
              <w:pStyle w:val="TableParagraph"/>
              <w:ind w:left="96"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Հվ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175"/>
              <w:ind w:left="118" w:right="72" w:firstLine="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Հվ-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Արմ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23"/>
              </w:rPr>
            </w:pPr>
          </w:p>
          <w:p w:rsidR="007B7FA7" w:rsidRDefault="00B959F5">
            <w:pPr>
              <w:pStyle w:val="TableParagraph"/>
              <w:ind w:left="97" w:right="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Արմ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before="175"/>
              <w:ind w:left="118" w:right="73" w:firstLine="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Արմ</w:t>
            </w: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textDirection w:val="btLr"/>
          </w:tcPr>
          <w:p w:rsidR="007B7FA7" w:rsidRDefault="007B7FA7">
            <w:pPr>
              <w:rPr>
                <w:sz w:val="2"/>
                <w:szCs w:val="2"/>
              </w:rPr>
            </w:pPr>
          </w:p>
        </w:tc>
      </w:tr>
      <w:tr w:rsidR="007B7FA7">
        <w:trPr>
          <w:trHeight w:val="452"/>
        </w:trPr>
        <w:tc>
          <w:tcPr>
            <w:tcW w:w="1567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spacing w:before="10"/>
              <w:rPr>
                <w:sz w:val="25"/>
              </w:rPr>
            </w:pPr>
          </w:p>
          <w:p w:rsidR="007B7FA7" w:rsidRDefault="00B959F5">
            <w:pPr>
              <w:pStyle w:val="TableParagraph"/>
              <w:ind w:left="536" w:right="520"/>
              <w:jc w:val="center"/>
              <w:rPr>
                <w:sz w:val="20"/>
              </w:rPr>
            </w:pPr>
            <w:r>
              <w:rPr>
                <w:sz w:val="20"/>
              </w:rPr>
              <w:t>841.5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rPr>
                <w:sz w:val="18"/>
              </w:rPr>
            </w:pPr>
          </w:p>
          <w:p w:rsidR="007B7FA7" w:rsidRDefault="00B959F5">
            <w:pPr>
              <w:pStyle w:val="TableParagraph"/>
              <w:spacing w:before="1"/>
              <w:ind w:left="2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հունվար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97" w:right="6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ind w:left="168" w:right="136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rPr>
                <w:sz w:val="18"/>
              </w:rPr>
            </w:pPr>
          </w:p>
          <w:p w:rsidR="007B7FA7" w:rsidRDefault="00B959F5">
            <w:pPr>
              <w:pStyle w:val="TableParagraph"/>
              <w:spacing w:before="1"/>
              <w:ind w:left="228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spacing w:before="10"/>
              <w:rPr>
                <w:sz w:val="25"/>
              </w:rPr>
            </w:pPr>
          </w:p>
          <w:p w:rsidR="007B7FA7" w:rsidRDefault="00B959F5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rPr>
                <w:sz w:val="20"/>
              </w:rPr>
            </w:pPr>
          </w:p>
          <w:p w:rsidR="007B7FA7" w:rsidRDefault="007B7FA7">
            <w:pPr>
              <w:pStyle w:val="TableParagraph"/>
              <w:spacing w:before="10"/>
              <w:rPr>
                <w:sz w:val="25"/>
              </w:rPr>
            </w:pPr>
          </w:p>
          <w:p w:rsidR="007B7FA7" w:rsidRDefault="00B959F5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B7FA7">
        <w:trPr>
          <w:trHeight w:val="442"/>
        </w:trPr>
        <w:tc>
          <w:tcPr>
            <w:tcW w:w="1567" w:type="dxa"/>
            <w:vMerge/>
            <w:tcBorders>
              <w:top w:val="nil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8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39" w:right="111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40" w:right="111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7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6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68" w:right="140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</w:tr>
      <w:tr w:rsidR="007B7FA7">
        <w:trPr>
          <w:trHeight w:val="445"/>
        </w:trPr>
        <w:tc>
          <w:tcPr>
            <w:tcW w:w="1567" w:type="dxa"/>
            <w:vMerge/>
            <w:tcBorders>
              <w:top w:val="nil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17"/>
              </w:rPr>
            </w:pPr>
          </w:p>
          <w:p w:rsidR="007B7FA7" w:rsidRDefault="00B959F5">
            <w:pPr>
              <w:pStyle w:val="TableParagraph"/>
              <w:ind w:left="3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ապրիլ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68" w:right="13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17"/>
              </w:rPr>
            </w:pPr>
          </w:p>
          <w:p w:rsidR="007B7FA7" w:rsidRDefault="00B959F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</w:tr>
      <w:tr w:rsidR="007B7FA7">
        <w:trPr>
          <w:trHeight w:val="442"/>
        </w:trPr>
        <w:tc>
          <w:tcPr>
            <w:tcW w:w="1567" w:type="dxa"/>
            <w:vMerge/>
            <w:tcBorders>
              <w:top w:val="nil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8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39" w:right="111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40" w:right="111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7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6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68" w:right="140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</w:tr>
      <w:tr w:rsidR="007B7FA7">
        <w:trPr>
          <w:trHeight w:val="443"/>
        </w:trPr>
        <w:tc>
          <w:tcPr>
            <w:tcW w:w="1567" w:type="dxa"/>
            <w:vMerge/>
            <w:tcBorders>
              <w:top w:val="nil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17"/>
              </w:rPr>
            </w:pPr>
          </w:p>
          <w:p w:rsidR="007B7FA7" w:rsidRDefault="00B959F5">
            <w:pPr>
              <w:pStyle w:val="TableParagraph"/>
              <w:ind w:left="3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հուլիս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39" w:right="11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17"/>
              </w:rPr>
            </w:pPr>
          </w:p>
          <w:p w:rsidR="007B7FA7" w:rsidRDefault="00B959F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</w:tr>
      <w:tr w:rsidR="007B7FA7">
        <w:trPr>
          <w:trHeight w:val="442"/>
        </w:trPr>
        <w:tc>
          <w:tcPr>
            <w:tcW w:w="1567" w:type="dxa"/>
            <w:vMerge/>
            <w:tcBorders>
              <w:top w:val="nil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8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39" w:right="111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40" w:right="111"/>
              <w:jc w:val="center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7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6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68" w:right="140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</w:tr>
      <w:tr w:rsidR="007B7FA7">
        <w:trPr>
          <w:trHeight w:val="445"/>
        </w:trPr>
        <w:tc>
          <w:tcPr>
            <w:tcW w:w="1567" w:type="dxa"/>
            <w:vMerge/>
            <w:tcBorders>
              <w:top w:val="nil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17"/>
              </w:rPr>
            </w:pPr>
          </w:p>
          <w:p w:rsidR="007B7FA7" w:rsidRDefault="00B959F5">
            <w:pPr>
              <w:pStyle w:val="TableParagraph"/>
              <w:ind w:left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հոկտեմբեր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pStyle w:val="TableParagraph"/>
              <w:spacing w:before="4"/>
              <w:rPr>
                <w:sz w:val="17"/>
              </w:rPr>
            </w:pPr>
          </w:p>
          <w:p w:rsidR="007B7FA7" w:rsidRDefault="00B959F5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</w:tr>
      <w:tr w:rsidR="007B7FA7">
        <w:trPr>
          <w:trHeight w:val="450"/>
        </w:trPr>
        <w:tc>
          <w:tcPr>
            <w:tcW w:w="1567" w:type="dxa"/>
            <w:vMerge/>
            <w:tcBorders>
              <w:top w:val="nil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8"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39" w:right="111"/>
              <w:jc w:val="center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40" w:right="111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7"/>
              <w:jc w:val="center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97" w:right="66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FA7" w:rsidRDefault="00B959F5">
            <w:pPr>
              <w:pStyle w:val="TableParagraph"/>
              <w:spacing w:line="254" w:lineRule="exact"/>
              <w:ind w:left="168" w:right="140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</w:tcBorders>
          </w:tcPr>
          <w:p w:rsidR="007B7FA7" w:rsidRDefault="007B7FA7">
            <w:pPr>
              <w:rPr>
                <w:sz w:val="2"/>
                <w:szCs w:val="2"/>
              </w:rPr>
            </w:pPr>
          </w:p>
        </w:tc>
      </w:tr>
    </w:tbl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Pr="00464E01" w:rsidRDefault="00B959F5">
      <w:pPr>
        <w:pStyle w:val="1"/>
        <w:numPr>
          <w:ilvl w:val="1"/>
          <w:numId w:val="11"/>
        </w:numPr>
        <w:tabs>
          <w:tab w:val="left" w:pos="1030"/>
        </w:tabs>
        <w:spacing w:before="205"/>
        <w:ind w:hanging="361"/>
        <w:rPr>
          <w:b/>
        </w:rPr>
      </w:pPr>
      <w:r w:rsidRPr="00464E01">
        <w:rPr>
          <w:b/>
          <w:w w:val="95"/>
        </w:rPr>
        <w:t>Մթնոլորտային</w:t>
      </w:r>
      <w:r w:rsidRPr="00464E01">
        <w:rPr>
          <w:b/>
          <w:spacing w:val="-11"/>
          <w:w w:val="95"/>
        </w:rPr>
        <w:t xml:space="preserve"> </w:t>
      </w:r>
      <w:r w:rsidRPr="00464E01">
        <w:rPr>
          <w:b/>
          <w:w w:val="95"/>
        </w:rPr>
        <w:t>օդ</w:t>
      </w:r>
    </w:p>
    <w:p w:rsidR="007B7FA7" w:rsidRDefault="00B959F5">
      <w:pPr>
        <w:pStyle w:val="a3"/>
        <w:spacing w:before="154" w:line="360" w:lineRule="auto"/>
        <w:ind w:left="309" w:right="248" w:firstLine="640"/>
      </w:pPr>
      <w:r>
        <w:lastRenderedPageBreak/>
        <w:t>Մթնոլորտային</w:t>
      </w:r>
      <w:r>
        <w:rPr>
          <w:spacing w:val="1"/>
        </w:rPr>
        <w:t xml:space="preserve"> </w:t>
      </w:r>
      <w:r>
        <w:t>օդի</w:t>
      </w:r>
      <w:r>
        <w:rPr>
          <w:spacing w:val="1"/>
        </w:rPr>
        <w:t xml:space="preserve"> </w:t>
      </w:r>
      <w:r>
        <w:t>որակի</w:t>
      </w:r>
      <w:r>
        <w:rPr>
          <w:spacing w:val="1"/>
        </w:rPr>
        <w:t xml:space="preserve"> </w:t>
      </w:r>
      <w:r>
        <w:t>մշտադիտարկման</w:t>
      </w:r>
      <w:r>
        <w:rPr>
          <w:spacing w:val="1"/>
        </w:rPr>
        <w:t xml:space="preserve"> </w:t>
      </w:r>
      <w:r>
        <w:t>կայան</w:t>
      </w:r>
      <w:r>
        <w:rPr>
          <w:spacing w:val="61"/>
        </w:rPr>
        <w:t xml:space="preserve"> </w:t>
      </w:r>
      <w:r w:rsidR="00464E01">
        <w:rPr>
          <w:lang w:val="de-DE"/>
        </w:rPr>
        <w:t>Քարաշատի</w:t>
      </w:r>
      <w:r w:rsidR="00464E01" w:rsidRPr="00464E01">
        <w:t xml:space="preserve"> </w:t>
      </w:r>
      <w:r>
        <w:t>երևակման</w:t>
      </w:r>
      <w:r>
        <w:rPr>
          <w:spacing w:val="-1"/>
        </w:rPr>
        <w:t xml:space="preserve"> </w:t>
      </w:r>
      <w:r>
        <w:t>տարածքի</w:t>
      </w:r>
      <w:r>
        <w:rPr>
          <w:spacing w:val="2"/>
        </w:rPr>
        <w:t xml:space="preserve"> </w:t>
      </w:r>
      <w:r>
        <w:t>շրջանում</w:t>
      </w:r>
      <w:r>
        <w:rPr>
          <w:spacing w:val="-1"/>
        </w:rPr>
        <w:t xml:space="preserve"> </w:t>
      </w:r>
      <w:r>
        <w:t>չկա:</w:t>
      </w:r>
    </w:p>
    <w:p w:rsidR="007B7FA7" w:rsidRDefault="00B959F5">
      <w:pPr>
        <w:pStyle w:val="a3"/>
        <w:spacing w:line="360" w:lineRule="auto"/>
        <w:ind w:left="309" w:right="245" w:firstLine="640"/>
      </w:pPr>
      <w:r>
        <w:t>Որոշակի</w:t>
      </w:r>
      <w:r>
        <w:rPr>
          <w:spacing w:val="1"/>
        </w:rPr>
        <w:t xml:space="preserve"> </w:t>
      </w:r>
      <w:r>
        <w:t>պատկերացում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օդային</w:t>
      </w:r>
      <w:r>
        <w:rPr>
          <w:spacing w:val="1"/>
        </w:rPr>
        <w:t xml:space="preserve"> </w:t>
      </w:r>
      <w:r>
        <w:t>ավազանների</w:t>
      </w:r>
      <w:r>
        <w:rPr>
          <w:spacing w:val="1"/>
        </w:rPr>
        <w:t xml:space="preserve"> </w:t>
      </w:r>
      <w:r>
        <w:t>աղտոտվածության մասին կարելի է ստանալ հաշվարկային եղանակով: Դրա համար</w:t>
      </w:r>
      <w:r>
        <w:rPr>
          <w:spacing w:val="-57"/>
        </w:rPr>
        <w:t xml:space="preserve"> </w:t>
      </w:r>
      <w:r>
        <w:t>ՀՀ Շրջակա միջավայրի նախարարության «Շրջակա միջավայրի վրա ներգործության</w:t>
      </w:r>
      <w:r>
        <w:rPr>
          <w:spacing w:val="1"/>
        </w:rPr>
        <w:t xml:space="preserve"> </w:t>
      </w:r>
      <w:r>
        <w:t>մոնիտորինգի</w:t>
      </w:r>
      <w:r>
        <w:rPr>
          <w:spacing w:val="1"/>
        </w:rPr>
        <w:t xml:space="preserve"> </w:t>
      </w:r>
      <w:r>
        <w:t>կենտրոն»</w:t>
      </w:r>
      <w:r>
        <w:rPr>
          <w:spacing w:val="1"/>
        </w:rPr>
        <w:t xml:space="preserve"> </w:t>
      </w:r>
      <w:r>
        <w:t>ՊՈԱԿ-ի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մշակվել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ուղեցույց</w:t>
      </w:r>
      <w:r>
        <w:rPr>
          <w:spacing w:val="1"/>
        </w:rPr>
        <w:t xml:space="preserve"> </w:t>
      </w:r>
      <w:r>
        <w:t>ձեռնարկ,</w:t>
      </w:r>
      <w:r>
        <w:rPr>
          <w:spacing w:val="1"/>
        </w:rPr>
        <w:t xml:space="preserve"> </w:t>
      </w:r>
      <w:r>
        <w:t>ուր</w:t>
      </w:r>
      <w:r>
        <w:rPr>
          <w:spacing w:val="-57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մթնոլորտային</w:t>
      </w:r>
      <w:r>
        <w:rPr>
          <w:spacing w:val="1"/>
        </w:rPr>
        <w:t xml:space="preserve"> </w:t>
      </w:r>
      <w:r>
        <w:t>օդի</w:t>
      </w:r>
      <w:r>
        <w:rPr>
          <w:spacing w:val="1"/>
        </w:rPr>
        <w:t xml:space="preserve"> </w:t>
      </w:r>
      <w:r>
        <w:t>ֆոնային</w:t>
      </w:r>
      <w:r>
        <w:rPr>
          <w:spacing w:val="1"/>
        </w:rPr>
        <w:t xml:space="preserve"> </w:t>
      </w:r>
      <w:r>
        <w:t>աղտոտվածության</w:t>
      </w:r>
      <w:r>
        <w:rPr>
          <w:spacing w:val="1"/>
        </w:rPr>
        <w:t xml:space="preserve"> </w:t>
      </w:r>
      <w:r>
        <w:t>ցուցանիշների</w:t>
      </w:r>
      <w:r>
        <w:rPr>
          <w:spacing w:val="1"/>
        </w:rPr>
        <w:t xml:space="preserve"> </w:t>
      </w:r>
      <w:r>
        <w:t xml:space="preserve">կախվածությունը    </w:t>
      </w:r>
      <w:r>
        <w:rPr>
          <w:spacing w:val="9"/>
        </w:rPr>
        <w:t xml:space="preserve"> </w:t>
      </w:r>
      <w:r>
        <w:t xml:space="preserve">տվյալ    </w:t>
      </w:r>
      <w:r>
        <w:rPr>
          <w:spacing w:val="9"/>
        </w:rPr>
        <w:t xml:space="preserve"> </w:t>
      </w:r>
      <w:r>
        <w:t xml:space="preserve">բնակավայրի    </w:t>
      </w:r>
      <w:r>
        <w:rPr>
          <w:spacing w:val="11"/>
        </w:rPr>
        <w:t xml:space="preserve"> </w:t>
      </w:r>
      <w:r>
        <w:t xml:space="preserve">ազգաբնակչության    </w:t>
      </w:r>
      <w:r>
        <w:rPr>
          <w:spacing w:val="8"/>
        </w:rPr>
        <w:t xml:space="preserve"> </w:t>
      </w:r>
      <w:r>
        <w:t xml:space="preserve">քանակից:    </w:t>
      </w:r>
      <w:r>
        <w:rPr>
          <w:spacing w:val="14"/>
        </w:rPr>
        <w:t xml:space="preserve"> </w:t>
      </w:r>
      <w:r>
        <w:t>Հիմք</w:t>
      </w:r>
    </w:p>
    <w:p w:rsidR="007B7FA7" w:rsidRDefault="00B959F5" w:rsidP="00464E01">
      <w:pPr>
        <w:pStyle w:val="a3"/>
        <w:spacing w:before="2"/>
        <w:ind w:left="309"/>
      </w:pPr>
      <w:r>
        <w:t>ընդունելով</w:t>
      </w:r>
      <w:r>
        <w:rPr>
          <w:spacing w:val="74"/>
        </w:rPr>
        <w:t xml:space="preserve"> </w:t>
      </w:r>
      <w:r>
        <w:t>նշված</w:t>
      </w:r>
      <w:r>
        <w:rPr>
          <w:spacing w:val="74"/>
        </w:rPr>
        <w:t xml:space="preserve"> </w:t>
      </w:r>
      <w:r>
        <w:t>ձեռնարկը,</w:t>
      </w:r>
      <w:r>
        <w:rPr>
          <w:spacing w:val="75"/>
        </w:rPr>
        <w:t xml:space="preserve"> </w:t>
      </w:r>
      <w:r>
        <w:t>երևակման</w:t>
      </w:r>
      <w:r>
        <w:rPr>
          <w:spacing w:val="75"/>
        </w:rPr>
        <w:t xml:space="preserve"> </w:t>
      </w:r>
      <w:r>
        <w:t>տարածքի</w:t>
      </w:r>
      <w:r>
        <w:rPr>
          <w:spacing w:val="75"/>
        </w:rPr>
        <w:t xml:space="preserve"> </w:t>
      </w:r>
      <w:r>
        <w:t>մթնոլորտային</w:t>
      </w:r>
      <w:r>
        <w:rPr>
          <w:spacing w:val="76"/>
        </w:rPr>
        <w:t xml:space="preserve"> </w:t>
      </w:r>
      <w:r>
        <w:t>օդում</w:t>
      </w:r>
      <w:r>
        <w:rPr>
          <w:spacing w:val="74"/>
        </w:rPr>
        <w:t xml:space="preserve"> </w:t>
      </w:r>
      <w:r>
        <w:t>փոշու</w:t>
      </w:r>
      <w:r w:rsidR="00464E01" w:rsidRPr="00464E01">
        <w:t xml:space="preserve"> </w:t>
      </w:r>
      <w:r>
        <w:t>ֆոնային կոնցենտրացիան ընդունվում է որպես 0,2 մգ/մ</w:t>
      </w:r>
      <w:r>
        <w:rPr>
          <w:position w:val="7"/>
          <w:sz w:val="14"/>
          <w:szCs w:val="14"/>
        </w:rPr>
        <w:t>3</w:t>
      </w:r>
      <w:r>
        <w:t>, ծծմբի երկօքսիդինը՝ 0,02</w:t>
      </w:r>
      <w:r>
        <w:rPr>
          <w:spacing w:val="1"/>
        </w:rPr>
        <w:t xml:space="preserve"> </w:t>
      </w:r>
      <w:r>
        <w:t>մգ/մ</w:t>
      </w:r>
      <w:r>
        <w:rPr>
          <w:position w:val="7"/>
          <w:sz w:val="14"/>
          <w:szCs w:val="14"/>
        </w:rPr>
        <w:t>3</w:t>
      </w:r>
      <w:r>
        <w:t>,</w:t>
      </w:r>
      <w:r>
        <w:rPr>
          <w:spacing w:val="-1"/>
        </w:rPr>
        <w:t xml:space="preserve"> </w:t>
      </w:r>
      <w:r>
        <w:t>ազոտի</w:t>
      </w:r>
      <w:r>
        <w:rPr>
          <w:spacing w:val="-2"/>
        </w:rPr>
        <w:t xml:space="preserve"> </w:t>
      </w:r>
      <w:r>
        <w:t>երկօքսիդինը՝</w:t>
      </w:r>
      <w:r>
        <w:rPr>
          <w:spacing w:val="-1"/>
        </w:rPr>
        <w:t xml:space="preserve"> </w:t>
      </w:r>
      <w:r>
        <w:t>0,008</w:t>
      </w:r>
      <w:r>
        <w:rPr>
          <w:spacing w:val="-1"/>
        </w:rPr>
        <w:t xml:space="preserve"> </w:t>
      </w:r>
      <w:r>
        <w:t>մգ/մ</w:t>
      </w:r>
      <w:r>
        <w:rPr>
          <w:position w:val="7"/>
          <w:sz w:val="14"/>
          <w:szCs w:val="14"/>
        </w:rPr>
        <w:t>3</w:t>
      </w:r>
      <w:r>
        <w:rPr>
          <w:spacing w:val="25"/>
          <w:position w:val="7"/>
          <w:sz w:val="14"/>
          <w:szCs w:val="14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ածխածնի օքսիդինը՝</w:t>
      </w:r>
      <w:r>
        <w:rPr>
          <w:spacing w:val="-2"/>
        </w:rPr>
        <w:t xml:space="preserve"> </w:t>
      </w:r>
      <w:r>
        <w:t>0,4 մգ/մ</w:t>
      </w:r>
      <w:r>
        <w:rPr>
          <w:position w:val="7"/>
          <w:sz w:val="14"/>
          <w:szCs w:val="14"/>
        </w:rPr>
        <w:t>3</w:t>
      </w:r>
      <w:r>
        <w:rPr>
          <w:spacing w:val="24"/>
          <w:position w:val="7"/>
          <w:sz w:val="14"/>
          <w:szCs w:val="14"/>
        </w:rPr>
        <w:t xml:space="preserve"> </w:t>
      </w:r>
      <w:r>
        <w:t>:</w:t>
      </w:r>
    </w:p>
    <w:p w:rsidR="007B7FA7" w:rsidRDefault="00B959F5">
      <w:pPr>
        <w:pStyle w:val="a3"/>
        <w:spacing w:before="2" w:line="360" w:lineRule="auto"/>
        <w:ind w:left="309" w:right="248" w:firstLine="640"/>
      </w:pPr>
      <w:r>
        <w:t>Դորպես</w:t>
      </w:r>
      <w:r>
        <w:rPr>
          <w:spacing w:val="1"/>
        </w:rPr>
        <w:t xml:space="preserve"> </w:t>
      </w:r>
      <w:r>
        <w:t>ելակետային</w:t>
      </w:r>
      <w:r>
        <w:rPr>
          <w:spacing w:val="1"/>
        </w:rPr>
        <w:t xml:space="preserve"> </w:t>
      </w:r>
      <w:r>
        <w:t>ցուցանիշ</w:t>
      </w:r>
      <w:r>
        <w:rPr>
          <w:spacing w:val="1"/>
        </w:rPr>
        <w:t xml:space="preserve"> </w:t>
      </w:r>
      <w:r>
        <w:t>ընդունվել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թվականի</w:t>
      </w:r>
      <w:r>
        <w:rPr>
          <w:spacing w:val="1"/>
        </w:rPr>
        <w:t xml:space="preserve"> </w:t>
      </w:r>
      <w:r>
        <w:t>օգոստոսին</w:t>
      </w:r>
      <w:r>
        <w:rPr>
          <w:spacing w:val="-57"/>
        </w:rPr>
        <w:t xml:space="preserve"> </w:t>
      </w:r>
      <w:r>
        <w:t>կատարված մթնոլորտային օդի աղտոտվածության դիտարկումը. փոշի 0.09 մգ/մ</w:t>
      </w:r>
      <w:r>
        <w:rPr>
          <w:position w:val="7"/>
          <w:sz w:val="14"/>
          <w:szCs w:val="14"/>
        </w:rPr>
        <w:t>3</w:t>
      </w:r>
      <w:r>
        <w:t>,</w:t>
      </w:r>
      <w:r>
        <w:rPr>
          <w:spacing w:val="1"/>
        </w:rPr>
        <w:t xml:space="preserve"> </w:t>
      </w:r>
      <w:r>
        <w:t>ծծմբի</w:t>
      </w:r>
      <w:r>
        <w:rPr>
          <w:spacing w:val="1"/>
        </w:rPr>
        <w:t xml:space="preserve"> </w:t>
      </w:r>
      <w:r>
        <w:t>երկօքսիդինը՝</w:t>
      </w:r>
      <w:r>
        <w:rPr>
          <w:spacing w:val="1"/>
        </w:rPr>
        <w:t xml:space="preserve"> </w:t>
      </w:r>
      <w:r>
        <w:t>0.0085</w:t>
      </w:r>
      <w:r>
        <w:rPr>
          <w:spacing w:val="1"/>
        </w:rPr>
        <w:t xml:space="preserve"> </w:t>
      </w:r>
      <w:r>
        <w:t>մգ/մ</w:t>
      </w:r>
      <w:r>
        <w:rPr>
          <w:position w:val="7"/>
          <w:sz w:val="14"/>
          <w:szCs w:val="14"/>
        </w:rPr>
        <w:t>3</w:t>
      </w:r>
      <w:r>
        <w:t>,</w:t>
      </w:r>
      <w:r>
        <w:rPr>
          <w:spacing w:val="1"/>
        </w:rPr>
        <w:t xml:space="preserve"> </w:t>
      </w:r>
      <w:r>
        <w:t>ազոտի</w:t>
      </w:r>
      <w:r>
        <w:rPr>
          <w:spacing w:val="1"/>
        </w:rPr>
        <w:t xml:space="preserve"> </w:t>
      </w:r>
      <w:r>
        <w:t>երկօքսիդինը՝</w:t>
      </w:r>
      <w:r>
        <w:rPr>
          <w:spacing w:val="1"/>
        </w:rPr>
        <w:t xml:space="preserve"> </w:t>
      </w:r>
      <w:r>
        <w:t>0.004</w:t>
      </w:r>
      <w:r>
        <w:rPr>
          <w:spacing w:val="1"/>
        </w:rPr>
        <w:t xml:space="preserve"> </w:t>
      </w:r>
      <w:r>
        <w:t>մգ/մ</w:t>
      </w:r>
      <w:r>
        <w:rPr>
          <w:position w:val="7"/>
          <w:sz w:val="14"/>
          <w:szCs w:val="14"/>
        </w:rPr>
        <w:t>3</w:t>
      </w:r>
      <w:r>
        <w:rPr>
          <w:spacing w:val="1"/>
          <w:position w:val="7"/>
          <w:sz w:val="14"/>
          <w:szCs w:val="14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ածխածնի</w:t>
      </w:r>
      <w:r>
        <w:rPr>
          <w:spacing w:val="1"/>
        </w:rPr>
        <w:t xml:space="preserve"> </w:t>
      </w:r>
      <w:r>
        <w:t>օքսիդինը՝</w:t>
      </w:r>
      <w:r>
        <w:rPr>
          <w:spacing w:val="-2"/>
        </w:rPr>
        <w:t xml:space="preserve"> </w:t>
      </w:r>
      <w:r>
        <w:t>0.21 մգ/մ</w:t>
      </w:r>
      <w:r>
        <w:rPr>
          <w:position w:val="7"/>
          <w:sz w:val="14"/>
          <w:szCs w:val="14"/>
        </w:rPr>
        <w:t>3</w:t>
      </w:r>
      <w:r>
        <w:rPr>
          <w:spacing w:val="25"/>
          <w:position w:val="7"/>
          <w:sz w:val="14"/>
          <w:szCs w:val="14"/>
        </w:rPr>
        <w:t xml:space="preserve"> </w:t>
      </w:r>
      <w:r>
        <w:t>:</w:t>
      </w:r>
    </w:p>
    <w:p w:rsidR="00413836" w:rsidRDefault="00413836">
      <w:pPr>
        <w:pStyle w:val="a3"/>
        <w:spacing w:before="2" w:line="360" w:lineRule="auto"/>
        <w:ind w:left="309" w:right="248" w:firstLine="640"/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685278D" wp14:editId="6D4B34BF">
            <wp:extent cx="5821502" cy="6408751"/>
            <wp:effectExtent l="0" t="0" r="8255" b="0"/>
            <wp:docPr id="3" name="image2.jpeg" descr="D:\Disc D\Monitoring Docs\3. Օդի ամփոփագրեր 2004-2019\Armenia_Air_03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38" cy="641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836" w:rsidRDefault="00413836">
      <w:pPr>
        <w:pStyle w:val="a3"/>
        <w:spacing w:before="2" w:line="360" w:lineRule="auto"/>
        <w:ind w:left="309" w:right="248" w:firstLine="640"/>
      </w:pPr>
    </w:p>
    <w:p w:rsidR="007B7FA7" w:rsidRDefault="007B7FA7">
      <w:pPr>
        <w:pStyle w:val="a3"/>
        <w:spacing w:before="1"/>
        <w:ind w:left="0"/>
        <w:jc w:val="left"/>
        <w:rPr>
          <w:sz w:val="23"/>
        </w:rPr>
      </w:pPr>
    </w:p>
    <w:p w:rsidR="007B7FA7" w:rsidRPr="00464E01" w:rsidRDefault="00B959F5">
      <w:pPr>
        <w:pStyle w:val="1"/>
        <w:numPr>
          <w:ilvl w:val="1"/>
          <w:numId w:val="11"/>
        </w:numPr>
        <w:tabs>
          <w:tab w:val="left" w:pos="1030"/>
        </w:tabs>
        <w:ind w:hanging="361"/>
        <w:rPr>
          <w:b/>
        </w:rPr>
      </w:pPr>
      <w:r w:rsidRPr="00464E01">
        <w:rPr>
          <w:b/>
          <w:w w:val="95"/>
        </w:rPr>
        <w:t>Ջրային</w:t>
      </w:r>
      <w:r w:rsidRPr="00464E01">
        <w:rPr>
          <w:b/>
          <w:spacing w:val="-11"/>
          <w:w w:val="95"/>
        </w:rPr>
        <w:t xml:space="preserve"> </w:t>
      </w:r>
      <w:r w:rsidRPr="00464E01">
        <w:rPr>
          <w:b/>
          <w:w w:val="95"/>
        </w:rPr>
        <w:t>ռեսուրսներ</w:t>
      </w:r>
    </w:p>
    <w:p w:rsidR="007B7FA7" w:rsidRDefault="00B959F5">
      <w:pPr>
        <w:pStyle w:val="a3"/>
        <w:spacing w:before="156" w:line="360" w:lineRule="auto"/>
        <w:ind w:right="245" w:firstLine="707"/>
      </w:pPr>
      <w:r>
        <w:t>Շրջանի</w:t>
      </w:r>
      <w:r>
        <w:rPr>
          <w:spacing w:val="1"/>
        </w:rPr>
        <w:t xml:space="preserve"> </w:t>
      </w:r>
      <w:r>
        <w:t>գլխավոր</w:t>
      </w:r>
      <w:r>
        <w:rPr>
          <w:spacing w:val="1"/>
        </w:rPr>
        <w:t xml:space="preserve"> </w:t>
      </w:r>
      <w:r>
        <w:t>ջրագրական</w:t>
      </w:r>
      <w:r>
        <w:rPr>
          <w:spacing w:val="1"/>
        </w:rPr>
        <w:t xml:space="preserve"> </w:t>
      </w:r>
      <w:r>
        <w:t>միավորը</w:t>
      </w:r>
      <w:r>
        <w:rPr>
          <w:spacing w:val="1"/>
        </w:rPr>
        <w:t xml:space="preserve"> </w:t>
      </w:r>
      <w:r>
        <w:t>Որոտան</w:t>
      </w:r>
      <w:r>
        <w:rPr>
          <w:spacing w:val="1"/>
        </w:rPr>
        <w:t xml:space="preserve"> </w:t>
      </w:r>
      <w:r>
        <w:t>գետն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իր</w:t>
      </w:r>
      <w:r>
        <w:rPr>
          <w:spacing w:val="1"/>
        </w:rPr>
        <w:t xml:space="preserve"> </w:t>
      </w:r>
      <w:r>
        <w:t>մի</w:t>
      </w:r>
      <w:r>
        <w:rPr>
          <w:spacing w:val="1"/>
        </w:rPr>
        <w:t xml:space="preserve"> </w:t>
      </w:r>
      <w:r>
        <w:t>խումբ</w:t>
      </w:r>
      <w:r>
        <w:rPr>
          <w:spacing w:val="1"/>
        </w:rPr>
        <w:t xml:space="preserve"> </w:t>
      </w:r>
      <w:r>
        <w:t>վտակներով,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փոփոխական</w:t>
      </w:r>
      <w:r>
        <w:rPr>
          <w:spacing w:val="1"/>
        </w:rPr>
        <w:t xml:space="preserve"> </w:t>
      </w:r>
      <w:r>
        <w:t>դեբիտով</w:t>
      </w:r>
      <w:r>
        <w:rPr>
          <w:spacing w:val="1"/>
        </w:rPr>
        <w:t xml:space="preserve"> </w:t>
      </w:r>
      <w:r>
        <w:t>բնութագրվող</w:t>
      </w:r>
      <w:r>
        <w:rPr>
          <w:spacing w:val="1"/>
        </w:rPr>
        <w:t xml:space="preserve"> </w:t>
      </w:r>
      <w:r>
        <w:t>լեռնային</w:t>
      </w:r>
      <w:r>
        <w:rPr>
          <w:spacing w:val="1"/>
        </w:rPr>
        <w:t xml:space="preserve"> </w:t>
      </w:r>
      <w:r>
        <w:t>գետեր</w:t>
      </w:r>
      <w:r>
        <w:rPr>
          <w:spacing w:val="1"/>
        </w:rPr>
        <w:t xml:space="preserve"> </w:t>
      </w:r>
      <w:r>
        <w:t>են:</w:t>
      </w:r>
      <w:r>
        <w:rPr>
          <w:spacing w:val="-57"/>
        </w:rPr>
        <w:t xml:space="preserve"> </w:t>
      </w:r>
      <w:r>
        <w:t>Որոտան գետը Սյունիքի մարզի ամենախոշոր գետն է: Այն Արաքսի ձախակողմյան</w:t>
      </w:r>
      <w:r>
        <w:rPr>
          <w:spacing w:val="1"/>
        </w:rPr>
        <w:t xml:space="preserve"> </w:t>
      </w:r>
      <w:r>
        <w:t>վտակներից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իր</w:t>
      </w:r>
      <w:r>
        <w:rPr>
          <w:spacing w:val="1"/>
        </w:rPr>
        <w:t xml:space="preserve"> </w:t>
      </w:r>
      <w:r>
        <w:t>երկարությամբ</w:t>
      </w:r>
      <w:r>
        <w:rPr>
          <w:spacing w:val="1"/>
        </w:rPr>
        <w:t xml:space="preserve"> </w:t>
      </w:r>
      <w:r>
        <w:t>երկրորդն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երկրում: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սահմաններում</w:t>
      </w:r>
      <w:r>
        <w:rPr>
          <w:spacing w:val="1"/>
        </w:rPr>
        <w:t xml:space="preserve"> </w:t>
      </w:r>
      <w:r>
        <w:t>նրա</w:t>
      </w:r>
      <w:r>
        <w:rPr>
          <w:spacing w:val="1"/>
        </w:rPr>
        <w:t xml:space="preserve"> </w:t>
      </w:r>
      <w:r>
        <w:t>երկարությունը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119</w:t>
      </w:r>
      <w:r>
        <w:rPr>
          <w:spacing w:val="61"/>
        </w:rPr>
        <w:t xml:space="preserve"> </w:t>
      </w:r>
      <w:r>
        <w:t>կմ,</w:t>
      </w:r>
      <w:r>
        <w:rPr>
          <w:spacing w:val="-57"/>
        </w:rPr>
        <w:t xml:space="preserve"> </w:t>
      </w:r>
      <w:r>
        <w:t>ջրահավաք ավազանը` 2170 կմ</w:t>
      </w:r>
      <w:r>
        <w:rPr>
          <w:position w:val="7"/>
          <w:sz w:val="14"/>
          <w:szCs w:val="14"/>
        </w:rPr>
        <w:t>2</w:t>
      </w:r>
      <w:r>
        <w:rPr>
          <w:spacing w:val="1"/>
          <w:position w:val="7"/>
          <w:sz w:val="14"/>
          <w:szCs w:val="14"/>
        </w:rPr>
        <w:t xml:space="preserve"> </w:t>
      </w:r>
      <w:r>
        <w:t>, իսկ ջրահավաք ավազանի միջին բարձրությունը՝</w:t>
      </w:r>
      <w:r>
        <w:rPr>
          <w:spacing w:val="1"/>
        </w:rPr>
        <w:t xml:space="preserve"> </w:t>
      </w:r>
      <w:r>
        <w:lastRenderedPageBreak/>
        <w:t>2280</w:t>
      </w:r>
      <w:r>
        <w:rPr>
          <w:spacing w:val="-1"/>
        </w:rPr>
        <w:t xml:space="preserve"> </w:t>
      </w:r>
      <w:r>
        <w:t>մետր:</w:t>
      </w:r>
    </w:p>
    <w:p w:rsidR="007B7FA7" w:rsidRDefault="00B959F5">
      <w:pPr>
        <w:pStyle w:val="a3"/>
        <w:spacing w:before="2" w:line="360" w:lineRule="auto"/>
        <w:ind w:right="245" w:firstLine="707"/>
      </w:pPr>
      <w:r>
        <w:t>Որոտանը սկիզբ է առնում Սյունիքի հրաբխային բարձրավանդակի հյուսիս-</w:t>
      </w:r>
      <w:r>
        <w:rPr>
          <w:spacing w:val="1"/>
        </w:rPr>
        <w:t xml:space="preserve"> </w:t>
      </w:r>
      <w:r>
        <w:t>արևմտյան</w:t>
      </w:r>
      <w:r>
        <w:rPr>
          <w:spacing w:val="1"/>
        </w:rPr>
        <w:t xml:space="preserve"> </w:t>
      </w:r>
      <w:r>
        <w:t>լանջերից`</w:t>
      </w:r>
      <w:r>
        <w:rPr>
          <w:spacing w:val="1"/>
        </w:rPr>
        <w:t xml:space="preserve"> </w:t>
      </w:r>
      <w:r>
        <w:t>3045</w:t>
      </w:r>
      <w:r>
        <w:rPr>
          <w:spacing w:val="1"/>
        </w:rPr>
        <w:t xml:space="preserve"> </w:t>
      </w:r>
      <w:r>
        <w:t>մ</w:t>
      </w:r>
      <w:r>
        <w:rPr>
          <w:spacing w:val="1"/>
        </w:rPr>
        <w:t xml:space="preserve"> </w:t>
      </w:r>
      <w:r>
        <w:t>բարձրության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գտնվող</w:t>
      </w:r>
      <w:r>
        <w:rPr>
          <w:spacing w:val="1"/>
        </w:rPr>
        <w:t xml:space="preserve"> </w:t>
      </w:r>
      <w:r>
        <w:t>երկու</w:t>
      </w:r>
      <w:r>
        <w:rPr>
          <w:spacing w:val="1"/>
        </w:rPr>
        <w:t xml:space="preserve"> </w:t>
      </w:r>
      <w:r>
        <w:t>փոքրիկ</w:t>
      </w:r>
      <w:r>
        <w:rPr>
          <w:spacing w:val="1"/>
        </w:rPr>
        <w:t xml:space="preserve"> </w:t>
      </w:r>
      <w:r>
        <w:t>լճերից:</w:t>
      </w:r>
      <w:r>
        <w:rPr>
          <w:spacing w:val="1"/>
        </w:rPr>
        <w:t xml:space="preserve"> </w:t>
      </w:r>
      <w:r>
        <w:t>Որոտանն ունի զարգացած գետային ցանց, միջին խտությունը կազմում է 1,09 կմ/կմ</w:t>
      </w:r>
      <w:r>
        <w:rPr>
          <w:position w:val="7"/>
          <w:sz w:val="14"/>
          <w:szCs w:val="14"/>
        </w:rPr>
        <w:t>2</w:t>
      </w:r>
      <w:r>
        <w:t>:</w:t>
      </w:r>
      <w:r>
        <w:rPr>
          <w:spacing w:val="1"/>
        </w:rPr>
        <w:t xml:space="preserve"> </w:t>
      </w:r>
      <w:r>
        <w:t>Նրա</w:t>
      </w:r>
      <w:r>
        <w:rPr>
          <w:spacing w:val="1"/>
        </w:rPr>
        <w:t xml:space="preserve"> </w:t>
      </w:r>
      <w:r>
        <w:t>ավազանում</w:t>
      </w:r>
      <w:r>
        <w:rPr>
          <w:spacing w:val="1"/>
        </w:rPr>
        <w:t xml:space="preserve"> </w:t>
      </w:r>
      <w:r>
        <w:t>կան</w:t>
      </w:r>
      <w:r>
        <w:rPr>
          <w:spacing w:val="1"/>
        </w:rPr>
        <w:t xml:space="preserve"> </w:t>
      </w:r>
      <w:r>
        <w:t>1133</w:t>
      </w:r>
      <w:r>
        <w:rPr>
          <w:spacing w:val="1"/>
        </w:rPr>
        <w:t xml:space="preserve"> </w:t>
      </w:r>
      <w:r>
        <w:t>գետակներ,</w:t>
      </w:r>
      <w:r>
        <w:rPr>
          <w:spacing w:val="1"/>
        </w:rPr>
        <w:t xml:space="preserve"> </w:t>
      </w:r>
      <w:r>
        <w:t>որոնցից</w:t>
      </w:r>
      <w:r>
        <w:rPr>
          <w:spacing w:val="1"/>
        </w:rPr>
        <w:t xml:space="preserve"> </w:t>
      </w:r>
      <w:r>
        <w:t>37-ը</w:t>
      </w:r>
      <w:r>
        <w:rPr>
          <w:spacing w:val="1"/>
        </w:rPr>
        <w:t xml:space="preserve"> </w:t>
      </w:r>
      <w:r>
        <w:t>ունեն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կմ-ից</w:t>
      </w:r>
      <w:r>
        <w:rPr>
          <w:spacing w:val="1"/>
        </w:rPr>
        <w:t xml:space="preserve"> </w:t>
      </w:r>
      <w:r>
        <w:t>ավել</w:t>
      </w:r>
      <w:r>
        <w:rPr>
          <w:spacing w:val="1"/>
        </w:rPr>
        <w:t xml:space="preserve"> </w:t>
      </w:r>
      <w:r>
        <w:t>երկարություն: Որոտանի սնումը ձնանձրևային է (52%), սակայն մեծ դեր ունեն նաև</w:t>
      </w:r>
      <w:r>
        <w:rPr>
          <w:spacing w:val="1"/>
        </w:rPr>
        <w:t xml:space="preserve"> </w:t>
      </w:r>
      <w:r>
        <w:t>ստորերկրյա ջրերը, որոնց բաժինը գետի հոսքում կազմում է 48 %: Որոտանի ջրային</w:t>
      </w:r>
      <w:r>
        <w:rPr>
          <w:spacing w:val="1"/>
        </w:rPr>
        <w:t xml:space="preserve"> </w:t>
      </w:r>
      <w:r>
        <w:t>ռեժիմը բնորոշվում է գարնանային հոսքի գերակայությամբ` ամառային երբեմնակի</w:t>
      </w:r>
      <w:r>
        <w:rPr>
          <w:spacing w:val="1"/>
        </w:rPr>
        <w:t xml:space="preserve"> </w:t>
      </w:r>
      <w:r>
        <w:t>վարարումներով: Հորդացումը տևում է ապրիլից մինչև հունիս, իսկ առավելագույնին</w:t>
      </w:r>
      <w:r>
        <w:rPr>
          <w:spacing w:val="1"/>
        </w:rPr>
        <w:t xml:space="preserve"> </w:t>
      </w:r>
      <w:r>
        <w:t>հասնում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մայիսին:</w:t>
      </w:r>
      <w:r>
        <w:rPr>
          <w:spacing w:val="1"/>
        </w:rPr>
        <w:t xml:space="preserve"> </w:t>
      </w:r>
      <w:r>
        <w:t>Գետի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տարեկան</w:t>
      </w:r>
      <w:r>
        <w:rPr>
          <w:spacing w:val="1"/>
        </w:rPr>
        <w:t xml:space="preserve"> </w:t>
      </w:r>
      <w:r>
        <w:t>ծախսը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21,5</w:t>
      </w:r>
      <w:r>
        <w:rPr>
          <w:spacing w:val="1"/>
        </w:rPr>
        <w:t xml:space="preserve"> </w:t>
      </w:r>
      <w:r>
        <w:t>մ</w:t>
      </w:r>
      <w:r>
        <w:rPr>
          <w:position w:val="7"/>
          <w:sz w:val="14"/>
          <w:szCs w:val="14"/>
        </w:rPr>
        <w:t>3</w:t>
      </w:r>
      <w:r>
        <w:t>/վ,</w:t>
      </w:r>
      <w:r>
        <w:rPr>
          <w:spacing w:val="1"/>
        </w:rPr>
        <w:t xml:space="preserve"> </w:t>
      </w:r>
      <w:r>
        <w:t>իսկ</w:t>
      </w:r>
      <w:r>
        <w:rPr>
          <w:spacing w:val="1"/>
        </w:rPr>
        <w:t xml:space="preserve"> </w:t>
      </w:r>
      <w:r>
        <w:t>տարեկան</w:t>
      </w:r>
      <w:r>
        <w:rPr>
          <w:spacing w:val="-2"/>
        </w:rPr>
        <w:t xml:space="preserve"> </w:t>
      </w:r>
      <w:r>
        <w:t>հոսքի ծավալը`</w:t>
      </w:r>
      <w:r>
        <w:rPr>
          <w:spacing w:val="-1"/>
        </w:rPr>
        <w:t xml:space="preserve"> </w:t>
      </w:r>
      <w:r>
        <w:t>677,3 մլն</w:t>
      </w:r>
      <w:r>
        <w:rPr>
          <w:spacing w:val="-1"/>
        </w:rPr>
        <w:t xml:space="preserve"> </w:t>
      </w:r>
      <w:r>
        <w:t>մ</w:t>
      </w:r>
      <w:r>
        <w:rPr>
          <w:position w:val="7"/>
          <w:sz w:val="14"/>
          <w:szCs w:val="14"/>
        </w:rPr>
        <w:t>3</w:t>
      </w:r>
      <w:r>
        <w:rPr>
          <w:spacing w:val="25"/>
          <w:position w:val="7"/>
          <w:sz w:val="14"/>
          <w:szCs w:val="14"/>
        </w:rPr>
        <w:t xml:space="preserve"> </w:t>
      </w:r>
      <w:r>
        <w:t>:</w:t>
      </w:r>
    </w:p>
    <w:p w:rsidR="007B7FA7" w:rsidRDefault="00B959F5">
      <w:pPr>
        <w:pStyle w:val="a3"/>
        <w:spacing w:line="360" w:lineRule="auto"/>
        <w:ind w:right="247" w:firstLine="707"/>
      </w:pPr>
      <w:r>
        <w:t>Համաձայն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նախարարության</w:t>
      </w:r>
      <w:r>
        <w:rPr>
          <w:spacing w:val="1"/>
        </w:rPr>
        <w:t xml:space="preserve"> </w:t>
      </w:r>
      <w:r>
        <w:t>ենթակայության</w:t>
      </w:r>
      <w:r>
        <w:rPr>
          <w:spacing w:val="1"/>
        </w:rPr>
        <w:t xml:space="preserve"> </w:t>
      </w:r>
      <w:r>
        <w:t>տակ</w:t>
      </w:r>
      <w:r>
        <w:rPr>
          <w:spacing w:val="1"/>
        </w:rPr>
        <w:t xml:space="preserve"> </w:t>
      </w:r>
      <w:r>
        <w:t>գործող մոնիթորինգի կենտրոնի տվյալների՝ Սիսիան քաղաքաից 6կմ ներքև գտնվող</w:t>
      </w:r>
      <w:r>
        <w:rPr>
          <w:spacing w:val="1"/>
        </w:rPr>
        <w:t xml:space="preserve"> </w:t>
      </w:r>
      <w:r>
        <w:t>դիտակետում Որոտան գետի որակը գնահատվում է 4-րդ դասի՝ պայմանավորված</w:t>
      </w:r>
      <w:r>
        <w:rPr>
          <w:spacing w:val="1"/>
        </w:rPr>
        <w:t xml:space="preserve"> </w:t>
      </w:r>
      <w:r>
        <w:t>վանադիումի, երկաթի, բարիումի և մանգանի նորմատիվային պարունակություների</w:t>
      </w:r>
      <w:r>
        <w:rPr>
          <w:spacing w:val="1"/>
        </w:rPr>
        <w:t xml:space="preserve"> </w:t>
      </w:r>
      <w:r>
        <w:t>գերազանցմամբ</w:t>
      </w:r>
      <w:r>
        <w:rPr>
          <w:spacing w:val="-1"/>
        </w:rPr>
        <w:t xml:space="preserve"> </w:t>
      </w:r>
      <w:r>
        <w:t>(դիտակետ</w:t>
      </w:r>
      <w:r>
        <w:rPr>
          <w:spacing w:val="-1"/>
        </w:rPr>
        <w:t xml:space="preserve"> </w:t>
      </w:r>
      <w:r>
        <w:t>101, նկար</w:t>
      </w:r>
      <w:r>
        <w:rPr>
          <w:spacing w:val="-1"/>
        </w:rPr>
        <w:t xml:space="preserve"> </w:t>
      </w:r>
      <w:r w:rsidR="005801CA">
        <w:rPr>
          <w:spacing w:val="-1"/>
          <w:lang w:val="hy-AM"/>
        </w:rPr>
        <w:t>6</w:t>
      </w:r>
      <w:r>
        <w:t>):</w:t>
      </w:r>
    </w:p>
    <w:p w:rsidR="007B7FA7" w:rsidRDefault="007B7FA7">
      <w:pPr>
        <w:spacing w:line="360" w:lineRule="auto"/>
        <w:sectPr w:rsidR="007B7FA7">
          <w:pgSz w:w="11910" w:h="16840"/>
          <w:pgMar w:top="1180" w:right="600" w:bottom="1160" w:left="1460" w:header="0" w:footer="927" w:gutter="0"/>
          <w:cols w:space="720"/>
        </w:sectPr>
      </w:pPr>
    </w:p>
    <w:p w:rsidR="00464E01" w:rsidRDefault="00464E01">
      <w:pPr>
        <w:pStyle w:val="a3"/>
        <w:ind w:left="1185"/>
        <w:jc w:val="left"/>
        <w:rPr>
          <w:sz w:val="20"/>
        </w:rPr>
      </w:pPr>
    </w:p>
    <w:p w:rsidR="00464E01" w:rsidRDefault="00464E01">
      <w:pPr>
        <w:pStyle w:val="a3"/>
        <w:ind w:left="1185"/>
        <w:jc w:val="left"/>
        <w:rPr>
          <w:sz w:val="20"/>
        </w:rPr>
      </w:pPr>
    </w:p>
    <w:p w:rsidR="00464E01" w:rsidRDefault="00464E01">
      <w:pPr>
        <w:pStyle w:val="a3"/>
        <w:ind w:left="1185"/>
        <w:jc w:val="left"/>
        <w:rPr>
          <w:sz w:val="20"/>
        </w:rPr>
      </w:pPr>
    </w:p>
    <w:p w:rsidR="00464E01" w:rsidRDefault="00464E01">
      <w:pPr>
        <w:pStyle w:val="a3"/>
        <w:ind w:left="1185"/>
        <w:jc w:val="left"/>
        <w:rPr>
          <w:sz w:val="20"/>
        </w:rPr>
      </w:pPr>
    </w:p>
    <w:p w:rsidR="007B7FA7" w:rsidRDefault="000E3785">
      <w:pPr>
        <w:pStyle w:val="a3"/>
        <w:ind w:left="118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369.6pt;height:325.2pt;mso-position-horizontal-relative:char;mso-position-vertical-relative:line" coordsize="7392,6504">
            <v:shape id="_x0000_s1032" type="#_x0000_t75" style="position:absolute;left:12;top:12;width:7370;height:6482">
              <v:imagedata r:id="rId17" o:title=""/>
            </v:shape>
            <v:rect id="_x0000_s1031" style="position:absolute;left:5;top:5;width:7382;height:6494" filled="f" strokeweight=".5pt"/>
            <w10:wrap type="none"/>
            <w10:anchorlock/>
          </v:group>
        </w:pict>
      </w:r>
    </w:p>
    <w:p w:rsidR="00464E01" w:rsidRDefault="00464E01">
      <w:pPr>
        <w:pStyle w:val="a3"/>
        <w:tabs>
          <w:tab w:val="left" w:pos="9089"/>
        </w:tabs>
        <w:spacing w:line="309" w:lineRule="exact"/>
        <w:ind w:left="306"/>
        <w:jc w:val="left"/>
      </w:pPr>
    </w:p>
    <w:p w:rsidR="00464E01" w:rsidRDefault="00464E01">
      <w:pPr>
        <w:pStyle w:val="a3"/>
        <w:tabs>
          <w:tab w:val="left" w:pos="9089"/>
        </w:tabs>
        <w:spacing w:line="309" w:lineRule="exact"/>
        <w:ind w:left="306"/>
        <w:jc w:val="left"/>
      </w:pPr>
    </w:p>
    <w:p w:rsidR="007B7FA7" w:rsidRDefault="00B959F5">
      <w:pPr>
        <w:pStyle w:val="a3"/>
        <w:tabs>
          <w:tab w:val="left" w:pos="9089"/>
        </w:tabs>
        <w:spacing w:line="309" w:lineRule="exact"/>
        <w:ind w:left="306"/>
        <w:jc w:val="left"/>
      </w:pPr>
      <w:r>
        <w:t>Նկար</w:t>
      </w:r>
      <w:r>
        <w:rPr>
          <w:rFonts w:ascii="Times New Roman" w:eastAsia="Times New Roman" w:hAnsi="Times New Roman" w:cs="Times New Roman"/>
        </w:rPr>
        <w:tab/>
      </w:r>
      <w:r w:rsidR="005801CA">
        <w:t>6</w:t>
      </w:r>
      <w:r>
        <w:t>.</w:t>
      </w:r>
    </w:p>
    <w:p w:rsidR="007B7FA7" w:rsidRDefault="007B7FA7">
      <w:pPr>
        <w:pStyle w:val="a3"/>
        <w:ind w:left="0"/>
        <w:jc w:val="left"/>
        <w:rPr>
          <w:sz w:val="28"/>
        </w:rPr>
      </w:pPr>
    </w:p>
    <w:p w:rsidR="007B7FA7" w:rsidRDefault="007B7FA7">
      <w:pPr>
        <w:pStyle w:val="a3"/>
        <w:spacing w:before="13"/>
        <w:ind w:left="0"/>
        <w:jc w:val="left"/>
        <w:rPr>
          <w:sz w:val="19"/>
        </w:rPr>
      </w:pPr>
    </w:p>
    <w:p w:rsidR="007B7FA7" w:rsidRDefault="00B959F5">
      <w:pPr>
        <w:pStyle w:val="a3"/>
        <w:spacing w:line="360" w:lineRule="auto"/>
        <w:ind w:right="247" w:firstLine="707"/>
      </w:pPr>
      <w:r>
        <w:t>Երևակումը արևելքից սահմանափակվում է ձորակով, որտեղ մակերևութային</w:t>
      </w:r>
      <w:r>
        <w:rPr>
          <w:spacing w:val="1"/>
        </w:rPr>
        <w:t xml:space="preserve"> </w:t>
      </w:r>
      <w:r>
        <w:t>հոսք</w:t>
      </w:r>
      <w:r>
        <w:rPr>
          <w:spacing w:val="1"/>
        </w:rPr>
        <w:t xml:space="preserve"> </w:t>
      </w:r>
      <w:r>
        <w:t>ձևավորվում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միայն</w:t>
      </w:r>
      <w:r>
        <w:rPr>
          <w:spacing w:val="1"/>
        </w:rPr>
        <w:t xml:space="preserve"> </w:t>
      </w:r>
      <w:r>
        <w:t>ձնհալից</w:t>
      </w:r>
      <w:r>
        <w:rPr>
          <w:spacing w:val="1"/>
        </w:rPr>
        <w:t xml:space="preserve"> </w:t>
      </w:r>
      <w:r>
        <w:t>հետո:</w:t>
      </w:r>
      <w:r>
        <w:rPr>
          <w:spacing w:val="1"/>
        </w:rPr>
        <w:t xml:space="preserve"> </w:t>
      </w:r>
      <w:r>
        <w:t>Դաշտային</w:t>
      </w:r>
      <w:r>
        <w:rPr>
          <w:spacing w:val="1"/>
        </w:rPr>
        <w:t xml:space="preserve"> </w:t>
      </w:r>
      <w:r>
        <w:t>նախնական</w:t>
      </w:r>
      <w:r>
        <w:rPr>
          <w:spacing w:val="1"/>
        </w:rPr>
        <w:t xml:space="preserve"> </w:t>
      </w:r>
      <w:r>
        <w:t>դիտարկման</w:t>
      </w:r>
      <w:r>
        <w:rPr>
          <w:spacing w:val="1"/>
        </w:rPr>
        <w:t xml:space="preserve"> </w:t>
      </w:r>
      <w:r>
        <w:t>ժամանակ՝</w:t>
      </w:r>
      <w:r>
        <w:rPr>
          <w:spacing w:val="-1"/>
        </w:rPr>
        <w:t xml:space="preserve"> </w:t>
      </w:r>
      <w:r>
        <w:t>օգոստոս ամսին,</w:t>
      </w:r>
      <w:r>
        <w:rPr>
          <w:spacing w:val="-1"/>
        </w:rPr>
        <w:t xml:space="preserve"> </w:t>
      </w:r>
      <w:r>
        <w:t>ձորակը</w:t>
      </w:r>
      <w:r>
        <w:rPr>
          <w:spacing w:val="-2"/>
        </w:rPr>
        <w:t xml:space="preserve"> </w:t>
      </w:r>
      <w:r>
        <w:t>չոր</w:t>
      </w:r>
      <w:r>
        <w:rPr>
          <w:spacing w:val="-1"/>
        </w:rPr>
        <w:t xml:space="preserve"> </w:t>
      </w:r>
      <w:r>
        <w:t>են,</w:t>
      </w:r>
      <w:r>
        <w:rPr>
          <w:spacing w:val="-1"/>
        </w:rPr>
        <w:t xml:space="preserve"> </w:t>
      </w:r>
      <w:r>
        <w:t>անջուր:</w:t>
      </w:r>
    </w:p>
    <w:p w:rsidR="007B7FA7" w:rsidRDefault="00B959F5">
      <w:pPr>
        <w:pStyle w:val="a3"/>
        <w:spacing w:before="1" w:line="360" w:lineRule="auto"/>
        <w:ind w:right="252" w:firstLine="707"/>
      </w:pPr>
      <w:r>
        <w:t>Երևակման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աղբյուրներ,</w:t>
      </w:r>
      <w:r>
        <w:rPr>
          <w:spacing w:val="1"/>
        </w:rPr>
        <w:t xml:space="preserve"> </w:t>
      </w:r>
      <w:r>
        <w:t>ստորերկրյա</w:t>
      </w:r>
      <w:r>
        <w:rPr>
          <w:spacing w:val="1"/>
        </w:rPr>
        <w:t xml:space="preserve"> </w:t>
      </w:r>
      <w:r>
        <w:t>ջրերի</w:t>
      </w:r>
      <w:r>
        <w:rPr>
          <w:spacing w:val="1"/>
        </w:rPr>
        <w:t xml:space="preserve"> </w:t>
      </w:r>
      <w:r>
        <w:t>ելքեր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 xml:space="preserve">արձանագրվել: </w:t>
      </w:r>
    </w:p>
    <w:p w:rsidR="007B7FA7" w:rsidRDefault="00B959F5">
      <w:pPr>
        <w:pStyle w:val="a3"/>
        <w:spacing w:line="360" w:lineRule="auto"/>
        <w:ind w:right="247" w:firstLine="707"/>
      </w:pPr>
      <w:r>
        <w:t>Անդեզիտադացիային ապարների զանգվածում առկա ճեղքերը հանդիսանում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լավ</w:t>
      </w:r>
      <w:r>
        <w:rPr>
          <w:spacing w:val="1"/>
        </w:rPr>
        <w:t xml:space="preserve"> </w:t>
      </w:r>
      <w:r>
        <w:t>դրենաժավորող</w:t>
      </w:r>
      <w:r>
        <w:rPr>
          <w:spacing w:val="1"/>
        </w:rPr>
        <w:t xml:space="preserve"> </w:t>
      </w:r>
      <w:r>
        <w:t>ապարներ:</w:t>
      </w:r>
      <w:r>
        <w:rPr>
          <w:spacing w:val="1"/>
        </w:rPr>
        <w:t xml:space="preserve"> </w:t>
      </w:r>
      <w:r>
        <w:t>Հետախուզական</w:t>
      </w:r>
      <w:r>
        <w:rPr>
          <w:spacing w:val="1"/>
        </w:rPr>
        <w:t xml:space="preserve"> </w:t>
      </w:r>
      <w:r>
        <w:t>փորվածքների</w:t>
      </w:r>
      <w:r>
        <w:rPr>
          <w:spacing w:val="1"/>
        </w:rPr>
        <w:t xml:space="preserve"> </w:t>
      </w:r>
      <w:r>
        <w:t>անցման</w:t>
      </w:r>
      <w:r>
        <w:rPr>
          <w:spacing w:val="-58"/>
        </w:rPr>
        <w:t xml:space="preserve"> </w:t>
      </w:r>
      <w:r>
        <w:t>ժամանակ նախատեսվում է կատարել ստորերկրյա ջրերի դիտարկումներ՝ տարածքի</w:t>
      </w:r>
      <w:r>
        <w:rPr>
          <w:spacing w:val="-57"/>
        </w:rPr>
        <w:t xml:space="preserve"> </w:t>
      </w:r>
      <w:r>
        <w:t>հիդրոերկրաբանական</w:t>
      </w:r>
      <w:r>
        <w:rPr>
          <w:spacing w:val="-1"/>
        </w:rPr>
        <w:t xml:space="preserve"> </w:t>
      </w:r>
      <w:r>
        <w:t>պայմանները</w:t>
      </w:r>
      <w:r>
        <w:rPr>
          <w:spacing w:val="-1"/>
        </w:rPr>
        <w:t xml:space="preserve"> </w:t>
      </w:r>
      <w:r>
        <w:t>բնութագրելու համար:</w:t>
      </w:r>
    </w:p>
    <w:p w:rsidR="007B7FA7" w:rsidRDefault="007B7FA7">
      <w:pPr>
        <w:pStyle w:val="a3"/>
        <w:spacing w:before="4"/>
        <w:ind w:left="0"/>
        <w:jc w:val="left"/>
        <w:rPr>
          <w:sz w:val="23"/>
        </w:rPr>
      </w:pPr>
    </w:p>
    <w:p w:rsidR="007B7FA7" w:rsidRPr="00464E01" w:rsidRDefault="00B959F5">
      <w:pPr>
        <w:pStyle w:val="1"/>
        <w:numPr>
          <w:ilvl w:val="1"/>
          <w:numId w:val="11"/>
        </w:numPr>
        <w:tabs>
          <w:tab w:val="left" w:pos="1029"/>
          <w:tab w:val="left" w:pos="1030"/>
        </w:tabs>
        <w:ind w:hanging="361"/>
        <w:jc w:val="left"/>
        <w:rPr>
          <w:b/>
        </w:rPr>
      </w:pPr>
      <w:r w:rsidRPr="00464E01">
        <w:rPr>
          <w:b/>
        </w:rPr>
        <w:t>Հողեր</w:t>
      </w:r>
    </w:p>
    <w:p w:rsidR="007B7FA7" w:rsidRDefault="00464E01">
      <w:pPr>
        <w:pStyle w:val="a3"/>
        <w:spacing w:before="156" w:line="360" w:lineRule="auto"/>
        <w:ind w:right="247" w:firstLine="707"/>
        <w:jc w:val="left"/>
      </w:pPr>
      <w:r>
        <w:rPr>
          <w:lang w:val="de-DE"/>
        </w:rPr>
        <w:lastRenderedPageBreak/>
        <w:t>Քարաշատի</w:t>
      </w:r>
      <w:r w:rsidR="00B959F5">
        <w:rPr>
          <w:spacing w:val="14"/>
        </w:rPr>
        <w:t xml:space="preserve"> </w:t>
      </w:r>
      <w:r w:rsidR="00B959F5">
        <w:t>անդեզիտադացիտների</w:t>
      </w:r>
      <w:r w:rsidR="00B959F5">
        <w:rPr>
          <w:spacing w:val="15"/>
        </w:rPr>
        <w:t xml:space="preserve"> </w:t>
      </w:r>
      <w:r w:rsidR="00B959F5">
        <w:t>երևակման</w:t>
      </w:r>
      <w:r w:rsidR="00B959F5">
        <w:rPr>
          <w:spacing w:val="15"/>
        </w:rPr>
        <w:t xml:space="preserve"> </w:t>
      </w:r>
      <w:r w:rsidR="00B959F5">
        <w:t>շրջանում</w:t>
      </w:r>
      <w:r w:rsidR="00B959F5">
        <w:rPr>
          <w:spacing w:val="12"/>
        </w:rPr>
        <w:t xml:space="preserve"> </w:t>
      </w:r>
      <w:r w:rsidR="00B959F5">
        <w:t>առանձնանում</w:t>
      </w:r>
      <w:r w:rsidR="00B959F5">
        <w:rPr>
          <w:spacing w:val="13"/>
        </w:rPr>
        <w:t xml:space="preserve"> </w:t>
      </w:r>
      <w:r w:rsidR="00B959F5">
        <w:t>են</w:t>
      </w:r>
      <w:r w:rsidR="00B959F5">
        <w:rPr>
          <w:spacing w:val="-57"/>
        </w:rPr>
        <w:t xml:space="preserve"> </w:t>
      </w:r>
      <w:r w:rsidR="00B959F5">
        <w:t>բնական</w:t>
      </w:r>
      <w:r w:rsidR="00B959F5">
        <w:rPr>
          <w:spacing w:val="-1"/>
        </w:rPr>
        <w:t xml:space="preserve"> </w:t>
      </w:r>
      <w:r w:rsidR="00B959F5">
        <w:t>հետևյալ հողատիպերի.</w:t>
      </w:r>
    </w:p>
    <w:p w:rsidR="007B7FA7" w:rsidRPr="00464E01" w:rsidRDefault="00B959F5" w:rsidP="009C78A2">
      <w:pPr>
        <w:pStyle w:val="a5"/>
        <w:numPr>
          <w:ilvl w:val="0"/>
          <w:numId w:val="10"/>
        </w:numPr>
        <w:tabs>
          <w:tab w:val="left" w:pos="950"/>
        </w:tabs>
        <w:spacing w:before="24" w:line="316" w:lineRule="exact"/>
        <w:ind w:hanging="349"/>
        <w:rPr>
          <w:sz w:val="24"/>
          <w:szCs w:val="24"/>
        </w:rPr>
      </w:pPr>
      <w:r w:rsidRPr="00464E01">
        <w:rPr>
          <w:sz w:val="24"/>
          <w:szCs w:val="24"/>
        </w:rPr>
        <w:t>Դարչնագույն</w:t>
      </w:r>
      <w:r w:rsidRPr="00464E01">
        <w:rPr>
          <w:spacing w:val="-4"/>
          <w:sz w:val="24"/>
          <w:szCs w:val="24"/>
        </w:rPr>
        <w:t xml:space="preserve"> </w:t>
      </w:r>
      <w:r w:rsidRPr="00464E01">
        <w:rPr>
          <w:sz w:val="24"/>
          <w:szCs w:val="24"/>
        </w:rPr>
        <w:t>անտառային</w:t>
      </w:r>
      <w:r w:rsidRPr="00464E01">
        <w:rPr>
          <w:spacing w:val="-4"/>
          <w:sz w:val="24"/>
          <w:szCs w:val="24"/>
        </w:rPr>
        <w:t xml:space="preserve"> </w:t>
      </w:r>
      <w:r w:rsidRPr="00464E01">
        <w:rPr>
          <w:sz w:val="24"/>
          <w:szCs w:val="24"/>
        </w:rPr>
        <w:t>տափաստանացված</w:t>
      </w:r>
      <w:r w:rsidRPr="00464E01">
        <w:rPr>
          <w:spacing w:val="-5"/>
          <w:sz w:val="24"/>
          <w:szCs w:val="24"/>
        </w:rPr>
        <w:t xml:space="preserve"> </w:t>
      </w:r>
      <w:r w:rsidRPr="00464E01">
        <w:rPr>
          <w:sz w:val="24"/>
          <w:szCs w:val="24"/>
        </w:rPr>
        <w:t>հողերը,Մուգ-շագանակագույն</w:t>
      </w:r>
      <w:r w:rsidRPr="00464E01">
        <w:rPr>
          <w:spacing w:val="-2"/>
          <w:sz w:val="24"/>
          <w:szCs w:val="24"/>
        </w:rPr>
        <w:t xml:space="preserve"> </w:t>
      </w:r>
      <w:r w:rsidRPr="00464E01">
        <w:rPr>
          <w:sz w:val="24"/>
          <w:szCs w:val="24"/>
        </w:rPr>
        <w:t>հողերը,</w:t>
      </w:r>
    </w:p>
    <w:p w:rsidR="007B7FA7" w:rsidRDefault="00B959F5">
      <w:pPr>
        <w:pStyle w:val="a5"/>
        <w:numPr>
          <w:ilvl w:val="0"/>
          <w:numId w:val="10"/>
        </w:numPr>
        <w:tabs>
          <w:tab w:val="left" w:pos="950"/>
        </w:tabs>
        <w:spacing w:before="159"/>
        <w:ind w:hanging="349"/>
        <w:rPr>
          <w:sz w:val="24"/>
          <w:szCs w:val="24"/>
        </w:rPr>
      </w:pPr>
      <w:r>
        <w:rPr>
          <w:sz w:val="24"/>
          <w:szCs w:val="24"/>
        </w:rPr>
        <w:t>Սովորական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ալրակարբոնատային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սևահողերը,</w:t>
      </w:r>
    </w:p>
    <w:p w:rsidR="007B7FA7" w:rsidRDefault="00B959F5">
      <w:pPr>
        <w:pStyle w:val="a5"/>
        <w:numPr>
          <w:ilvl w:val="0"/>
          <w:numId w:val="10"/>
        </w:numPr>
        <w:tabs>
          <w:tab w:val="left" w:pos="950"/>
        </w:tabs>
        <w:spacing w:before="159"/>
        <w:ind w:hanging="349"/>
        <w:rPr>
          <w:sz w:val="24"/>
          <w:szCs w:val="24"/>
        </w:rPr>
      </w:pPr>
      <w:r>
        <w:rPr>
          <w:sz w:val="24"/>
          <w:szCs w:val="24"/>
        </w:rPr>
        <w:t>Արմատական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ապարների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մերկացումները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(նկար</w:t>
      </w:r>
      <w:r>
        <w:rPr>
          <w:spacing w:val="-2"/>
          <w:sz w:val="24"/>
          <w:szCs w:val="24"/>
        </w:rPr>
        <w:t xml:space="preserve"> </w:t>
      </w:r>
      <w:r w:rsidR="005801CA">
        <w:rPr>
          <w:sz w:val="24"/>
          <w:szCs w:val="24"/>
        </w:rPr>
        <w:t>7</w:t>
      </w:r>
      <w:r>
        <w:rPr>
          <w:sz w:val="24"/>
          <w:szCs w:val="24"/>
        </w:rPr>
        <w:t>):</w:t>
      </w:r>
    </w:p>
    <w:p w:rsidR="005801CA" w:rsidRPr="005801CA" w:rsidRDefault="005801CA" w:rsidP="005801CA">
      <w:pPr>
        <w:tabs>
          <w:tab w:val="left" w:pos="950"/>
        </w:tabs>
        <w:spacing w:before="159"/>
        <w:rPr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302260</wp:posOffset>
                </wp:positionV>
                <wp:extent cx="3416935" cy="2903855"/>
                <wp:effectExtent l="0" t="0" r="0" b="0"/>
                <wp:wrapTopAndBottom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935" cy="2903855"/>
                          <a:chOff x="4182" y="319"/>
                          <a:chExt cx="5381" cy="4573"/>
                        </a:xfrm>
                      </wpg:grpSpPr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2" y="318"/>
                            <a:ext cx="5358" cy="2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2" y="2624"/>
                            <a:ext cx="5381" cy="2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E652C" id="Группа 14" o:spid="_x0000_s1026" style="position:absolute;margin-left:73pt;margin-top:23.8pt;width:269.05pt;height:228.65pt;z-index:-15720960;mso-wrap-distance-left:0;mso-wrap-distance-right:0;mso-position-horizontal-relative:page" coordorigin="4182,319" coordsize="5381,4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">
                <v:shape id="Picture 22" o:spid="_x0000_s1027" type="#_x0000_t75" style="position:absolute;left:4182;top:318;width:5358;height:2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5t3AAAAA2wAAAA8AAABkcnMvZG93bnJldi54bWxET9uKwjAQfV/wH8IIvq2pK7hSjSKyoqyg&#10;VP2AoRnbYjOpSdT69xtB2Lc5nOtM562pxZ2crywrGPQTEMS51RUXCk7H1ecYhA/IGmvLpOBJHuaz&#10;zscUU20fnNH9EAoRQ9inqKAMoUml9HlJBn3fNsSRO1tnMEToCqkdPmK4qeVXkoykwYpjQ4kNLUvK&#10;L4ebUbCQaxr+XpPMLX/Mfrdqnd1W30r1uu1iAiJQG/7Fb/dGx/kjeP0SD5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Pm3cAAAADbAAAADwAAAAAAAAAAAAAAAACfAgAA&#10;ZHJzL2Rvd25yZXYueG1sUEsFBgAAAAAEAAQA9wAAAIwDAAAAAA==&#10;">
                  <v:imagedata r:id="rId20" o:title=""/>
                </v:shape>
                <v:shape id="Picture 23" o:spid="_x0000_s1028" type="#_x0000_t75" style="position:absolute;left:4182;top:2624;width:5381;height:2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3NjDAAAA2wAAAA8AAABkcnMvZG93bnJldi54bWxEj0FrwzAMhe+D/gejwm6r0x3GSOuWtHQw&#10;GGxd2t5FrCahsZzZXuv9++kw2E3iPb33abnOblBXCrH3bGA+K0ARN9723Bo4Hl4enkHFhGxx8EwG&#10;fijCejW5W2Jp/Y0/6VqnVkkIxxINdCmNpdax6chhnPmRWLSzDw6TrKHVNuBNwt2gH4viSTvsWRo6&#10;HGnbUXOpv52BvvrKH2+nXLv3ao8cDpu022dj7qe5WoBKlNO/+e/61Qq+wMovMoB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Pc2MMAAADbAAAADwAAAAAAAAAAAAAAAACf&#10;AgAAZHJzL2Rvd25yZXYueG1sUEsFBgAAAAAEAAQA9wAAAI8D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5801CA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9616" behindDoc="0" locked="0" layoutInCell="1" allowOverlap="1" wp14:anchorId="1D884C03" wp14:editId="10D8D23B">
            <wp:simplePos x="0" y="0"/>
            <wp:positionH relativeFrom="page">
              <wp:posOffset>927100</wp:posOffset>
            </wp:positionH>
            <wp:positionV relativeFrom="paragraph">
              <wp:posOffset>986155</wp:posOffset>
            </wp:positionV>
            <wp:extent cx="4675885" cy="2217229"/>
            <wp:effectExtent l="0" t="0" r="0" b="0"/>
            <wp:wrapTopAndBottom/>
            <wp:docPr id="2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885" cy="221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568" behindDoc="0" locked="0" layoutInCell="1" allowOverlap="1" wp14:anchorId="788F69EF" wp14:editId="30DFE7B7">
            <wp:simplePos x="0" y="0"/>
            <wp:positionH relativeFrom="page">
              <wp:posOffset>927100</wp:posOffset>
            </wp:positionH>
            <wp:positionV relativeFrom="paragraph">
              <wp:posOffset>167005</wp:posOffset>
            </wp:positionV>
            <wp:extent cx="4867437" cy="652272"/>
            <wp:effectExtent l="0" t="0" r="0" b="0"/>
            <wp:wrapTopAndBottom/>
            <wp:docPr id="20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437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spacing w:before="6"/>
        <w:ind w:left="0"/>
        <w:jc w:val="left"/>
        <w:rPr>
          <w:sz w:val="10"/>
        </w:rPr>
      </w:pPr>
    </w:p>
    <w:p w:rsidR="007B7FA7" w:rsidRDefault="00B959F5">
      <w:pPr>
        <w:pStyle w:val="a3"/>
        <w:ind w:left="222" w:right="230"/>
        <w:jc w:val="center"/>
      </w:pPr>
      <w:r>
        <w:t>Նկար</w:t>
      </w:r>
      <w:r>
        <w:rPr>
          <w:spacing w:val="-3"/>
        </w:rPr>
        <w:t xml:space="preserve"> </w:t>
      </w:r>
      <w:r w:rsidR="005801CA">
        <w:t>7</w:t>
      </w:r>
      <w:r>
        <w:t>.</w:t>
      </w:r>
    </w:p>
    <w:p w:rsidR="007B7FA7" w:rsidRDefault="007B7FA7">
      <w:pPr>
        <w:pStyle w:val="a3"/>
        <w:spacing w:before="8"/>
        <w:ind w:left="0"/>
        <w:jc w:val="left"/>
        <w:rPr>
          <w:sz w:val="22"/>
        </w:rPr>
      </w:pPr>
    </w:p>
    <w:p w:rsidR="00464E01" w:rsidRDefault="00B959F5" w:rsidP="00464E01">
      <w:pPr>
        <w:pStyle w:val="a3"/>
        <w:spacing w:line="360" w:lineRule="auto"/>
        <w:ind w:right="247" w:firstLine="707"/>
      </w:pPr>
      <w:r>
        <w:lastRenderedPageBreak/>
        <w:t>Երևակման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մուգ-շագանակագույն</w:t>
      </w:r>
      <w:r>
        <w:rPr>
          <w:spacing w:val="1"/>
        </w:rPr>
        <w:t xml:space="preserve"> </w:t>
      </w:r>
      <w:r>
        <w:t>հողերում</w:t>
      </w:r>
      <w:r>
        <w:rPr>
          <w:spacing w:val="1"/>
        </w:rPr>
        <w:t xml:space="preserve"> </w:t>
      </w:r>
      <w:r>
        <w:t>հումուսի</w:t>
      </w:r>
      <w:r>
        <w:rPr>
          <w:spacing w:val="1"/>
        </w:rPr>
        <w:t xml:space="preserve"> </w:t>
      </w:r>
      <w:r>
        <w:t>պարունակությունը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3.08%,</w:t>
      </w:r>
      <w:r>
        <w:rPr>
          <w:spacing w:val="1"/>
        </w:rPr>
        <w:t xml:space="preserve"> </w:t>
      </w:r>
      <w:r>
        <w:t>ածխածնի</w:t>
      </w:r>
      <w:r>
        <w:rPr>
          <w:spacing w:val="1"/>
        </w:rPr>
        <w:t xml:space="preserve"> </w:t>
      </w:r>
      <w:r>
        <w:t>երկօքսիդինը՝</w:t>
      </w:r>
      <w:r>
        <w:rPr>
          <w:spacing w:val="1"/>
        </w:rPr>
        <w:t xml:space="preserve"> </w:t>
      </w:r>
      <w:r>
        <w:t>1.48%:</w:t>
      </w:r>
      <w:r>
        <w:rPr>
          <w:spacing w:val="1"/>
        </w:rPr>
        <w:t xml:space="preserve"> </w:t>
      </w:r>
      <w:r>
        <w:t>Կլանված</w:t>
      </w:r>
      <w:r>
        <w:rPr>
          <w:spacing w:val="1"/>
        </w:rPr>
        <w:t xml:space="preserve"> </w:t>
      </w:r>
      <w:r>
        <w:t>կատիոնների</w:t>
      </w:r>
      <w:r>
        <w:rPr>
          <w:spacing w:val="24"/>
        </w:rPr>
        <w:t xml:space="preserve"> </w:t>
      </w:r>
      <w:r>
        <w:t>գումարը</w:t>
      </w:r>
      <w:r>
        <w:rPr>
          <w:spacing w:val="23"/>
        </w:rPr>
        <w:t xml:space="preserve"> </w:t>
      </w:r>
      <w:r>
        <w:t>100գ</w:t>
      </w:r>
      <w:r>
        <w:rPr>
          <w:spacing w:val="24"/>
        </w:rPr>
        <w:t xml:space="preserve"> </w:t>
      </w:r>
      <w:r>
        <w:t>հողային</w:t>
      </w:r>
      <w:r>
        <w:rPr>
          <w:spacing w:val="24"/>
        </w:rPr>
        <w:t xml:space="preserve"> </w:t>
      </w:r>
      <w:r>
        <w:t>զանգվածում</w:t>
      </w:r>
      <w:r>
        <w:rPr>
          <w:spacing w:val="23"/>
        </w:rPr>
        <w:t xml:space="preserve"> </w:t>
      </w:r>
      <w:r>
        <w:t>չի</w:t>
      </w:r>
      <w:r>
        <w:rPr>
          <w:spacing w:val="29"/>
        </w:rPr>
        <w:t xml:space="preserve"> </w:t>
      </w:r>
      <w:r>
        <w:t>գերազանցում</w:t>
      </w:r>
      <w:r>
        <w:rPr>
          <w:spacing w:val="23"/>
        </w:rPr>
        <w:t xml:space="preserve"> </w:t>
      </w:r>
      <w:r>
        <w:t>30%:</w:t>
      </w:r>
    </w:p>
    <w:p w:rsidR="007B7FA7" w:rsidRDefault="00B959F5" w:rsidP="00464E01">
      <w:pPr>
        <w:pStyle w:val="a3"/>
        <w:spacing w:line="360" w:lineRule="auto"/>
        <w:ind w:right="247" w:firstLine="707"/>
      </w:pPr>
      <w:r>
        <w:t>Վանադիումի պարունակությունը հողերում կազմել է 0.03գ/կգ, արսենը՝ 0.0009գ/կգ,</w:t>
      </w:r>
      <w:r>
        <w:rPr>
          <w:spacing w:val="1"/>
        </w:rPr>
        <w:t xml:space="preserve"> </w:t>
      </w:r>
      <w:r>
        <w:t>կապարը՝ 0.009գ/կգ, ծարիրը՝ 0.0014գ/կգ, կոբալտը՝ 0.001գ/կգ, պղինձը՝ 0.00087գ/կգ,</w:t>
      </w:r>
      <w:r>
        <w:rPr>
          <w:spacing w:val="1"/>
        </w:rPr>
        <w:t xml:space="preserve"> </w:t>
      </w:r>
      <w:r>
        <w:t>նիկելը՝</w:t>
      </w:r>
      <w:r>
        <w:rPr>
          <w:spacing w:val="-2"/>
        </w:rPr>
        <w:t xml:space="preserve"> </w:t>
      </w:r>
      <w:r>
        <w:t>0.0017գ/կգ, քրոմը՝</w:t>
      </w:r>
      <w:r>
        <w:rPr>
          <w:spacing w:val="-1"/>
        </w:rPr>
        <w:t xml:space="preserve"> </w:t>
      </w:r>
      <w:r>
        <w:t>0.002գ/կգ:</w:t>
      </w:r>
    </w:p>
    <w:p w:rsidR="007B7FA7" w:rsidRDefault="00B959F5">
      <w:pPr>
        <w:pStyle w:val="a3"/>
        <w:spacing w:before="1" w:line="360" w:lineRule="auto"/>
        <w:ind w:right="246" w:firstLine="719"/>
      </w:pPr>
      <w:r>
        <w:t>Տարածքի հողերի մակերեսային քարքարոտությունը հասնում է 21</w:t>
      </w:r>
      <w:r>
        <w:rPr>
          <w:rFonts w:ascii="Symbol" w:eastAsia="Symbol" w:hAnsi="Symbol" w:cs="Symbol"/>
        </w:rPr>
        <w:t></w:t>
      </w:r>
      <w:r>
        <w:t>-ի, միջին</w:t>
      </w:r>
      <w:r>
        <w:rPr>
          <w:spacing w:val="1"/>
        </w:rPr>
        <w:t xml:space="preserve"> </w:t>
      </w:r>
      <w:r>
        <w:t>հզորությունը</w:t>
      </w:r>
      <w:r>
        <w:rPr>
          <w:spacing w:val="1"/>
        </w:rPr>
        <w:t xml:space="preserve"> </w:t>
      </w:r>
      <w:r>
        <w:t>0.5մ:</w:t>
      </w:r>
      <w:r>
        <w:rPr>
          <w:spacing w:val="1"/>
        </w:rPr>
        <w:t xml:space="preserve"> </w:t>
      </w:r>
      <w:r>
        <w:t>Այս</w:t>
      </w:r>
      <w:r>
        <w:rPr>
          <w:spacing w:val="1"/>
        </w:rPr>
        <w:t xml:space="preserve"> </w:t>
      </w:r>
      <w:r>
        <w:t>հողերը</w:t>
      </w:r>
      <w:r>
        <w:rPr>
          <w:spacing w:val="1"/>
        </w:rPr>
        <w:t xml:space="preserve"> </w:t>
      </w:r>
      <w:r>
        <w:t>ձևավորվել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տիպիկ</w:t>
      </w:r>
      <w:r>
        <w:rPr>
          <w:spacing w:val="1"/>
        </w:rPr>
        <w:t xml:space="preserve"> </w:t>
      </w:r>
      <w:r>
        <w:t>չոր</w:t>
      </w:r>
      <w:r>
        <w:rPr>
          <w:spacing w:val="1"/>
        </w:rPr>
        <w:t xml:space="preserve"> </w:t>
      </w:r>
      <w:r>
        <w:t>տափաստանային</w:t>
      </w:r>
      <w:r>
        <w:rPr>
          <w:spacing w:val="1"/>
        </w:rPr>
        <w:t xml:space="preserve"> </w:t>
      </w:r>
      <w:r>
        <w:t>բուսականության</w:t>
      </w:r>
      <w:r>
        <w:rPr>
          <w:spacing w:val="1"/>
        </w:rPr>
        <w:t xml:space="preserve"> </w:t>
      </w:r>
      <w:r>
        <w:t>տակ,</w:t>
      </w:r>
      <w:r>
        <w:rPr>
          <w:spacing w:val="1"/>
        </w:rPr>
        <w:t xml:space="preserve"> </w:t>
      </w:r>
      <w:r>
        <w:t>հրաբխային</w:t>
      </w:r>
      <w:r>
        <w:rPr>
          <w:spacing w:val="1"/>
        </w:rPr>
        <w:t xml:space="preserve"> </w:t>
      </w:r>
      <w:r>
        <w:t>ապարների</w:t>
      </w:r>
      <w:r>
        <w:rPr>
          <w:spacing w:val="1"/>
        </w:rPr>
        <w:t xml:space="preserve"> </w:t>
      </w:r>
      <w:r>
        <w:t>հողմահարված</w:t>
      </w:r>
      <w:r>
        <w:rPr>
          <w:spacing w:val="1"/>
        </w:rPr>
        <w:t xml:space="preserve"> </w:t>
      </w:r>
      <w:r>
        <w:t>նյութերի,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տեղակուտակ,</w:t>
      </w:r>
      <w:r>
        <w:rPr>
          <w:spacing w:val="1"/>
        </w:rPr>
        <w:t xml:space="preserve"> </w:t>
      </w:r>
      <w:r>
        <w:t>ողողաբերուկ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հեղեղաբերուկ</w:t>
      </w:r>
      <w:r>
        <w:rPr>
          <w:spacing w:val="1"/>
        </w:rPr>
        <w:t xml:space="preserve"> </w:t>
      </w:r>
      <w:r>
        <w:t>գոյացումների</w:t>
      </w:r>
      <w:r>
        <w:rPr>
          <w:spacing w:val="1"/>
        </w:rPr>
        <w:t xml:space="preserve"> </w:t>
      </w:r>
      <w:r>
        <w:t>վրա:</w:t>
      </w:r>
      <w:r>
        <w:rPr>
          <w:spacing w:val="1"/>
        </w:rPr>
        <w:t xml:space="preserve"> </w:t>
      </w:r>
      <w:r>
        <w:t>Ըստ</w:t>
      </w:r>
      <w:r>
        <w:rPr>
          <w:spacing w:val="1"/>
        </w:rPr>
        <w:t xml:space="preserve"> </w:t>
      </w:r>
      <w:r>
        <w:t>մեխանիկական</w:t>
      </w:r>
      <w:r>
        <w:rPr>
          <w:spacing w:val="1"/>
        </w:rPr>
        <w:t xml:space="preserve"> </w:t>
      </w:r>
      <w:r>
        <w:t>կազմի</w:t>
      </w:r>
      <w:r>
        <w:rPr>
          <w:spacing w:val="1"/>
        </w:rPr>
        <w:t xml:space="preserve"> </w:t>
      </w:r>
      <w:r>
        <w:t>այս</w:t>
      </w:r>
      <w:r>
        <w:rPr>
          <w:spacing w:val="1"/>
        </w:rPr>
        <w:t xml:space="preserve"> </w:t>
      </w:r>
      <w:r>
        <w:t>հողերը</w:t>
      </w:r>
      <w:r>
        <w:rPr>
          <w:spacing w:val="1"/>
        </w:rPr>
        <w:t xml:space="preserve"> </w:t>
      </w:r>
      <w:r>
        <w:t>դասվում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միջակ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ծանր</w:t>
      </w:r>
      <w:r>
        <w:rPr>
          <w:spacing w:val="1"/>
        </w:rPr>
        <w:t xml:space="preserve"> </w:t>
      </w:r>
      <w:r>
        <w:t>կավավազային</w:t>
      </w:r>
      <w:r>
        <w:rPr>
          <w:spacing w:val="1"/>
        </w:rPr>
        <w:t xml:space="preserve"> </w:t>
      </w:r>
      <w:r>
        <w:t>տարատեսակների շարքին:</w:t>
      </w:r>
    </w:p>
    <w:p w:rsidR="007B7FA7" w:rsidRDefault="007B7FA7">
      <w:pPr>
        <w:pStyle w:val="a3"/>
        <w:spacing w:before="4"/>
        <w:ind w:left="0"/>
        <w:jc w:val="left"/>
        <w:rPr>
          <w:sz w:val="23"/>
        </w:rPr>
      </w:pPr>
    </w:p>
    <w:p w:rsidR="007B7FA7" w:rsidRPr="00464E01" w:rsidRDefault="00B959F5">
      <w:pPr>
        <w:pStyle w:val="1"/>
        <w:numPr>
          <w:ilvl w:val="0"/>
          <w:numId w:val="9"/>
        </w:numPr>
        <w:tabs>
          <w:tab w:val="left" w:pos="1030"/>
        </w:tabs>
        <w:ind w:hanging="361"/>
        <w:rPr>
          <w:b/>
        </w:rPr>
      </w:pPr>
      <w:r w:rsidRPr="00464E01">
        <w:rPr>
          <w:b/>
          <w:w w:val="95"/>
        </w:rPr>
        <w:t>Բուսական</w:t>
      </w:r>
      <w:r w:rsidRPr="00464E01">
        <w:rPr>
          <w:b/>
          <w:spacing w:val="-11"/>
          <w:w w:val="95"/>
        </w:rPr>
        <w:t xml:space="preserve"> </w:t>
      </w:r>
      <w:r w:rsidRPr="00464E01">
        <w:rPr>
          <w:b/>
          <w:w w:val="95"/>
        </w:rPr>
        <w:t>և</w:t>
      </w:r>
      <w:r w:rsidRPr="00464E01">
        <w:rPr>
          <w:b/>
          <w:spacing w:val="-11"/>
          <w:w w:val="95"/>
        </w:rPr>
        <w:t xml:space="preserve"> </w:t>
      </w:r>
      <w:r w:rsidRPr="00464E01">
        <w:rPr>
          <w:b/>
          <w:w w:val="95"/>
        </w:rPr>
        <w:t>կենդանական</w:t>
      </w:r>
      <w:r w:rsidRPr="00464E01">
        <w:rPr>
          <w:b/>
          <w:spacing w:val="-11"/>
          <w:w w:val="95"/>
        </w:rPr>
        <w:t xml:space="preserve"> </w:t>
      </w:r>
      <w:r w:rsidRPr="00464E01">
        <w:rPr>
          <w:b/>
          <w:w w:val="95"/>
        </w:rPr>
        <w:t>աշխարհ</w:t>
      </w:r>
    </w:p>
    <w:p w:rsidR="007B7FA7" w:rsidRDefault="00B959F5">
      <w:pPr>
        <w:pStyle w:val="a3"/>
        <w:spacing w:before="154" w:line="360" w:lineRule="auto"/>
        <w:ind w:right="249" w:firstLine="707"/>
      </w:pPr>
      <w:r>
        <w:t>Որոտնավանի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տարածքը</w:t>
      </w:r>
      <w:r>
        <w:rPr>
          <w:spacing w:val="1"/>
        </w:rPr>
        <w:t xml:space="preserve"> </w:t>
      </w:r>
      <w:r>
        <w:t>ներառված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Զագեզուրի</w:t>
      </w:r>
      <w:r>
        <w:rPr>
          <w:spacing w:val="1"/>
        </w:rPr>
        <w:t xml:space="preserve"> </w:t>
      </w:r>
      <w:r>
        <w:t>ֆլորիստիկ</w:t>
      </w:r>
      <w:r>
        <w:rPr>
          <w:spacing w:val="1"/>
        </w:rPr>
        <w:t xml:space="preserve"> </w:t>
      </w:r>
      <w:r>
        <w:t>շրջանում:</w:t>
      </w:r>
      <w:r>
        <w:rPr>
          <w:spacing w:val="1"/>
        </w:rPr>
        <w:t xml:space="preserve"> </w:t>
      </w:r>
      <w:r>
        <w:t>Տարածաշրջանում ձևավորվել է միջին լեռնային լանդշաֆտային տիպը`</w:t>
      </w:r>
      <w:r>
        <w:rPr>
          <w:spacing w:val="1"/>
        </w:rPr>
        <w:t xml:space="preserve"> </w:t>
      </w:r>
      <w:r>
        <w:t>տափաստանային</w:t>
      </w:r>
      <w:r>
        <w:rPr>
          <w:spacing w:val="-1"/>
        </w:rPr>
        <w:t xml:space="preserve"> </w:t>
      </w:r>
      <w:r>
        <w:t>բուսականությամբ (նկար</w:t>
      </w:r>
      <w:r>
        <w:rPr>
          <w:spacing w:val="-3"/>
        </w:rPr>
        <w:t xml:space="preserve"> </w:t>
      </w:r>
      <w:r w:rsidR="005801CA">
        <w:t>8</w:t>
      </w:r>
      <w:r>
        <w:t>):</w:t>
      </w:r>
    </w:p>
    <w:p w:rsidR="007B7FA7" w:rsidRDefault="00B959F5">
      <w:pPr>
        <w:pStyle w:val="a3"/>
        <w:spacing w:before="1" w:line="360" w:lineRule="auto"/>
        <w:ind w:right="246" w:firstLine="707"/>
      </w:pPr>
      <w:r>
        <w:t>Որոտան</w:t>
      </w:r>
      <w:r>
        <w:rPr>
          <w:spacing w:val="1"/>
        </w:rPr>
        <w:t xml:space="preserve"> </w:t>
      </w:r>
      <w:r>
        <w:t>գետի</w:t>
      </w:r>
      <w:r>
        <w:rPr>
          <w:spacing w:val="1"/>
        </w:rPr>
        <w:t xml:space="preserve"> </w:t>
      </w:r>
      <w:r>
        <w:t>հարակից</w:t>
      </w:r>
      <w:r>
        <w:rPr>
          <w:spacing w:val="1"/>
        </w:rPr>
        <w:t xml:space="preserve"> </w:t>
      </w:r>
      <w:r>
        <w:t>հատվածներում</w:t>
      </w:r>
      <w:r>
        <w:rPr>
          <w:spacing w:val="1"/>
        </w:rPr>
        <w:t xml:space="preserve"> </w:t>
      </w:r>
      <w:r>
        <w:t>զարգացած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հիդրոֆիլ</w:t>
      </w:r>
      <w:r>
        <w:rPr>
          <w:spacing w:val="1"/>
        </w:rPr>
        <w:t xml:space="preserve"> </w:t>
      </w:r>
      <w:r>
        <w:t>նոսր</w:t>
      </w:r>
      <w:r>
        <w:rPr>
          <w:spacing w:val="1"/>
        </w:rPr>
        <w:t xml:space="preserve"> </w:t>
      </w:r>
      <w:r>
        <w:t>թփուտներ,</w:t>
      </w:r>
      <w:r>
        <w:rPr>
          <w:spacing w:val="-1"/>
        </w:rPr>
        <w:t xml:space="preserve"> </w:t>
      </w:r>
      <w:r>
        <w:t>գաճաճ ծառեր:</w:t>
      </w:r>
    </w:p>
    <w:p w:rsidR="007B7FA7" w:rsidRDefault="00B959F5">
      <w:pPr>
        <w:pStyle w:val="a3"/>
        <w:tabs>
          <w:tab w:val="left" w:pos="2800"/>
          <w:tab w:val="left" w:pos="8427"/>
        </w:tabs>
        <w:spacing w:line="360" w:lineRule="auto"/>
        <w:ind w:right="245" w:firstLine="566"/>
      </w:pPr>
      <w:r>
        <w:t>Ֆլորան</w:t>
      </w:r>
      <w:r>
        <w:rPr>
          <w:spacing w:val="1"/>
        </w:rPr>
        <w:t xml:space="preserve"> </w:t>
      </w:r>
      <w:r>
        <w:t>հիմնականում</w:t>
      </w:r>
      <w:r>
        <w:rPr>
          <w:spacing w:val="1"/>
        </w:rPr>
        <w:t xml:space="preserve"> </w:t>
      </w:r>
      <w:r>
        <w:t>տարախոտային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փետրախոտա-</w:t>
      </w:r>
      <w:r>
        <w:rPr>
          <w:spacing w:val="1"/>
        </w:rPr>
        <w:t xml:space="preserve"> </w:t>
      </w:r>
      <w:r>
        <w:t>շյուղախոտային</w:t>
      </w:r>
      <w:r w:rsidR="0082254C">
        <w:t xml:space="preserve">, </w:t>
      </w:r>
      <w:r>
        <w:t>ցորնուկա-շյուղախոտա-բարակոտնուկային</w:t>
      </w:r>
      <w:r w:rsidR="0082254C">
        <w:t xml:space="preserve">, </w:t>
      </w:r>
      <w:r>
        <w:rPr>
          <w:spacing w:val="-1"/>
        </w:rPr>
        <w:t>ցորնուկա-</w:t>
      </w:r>
      <w:r>
        <w:rPr>
          <w:spacing w:val="-58"/>
        </w:rPr>
        <w:t xml:space="preserve"> </w:t>
      </w:r>
      <w:r>
        <w:t>շյուղախոտային,</w:t>
      </w:r>
      <w:r>
        <w:rPr>
          <w:spacing w:val="1"/>
        </w:rPr>
        <w:t xml:space="preserve"> </w:t>
      </w:r>
      <w:r>
        <w:t>կծմախոտային,</w:t>
      </w:r>
      <w:r>
        <w:rPr>
          <w:spacing w:val="1"/>
        </w:rPr>
        <w:t xml:space="preserve"> </w:t>
      </w:r>
      <w:r>
        <w:t>սեզային,</w:t>
      </w:r>
      <w:r>
        <w:rPr>
          <w:spacing w:val="1"/>
        </w:rPr>
        <w:t xml:space="preserve"> </w:t>
      </w:r>
      <w:r>
        <w:t>տարախոտա-ցորնուկային,</w:t>
      </w:r>
      <w:r>
        <w:rPr>
          <w:spacing w:val="-57"/>
        </w:rPr>
        <w:t xml:space="preserve"> </w:t>
      </w:r>
      <w:r>
        <w:t>տրագանտային</w:t>
      </w:r>
      <w:r>
        <w:rPr>
          <w:spacing w:val="-1"/>
        </w:rPr>
        <w:t xml:space="preserve"> </w:t>
      </w:r>
      <w:r>
        <w:t>տեսակներով:</w:t>
      </w:r>
    </w:p>
    <w:p w:rsidR="007B7FA7" w:rsidRDefault="00B959F5">
      <w:pPr>
        <w:pStyle w:val="a3"/>
        <w:spacing w:line="348" w:lineRule="auto"/>
        <w:ind w:right="245" w:firstLine="566"/>
      </w:pPr>
      <w:r>
        <w:t>Ֆաունայի</w:t>
      </w:r>
      <w:r>
        <w:rPr>
          <w:spacing w:val="1"/>
        </w:rPr>
        <w:t xml:space="preserve"> </w:t>
      </w:r>
      <w:r>
        <w:t>ներկայացուցիչներից</w:t>
      </w:r>
      <w:r>
        <w:rPr>
          <w:spacing w:val="1"/>
        </w:rPr>
        <w:t xml:space="preserve"> </w:t>
      </w:r>
      <w:r>
        <w:t>դիտարկվող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հանդիպել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սովորական</w:t>
      </w:r>
      <w:r>
        <w:rPr>
          <w:spacing w:val="1"/>
        </w:rPr>
        <w:t xml:space="preserve"> </w:t>
      </w:r>
      <w:r>
        <w:t>դաշտամուկ</w:t>
      </w:r>
      <w:r w:rsidR="0082254C">
        <w:rPr>
          <w:lang w:val="hy-AM"/>
        </w:rPr>
        <w:t xml:space="preserve"> /</w:t>
      </w:r>
      <w:r w:rsidR="0082254C" w:rsidRP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Microtus arvalis/ </w:t>
      </w:r>
      <w:r>
        <w:rPr>
          <w:spacing w:val="1"/>
        </w:rPr>
        <w:t xml:space="preserve"> </w:t>
      </w:r>
      <w:r>
        <w:t>(բազմաթիվ</w:t>
      </w:r>
      <w:r>
        <w:rPr>
          <w:spacing w:val="1"/>
        </w:rPr>
        <w:t xml:space="preserve"> </w:t>
      </w:r>
      <w:r>
        <w:t>բներ,</w:t>
      </w:r>
      <w:r>
        <w:rPr>
          <w:spacing w:val="1"/>
        </w:rPr>
        <w:t xml:space="preserve"> </w:t>
      </w:r>
      <w:r>
        <w:t>առանձնյակներ),</w:t>
      </w:r>
      <w:r>
        <w:rPr>
          <w:spacing w:val="1"/>
        </w:rPr>
        <w:t xml:space="preserve"> </w:t>
      </w:r>
      <w:r>
        <w:t>աղվեսի</w:t>
      </w:r>
      <w:r>
        <w:rPr>
          <w:spacing w:val="1"/>
        </w:rPr>
        <w:t xml:space="preserve"> </w:t>
      </w:r>
      <w:r w:rsidR="0082254C">
        <w:rPr>
          <w:spacing w:val="1"/>
          <w:lang w:val="hy-AM"/>
        </w:rPr>
        <w:t>/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8F9FA"/>
        </w:rPr>
        <w:t>vulpes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8F9FA"/>
          <w:lang w:val="hy-AM"/>
        </w:rPr>
        <w:t xml:space="preserve">/ </w:t>
      </w:r>
      <w:r>
        <w:t>և</w:t>
      </w:r>
      <w:r>
        <w:rPr>
          <w:spacing w:val="1"/>
        </w:rPr>
        <w:t xml:space="preserve"> </w:t>
      </w:r>
      <w:r>
        <w:t>գայլի</w:t>
      </w:r>
      <w:r>
        <w:rPr>
          <w:spacing w:val="1"/>
        </w:rPr>
        <w:t xml:space="preserve"> </w:t>
      </w:r>
      <w:r w:rsidR="0082254C">
        <w:rPr>
          <w:spacing w:val="1"/>
          <w:lang w:val="hy-AM"/>
        </w:rPr>
        <w:t>/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8F9FA"/>
        </w:rPr>
        <w:t>lupus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8F9FA"/>
          <w:lang w:val="hy-AM"/>
        </w:rPr>
        <w:t xml:space="preserve">/ </w:t>
      </w:r>
      <w:r>
        <w:t>կենսագործունեության</w:t>
      </w:r>
      <w:r>
        <w:rPr>
          <w:spacing w:val="1"/>
        </w:rPr>
        <w:t xml:space="preserve"> </w:t>
      </w:r>
      <w:r>
        <w:t>հետքեր,</w:t>
      </w:r>
      <w:r>
        <w:rPr>
          <w:spacing w:val="1"/>
        </w:rPr>
        <w:t xml:space="preserve"> </w:t>
      </w:r>
      <w:r>
        <w:t>կիսամարսված</w:t>
      </w:r>
      <w:r>
        <w:rPr>
          <w:spacing w:val="1"/>
        </w:rPr>
        <w:t xml:space="preserve"> </w:t>
      </w:r>
      <w:r>
        <w:t>ուտելիք:</w:t>
      </w:r>
      <w:r>
        <w:rPr>
          <w:spacing w:val="1"/>
        </w:rPr>
        <w:t xml:space="preserve"> </w:t>
      </w:r>
      <w:r>
        <w:t>Սակայն</w:t>
      </w:r>
      <w:r>
        <w:rPr>
          <w:spacing w:val="1"/>
        </w:rPr>
        <w:t xml:space="preserve"> </w:t>
      </w:r>
      <w:r>
        <w:t>խոշոր</w:t>
      </w:r>
      <w:r>
        <w:rPr>
          <w:spacing w:val="1"/>
        </w:rPr>
        <w:t xml:space="preserve"> </w:t>
      </w:r>
      <w:r>
        <w:t>կաթնասուններ</w:t>
      </w:r>
      <w:r>
        <w:rPr>
          <w:spacing w:val="-1"/>
        </w:rPr>
        <w:t xml:space="preserve"> </w:t>
      </w:r>
      <w:r>
        <w:t>բներ</w:t>
      </w:r>
      <w:r>
        <w:rPr>
          <w:spacing w:val="-4"/>
        </w:rPr>
        <w:t xml:space="preserve"> </w:t>
      </w:r>
      <w:r>
        <w:t>կամ</w:t>
      </w:r>
      <w:r>
        <w:rPr>
          <w:spacing w:val="-2"/>
        </w:rPr>
        <w:t xml:space="preserve"> </w:t>
      </w:r>
      <w:r>
        <w:t>որջեր</w:t>
      </w:r>
      <w:r>
        <w:rPr>
          <w:spacing w:val="-2"/>
        </w:rPr>
        <w:t xml:space="preserve"> </w:t>
      </w:r>
      <w:r>
        <w:t>երևակման</w:t>
      </w:r>
      <w:r>
        <w:rPr>
          <w:spacing w:val="2"/>
        </w:rPr>
        <w:t xml:space="preserve"> </w:t>
      </w:r>
      <w:r>
        <w:t>տարածքում</w:t>
      </w:r>
      <w:r>
        <w:rPr>
          <w:spacing w:val="-2"/>
        </w:rPr>
        <w:t xml:space="preserve"> </w:t>
      </w:r>
      <w:r>
        <w:t>չեն ֆիքսվել:</w:t>
      </w:r>
    </w:p>
    <w:p w:rsidR="007B7FA7" w:rsidRDefault="00B959F5">
      <w:pPr>
        <w:pStyle w:val="a3"/>
        <w:spacing w:before="1" w:line="348" w:lineRule="auto"/>
        <w:ind w:right="247" w:firstLine="566"/>
      </w:pPr>
      <w:r>
        <w:t>Մողեսներից հանդիպում է միջին մողեսը, երկկենցաղներից՝ կանաչ դոդոշը և</w:t>
      </w:r>
      <w:r>
        <w:rPr>
          <w:spacing w:val="1"/>
        </w:rPr>
        <w:t xml:space="preserve"> </w:t>
      </w:r>
      <w:r>
        <w:t>փոքրասիական</w:t>
      </w:r>
      <w:r>
        <w:rPr>
          <w:spacing w:val="1"/>
        </w:rPr>
        <w:t xml:space="preserve"> </w:t>
      </w:r>
      <w:r>
        <w:t>գորտը: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դիտվել</w:t>
      </w:r>
      <w:r>
        <w:rPr>
          <w:spacing w:val="1"/>
        </w:rPr>
        <w:t xml:space="preserve"> </w:t>
      </w:r>
      <w:r>
        <w:t>են</w:t>
      </w:r>
      <w:r>
        <w:rPr>
          <w:spacing w:val="61"/>
        </w:rPr>
        <w:t xml:space="preserve"> </w:t>
      </w:r>
      <w:r>
        <w:t>բազմաթիվ</w:t>
      </w:r>
      <w:r>
        <w:rPr>
          <w:spacing w:val="1"/>
        </w:rPr>
        <w:t xml:space="preserve"> </w:t>
      </w:r>
      <w:r>
        <w:t>դաշտամկների</w:t>
      </w:r>
      <w:r>
        <w:rPr>
          <w:spacing w:val="-1"/>
        </w:rPr>
        <w:t xml:space="preserve"> </w:t>
      </w:r>
      <w:r>
        <w:t>բներ,</w:t>
      </w:r>
      <w:r>
        <w:rPr>
          <w:spacing w:val="-1"/>
        </w:rPr>
        <w:t xml:space="preserve"> </w:t>
      </w:r>
      <w:r>
        <w:t>իսկ քարքարոտ,</w:t>
      </w:r>
      <w:r>
        <w:rPr>
          <w:spacing w:val="-1"/>
        </w:rPr>
        <w:t xml:space="preserve"> </w:t>
      </w:r>
      <w:r>
        <w:t>խճաքարային</w:t>
      </w:r>
      <w:r>
        <w:rPr>
          <w:spacing w:val="1"/>
        </w:rPr>
        <w:t xml:space="preserve"> </w:t>
      </w:r>
      <w:r>
        <w:t>կույտերի</w:t>
      </w:r>
      <w:r>
        <w:rPr>
          <w:spacing w:val="-1"/>
        </w:rPr>
        <w:t xml:space="preserve"> </w:t>
      </w:r>
      <w:r>
        <w:t>մեջ՝</w:t>
      </w:r>
      <w:r>
        <w:rPr>
          <w:spacing w:val="-1"/>
        </w:rPr>
        <w:t xml:space="preserve"> </w:t>
      </w:r>
      <w:r>
        <w:t>մողեսներ:</w:t>
      </w:r>
    </w:p>
    <w:p w:rsidR="007B7FA7" w:rsidRDefault="00B959F5" w:rsidP="00464E01">
      <w:pPr>
        <w:pStyle w:val="a3"/>
        <w:spacing w:line="348" w:lineRule="auto"/>
        <w:ind w:right="249" w:firstLine="566"/>
      </w:pPr>
      <w:r>
        <w:t>Թռչնաշխարհը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ճնճղուկազգիներով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ճուռականմաններով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lastRenderedPageBreak/>
        <w:t>Բազմաթիվ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հավազգիների</w:t>
      </w:r>
      <w:r>
        <w:rPr>
          <w:spacing w:val="1"/>
        </w:rPr>
        <w:t xml:space="preserve"> </w:t>
      </w:r>
      <w:r>
        <w:t>ներկայացուցիչները,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մոխրագույն</w:t>
      </w:r>
      <w:r>
        <w:rPr>
          <w:spacing w:val="-1"/>
        </w:rPr>
        <w:t xml:space="preserve"> </w:t>
      </w:r>
      <w:r>
        <w:t>կաքավով</w:t>
      </w:r>
      <w:r>
        <w:rPr>
          <w:spacing w:val="-2"/>
        </w:rPr>
        <w:t xml:space="preserve"> </w:t>
      </w:r>
      <w:r>
        <w:t>և լորով:Նախնական</w:t>
      </w:r>
      <w:r>
        <w:rPr>
          <w:spacing w:val="20"/>
        </w:rPr>
        <w:t xml:space="preserve"> </w:t>
      </w:r>
      <w:r>
        <w:t>զննումների</w:t>
      </w:r>
      <w:r>
        <w:rPr>
          <w:spacing w:val="19"/>
        </w:rPr>
        <w:t xml:space="preserve"> </w:t>
      </w:r>
      <w:r>
        <w:t>ժամանակ</w:t>
      </w:r>
      <w:r>
        <w:rPr>
          <w:spacing w:val="20"/>
        </w:rPr>
        <w:t xml:space="preserve"> </w:t>
      </w:r>
      <w:r>
        <w:t>հանդիպել</w:t>
      </w:r>
      <w:r>
        <w:rPr>
          <w:spacing w:val="19"/>
        </w:rPr>
        <w:t xml:space="preserve"> </w:t>
      </w:r>
      <w:r>
        <w:t>է</w:t>
      </w:r>
      <w:r>
        <w:rPr>
          <w:spacing w:val="18"/>
        </w:rPr>
        <w:t xml:space="preserve"> </w:t>
      </w:r>
      <w:r>
        <w:t>նաև</w:t>
      </w:r>
      <w:r>
        <w:rPr>
          <w:spacing w:val="20"/>
        </w:rPr>
        <w:t xml:space="preserve"> </w:t>
      </w:r>
      <w:r>
        <w:t>աղվես,</w:t>
      </w:r>
      <w:r>
        <w:rPr>
          <w:spacing w:val="19"/>
        </w:rPr>
        <w:t xml:space="preserve"> </w:t>
      </w:r>
      <w:r>
        <w:t>սակայն</w:t>
      </w:r>
      <w:r>
        <w:rPr>
          <w:spacing w:val="21"/>
        </w:rPr>
        <w:t xml:space="preserve"> </w:t>
      </w:r>
      <w:r>
        <w:t>բույն</w:t>
      </w:r>
      <w:r>
        <w:rPr>
          <w:spacing w:val="-57"/>
        </w:rPr>
        <w:t xml:space="preserve"> </w:t>
      </w:r>
      <w:r>
        <w:t>տեղամասում</w:t>
      </w:r>
      <w:r>
        <w:rPr>
          <w:spacing w:val="-2"/>
        </w:rPr>
        <w:t xml:space="preserve"> </w:t>
      </w:r>
      <w:r>
        <w:t>չի</w:t>
      </w:r>
      <w:r>
        <w:rPr>
          <w:spacing w:val="-1"/>
        </w:rPr>
        <w:t xml:space="preserve"> </w:t>
      </w:r>
      <w:r>
        <w:t>հայտնաբերվել:</w:t>
      </w:r>
    </w:p>
    <w:p w:rsidR="005801CA" w:rsidRDefault="005801CA">
      <w:pPr>
        <w:pStyle w:val="a3"/>
        <w:spacing w:before="24" w:line="348" w:lineRule="auto"/>
        <w:ind w:firstLine="566"/>
        <w:jc w:val="left"/>
      </w:pPr>
    </w:p>
    <w:p w:rsidR="005801CA" w:rsidRDefault="005801CA">
      <w:pPr>
        <w:pStyle w:val="a3"/>
        <w:spacing w:before="24" w:line="348" w:lineRule="auto"/>
        <w:ind w:firstLine="566"/>
        <w:jc w:val="left"/>
      </w:pPr>
      <w:r>
        <w:rPr>
          <w:noProof/>
          <w:sz w:val="20"/>
          <w:lang w:eastAsia="ru-RU"/>
        </w:rPr>
        <w:drawing>
          <wp:inline distT="0" distB="0" distL="0" distR="0" wp14:anchorId="5D3ACACF" wp14:editId="33835233">
            <wp:extent cx="5665871" cy="6992683"/>
            <wp:effectExtent l="0" t="0" r="0" b="0"/>
            <wp:docPr id="26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871" cy="69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FA7" w:rsidRDefault="007B7FA7">
      <w:pPr>
        <w:pStyle w:val="a3"/>
        <w:spacing w:before="5"/>
        <w:ind w:left="0"/>
        <w:jc w:val="left"/>
        <w:rPr>
          <w:sz w:val="11"/>
        </w:rPr>
      </w:pPr>
    </w:p>
    <w:p w:rsidR="007B7FA7" w:rsidRDefault="007B7FA7">
      <w:pPr>
        <w:pStyle w:val="a3"/>
        <w:spacing w:before="7"/>
        <w:ind w:left="0"/>
        <w:jc w:val="left"/>
        <w:rPr>
          <w:sz w:val="22"/>
        </w:rPr>
      </w:pPr>
    </w:p>
    <w:p w:rsidR="007B7FA7" w:rsidRDefault="00B959F5">
      <w:pPr>
        <w:pStyle w:val="a3"/>
        <w:ind w:left="222" w:right="230"/>
        <w:jc w:val="center"/>
      </w:pPr>
      <w:r>
        <w:t>Նկար</w:t>
      </w:r>
      <w:r>
        <w:rPr>
          <w:spacing w:val="-3"/>
        </w:rPr>
        <w:t xml:space="preserve"> </w:t>
      </w:r>
      <w:r w:rsidR="005801CA">
        <w:t>8</w:t>
      </w:r>
      <w:r>
        <w:t>.</w:t>
      </w:r>
    </w:p>
    <w:p w:rsidR="007B7FA7" w:rsidRDefault="007B7FA7">
      <w:pPr>
        <w:pStyle w:val="a3"/>
        <w:spacing w:before="11"/>
        <w:ind w:left="0"/>
        <w:jc w:val="left"/>
        <w:rPr>
          <w:sz w:val="34"/>
        </w:rPr>
      </w:pPr>
    </w:p>
    <w:p w:rsidR="007B7FA7" w:rsidRDefault="00B959F5">
      <w:pPr>
        <w:pStyle w:val="a3"/>
        <w:spacing w:before="1" w:line="348" w:lineRule="auto"/>
        <w:ind w:right="249" w:firstLine="707"/>
      </w:pPr>
      <w:r>
        <w:lastRenderedPageBreak/>
        <w:t>Նախնական</w:t>
      </w:r>
      <w:r>
        <w:rPr>
          <w:spacing w:val="1"/>
        </w:rPr>
        <w:t xml:space="preserve"> </w:t>
      </w:r>
      <w:r>
        <w:t>հայտի</w:t>
      </w:r>
      <w:r>
        <w:rPr>
          <w:spacing w:val="1"/>
        </w:rPr>
        <w:t xml:space="preserve"> </w:t>
      </w:r>
      <w:r>
        <w:t>կազմման</w:t>
      </w:r>
      <w:r>
        <w:rPr>
          <w:spacing w:val="1"/>
        </w:rPr>
        <w:t xml:space="preserve"> </w:t>
      </w:r>
      <w:r>
        <w:t>ժամանակ</w:t>
      </w:r>
      <w:r>
        <w:rPr>
          <w:spacing w:val="1"/>
        </w:rPr>
        <w:t xml:space="preserve"> </w:t>
      </w:r>
      <w:r>
        <w:t>ուսումնասիրվել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-2"/>
        </w:rPr>
        <w:t xml:space="preserve"> </w:t>
      </w:r>
      <w:r>
        <w:t>կողմից</w:t>
      </w:r>
      <w:r>
        <w:rPr>
          <w:spacing w:val="-4"/>
        </w:rPr>
        <w:t xml:space="preserve"> </w:t>
      </w:r>
      <w:r>
        <w:t>հաստատված</w:t>
      </w:r>
      <w:r>
        <w:rPr>
          <w:spacing w:val="-2"/>
        </w:rPr>
        <w:t xml:space="preserve"> </w:t>
      </w:r>
      <w:r>
        <w:t>բույսերի</w:t>
      </w:r>
      <w:r>
        <w:rPr>
          <w:spacing w:val="-3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կենդանիների</w:t>
      </w:r>
      <w:r>
        <w:rPr>
          <w:spacing w:val="-5"/>
        </w:rPr>
        <w:t xml:space="preserve"> </w:t>
      </w:r>
      <w:r>
        <w:t>կարմիր</w:t>
      </w:r>
      <w:r>
        <w:rPr>
          <w:spacing w:val="-3"/>
        </w:rPr>
        <w:t xml:space="preserve"> </w:t>
      </w:r>
      <w:r>
        <w:t>գրքերը:</w:t>
      </w:r>
    </w:p>
    <w:p w:rsidR="007B7FA7" w:rsidRDefault="00B959F5">
      <w:pPr>
        <w:pStyle w:val="a3"/>
        <w:spacing w:line="348" w:lineRule="auto"/>
        <w:ind w:right="247" w:firstLine="707"/>
      </w:pPr>
      <w:r>
        <w:t>Բույսերի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գրքում</w:t>
      </w:r>
      <w:r>
        <w:rPr>
          <w:spacing w:val="1"/>
        </w:rPr>
        <w:t xml:space="preserve"> </w:t>
      </w:r>
      <w:r>
        <w:t>գրանցված</w:t>
      </w:r>
      <w:r>
        <w:rPr>
          <w:spacing w:val="1"/>
        </w:rPr>
        <w:t xml:space="preserve"> </w:t>
      </w:r>
      <w:r>
        <w:t>տեսակներից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շրջանում</w:t>
      </w:r>
      <w:r>
        <w:rPr>
          <w:spacing w:val="1"/>
        </w:rPr>
        <w:t xml:space="preserve"> </w:t>
      </w:r>
      <w:r>
        <w:t>հայտնի</w:t>
      </w:r>
      <w:r>
        <w:rPr>
          <w:spacing w:val="-2"/>
        </w:rPr>
        <w:t xml:space="preserve"> </w:t>
      </w:r>
      <w:r>
        <w:t>են.</w:t>
      </w:r>
    </w:p>
    <w:p w:rsidR="00464E01" w:rsidRDefault="00B959F5" w:rsidP="009C78A2">
      <w:pPr>
        <w:pStyle w:val="a5"/>
        <w:numPr>
          <w:ilvl w:val="0"/>
          <w:numId w:val="8"/>
        </w:numPr>
        <w:tabs>
          <w:tab w:val="left" w:pos="408"/>
        </w:tabs>
        <w:spacing w:before="24" w:line="348" w:lineRule="auto"/>
        <w:ind w:right="243" w:firstLine="0"/>
        <w:rPr>
          <w:sz w:val="24"/>
          <w:szCs w:val="24"/>
        </w:rPr>
      </w:pPr>
      <w:r w:rsidRPr="00464E01">
        <w:rPr>
          <w:sz w:val="24"/>
          <w:szCs w:val="24"/>
        </w:rPr>
        <w:t>տերեփուկ արմատազամբյուղային</w:t>
      </w:r>
      <w:r w:rsidR="0082254C">
        <w:rPr>
          <w:sz w:val="24"/>
          <w:szCs w:val="24"/>
          <w:lang w:val="hy-AM"/>
        </w:rPr>
        <w:t xml:space="preserve"> /</w:t>
      </w:r>
      <w:r w:rsidR="0082254C" w:rsidRP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>Centaurea rhizocalathium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FFFFF"/>
          <w:lang w:val="hy-AM"/>
        </w:rPr>
        <w:t>/</w:t>
      </w:r>
      <w:r w:rsidRPr="00464E01">
        <w:rPr>
          <w:sz w:val="24"/>
          <w:szCs w:val="24"/>
        </w:rPr>
        <w:t xml:space="preserve"> – վտանգված տեսակ, աճում է Գորիս և Սիսիան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քաղաքների միջև, 1200-1600մ բարձրությունների վրա, երևակման տարածքից ավելի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քան</w:t>
      </w:r>
      <w:r w:rsidRPr="00464E01">
        <w:rPr>
          <w:spacing w:val="-1"/>
          <w:sz w:val="24"/>
          <w:szCs w:val="24"/>
        </w:rPr>
        <w:t xml:space="preserve"> </w:t>
      </w:r>
      <w:r w:rsidRPr="00464E01">
        <w:rPr>
          <w:sz w:val="24"/>
          <w:szCs w:val="24"/>
        </w:rPr>
        <w:t>8կմ</w:t>
      </w:r>
      <w:r w:rsidRPr="00464E01">
        <w:rPr>
          <w:spacing w:val="-2"/>
          <w:sz w:val="24"/>
          <w:szCs w:val="24"/>
        </w:rPr>
        <w:t xml:space="preserve"> </w:t>
      </w:r>
      <w:r w:rsidRPr="00464E01">
        <w:rPr>
          <w:sz w:val="24"/>
          <w:szCs w:val="24"/>
        </w:rPr>
        <w:t>հեռավորության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վրա,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478"/>
        </w:tabs>
        <w:spacing w:line="348" w:lineRule="auto"/>
        <w:ind w:right="247" w:firstLine="0"/>
        <w:rPr>
          <w:sz w:val="24"/>
          <w:szCs w:val="24"/>
        </w:rPr>
      </w:pPr>
      <w:r>
        <w:rPr>
          <w:sz w:val="24"/>
          <w:szCs w:val="24"/>
        </w:rPr>
        <w:t>գազ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Աղասու</w:t>
      </w:r>
      <w:r>
        <w:rPr>
          <w:spacing w:val="1"/>
          <w:sz w:val="24"/>
          <w:szCs w:val="24"/>
        </w:rPr>
        <w:t xml:space="preserve"> </w:t>
      </w:r>
      <w:r w:rsidR="0082254C">
        <w:rPr>
          <w:spacing w:val="1"/>
          <w:sz w:val="24"/>
          <w:szCs w:val="24"/>
          <w:lang w:val="hy-AM"/>
        </w:rPr>
        <w:t>/</w:t>
      </w:r>
      <w:r w:rsidR="0082254C" w:rsidRP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>Astragalus agasii</w:t>
      </w:r>
      <w:r w:rsidR="0082254C">
        <w:rPr>
          <w:sz w:val="24"/>
          <w:szCs w:val="24"/>
        </w:rPr>
        <w:t xml:space="preserve"> </w:t>
      </w:r>
      <w:r w:rsidR="0082254C">
        <w:rPr>
          <w:sz w:val="24"/>
          <w:szCs w:val="24"/>
          <w:lang w:val="hy-AM"/>
        </w:rPr>
        <w:t>/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կրիտիկական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վիճակում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գտնվող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տեսակ,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հայտնի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Սիսիանի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շրջանի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ալպյան գոտում, ծ.մ. 2900-3000մ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բարձրությունների վրա,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413"/>
        </w:tabs>
        <w:spacing w:before="1" w:line="348" w:lineRule="auto"/>
        <w:ind w:right="252" w:firstLine="0"/>
        <w:rPr>
          <w:sz w:val="24"/>
          <w:szCs w:val="24"/>
        </w:rPr>
      </w:pPr>
      <w:r>
        <w:rPr>
          <w:sz w:val="24"/>
          <w:szCs w:val="24"/>
        </w:rPr>
        <w:t xml:space="preserve">գազ ցածր </w:t>
      </w:r>
      <w:r w:rsidR="0082254C">
        <w:rPr>
          <w:sz w:val="24"/>
          <w:szCs w:val="24"/>
          <w:lang w:val="hy-AM"/>
        </w:rPr>
        <w:t>/</w:t>
      </w:r>
      <w:r w:rsidR="0082254C" w:rsidRP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>Astragalus humilis</w:t>
      </w:r>
      <w:r w:rsidR="0082254C">
        <w:rPr>
          <w:sz w:val="24"/>
          <w:szCs w:val="24"/>
        </w:rPr>
        <w:t xml:space="preserve"> </w:t>
      </w:r>
      <w:r w:rsidR="0082254C">
        <w:rPr>
          <w:sz w:val="24"/>
          <w:szCs w:val="24"/>
          <w:lang w:val="hy-AM"/>
        </w:rPr>
        <w:t>/</w:t>
      </w:r>
      <w:r>
        <w:rPr>
          <w:sz w:val="24"/>
          <w:szCs w:val="24"/>
        </w:rPr>
        <w:t>- կրիտիկական վիճակում գտնվող տեսակ, հայտնի է Սիսիանի քաղաքի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շրջակայքուն,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աճում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վերին լեռնային գոտում,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483"/>
        </w:tabs>
        <w:spacing w:line="348" w:lineRule="auto"/>
        <w:ind w:right="246" w:firstLine="0"/>
        <w:rPr>
          <w:sz w:val="24"/>
          <w:szCs w:val="24"/>
        </w:rPr>
      </w:pPr>
      <w:r>
        <w:rPr>
          <w:sz w:val="24"/>
          <w:szCs w:val="24"/>
        </w:rPr>
        <w:t>գազ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թրաձև</w:t>
      </w:r>
      <w:r>
        <w:rPr>
          <w:spacing w:val="1"/>
          <w:sz w:val="24"/>
          <w:szCs w:val="24"/>
        </w:rPr>
        <w:t xml:space="preserve"> </w:t>
      </w:r>
      <w:r w:rsidR="0082254C">
        <w:rPr>
          <w:spacing w:val="1"/>
          <w:sz w:val="24"/>
          <w:szCs w:val="24"/>
          <w:lang w:val="hy-AM"/>
        </w:rPr>
        <w:t>/</w:t>
      </w:r>
      <w:r w:rsidR="0082254C" w:rsidRP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>Astragalus xiphidium</w:t>
      </w:r>
      <w:r w:rsidR="0082254C">
        <w:rPr>
          <w:sz w:val="24"/>
          <w:szCs w:val="24"/>
        </w:rPr>
        <w:t xml:space="preserve"> </w:t>
      </w:r>
      <w:r w:rsidR="0082254C">
        <w:rPr>
          <w:sz w:val="24"/>
          <w:szCs w:val="24"/>
          <w:lang w:val="hy-AM"/>
        </w:rPr>
        <w:t>/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վտանգված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տեսակ,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աճում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Շամբ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գյուղի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շրջակայքում,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լեռնային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գոտում՝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ծ.մ. 1300-1800մ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բարձրությունների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վրա,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408"/>
        </w:tabs>
        <w:spacing w:before="1" w:line="348" w:lineRule="auto"/>
        <w:ind w:right="248" w:firstLine="0"/>
        <w:rPr>
          <w:sz w:val="24"/>
          <w:szCs w:val="24"/>
        </w:rPr>
      </w:pPr>
      <w:r>
        <w:rPr>
          <w:sz w:val="24"/>
          <w:szCs w:val="24"/>
        </w:rPr>
        <w:t xml:space="preserve">հիրիկ նեղգծային </w:t>
      </w:r>
      <w:r w:rsidR="0082254C">
        <w:rPr>
          <w:sz w:val="24"/>
          <w:szCs w:val="24"/>
          <w:lang w:val="hy-AM"/>
        </w:rPr>
        <w:t>/</w:t>
      </w:r>
      <w:r w:rsidR="0082254C" w:rsidRP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>Iris lineolata</w:t>
      </w:r>
      <w:r w:rsidR="0082254C">
        <w:rPr>
          <w:sz w:val="24"/>
          <w:szCs w:val="24"/>
        </w:rPr>
        <w:t xml:space="preserve"> </w:t>
      </w:r>
      <w:r w:rsidR="0082254C">
        <w:rPr>
          <w:sz w:val="24"/>
          <w:szCs w:val="24"/>
          <w:lang w:val="hy-AM"/>
        </w:rPr>
        <w:t>/</w:t>
      </w:r>
      <w:r>
        <w:rPr>
          <w:sz w:val="24"/>
          <w:szCs w:val="24"/>
        </w:rPr>
        <w:t>- վտանգված տեսակ է, հայտնի է Սիսիան քաղաքի շրջակայքում,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երևակումից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մոտ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5կմ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հեռավորության վրա,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497"/>
        </w:tabs>
        <w:spacing w:line="348" w:lineRule="auto"/>
        <w:ind w:right="246" w:firstLine="0"/>
        <w:rPr>
          <w:sz w:val="24"/>
          <w:szCs w:val="24"/>
        </w:rPr>
      </w:pPr>
      <w:r>
        <w:rPr>
          <w:sz w:val="24"/>
          <w:szCs w:val="24"/>
        </w:rPr>
        <w:t>կարմրախոտ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Վորոնովի</w:t>
      </w:r>
      <w:r>
        <w:rPr>
          <w:spacing w:val="1"/>
          <w:sz w:val="24"/>
          <w:szCs w:val="24"/>
        </w:rPr>
        <w:t xml:space="preserve"> </w:t>
      </w:r>
      <w:r w:rsidR="0082254C">
        <w:rPr>
          <w:spacing w:val="1"/>
          <w:sz w:val="24"/>
          <w:szCs w:val="24"/>
          <w:lang w:val="hy-AM"/>
        </w:rPr>
        <w:t>/</w:t>
      </w:r>
      <w:r w:rsidR="0082254C">
        <w:rPr>
          <w:rFonts w:ascii="Arial" w:hAnsi="Arial" w:cs="Arial"/>
          <w:color w:val="202122"/>
          <w:sz w:val="21"/>
          <w:szCs w:val="21"/>
          <w:shd w:val="clear" w:color="auto" w:fill="FFFFFF"/>
        </w:rPr>
        <w:t>woronowii</w:t>
      </w:r>
      <w:r w:rsidR="0082254C">
        <w:rPr>
          <w:sz w:val="24"/>
          <w:szCs w:val="24"/>
        </w:rPr>
        <w:t xml:space="preserve"> </w:t>
      </w:r>
      <w:r w:rsidR="0082254C">
        <w:rPr>
          <w:sz w:val="24"/>
          <w:szCs w:val="24"/>
          <w:lang w:val="hy-AM"/>
        </w:rPr>
        <w:t>/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վտանգված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տեսակ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հայտնի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Գորիս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քաղաքի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շրջակայքում,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800-1700մ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բարձրությունների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վրա,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երևակումից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ավելի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5կմ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հեռավորության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վրա:</w:t>
      </w:r>
    </w:p>
    <w:p w:rsidR="007B7FA7" w:rsidRDefault="00B959F5">
      <w:pPr>
        <w:pStyle w:val="a3"/>
        <w:spacing w:line="348" w:lineRule="auto"/>
        <w:ind w:right="248" w:firstLine="566"/>
      </w:pPr>
      <w:r>
        <w:t>Երևակման տարածաշրջանում՝ Սիսիան քաղաքի շրջակայքում, հանդիպում են</w:t>
      </w:r>
      <w:r>
        <w:rPr>
          <w:spacing w:val="1"/>
        </w:rPr>
        <w:t xml:space="preserve"> </w:t>
      </w:r>
      <w:r>
        <w:t xml:space="preserve">ՀՀ կենդանիների Կարմիր գրքում գրանցված հետևյալ տեսակները` </w:t>
      </w:r>
      <w:r>
        <w:rPr>
          <w:rFonts w:ascii="Times New Roman" w:eastAsia="Times New Roman" w:hAnsi="Times New Roman" w:cs="Times New Roman"/>
          <w:sz w:val="23"/>
          <w:szCs w:val="23"/>
        </w:rPr>
        <w:t>Dorcadion bistriatum</w:t>
      </w:r>
      <w:r>
        <w:rPr>
          <w:rFonts w:ascii="Times New Roman" w:eastAsia="Times New Roman" w:hAnsi="Times New Roman" w:cs="Times New Roman"/>
          <w:spacing w:val="-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Pic, </w:t>
      </w:r>
      <w:r>
        <w:t>Proserpinus proserpina, Օrtholitha Kuznetzovi Wardikian, Pelobates syriacus Boettger,</w:t>
      </w:r>
      <w:r>
        <w:rPr>
          <w:spacing w:val="1"/>
        </w:rPr>
        <w:t xml:space="preserve"> </w:t>
      </w:r>
      <w:r>
        <w:t>Bradyporus</w:t>
      </w:r>
      <w:r>
        <w:rPr>
          <w:spacing w:val="1"/>
        </w:rPr>
        <w:t xml:space="preserve"> </w:t>
      </w:r>
      <w:r>
        <w:t>dilatatus,</w:t>
      </w:r>
      <w:r>
        <w:rPr>
          <w:spacing w:val="1"/>
        </w:rPr>
        <w:t xml:space="preserve"> </w:t>
      </w:r>
      <w:r>
        <w:t>Montana</w:t>
      </w:r>
      <w:r>
        <w:rPr>
          <w:spacing w:val="1"/>
        </w:rPr>
        <w:t xml:space="preserve"> </w:t>
      </w:r>
      <w:r>
        <w:t>armeniaca,</w:t>
      </w:r>
      <w:r>
        <w:rPr>
          <w:spacing w:val="1"/>
        </w:rPr>
        <w:t xml:space="preserve"> </w:t>
      </w:r>
      <w:r>
        <w:t>Eumerus</w:t>
      </w:r>
      <w:r>
        <w:rPr>
          <w:spacing w:val="1"/>
        </w:rPr>
        <w:t xml:space="preserve"> </w:t>
      </w:r>
      <w:r>
        <w:t>sogdianus,</w:t>
      </w:r>
      <w:r>
        <w:rPr>
          <w:spacing w:val="1"/>
        </w:rPr>
        <w:t xml:space="preserve"> </w:t>
      </w:r>
      <w:r>
        <w:t>Bruchidius</w:t>
      </w:r>
      <w:r>
        <w:rPr>
          <w:spacing w:val="1"/>
        </w:rPr>
        <w:t xml:space="preserve"> </w:t>
      </w:r>
      <w:r>
        <w:t>armeniacus,</w:t>
      </w:r>
      <w:r>
        <w:rPr>
          <w:spacing w:val="1"/>
        </w:rPr>
        <w:t xml:space="preserve"> </w:t>
      </w:r>
      <w:r>
        <w:t>Cryptocephalus</w:t>
      </w:r>
      <w:r>
        <w:rPr>
          <w:spacing w:val="-1"/>
        </w:rPr>
        <w:t xml:space="preserve"> </w:t>
      </w:r>
      <w:r>
        <w:t>moravi,</w:t>
      </w:r>
      <w:r>
        <w:rPr>
          <w:spacing w:val="-3"/>
        </w:rPr>
        <w:t xml:space="preserve"> </w:t>
      </w:r>
      <w:r>
        <w:t>Ursus arctos, Haliaeetus albicilla</w:t>
      </w:r>
      <w:r>
        <w:rPr>
          <w:spacing w:val="-2"/>
        </w:rPr>
        <w:t xml:space="preserve"> </w:t>
      </w:r>
      <w:r>
        <w:t>Linnaeus:</w:t>
      </w:r>
    </w:p>
    <w:p w:rsidR="007B7FA7" w:rsidRDefault="00B959F5">
      <w:pPr>
        <w:pStyle w:val="a3"/>
        <w:spacing w:line="348" w:lineRule="auto"/>
        <w:ind w:right="249" w:firstLine="566"/>
      </w:pPr>
      <w:r>
        <w:t>Բուն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բուսական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կենդանական</w:t>
      </w:r>
      <w:r>
        <w:rPr>
          <w:spacing w:val="1"/>
        </w:rPr>
        <w:t xml:space="preserve"> </w:t>
      </w:r>
      <w:r>
        <w:t>նշված,</w:t>
      </w:r>
      <w:r>
        <w:rPr>
          <w:spacing w:val="1"/>
        </w:rPr>
        <w:t xml:space="preserve"> </w:t>
      </w:r>
      <w:r>
        <w:t>հատուկ</w:t>
      </w:r>
      <w:r>
        <w:rPr>
          <w:spacing w:val="-57"/>
        </w:rPr>
        <w:t xml:space="preserve"> </w:t>
      </w:r>
      <w:r>
        <w:t>պահպանության ենթակա տեսակները չեն</w:t>
      </w:r>
      <w:r>
        <w:rPr>
          <w:spacing w:val="1"/>
        </w:rPr>
        <w:t xml:space="preserve"> </w:t>
      </w:r>
      <w:r>
        <w:t>արձամագրվել:</w:t>
      </w:r>
    </w:p>
    <w:p w:rsidR="007B7FA7" w:rsidRDefault="007B7FA7">
      <w:pPr>
        <w:pStyle w:val="a3"/>
        <w:ind w:left="0"/>
        <w:jc w:val="left"/>
        <w:rPr>
          <w:sz w:val="34"/>
        </w:rPr>
      </w:pPr>
    </w:p>
    <w:p w:rsidR="007B7FA7" w:rsidRPr="00464E01" w:rsidRDefault="00B959F5">
      <w:pPr>
        <w:pStyle w:val="1"/>
        <w:numPr>
          <w:ilvl w:val="1"/>
          <w:numId w:val="8"/>
        </w:numPr>
        <w:tabs>
          <w:tab w:val="left" w:pos="1030"/>
        </w:tabs>
        <w:spacing w:line="345" w:lineRule="auto"/>
        <w:ind w:right="2081"/>
        <w:rPr>
          <w:b/>
        </w:rPr>
      </w:pPr>
      <w:r w:rsidRPr="00464E01">
        <w:rPr>
          <w:b/>
          <w:spacing w:val="-1"/>
          <w:w w:val="95"/>
        </w:rPr>
        <w:t>Վտանգված</w:t>
      </w:r>
      <w:r w:rsidRPr="00464E01">
        <w:rPr>
          <w:b/>
          <w:spacing w:val="-8"/>
          <w:w w:val="95"/>
        </w:rPr>
        <w:t xml:space="preserve"> </w:t>
      </w:r>
      <w:r w:rsidRPr="00464E01">
        <w:rPr>
          <w:b/>
          <w:spacing w:val="-1"/>
          <w:w w:val="95"/>
        </w:rPr>
        <w:t>էկոհամակարգեր,</w:t>
      </w:r>
      <w:r w:rsidRPr="00464E01">
        <w:rPr>
          <w:b/>
          <w:spacing w:val="-7"/>
          <w:w w:val="95"/>
        </w:rPr>
        <w:t xml:space="preserve"> </w:t>
      </w:r>
      <w:r w:rsidRPr="00464E01">
        <w:rPr>
          <w:b/>
          <w:spacing w:val="-1"/>
          <w:w w:val="95"/>
        </w:rPr>
        <w:t>բնության</w:t>
      </w:r>
      <w:r w:rsidRPr="00464E01">
        <w:rPr>
          <w:b/>
          <w:spacing w:val="-11"/>
          <w:w w:val="95"/>
        </w:rPr>
        <w:t xml:space="preserve"> </w:t>
      </w:r>
      <w:r w:rsidRPr="00464E01">
        <w:rPr>
          <w:b/>
          <w:spacing w:val="-1"/>
          <w:w w:val="95"/>
        </w:rPr>
        <w:t>հատուկ</w:t>
      </w:r>
      <w:r w:rsidRPr="00464E01">
        <w:rPr>
          <w:b/>
          <w:spacing w:val="-9"/>
          <w:w w:val="95"/>
        </w:rPr>
        <w:t xml:space="preserve"> </w:t>
      </w:r>
      <w:r w:rsidRPr="00464E01">
        <w:rPr>
          <w:b/>
          <w:w w:val="95"/>
        </w:rPr>
        <w:t>պահպանվող</w:t>
      </w:r>
      <w:r w:rsidRPr="00464E01">
        <w:rPr>
          <w:b/>
          <w:spacing w:val="-57"/>
          <w:w w:val="95"/>
        </w:rPr>
        <w:t xml:space="preserve"> </w:t>
      </w:r>
      <w:r w:rsidRPr="00464E01">
        <w:rPr>
          <w:b/>
        </w:rPr>
        <w:t>տարածքներ</w:t>
      </w:r>
    </w:p>
    <w:p w:rsidR="007B7FA7" w:rsidRDefault="00B959F5">
      <w:pPr>
        <w:pStyle w:val="a3"/>
        <w:spacing w:before="10" w:line="360" w:lineRule="auto"/>
        <w:ind w:right="247" w:firstLine="707"/>
      </w:pPr>
      <w:r>
        <w:t xml:space="preserve">Բուն </w:t>
      </w:r>
      <w:r w:rsidR="00464E01">
        <w:rPr>
          <w:lang w:val="de-DE"/>
        </w:rPr>
        <w:t>Քարաշատի</w:t>
      </w:r>
      <w:r>
        <w:t xml:space="preserve"> երևակման տարածքում բնության հատուկ պահպանվող</w:t>
      </w:r>
      <w:r>
        <w:rPr>
          <w:spacing w:val="1"/>
        </w:rPr>
        <w:t xml:space="preserve"> </w:t>
      </w:r>
      <w:r>
        <w:t>տարածքներ,</w:t>
      </w:r>
      <w:r>
        <w:rPr>
          <w:spacing w:val="1"/>
        </w:rPr>
        <w:t xml:space="preserve"> </w:t>
      </w:r>
      <w:r>
        <w:t>որտեղ</w:t>
      </w:r>
      <w:r>
        <w:rPr>
          <w:spacing w:val="1"/>
        </w:rPr>
        <w:t xml:space="preserve"> </w:t>
      </w:r>
      <w:r>
        <w:t>իրականացվում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վտանգված</w:t>
      </w:r>
      <w:r>
        <w:rPr>
          <w:spacing w:val="1"/>
        </w:rPr>
        <w:t xml:space="preserve"> </w:t>
      </w:r>
      <w:r>
        <w:t>էկոհամակարգերի</w:t>
      </w:r>
      <w:r>
        <w:rPr>
          <w:spacing w:val="1"/>
        </w:rPr>
        <w:t xml:space="preserve"> </w:t>
      </w:r>
      <w:r>
        <w:t>պահպանություն,</w:t>
      </w:r>
      <w:r>
        <w:rPr>
          <w:spacing w:val="-1"/>
        </w:rPr>
        <w:t xml:space="preserve"> </w:t>
      </w:r>
      <w:r>
        <w:t>չկան:</w:t>
      </w:r>
    </w:p>
    <w:p w:rsidR="00464E01" w:rsidRDefault="00B959F5" w:rsidP="00464E01">
      <w:pPr>
        <w:pStyle w:val="a3"/>
        <w:spacing w:before="1" w:line="360" w:lineRule="auto"/>
        <w:ind w:right="247" w:firstLine="707"/>
      </w:pPr>
      <w:r>
        <w:lastRenderedPageBreak/>
        <w:t>Հայցվող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շրջանում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Գորիսի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Սև</w:t>
      </w:r>
      <w:r>
        <w:rPr>
          <w:spacing w:val="1"/>
        </w:rPr>
        <w:t xml:space="preserve"> </w:t>
      </w:r>
      <w:r>
        <w:t>լիճ</w:t>
      </w:r>
      <w:r>
        <w:rPr>
          <w:spacing w:val="1"/>
        </w:rPr>
        <w:t xml:space="preserve"> </w:t>
      </w:r>
      <w:r>
        <w:t>պետական</w:t>
      </w:r>
      <w:r>
        <w:rPr>
          <w:spacing w:val="1"/>
        </w:rPr>
        <w:t xml:space="preserve"> </w:t>
      </w:r>
      <w:r>
        <w:t>արգելավայրերը,</w:t>
      </w:r>
      <w:r>
        <w:rPr>
          <w:spacing w:val="1"/>
        </w:rPr>
        <w:t xml:space="preserve"> </w:t>
      </w:r>
      <w:r>
        <w:t>համապատասխանաբար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տարածքից</w:t>
      </w:r>
      <w:r>
        <w:rPr>
          <w:spacing w:val="1"/>
        </w:rPr>
        <w:t xml:space="preserve"> </w:t>
      </w:r>
      <w:r>
        <w:t>շուրջ</w:t>
      </w:r>
      <w:r>
        <w:rPr>
          <w:spacing w:val="1"/>
        </w:rPr>
        <w:t xml:space="preserve"> </w:t>
      </w:r>
      <w:r>
        <w:t>15.6կմ</w:t>
      </w:r>
      <w:r>
        <w:rPr>
          <w:spacing w:val="1"/>
        </w:rPr>
        <w:t xml:space="preserve"> </w:t>
      </w:r>
      <w:r>
        <w:t>արևելք,</w:t>
      </w:r>
      <w:r>
        <w:rPr>
          <w:spacing w:val="-2"/>
        </w:rPr>
        <w:t xml:space="preserve"> </w:t>
      </w:r>
      <w:r>
        <w:t>հարավ-արևելք</w:t>
      </w:r>
      <w:r>
        <w:rPr>
          <w:spacing w:val="-1"/>
        </w:rPr>
        <w:t xml:space="preserve"> </w:t>
      </w:r>
      <w:r>
        <w:t>և 12կմ</w:t>
      </w:r>
      <w:r>
        <w:rPr>
          <w:spacing w:val="-2"/>
        </w:rPr>
        <w:t xml:space="preserve"> </w:t>
      </w:r>
      <w:r>
        <w:t>հյուսիս-հյուսիս-արևելք :</w:t>
      </w:r>
    </w:p>
    <w:p w:rsidR="007B7FA7" w:rsidRDefault="00B959F5" w:rsidP="00464E01">
      <w:pPr>
        <w:pStyle w:val="a3"/>
        <w:spacing w:before="1" w:line="360" w:lineRule="auto"/>
        <w:ind w:right="247" w:firstLine="707"/>
      </w:pPr>
      <w:r>
        <w:t>Գորիսի պետական արգելավայրը հիմնադրվել է 1972թ.-ին, զբաղեցնում է 1850</w:t>
      </w:r>
      <w:r>
        <w:rPr>
          <w:spacing w:val="1"/>
        </w:rPr>
        <w:t xml:space="preserve"> </w:t>
      </w:r>
      <w:r>
        <w:t>հա տարածք, գտնվում է ՀՀ Սյունիքի մարզում, Որոտան գետի վտակ Վարարակնի</w:t>
      </w:r>
      <w:r>
        <w:rPr>
          <w:spacing w:val="1"/>
        </w:rPr>
        <w:t xml:space="preserve"> </w:t>
      </w:r>
      <w:r>
        <w:t>ավազանում,</w:t>
      </w:r>
      <w:r>
        <w:rPr>
          <w:spacing w:val="-1"/>
        </w:rPr>
        <w:t xml:space="preserve"> </w:t>
      </w:r>
      <w:r>
        <w:t>ծովի մակարդակից</w:t>
      </w:r>
      <w:r>
        <w:rPr>
          <w:spacing w:val="-1"/>
        </w:rPr>
        <w:t xml:space="preserve"> </w:t>
      </w:r>
      <w:r>
        <w:t>1400-2800</w:t>
      </w:r>
      <w:r>
        <w:rPr>
          <w:spacing w:val="1"/>
        </w:rPr>
        <w:t xml:space="preserve"> </w:t>
      </w:r>
      <w:r>
        <w:t>մ</w:t>
      </w:r>
      <w:r>
        <w:rPr>
          <w:spacing w:val="-2"/>
        </w:rPr>
        <w:t xml:space="preserve"> </w:t>
      </w:r>
      <w:r>
        <w:t>բարձրության վրա:</w:t>
      </w:r>
      <w:r w:rsidR="000E3785">
        <w:pict>
          <v:rect id="_x0000_s1026" style="position:absolute;left:0;text-align:left;margin-left:83.65pt;margin-top:-14.55pt;width:470.6pt;height:23.65pt;z-index:-17111552;mso-position-horizontal-relative:page;mso-position-vertical-relative:text" stroked="f">
            <w10:wrap anchorx="page"/>
          </v:rect>
        </w:pict>
      </w:r>
      <w:r w:rsidR="000E01C8">
        <w:rPr>
          <w:lang w:val="hy-AM"/>
        </w:rPr>
        <w:t xml:space="preserve"> </w:t>
      </w:r>
      <w:r>
        <w:t>Պահպանության</w:t>
      </w:r>
      <w:r>
        <w:rPr>
          <w:spacing w:val="1"/>
        </w:rPr>
        <w:t xml:space="preserve"> </w:t>
      </w:r>
      <w:r>
        <w:t>օբյեկտներն</w:t>
      </w:r>
      <w:r>
        <w:rPr>
          <w:spacing w:val="1"/>
        </w:rPr>
        <w:t xml:space="preserve"> </w:t>
      </w:r>
      <w:r>
        <w:t>են`</w:t>
      </w:r>
      <w:r>
        <w:rPr>
          <w:spacing w:val="1"/>
        </w:rPr>
        <w:t xml:space="preserve"> </w:t>
      </w:r>
      <w:r>
        <w:t>անտառային</w:t>
      </w:r>
      <w:r>
        <w:rPr>
          <w:spacing w:val="1"/>
        </w:rPr>
        <w:t xml:space="preserve"> </w:t>
      </w:r>
      <w:r>
        <w:t>լանդշաֆտներն</w:t>
      </w:r>
      <w:r>
        <w:rPr>
          <w:spacing w:val="1"/>
        </w:rPr>
        <w:t xml:space="preserve"> </w:t>
      </w:r>
      <w:r>
        <w:t>ու</w:t>
      </w:r>
      <w:r>
        <w:rPr>
          <w:spacing w:val="61"/>
        </w:rPr>
        <w:t xml:space="preserve"> </w:t>
      </w:r>
      <w:r>
        <w:t>դրանց</w:t>
      </w:r>
      <w:r>
        <w:rPr>
          <w:spacing w:val="-57"/>
        </w:rPr>
        <w:t xml:space="preserve"> </w:t>
      </w:r>
      <w:r>
        <w:t>բնորոշ</w:t>
      </w:r>
      <w:r>
        <w:rPr>
          <w:spacing w:val="-3"/>
        </w:rPr>
        <w:t xml:space="preserve"> </w:t>
      </w:r>
      <w:r>
        <w:t>կենդանական</w:t>
      </w:r>
      <w:r>
        <w:rPr>
          <w:spacing w:val="1"/>
        </w:rPr>
        <w:t xml:space="preserve"> </w:t>
      </w:r>
      <w:r>
        <w:t>աշխարհը:</w:t>
      </w:r>
    </w:p>
    <w:p w:rsidR="007B7FA7" w:rsidRDefault="00B959F5">
      <w:pPr>
        <w:pStyle w:val="a3"/>
        <w:spacing w:before="2" w:line="360" w:lineRule="auto"/>
        <w:ind w:right="245" w:firstLine="707"/>
      </w:pPr>
      <w:r>
        <w:t>«Սև</w:t>
      </w:r>
      <w:r>
        <w:rPr>
          <w:spacing w:val="1"/>
        </w:rPr>
        <w:t xml:space="preserve"> </w:t>
      </w:r>
      <w:r>
        <w:t>լիճ»</w:t>
      </w:r>
      <w:r>
        <w:rPr>
          <w:spacing w:val="1"/>
        </w:rPr>
        <w:t xml:space="preserve"> </w:t>
      </w:r>
      <w:r>
        <w:t>պետական</w:t>
      </w:r>
      <w:r>
        <w:rPr>
          <w:spacing w:val="1"/>
        </w:rPr>
        <w:t xml:space="preserve"> </w:t>
      </w:r>
      <w:r>
        <w:t>արգելավայրը</w:t>
      </w:r>
      <w:r>
        <w:rPr>
          <w:spacing w:val="1"/>
        </w:rPr>
        <w:t xml:space="preserve"> </w:t>
      </w:r>
      <w:r>
        <w:t>կազմավորվել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թվականի</w:t>
      </w:r>
      <w:r>
        <w:rPr>
          <w:spacing w:val="1"/>
        </w:rPr>
        <w:t xml:space="preserve"> </w:t>
      </w:r>
      <w:r>
        <w:t>հոկտեմբերի</w:t>
      </w:r>
      <w:r>
        <w:rPr>
          <w:spacing w:val="1"/>
        </w:rPr>
        <w:t xml:space="preserve"> </w:t>
      </w:r>
      <w:r>
        <w:t>12-ի</w:t>
      </w:r>
      <w:r>
        <w:rPr>
          <w:spacing w:val="1"/>
        </w:rPr>
        <w:t xml:space="preserve"> </w:t>
      </w:r>
      <w:r>
        <w:t>«Սև</w:t>
      </w:r>
      <w:r>
        <w:rPr>
          <w:spacing w:val="1"/>
        </w:rPr>
        <w:t xml:space="preserve"> </w:t>
      </w:r>
      <w:r>
        <w:t>լիճ»</w:t>
      </w:r>
      <w:r>
        <w:rPr>
          <w:spacing w:val="1"/>
        </w:rPr>
        <w:t xml:space="preserve"> </w:t>
      </w:r>
      <w:r>
        <w:t>պետական</w:t>
      </w:r>
      <w:r>
        <w:rPr>
          <w:spacing w:val="-1"/>
        </w:rPr>
        <w:t xml:space="preserve"> </w:t>
      </w:r>
      <w:r>
        <w:t>արգելոցի</w:t>
      </w:r>
      <w:r>
        <w:rPr>
          <w:spacing w:val="2"/>
        </w:rPr>
        <w:t xml:space="preserve"> </w:t>
      </w:r>
      <w:r>
        <w:t>կարգավիճակը</w:t>
      </w:r>
      <w:r>
        <w:rPr>
          <w:spacing w:val="-1"/>
        </w:rPr>
        <w:t xml:space="preserve"> </w:t>
      </w:r>
      <w:r>
        <w:t>փոփոխելու</w:t>
      </w:r>
      <w:r>
        <w:rPr>
          <w:spacing w:val="1"/>
        </w:rPr>
        <w:t xml:space="preserve"> </w:t>
      </w:r>
      <w:r>
        <w:t>մասին»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976</w:t>
      </w:r>
      <w:r>
        <w:rPr>
          <w:spacing w:val="-1"/>
        </w:rPr>
        <w:t xml:space="preserve"> </w:t>
      </w:r>
      <w:r>
        <w:t>որոշմամբ:</w:t>
      </w:r>
    </w:p>
    <w:p w:rsidR="007B7FA7" w:rsidRDefault="00B959F5">
      <w:pPr>
        <w:pStyle w:val="a3"/>
        <w:spacing w:line="360" w:lineRule="auto"/>
        <w:ind w:right="245" w:firstLine="707"/>
      </w:pPr>
      <w:r>
        <w:t>Արգելավայրը գտնվում է Հայաստանի Հանրապետության Սյունիքի մարզում՝</w:t>
      </w:r>
      <w:r>
        <w:rPr>
          <w:spacing w:val="1"/>
        </w:rPr>
        <w:t xml:space="preserve"> </w:t>
      </w:r>
      <w:r>
        <w:t>Սյունիքի</w:t>
      </w:r>
      <w:r>
        <w:rPr>
          <w:spacing w:val="1"/>
        </w:rPr>
        <w:t xml:space="preserve"> </w:t>
      </w:r>
      <w:r>
        <w:t>հրաբխային</w:t>
      </w:r>
      <w:r>
        <w:rPr>
          <w:spacing w:val="1"/>
        </w:rPr>
        <w:t xml:space="preserve"> </w:t>
      </w:r>
      <w:r>
        <w:t>բարձրավանդակի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Իշխանասար</w:t>
      </w:r>
      <w:r>
        <w:rPr>
          <w:spacing w:val="1"/>
        </w:rPr>
        <w:t xml:space="preserve"> </w:t>
      </w:r>
      <w:r>
        <w:t>հրաբխային</w:t>
      </w:r>
      <w:r>
        <w:rPr>
          <w:spacing w:val="1"/>
        </w:rPr>
        <w:t xml:space="preserve"> </w:t>
      </w:r>
      <w:r>
        <w:t>կոնի</w:t>
      </w:r>
      <w:r>
        <w:rPr>
          <w:spacing w:val="1"/>
        </w:rPr>
        <w:t xml:space="preserve"> </w:t>
      </w:r>
      <w:r>
        <w:t>մերձկատարային մասում, 2670 մետր բարձրության վրա: Նրա տարածքն ընդգրկում է</w:t>
      </w:r>
      <w:r>
        <w:rPr>
          <w:spacing w:val="-57"/>
        </w:rPr>
        <w:t xml:space="preserve"> </w:t>
      </w:r>
      <w:r>
        <w:t>սառցադաշտային ծագման Սև լիճը (200 հա մակերեսով) և առափնյա մերձալպյան</w:t>
      </w:r>
      <w:r>
        <w:rPr>
          <w:spacing w:val="1"/>
        </w:rPr>
        <w:t xml:space="preserve"> </w:t>
      </w:r>
      <w:r>
        <w:t>մարգագետնային</w:t>
      </w:r>
      <w:r>
        <w:rPr>
          <w:spacing w:val="1"/>
        </w:rPr>
        <w:t xml:space="preserve"> </w:t>
      </w:r>
      <w:r>
        <w:t>էկոհամակարգերը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հա</w:t>
      </w:r>
      <w:r>
        <w:rPr>
          <w:spacing w:val="1"/>
        </w:rPr>
        <w:t xml:space="preserve"> </w:t>
      </w:r>
      <w:r>
        <w:t>մակերեսով):</w:t>
      </w:r>
      <w:r>
        <w:rPr>
          <w:spacing w:val="1"/>
        </w:rPr>
        <w:t xml:space="preserve"> </w:t>
      </w:r>
      <w:r>
        <w:t>Արգելավայրի</w:t>
      </w:r>
      <w:r>
        <w:rPr>
          <w:spacing w:val="1"/>
        </w:rPr>
        <w:t xml:space="preserve"> </w:t>
      </w:r>
      <w:r>
        <w:t>կազմավորման հիմնական նպատակը Սև լճի ջրային և նրա հարակից ցամաքային</w:t>
      </w:r>
      <w:r>
        <w:rPr>
          <w:spacing w:val="1"/>
        </w:rPr>
        <w:t xml:space="preserve"> </w:t>
      </w:r>
      <w:r>
        <w:t>էկոհամակարգերի,</w:t>
      </w:r>
      <w:r>
        <w:rPr>
          <w:spacing w:val="1"/>
        </w:rPr>
        <w:t xml:space="preserve"> </w:t>
      </w:r>
      <w:r>
        <w:t>բուսական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կենդանական</w:t>
      </w:r>
      <w:r>
        <w:rPr>
          <w:spacing w:val="1"/>
        </w:rPr>
        <w:t xml:space="preserve"> </w:t>
      </w:r>
      <w:r>
        <w:t>աշխարհի</w:t>
      </w:r>
      <w:r>
        <w:rPr>
          <w:spacing w:val="1"/>
        </w:rPr>
        <w:t xml:space="preserve"> </w:t>
      </w:r>
      <w:r>
        <w:t>պահպանությունն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կայուն օգտագործումը, Սևանա լճի իշխան և բեղլու ձկնատեսակների արհեստական</w:t>
      </w:r>
      <w:r>
        <w:rPr>
          <w:spacing w:val="1"/>
        </w:rPr>
        <w:t xml:space="preserve"> </w:t>
      </w:r>
      <w:r>
        <w:t>վերարտադրության</w:t>
      </w:r>
      <w:r>
        <w:rPr>
          <w:spacing w:val="-1"/>
        </w:rPr>
        <w:t xml:space="preserve"> </w:t>
      </w:r>
      <w:r>
        <w:t>համար անհրաժեշտ</w:t>
      </w:r>
      <w:r>
        <w:rPr>
          <w:spacing w:val="-3"/>
        </w:rPr>
        <w:t xml:space="preserve"> </w:t>
      </w:r>
      <w:r>
        <w:t>ձկնային</w:t>
      </w:r>
      <w:r>
        <w:rPr>
          <w:spacing w:val="-2"/>
        </w:rPr>
        <w:t xml:space="preserve"> </w:t>
      </w:r>
      <w:r>
        <w:t>պաշարի</w:t>
      </w:r>
      <w:r>
        <w:rPr>
          <w:spacing w:val="-1"/>
        </w:rPr>
        <w:t xml:space="preserve"> </w:t>
      </w:r>
      <w:r>
        <w:t>աճեցումն</w:t>
      </w:r>
      <w:r>
        <w:rPr>
          <w:spacing w:val="-2"/>
        </w:rPr>
        <w:t xml:space="preserve"> </w:t>
      </w:r>
      <w:r>
        <w:t>ապահովելն</w:t>
      </w:r>
      <w:r>
        <w:rPr>
          <w:spacing w:val="-2"/>
        </w:rPr>
        <w:t xml:space="preserve"> </w:t>
      </w:r>
      <w:r>
        <w:t>է:</w:t>
      </w:r>
    </w:p>
    <w:p w:rsidR="007B7FA7" w:rsidRDefault="00B959F5">
      <w:pPr>
        <w:pStyle w:val="a3"/>
        <w:spacing w:line="360" w:lineRule="auto"/>
        <w:ind w:right="247" w:firstLine="707"/>
      </w:pPr>
      <w:r>
        <w:t>Համաձայն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թվականի</w:t>
      </w:r>
      <w:r>
        <w:rPr>
          <w:spacing w:val="1"/>
        </w:rPr>
        <w:t xml:space="preserve"> </w:t>
      </w:r>
      <w:r>
        <w:t>օգոստոսի</w:t>
      </w:r>
      <w:r>
        <w:rPr>
          <w:spacing w:val="1"/>
        </w:rPr>
        <w:t xml:space="preserve"> </w:t>
      </w:r>
      <w:r>
        <w:t>14-ի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967-Ն</w:t>
      </w:r>
      <w:r>
        <w:rPr>
          <w:spacing w:val="1"/>
        </w:rPr>
        <w:t xml:space="preserve"> </w:t>
      </w:r>
      <w:r>
        <w:t>որոշման</w:t>
      </w:r>
      <w:r>
        <w:rPr>
          <w:spacing w:val="1"/>
        </w:rPr>
        <w:t xml:space="preserve"> </w:t>
      </w:r>
      <w:r>
        <w:t>Սյունիքի մարզում</w:t>
      </w:r>
      <w:r>
        <w:rPr>
          <w:spacing w:val="-1"/>
        </w:rPr>
        <w:t xml:space="preserve"> </w:t>
      </w:r>
      <w:r>
        <w:t>հաշվառված</w:t>
      </w:r>
      <w:r>
        <w:rPr>
          <w:spacing w:val="-1"/>
        </w:rPr>
        <w:t xml:space="preserve"> </w:t>
      </w:r>
      <w:r>
        <w:t>են</w:t>
      </w:r>
      <w:r>
        <w:rPr>
          <w:spacing w:val="2"/>
        </w:rPr>
        <w:t xml:space="preserve"> </w:t>
      </w:r>
      <w:r>
        <w:t>56 հուշարձան:</w:t>
      </w:r>
    </w:p>
    <w:p w:rsidR="007B7FA7" w:rsidRDefault="00B959F5">
      <w:pPr>
        <w:pStyle w:val="a3"/>
        <w:ind w:left="0" w:right="245"/>
        <w:jc w:val="right"/>
      </w:pPr>
      <w:r>
        <w:t>Աղյուսակ</w:t>
      </w:r>
      <w:r>
        <w:rPr>
          <w:spacing w:val="-3"/>
        </w:rPr>
        <w:t xml:space="preserve"> </w:t>
      </w:r>
      <w:r>
        <w:t>6.</w:t>
      </w:r>
    </w:p>
    <w:p w:rsidR="007B7FA7" w:rsidRDefault="007B7FA7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204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3017"/>
        <w:gridCol w:w="6011"/>
      </w:tblGrid>
      <w:tr w:rsidR="007B7FA7">
        <w:trPr>
          <w:trHeight w:val="349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4" w:righ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Հ/Հ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Հուշարձանի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անվանումը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Գտնվելու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վայրը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6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«Սատանա» բնական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քանդակ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Գորիս քաղաքից մոտ 1,0 կմ հս-արլ,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Գորիս-Ստեփանակերտ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խճուղու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 կողմում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10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ժայռ-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մնացուկներ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Գորիս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շրջակայքում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ռելիեֆի փոքր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ձևեր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Սիսիան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հս-արլ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եզրին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ռելիեֆի փոքր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ձևեր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Քաջարանի հանքային ջրի աղբյուրից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հս-արլ,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Ողջի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 ձախ ափին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6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«Մալևի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ինտրուզիա»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ներժայթուկ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6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Մեղրիի ենթատարածք, Ալվանք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1-1,5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լքված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Մալև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ապարների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մերկացումներ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Երևան-Սիսիան խճուղու 180-181 կմ-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 և աջ կողմերում</w:t>
            </w:r>
          </w:p>
        </w:tc>
      </w:tr>
      <w:tr w:rsidR="007B7FA7">
        <w:trPr>
          <w:trHeight w:val="349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«Խորձոր»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V-աձև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կիրճ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Խնածախ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1.5-2.0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հս-արլ</w:t>
            </w:r>
          </w:p>
        </w:tc>
      </w:tr>
      <w:tr w:rsidR="007B7FA7">
        <w:trPr>
          <w:trHeight w:val="673"/>
        </w:trPr>
        <w:tc>
          <w:tcPr>
            <w:tcW w:w="440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7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էրոզիոն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ռելիեֆ</w:t>
            </w:r>
          </w:p>
        </w:tc>
        <w:tc>
          <w:tcPr>
            <w:tcW w:w="6011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6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Խնածախ գյուղից 2,5 կմ հս-արլ,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Բերձոր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տանող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ճանապարհի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կողմում</w:t>
            </w:r>
          </w:p>
        </w:tc>
      </w:tr>
      <w:tr w:rsidR="007B7FA7">
        <w:trPr>
          <w:trHeight w:val="669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6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սյունաձև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բազալտներ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Հալիձոր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արմ, Որոտանի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կիրճում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 w:rsidP="00464E01"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3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ապլիտային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դայկաներ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Կապան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30-35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 հվ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«Հերթ»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որմնաքանդակ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Սիսիան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հս-արմ,</w:t>
            </w:r>
          </w:p>
          <w:p w:rsidR="007B7FA7" w:rsidRDefault="00B959F5">
            <w:pPr>
              <w:pStyle w:val="TableParagraph"/>
              <w:spacing w:before="1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«Շաքի»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ջրվեժի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1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«Փղի ճտեր»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որմնաքանդակ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5" w:lineRule="exact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Կապան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հվ,</w:t>
            </w:r>
          </w:p>
          <w:p w:rsidR="007B7FA7" w:rsidRDefault="00B959F5">
            <w:pPr>
              <w:pStyle w:val="TableParagraph"/>
              <w:spacing w:line="315" w:lineRule="exact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«Շիկահող»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պետարգելոց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տանող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ճանապարհին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6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սյունաձև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բազալտներ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հվ-արմ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եզրին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5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6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սյունաձև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բազալտներ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5" w:lineRule="exact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հվ-արմ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եզրին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«Շիշքար»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(Բաղաքար)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դայկա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Բաղաքար գետի աջ և ձախ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կողմերում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 բուրգանման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մնացուկներ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5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Վերիշեն գյուղից 2 կմ հս, Գորիս-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Խոզնավար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ճանապարհի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 կողմում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6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«Սատանի կամուրջ»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բնական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կամուրջ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Տաթև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2,5 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հս-արլ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«Բնական թունել»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6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Քարահունջ գյուղի մոտ, Գորիս-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Կապան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խճուղու վրա</w:t>
            </w:r>
          </w:p>
        </w:tc>
      </w:tr>
      <w:tr w:rsidR="007B7FA7">
        <w:trPr>
          <w:trHeight w:val="352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«Ագարակի»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բրածո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ֆլորա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Ագարակ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2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«Շամբի» բրածո ֆլորա և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ֆաունա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Շամբ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500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հս-արմ, Որոտան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 ափին,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1300 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«Ջրաղացի»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Անգեղակոթ գյուղի հվ-արմ մասում,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ծ.մ-ից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1770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982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«Ծործոր»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Անգեղակոթ գյուղից 4 կմ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հեռավորության վրա, Ծործոր գետի աջ ափին, ծ.մ-ից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1650 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10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«Վարդանաձորի»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Անգեղակոթ գյուղից 17 կմ հվ-արմ,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Սիսիան-ախիջևան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ավտոճանապարհից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160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ներքև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«Սմբուլի»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Անգեղակոթ գյուղից հվ-արլ մասում,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ծ.մ-ից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1740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«Անապատի»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6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Անգեղակոթ գյուղի հարավային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ծայրամասում,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ծ.մ-ից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1840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«Ջրաղացի»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Բարձրավան գյուղից 0.5 կմ հս-արմ,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ծ.մ-ից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1350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670"/>
        </w:trPr>
        <w:tc>
          <w:tcPr>
            <w:tcW w:w="440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«Սևջուր»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Գեղի գյուղի հս ծայրամասում, Գեղի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</w:p>
        </w:tc>
      </w:tr>
      <w:tr w:rsidR="007B7FA7">
        <w:trPr>
          <w:trHeight w:val="669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0E01C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ձախ ափին, ջրաղացի և կամրջի միջև, ծ.մ-ից 1600 մ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1299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«Արքայից»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Դավիթ Բեկ գյուղի հս ծայրամասում,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Քաշունի գետի կիրճի աջ ափին, ջրաղացի և կամրջի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միջև,</w:t>
            </w:r>
          </w:p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ծ.մ-ից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1065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«Քյահրիզ»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2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Նռնաձոր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հս-արլ,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ծ.մ-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670 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Շաքի գյուղի հս-արմ ծայրամասում,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ծ.մ-ից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1685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«Մեծ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Նավի»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4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Շինուհայր գյուղից 0.5 կմ հս-արմ,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ճամփեզրին,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խաչքարի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</w:p>
        </w:tc>
      </w:tr>
      <w:tr w:rsidR="007B7FA7">
        <w:trPr>
          <w:trHeight w:val="351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«Որոտան»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ծայրամասում</w:t>
            </w:r>
          </w:p>
        </w:tc>
      </w:tr>
      <w:tr w:rsidR="007B7FA7">
        <w:trPr>
          <w:trHeight w:val="982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33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«Կաթնաղբյուր»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Տանձավեր գյուղի հվ-արմ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ծայրամասում,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անտառի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եզրին,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Քաշունի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ափին,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ծ.մ-ից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1570 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982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«Սպիտակջուր»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8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Տանձատափ գյուղից 1.4 կմ հվ,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անանուն գետակի ձախ ափին, ծ.մ-ից 1480 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«Շռան»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Քաշունի գյուղից 1.2 կմ հվ-արլ, ծ.մ-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1930 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982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«Ներքին»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8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Քարահունջ գյուղի հվ մասում,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սողանքի մարմնի աջ կողմում, ծ.մ-ից 1250 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1299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«Ծաղկարի»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լիճ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4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Զանգեզուրի լեռնաշղթայի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կատարային հատվածում, Ծաղկարի գետի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վերնամասում, Քաջարան քաղաքից մոտ 10 կմ հվ-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արմ,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ծ.մ-ից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3271,5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983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«Կապուտան»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(Գոգի)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լիճ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Քաջարան գետի ակունքներում,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Քաջարան քաղաքից մոտ 5-6 կմ հվ-արմ, ծ.մ-ից 3202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«Անտակ»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լիճ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Բռնակոթ գյուղի Զարդով ջրամբարից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հս-արմ</w:t>
            </w:r>
          </w:p>
        </w:tc>
      </w:tr>
      <w:tr w:rsidR="007B7FA7">
        <w:trPr>
          <w:trHeight w:val="985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«Գազանա»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լիճ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Գեղի գյուղի ակունքներում, Գեղի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 մոտ 9 կմ հս-արլ, ծ.մ-ից 3111,8 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«Կապույտ»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լիճ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Մեղրի գետի ակունքներում, Լիճք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 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հս-արմ</w:t>
            </w:r>
          </w:p>
        </w:tc>
      </w:tr>
      <w:tr w:rsidR="007B7FA7">
        <w:trPr>
          <w:trHeight w:val="356"/>
        </w:trPr>
        <w:tc>
          <w:tcPr>
            <w:tcW w:w="440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«Բերդալիճ»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լիճ</w:t>
            </w:r>
          </w:p>
        </w:tc>
        <w:tc>
          <w:tcPr>
            <w:tcW w:w="6011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Ծղուկ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հս-արլ,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ծ.մ-ից</w:t>
            </w:r>
          </w:p>
        </w:tc>
      </w:tr>
      <w:tr w:rsidR="007B7FA7">
        <w:trPr>
          <w:trHeight w:val="352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0E01C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7B7F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3005, 7 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 վրա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«Կապուտջուղ»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ջրվեժներ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6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Քաջարան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քաղաքից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3.0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արմ,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Կապուտջուղ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գետակի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«Շինուհայր»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ջրվեժ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4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կողմում,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Հին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Շինուհայրից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0.5 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հս-արմ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«Աղվան»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ջրվեժ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7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Մեղրի գետի ձախ վտակ Մալև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գետակի,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լքված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Մալև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2.0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հվ-արլ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«Վարդանիձոր»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ջրվեժ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Վարդանիձոր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հս-արմ,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Բերդաքար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 Վարդանիձոր վտակի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«Աջիբաջ» ջրվեժ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2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Գեղի գետի ձախակողմյան Աջիբաջ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վտակի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վրա, համանուն գյուղից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 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</w:t>
            </w:r>
            <w:r>
              <w:rPr>
                <w:sz w:val="24"/>
                <w:szCs w:val="24"/>
              </w:rPr>
              <w:lastRenderedPageBreak/>
              <w:t>արմ</w:t>
            </w:r>
          </w:p>
        </w:tc>
      </w:tr>
      <w:tr w:rsidR="007B7FA7">
        <w:trPr>
          <w:trHeight w:val="668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48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«Շաքի»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ջրվեժ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ձախակողմյան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Շաքի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վտակի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«Պառավաձոր»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ջրվեժ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5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Բերդաքար գետի ձախակողմյան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վտակի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Վարդանիձոր 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հս-արմ</w:t>
            </w:r>
          </w:p>
        </w:tc>
      </w:tr>
      <w:tr w:rsidR="007B7FA7">
        <w:trPr>
          <w:trHeight w:val="983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Սբ. Վարդան եկեղեցու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քարայր կացարանի 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աղբյուրի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համալիր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6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Անգեղակոթ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0.5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արմ,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Անգեղակոթ-Շաղաթ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ճանապարհից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աջ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Արծվանիկ գյուղի բնական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քարանձավներ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2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Արծվանիկ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Երիցավանքի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շրջակայքում</w:t>
            </w:r>
          </w:p>
        </w:tc>
      </w:tr>
      <w:tr w:rsidR="007B7FA7">
        <w:trPr>
          <w:trHeight w:val="985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10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«Որոտան»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բնապատմական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համալիր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Որոտան գյուղի հվ-արմ եզրին աջ ու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ափերին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4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Հին Գորիսի («Կյորես»)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հրաբխային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ապարներ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0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Գորիս քաղաքի արլ մասում,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Վարարակ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 ափին</w:t>
            </w:r>
          </w:p>
        </w:tc>
      </w:tr>
      <w:tr w:rsidR="007B7FA7">
        <w:trPr>
          <w:trHeight w:val="351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«Մեղրիի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սոսի»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Մեղրի</w:t>
            </w:r>
          </w:p>
        </w:tc>
      </w:tr>
      <w:tr w:rsidR="007B7FA7">
        <w:trPr>
          <w:trHeight w:val="666"/>
        </w:trPr>
        <w:tc>
          <w:tcPr>
            <w:tcW w:w="440" w:type="dxa"/>
            <w:tcBorders>
              <w:left w:val="single" w:sz="12" w:space="0" w:color="EFEFE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spacing w:line="314" w:lineRule="exact"/>
              <w:ind w:left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«Շիբլյակ»</w:t>
            </w:r>
          </w:p>
        </w:tc>
        <w:tc>
          <w:tcPr>
            <w:tcW w:w="6011" w:type="dxa"/>
            <w:tcBorders>
              <w:left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0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 մարզ, Կապան քաղաք, Առաջաձոր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տեղամասում,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800-900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բարձրության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</w:p>
        </w:tc>
      </w:tr>
      <w:tr w:rsidR="007B7FA7">
        <w:trPr>
          <w:trHeight w:val="673"/>
        </w:trPr>
        <w:tc>
          <w:tcPr>
            <w:tcW w:w="440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22" w:right="2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8" w:right="115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«Սֆագնումային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մամուռներ»</w:t>
            </w:r>
          </w:p>
        </w:tc>
        <w:tc>
          <w:tcPr>
            <w:tcW w:w="6011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7B7FA7" w:rsidRDefault="00B959F5">
            <w:pPr>
              <w:pStyle w:val="TableParagraph"/>
              <w:ind w:left="46" w:righ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Սյունիքի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մարզ,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Գոռայք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5-6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Որոտանի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լեռնանցքի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</w:p>
        </w:tc>
      </w:tr>
    </w:tbl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B959F5">
      <w:pPr>
        <w:pStyle w:val="a3"/>
        <w:spacing w:before="213" w:line="360" w:lineRule="auto"/>
        <w:ind w:right="248" w:firstLine="707"/>
      </w:pPr>
      <w:r>
        <w:t>Երևակման տարածքում բնության հուշարձաններ հաշվառված չեն: Ամենամոտ</w:t>
      </w:r>
      <w:r>
        <w:rPr>
          <w:spacing w:val="-57"/>
        </w:rPr>
        <w:t xml:space="preserve"> </w:t>
      </w:r>
      <w:r>
        <w:t>գտնվող</w:t>
      </w:r>
      <w:r>
        <w:rPr>
          <w:spacing w:val="1"/>
        </w:rPr>
        <w:t xml:space="preserve"> </w:t>
      </w:r>
      <w:r>
        <w:t>հուշարձանները</w:t>
      </w:r>
      <w:r>
        <w:rPr>
          <w:spacing w:val="1"/>
        </w:rPr>
        <w:t xml:space="preserve"> </w:t>
      </w:r>
      <w:r>
        <w:t>դա</w:t>
      </w:r>
      <w:r>
        <w:rPr>
          <w:spacing w:val="1"/>
        </w:rPr>
        <w:t xml:space="preserve"> </w:t>
      </w:r>
      <w:r>
        <w:t>Որոտան</w:t>
      </w:r>
      <w:r>
        <w:rPr>
          <w:spacing w:val="1"/>
        </w:rPr>
        <w:t xml:space="preserve"> </w:t>
      </w:r>
      <w:r>
        <w:t>(Որոտնավան)</w:t>
      </w:r>
      <w:r>
        <w:rPr>
          <w:spacing w:val="1"/>
        </w:rPr>
        <w:t xml:space="preserve"> </w:t>
      </w:r>
      <w:r>
        <w:t>գյուղի</w:t>
      </w:r>
      <w:r>
        <w:rPr>
          <w:spacing w:val="60"/>
        </w:rPr>
        <w:t xml:space="preserve"> </w:t>
      </w:r>
      <w:r>
        <w:t>հարավ-արևմտյան</w:t>
      </w:r>
      <w:r>
        <w:rPr>
          <w:spacing w:val="1"/>
        </w:rPr>
        <w:t xml:space="preserve"> </w:t>
      </w:r>
      <w:r>
        <w:t>եզրին գտնող անանուն սյունաձև բազալտներն են (մոտ 1.1կմ հեռավորության վրա),</w:t>
      </w:r>
      <w:r>
        <w:rPr>
          <w:spacing w:val="1"/>
        </w:rPr>
        <w:t xml:space="preserve"> </w:t>
      </w:r>
      <w:r>
        <w:t>Որոտան</w:t>
      </w:r>
      <w:r>
        <w:rPr>
          <w:spacing w:val="11"/>
        </w:rPr>
        <w:t xml:space="preserve"> </w:t>
      </w:r>
      <w:r>
        <w:t>բնապատմական</w:t>
      </w:r>
      <w:r>
        <w:rPr>
          <w:spacing w:val="11"/>
        </w:rPr>
        <w:t xml:space="preserve"> </w:t>
      </w:r>
      <w:r>
        <w:t>համալիրը</w:t>
      </w:r>
      <w:r>
        <w:rPr>
          <w:spacing w:val="12"/>
        </w:rPr>
        <w:t xml:space="preserve"> </w:t>
      </w:r>
      <w:r>
        <w:t>(մոտ</w:t>
      </w:r>
      <w:r>
        <w:rPr>
          <w:spacing w:val="10"/>
        </w:rPr>
        <w:t xml:space="preserve"> </w:t>
      </w:r>
      <w:r>
        <w:t>1.2կմ</w:t>
      </w:r>
      <w:r>
        <w:rPr>
          <w:spacing w:val="9"/>
        </w:rPr>
        <w:t xml:space="preserve"> </w:t>
      </w:r>
      <w:r>
        <w:t>հեռավորության</w:t>
      </w:r>
      <w:r>
        <w:rPr>
          <w:spacing w:val="11"/>
        </w:rPr>
        <w:t xml:space="preserve"> </w:t>
      </w:r>
      <w:r>
        <w:t>վրա),</w:t>
      </w:r>
      <w:r>
        <w:rPr>
          <w:spacing w:val="10"/>
        </w:rPr>
        <w:t xml:space="preserve"> </w:t>
      </w:r>
      <w:r>
        <w:t>Որոտան</w:t>
      </w:r>
    </w:p>
    <w:p w:rsidR="007B7FA7" w:rsidRDefault="00B959F5">
      <w:pPr>
        <w:pStyle w:val="a3"/>
        <w:spacing w:before="24" w:line="360" w:lineRule="auto"/>
        <w:jc w:val="left"/>
      </w:pPr>
      <w:r>
        <w:t>աղբյուրը</w:t>
      </w:r>
      <w:r>
        <w:rPr>
          <w:spacing w:val="-1"/>
        </w:rPr>
        <w:t xml:space="preserve"> </w:t>
      </w:r>
      <w:r>
        <w:t>(մոտ 1.56կմ</w:t>
      </w:r>
      <w:r>
        <w:rPr>
          <w:spacing w:val="1"/>
        </w:rPr>
        <w:t xml:space="preserve"> </w:t>
      </w:r>
      <w:r>
        <w:t>հեռավորության</w:t>
      </w:r>
      <w:r>
        <w:rPr>
          <w:spacing w:val="1"/>
        </w:rPr>
        <w:t xml:space="preserve"> </w:t>
      </w:r>
      <w:r>
        <w:t>վրա) և</w:t>
      </w:r>
      <w:r>
        <w:rPr>
          <w:spacing w:val="1"/>
        </w:rPr>
        <w:t xml:space="preserve"> </w:t>
      </w:r>
      <w:r>
        <w:t>Շամբի</w:t>
      </w:r>
      <w:r>
        <w:rPr>
          <w:spacing w:val="2"/>
        </w:rPr>
        <w:t xml:space="preserve"> </w:t>
      </w:r>
      <w:r>
        <w:t>բրածո</w:t>
      </w:r>
      <w:r>
        <w:rPr>
          <w:spacing w:val="-1"/>
        </w:rPr>
        <w:t xml:space="preserve"> </w:t>
      </w:r>
      <w:r>
        <w:t>ֆլորան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ֆաունան</w:t>
      </w:r>
      <w:r>
        <w:rPr>
          <w:spacing w:val="-1"/>
        </w:rPr>
        <w:t xml:space="preserve"> </w:t>
      </w:r>
      <w:r>
        <w:t>(մոտ</w:t>
      </w:r>
      <w:r>
        <w:rPr>
          <w:spacing w:val="-57"/>
        </w:rPr>
        <w:t xml:space="preserve"> </w:t>
      </w:r>
      <w:r>
        <w:t>1.8կմ</w:t>
      </w:r>
      <w:r>
        <w:rPr>
          <w:spacing w:val="-3"/>
        </w:rPr>
        <w:t xml:space="preserve"> </w:t>
      </w:r>
      <w:r>
        <w:t>հեռավորության վրա):</w:t>
      </w: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spacing w:before="3"/>
        <w:ind w:left="0"/>
        <w:jc w:val="left"/>
        <w:rPr>
          <w:sz w:val="28"/>
        </w:rPr>
      </w:pPr>
    </w:p>
    <w:p w:rsidR="007B7FA7" w:rsidRDefault="007B7FA7">
      <w:pPr>
        <w:rPr>
          <w:sz w:val="28"/>
        </w:rPr>
        <w:sectPr w:rsidR="007B7FA7">
          <w:footerReference w:type="default" r:id="rId25"/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spacing w:before="7"/>
        <w:ind w:left="0"/>
        <w:jc w:val="left"/>
        <w:rPr>
          <w:sz w:val="34"/>
        </w:rPr>
      </w:pPr>
    </w:p>
    <w:p w:rsidR="007B7FA7" w:rsidRDefault="00B959F5">
      <w:pPr>
        <w:pStyle w:val="a3"/>
        <w:ind w:left="724"/>
        <w:jc w:val="left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-3638905</wp:posOffset>
            </wp:positionV>
            <wp:extent cx="3236595" cy="2419985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3398520</wp:posOffset>
            </wp:positionH>
            <wp:positionV relativeFrom="paragraph">
              <wp:posOffset>-956114</wp:posOffset>
            </wp:positionV>
            <wp:extent cx="3237229" cy="2265764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229" cy="226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Բնապատմական</w:t>
      </w:r>
      <w:r>
        <w:rPr>
          <w:spacing w:val="-3"/>
        </w:rPr>
        <w:t xml:space="preserve"> </w:t>
      </w:r>
      <w:r>
        <w:t>համալիր</w:t>
      </w:r>
    </w:p>
    <w:p w:rsidR="007B7FA7" w:rsidRDefault="00B959F5">
      <w:pPr>
        <w:pStyle w:val="a3"/>
        <w:spacing w:before="35" w:line="360" w:lineRule="auto"/>
        <w:ind w:right="1429"/>
        <w:jc w:val="left"/>
      </w:pPr>
      <w:r>
        <w:br w:type="column"/>
      </w:r>
      <w:r>
        <w:lastRenderedPageBreak/>
        <w:t>Անանուն սյունաձև</w:t>
      </w:r>
      <w:r>
        <w:rPr>
          <w:spacing w:val="-57"/>
        </w:rPr>
        <w:t xml:space="preserve"> </w:t>
      </w:r>
      <w:r>
        <w:t>բազալտներ</w:t>
      </w:r>
    </w:p>
    <w:p w:rsidR="007B7FA7" w:rsidRDefault="007B7FA7">
      <w:pPr>
        <w:spacing w:line="360" w:lineRule="auto"/>
        <w:sectPr w:rsidR="007B7FA7">
          <w:type w:val="continuous"/>
          <w:pgSz w:w="11910" w:h="16840"/>
          <w:pgMar w:top="1180" w:right="600" w:bottom="1120" w:left="1460" w:header="720" w:footer="720" w:gutter="0"/>
          <w:cols w:num="2" w:space="720" w:equalWidth="0">
            <w:col w:w="5379" w:space="684"/>
            <w:col w:w="3787"/>
          </w:cols>
        </w:sectPr>
      </w:pPr>
    </w:p>
    <w:p w:rsidR="007B7FA7" w:rsidRDefault="00B959F5">
      <w:pPr>
        <w:pStyle w:val="a5"/>
        <w:numPr>
          <w:ilvl w:val="1"/>
          <w:numId w:val="10"/>
        </w:numPr>
        <w:tabs>
          <w:tab w:val="left" w:pos="3178"/>
        </w:tabs>
        <w:spacing w:before="24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ՍՈՑԻԱԼ-ՏՆՏԵՍԱԿԱՆ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ԲՆՈՒԹԱԳԻՐ</w:t>
      </w:r>
    </w:p>
    <w:p w:rsidR="007B7FA7" w:rsidRDefault="00B959F5">
      <w:pPr>
        <w:pStyle w:val="1"/>
        <w:numPr>
          <w:ilvl w:val="0"/>
          <w:numId w:val="7"/>
        </w:numPr>
        <w:tabs>
          <w:tab w:val="left" w:pos="949"/>
          <w:tab w:val="left" w:pos="950"/>
        </w:tabs>
        <w:spacing w:before="149"/>
        <w:ind w:hanging="349"/>
        <w:jc w:val="left"/>
      </w:pPr>
      <w:r>
        <w:t>Ենթակառուցվածքներ</w:t>
      </w:r>
    </w:p>
    <w:p w:rsidR="007B7FA7" w:rsidRDefault="00B959F5">
      <w:pPr>
        <w:pStyle w:val="a3"/>
        <w:spacing w:before="156" w:line="360" w:lineRule="auto"/>
        <w:ind w:right="248" w:firstLine="707"/>
      </w:pPr>
      <w:r>
        <w:t>Ինչպես</w:t>
      </w:r>
      <w:r>
        <w:rPr>
          <w:spacing w:val="1"/>
        </w:rPr>
        <w:t xml:space="preserve"> </w:t>
      </w:r>
      <w:r>
        <w:t>արդեն</w:t>
      </w:r>
      <w:r>
        <w:rPr>
          <w:spacing w:val="1"/>
        </w:rPr>
        <w:t xml:space="preserve"> </w:t>
      </w:r>
      <w:r>
        <w:t>նշվել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օգտակար</w:t>
      </w:r>
      <w:r>
        <w:rPr>
          <w:spacing w:val="1"/>
        </w:rPr>
        <w:t xml:space="preserve"> </w:t>
      </w:r>
      <w:r>
        <w:t>հանածոյի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նախատեսված</w:t>
      </w:r>
      <w:r>
        <w:rPr>
          <w:spacing w:val="1"/>
        </w:rPr>
        <w:t xml:space="preserve"> </w:t>
      </w:r>
      <w:r>
        <w:t>տարածքը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Սյունիքի</w:t>
      </w:r>
      <w:r>
        <w:rPr>
          <w:spacing w:val="-57"/>
        </w:rPr>
        <w:t xml:space="preserve"> </w:t>
      </w:r>
      <w:r>
        <w:t>մարզում:</w:t>
      </w:r>
    </w:p>
    <w:p w:rsidR="007B7FA7" w:rsidRDefault="00B959F5">
      <w:pPr>
        <w:pStyle w:val="a3"/>
        <w:spacing w:line="348" w:lineRule="auto"/>
        <w:ind w:right="248" w:firstLine="566"/>
      </w:pPr>
      <w:r>
        <w:t>Սյունիքի</w:t>
      </w:r>
      <w:r>
        <w:rPr>
          <w:spacing w:val="1"/>
        </w:rPr>
        <w:t xml:space="preserve"> </w:t>
      </w:r>
      <w:r>
        <w:t>մարզը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հարավում:</w:t>
      </w:r>
      <w:r>
        <w:rPr>
          <w:spacing w:val="1"/>
        </w:rPr>
        <w:t xml:space="preserve"> </w:t>
      </w:r>
      <w:r>
        <w:t>Մարզը</w:t>
      </w:r>
      <w:r>
        <w:rPr>
          <w:spacing w:val="1"/>
        </w:rPr>
        <w:t xml:space="preserve"> </w:t>
      </w:r>
      <w:r>
        <w:t>հյուսիսից</w:t>
      </w:r>
      <w:r>
        <w:rPr>
          <w:spacing w:val="1"/>
        </w:rPr>
        <w:t xml:space="preserve"> </w:t>
      </w:r>
      <w:r>
        <w:t>սահմանակից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Վայոց</w:t>
      </w:r>
      <w:r>
        <w:rPr>
          <w:spacing w:val="1"/>
        </w:rPr>
        <w:t xml:space="preserve"> </w:t>
      </w:r>
      <w:r>
        <w:t>ձորի</w:t>
      </w:r>
      <w:r>
        <w:rPr>
          <w:spacing w:val="1"/>
        </w:rPr>
        <w:t xml:space="preserve"> </w:t>
      </w:r>
      <w:r>
        <w:t>մարզին,</w:t>
      </w:r>
      <w:r>
        <w:rPr>
          <w:spacing w:val="1"/>
        </w:rPr>
        <w:t xml:space="preserve"> </w:t>
      </w:r>
      <w:r>
        <w:t>հարավից`</w:t>
      </w:r>
      <w:r>
        <w:rPr>
          <w:spacing w:val="1"/>
        </w:rPr>
        <w:t xml:space="preserve"> </w:t>
      </w:r>
      <w:r>
        <w:t>պետական սահմանով սահմանակից է Իրանին (սահմանի երկարությունը 42 կմ է),</w:t>
      </w:r>
      <w:r>
        <w:rPr>
          <w:spacing w:val="1"/>
        </w:rPr>
        <w:t xml:space="preserve"> </w:t>
      </w:r>
      <w:r>
        <w:t>արևմուտքից` Նախիջևանին և արևելքից` Արցախին: Սյունիքի մարզը զբաղեցնում է</w:t>
      </w:r>
      <w:r>
        <w:rPr>
          <w:spacing w:val="1"/>
        </w:rPr>
        <w:t xml:space="preserve"> </w:t>
      </w:r>
      <w:r>
        <w:t>Զանգեզուր բնաշխարհի տարածքը, որը ներառում է Որոտան, Ողջի գետերի վերին ու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հոսանքների</w:t>
      </w:r>
      <w:r>
        <w:rPr>
          <w:spacing w:val="1"/>
        </w:rPr>
        <w:t xml:space="preserve"> </w:t>
      </w:r>
      <w:r>
        <w:t>ավազանը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Զանգեզուրի՝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Կովկասից</w:t>
      </w:r>
      <w:r>
        <w:rPr>
          <w:spacing w:val="1"/>
        </w:rPr>
        <w:t xml:space="preserve"> </w:t>
      </w:r>
      <w:r>
        <w:t>հետո</w:t>
      </w:r>
      <w:r>
        <w:rPr>
          <w:spacing w:val="1"/>
        </w:rPr>
        <w:t xml:space="preserve"> </w:t>
      </w:r>
      <w:r>
        <w:t>Հարավային</w:t>
      </w:r>
      <w:r>
        <w:rPr>
          <w:spacing w:val="1"/>
        </w:rPr>
        <w:t xml:space="preserve"> </w:t>
      </w:r>
      <w:r>
        <w:t>Կովկասում ամենաբարձր լեռնաշղթայի,</w:t>
      </w:r>
      <w:r>
        <w:rPr>
          <w:spacing w:val="1"/>
        </w:rPr>
        <w:t xml:space="preserve"> </w:t>
      </w:r>
      <w:r>
        <w:t>արևելյան</w:t>
      </w:r>
      <w:r>
        <w:rPr>
          <w:spacing w:val="1"/>
        </w:rPr>
        <w:t xml:space="preserve"> </w:t>
      </w:r>
      <w:r>
        <w:t>լանջերը։ Մարզի ամենաբարձր</w:t>
      </w:r>
      <w:r>
        <w:rPr>
          <w:spacing w:val="1"/>
        </w:rPr>
        <w:t xml:space="preserve"> </w:t>
      </w:r>
      <w:r>
        <w:t>լեռնագագաթը</w:t>
      </w:r>
      <w:r>
        <w:rPr>
          <w:spacing w:val="1"/>
        </w:rPr>
        <w:t xml:space="preserve"> </w:t>
      </w:r>
      <w:r>
        <w:t>Կապուտջուղն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906</w:t>
      </w:r>
      <w:r>
        <w:rPr>
          <w:spacing w:val="1"/>
        </w:rPr>
        <w:t xml:space="preserve"> </w:t>
      </w:r>
      <w:r>
        <w:t>մ), իսկ</w:t>
      </w:r>
      <w:r>
        <w:rPr>
          <w:spacing w:val="1"/>
        </w:rPr>
        <w:t xml:space="preserve"> </w:t>
      </w:r>
      <w:r>
        <w:t>ամենացածր</w:t>
      </w:r>
      <w:r>
        <w:rPr>
          <w:spacing w:val="1"/>
        </w:rPr>
        <w:t xml:space="preserve"> </w:t>
      </w:r>
      <w:r>
        <w:t>վայրը՝</w:t>
      </w:r>
      <w:r>
        <w:rPr>
          <w:spacing w:val="1"/>
        </w:rPr>
        <w:t xml:space="preserve"> </w:t>
      </w:r>
      <w:r>
        <w:t>Մեղրու</w:t>
      </w:r>
      <w:r>
        <w:rPr>
          <w:spacing w:val="1"/>
        </w:rPr>
        <w:t xml:space="preserve"> </w:t>
      </w:r>
      <w:r>
        <w:t>կիրճը</w:t>
      </w:r>
      <w:r>
        <w:rPr>
          <w:spacing w:val="1"/>
        </w:rPr>
        <w:t xml:space="preserve"> </w:t>
      </w:r>
      <w:r>
        <w:t>(Արաքսի հովիտ 380մ)։</w:t>
      </w:r>
      <w:r>
        <w:rPr>
          <w:spacing w:val="1"/>
        </w:rPr>
        <w:t xml:space="preserve"> </w:t>
      </w:r>
      <w:r>
        <w:t>Ծովի մակերևույթից 3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մ բարձրության</w:t>
      </w:r>
      <w:r>
        <w:rPr>
          <w:spacing w:val="1"/>
        </w:rPr>
        <w:t xml:space="preserve"> </w:t>
      </w:r>
      <w:r>
        <w:t>վրա`</w:t>
      </w:r>
      <w:r>
        <w:rPr>
          <w:spacing w:val="60"/>
        </w:rPr>
        <w:t xml:space="preserve"> </w:t>
      </w:r>
      <w:r>
        <w:t>Կապույտ</w:t>
      </w:r>
      <w:r>
        <w:rPr>
          <w:spacing w:val="1"/>
        </w:rPr>
        <w:t xml:space="preserve"> </w:t>
      </w:r>
      <w:r>
        <w:t>լճից</w:t>
      </w:r>
      <w:r>
        <w:rPr>
          <w:spacing w:val="1"/>
        </w:rPr>
        <w:t xml:space="preserve"> </w:t>
      </w:r>
      <w:r>
        <w:t>սկիզբ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առնում</w:t>
      </w:r>
      <w:r>
        <w:rPr>
          <w:spacing w:val="1"/>
        </w:rPr>
        <w:t xml:space="preserve"> </w:t>
      </w:r>
      <w:r>
        <w:t>Մեղրի</w:t>
      </w:r>
      <w:r>
        <w:rPr>
          <w:spacing w:val="1"/>
        </w:rPr>
        <w:t xml:space="preserve"> </w:t>
      </w:r>
      <w:r>
        <w:t>գետը,</w:t>
      </w:r>
      <w:r>
        <w:rPr>
          <w:spacing w:val="1"/>
        </w:rPr>
        <w:t xml:space="preserve"> </w:t>
      </w:r>
      <w:r>
        <w:t>իսկ</w:t>
      </w:r>
      <w:r>
        <w:rPr>
          <w:spacing w:val="1"/>
        </w:rPr>
        <w:t xml:space="preserve"> </w:t>
      </w:r>
      <w:r>
        <w:t>Կապուտջուղ</w:t>
      </w:r>
      <w:r>
        <w:rPr>
          <w:spacing w:val="1"/>
        </w:rPr>
        <w:t xml:space="preserve"> </w:t>
      </w:r>
      <w:r>
        <w:t>լեռան</w:t>
      </w:r>
      <w:r>
        <w:rPr>
          <w:spacing w:val="1"/>
        </w:rPr>
        <w:t xml:space="preserve"> </w:t>
      </w:r>
      <w:r>
        <w:t>հալոցքաջրերից`</w:t>
      </w:r>
      <w:r>
        <w:rPr>
          <w:spacing w:val="1"/>
        </w:rPr>
        <w:t xml:space="preserve"> </w:t>
      </w:r>
      <w:r>
        <w:t>Կապուտջուղ</w:t>
      </w:r>
      <w:r>
        <w:rPr>
          <w:spacing w:val="1"/>
        </w:rPr>
        <w:t xml:space="preserve"> </w:t>
      </w:r>
      <w:r>
        <w:t>գետը,</w:t>
      </w:r>
      <w:r>
        <w:rPr>
          <w:spacing w:val="1"/>
        </w:rPr>
        <w:t xml:space="preserve"> </w:t>
      </w:r>
      <w:r>
        <w:t>որի</w:t>
      </w:r>
      <w:r>
        <w:rPr>
          <w:spacing w:val="1"/>
        </w:rPr>
        <w:t xml:space="preserve"> </w:t>
      </w:r>
      <w:r>
        <w:t>հետ</w:t>
      </w:r>
      <w:r>
        <w:rPr>
          <w:spacing w:val="1"/>
        </w:rPr>
        <w:t xml:space="preserve"> </w:t>
      </w:r>
      <w:r>
        <w:t>Քաջարանց</w:t>
      </w:r>
      <w:r>
        <w:rPr>
          <w:spacing w:val="1"/>
        </w:rPr>
        <w:t xml:space="preserve"> </w:t>
      </w:r>
      <w:r>
        <w:t>գետի</w:t>
      </w:r>
      <w:r>
        <w:rPr>
          <w:spacing w:val="1"/>
        </w:rPr>
        <w:t xml:space="preserve"> </w:t>
      </w:r>
      <w:r>
        <w:t>միահյուսումից</w:t>
      </w:r>
      <w:r>
        <w:rPr>
          <w:spacing w:val="1"/>
        </w:rPr>
        <w:t xml:space="preserve"> </w:t>
      </w:r>
      <w:r>
        <w:t>կազմավորվում</w:t>
      </w:r>
      <w:r>
        <w:rPr>
          <w:spacing w:val="60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Ողջի</w:t>
      </w:r>
      <w:r>
        <w:rPr>
          <w:spacing w:val="-1"/>
        </w:rPr>
        <w:t xml:space="preserve"> </w:t>
      </w:r>
      <w:r>
        <w:t>գետը:</w:t>
      </w:r>
    </w:p>
    <w:p w:rsidR="007B7FA7" w:rsidRDefault="00B959F5">
      <w:pPr>
        <w:pStyle w:val="a3"/>
        <w:spacing w:before="1" w:line="348" w:lineRule="auto"/>
        <w:ind w:right="250" w:firstLine="707"/>
      </w:pPr>
      <w:r>
        <w:t>Սյունիքի</w:t>
      </w:r>
      <w:r>
        <w:rPr>
          <w:spacing w:val="1"/>
        </w:rPr>
        <w:t xml:space="preserve"> </w:t>
      </w:r>
      <w:r>
        <w:t>մարզը,</w:t>
      </w:r>
      <w:r>
        <w:rPr>
          <w:spacing w:val="1"/>
        </w:rPr>
        <w:t xml:space="preserve"> </w:t>
      </w:r>
      <w:r>
        <w:t>գրավելով</w:t>
      </w:r>
      <w:r>
        <w:rPr>
          <w:spacing w:val="1"/>
        </w:rPr>
        <w:t xml:space="preserve"> </w:t>
      </w:r>
      <w:r>
        <w:t>ռազմավարական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աշխարհաքաղաքական</w:t>
      </w:r>
      <w:r>
        <w:rPr>
          <w:spacing w:val="1"/>
        </w:rPr>
        <w:t xml:space="preserve"> </w:t>
      </w:r>
      <w:r>
        <w:t>նշանակության կարևոր դիրք, ունենալով բնահումքային հարուստ պաշարներ, ար-</w:t>
      </w:r>
      <w:r>
        <w:rPr>
          <w:spacing w:val="1"/>
        </w:rPr>
        <w:t xml:space="preserve"> </w:t>
      </w:r>
      <w:r>
        <w:t>տադրական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ներուժ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հանդիսանալով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ամենախոշոր</w:t>
      </w:r>
      <w:r>
        <w:rPr>
          <w:spacing w:val="1"/>
        </w:rPr>
        <w:t xml:space="preserve"> </w:t>
      </w:r>
      <w:r>
        <w:t>վարչական ու տնտեսական մարզերից մեկը, միաժամանակ մնում է համեմատաբար</w:t>
      </w:r>
      <w:r>
        <w:rPr>
          <w:spacing w:val="1"/>
        </w:rPr>
        <w:t xml:space="preserve"> </w:t>
      </w:r>
      <w:r>
        <w:t>քիչ բնակեցված և տնտեսապես թույլ յուրացված, ինչը մասամբ պայմանավորված է</w:t>
      </w:r>
      <w:r>
        <w:rPr>
          <w:spacing w:val="1"/>
        </w:rPr>
        <w:t xml:space="preserve"> </w:t>
      </w:r>
      <w:r>
        <w:t>մայրաքաղաքից</w:t>
      </w:r>
      <w:r>
        <w:rPr>
          <w:spacing w:val="1"/>
        </w:rPr>
        <w:t xml:space="preserve"> </w:t>
      </w:r>
      <w:r>
        <w:t>ունեցած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հեռավորությամբ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տրանսպորտային</w:t>
      </w:r>
      <w:r>
        <w:rPr>
          <w:spacing w:val="1"/>
        </w:rPr>
        <w:t xml:space="preserve"> </w:t>
      </w:r>
      <w:r>
        <w:t>հաղորդակցության</w:t>
      </w:r>
      <w:r>
        <w:rPr>
          <w:spacing w:val="-1"/>
        </w:rPr>
        <w:t xml:space="preserve"> </w:t>
      </w:r>
      <w:r>
        <w:t>այլընտրանքային միջոցների</w:t>
      </w:r>
      <w:r>
        <w:rPr>
          <w:spacing w:val="-1"/>
        </w:rPr>
        <w:t xml:space="preserve"> </w:t>
      </w:r>
      <w:r>
        <w:t>բացակայությամբ:</w:t>
      </w:r>
    </w:p>
    <w:p w:rsidR="007B7FA7" w:rsidRDefault="00B959F5">
      <w:pPr>
        <w:pStyle w:val="a3"/>
        <w:spacing w:line="348" w:lineRule="auto"/>
        <w:ind w:right="247" w:firstLine="707"/>
      </w:pPr>
      <w:r>
        <w:t>Օգտակար</w:t>
      </w:r>
      <w:r>
        <w:rPr>
          <w:spacing w:val="1"/>
        </w:rPr>
        <w:t xml:space="preserve"> </w:t>
      </w:r>
      <w:r>
        <w:t>հանածոներով</w:t>
      </w:r>
      <w:r>
        <w:rPr>
          <w:spacing w:val="1"/>
        </w:rPr>
        <w:t xml:space="preserve"> </w:t>
      </w:r>
      <w:r>
        <w:t>ամենահարուստ</w:t>
      </w:r>
      <w:r>
        <w:rPr>
          <w:spacing w:val="1"/>
        </w:rPr>
        <w:t xml:space="preserve"> </w:t>
      </w:r>
      <w:r>
        <w:t>մարզն</w:t>
      </w:r>
      <w:r>
        <w:rPr>
          <w:spacing w:val="1"/>
        </w:rPr>
        <w:t xml:space="preserve"> </w:t>
      </w:r>
      <w:r>
        <w:t>է:</w:t>
      </w:r>
      <w:r>
        <w:rPr>
          <w:spacing w:val="1"/>
        </w:rPr>
        <w:t xml:space="preserve"> </w:t>
      </w:r>
      <w:r>
        <w:t>Դրանցից</w:t>
      </w:r>
      <w:r>
        <w:rPr>
          <w:spacing w:val="1"/>
        </w:rPr>
        <w:t xml:space="preserve"> </w:t>
      </w:r>
      <w:r>
        <w:t>կարևորագույններն</w:t>
      </w:r>
      <w:r>
        <w:rPr>
          <w:spacing w:val="1"/>
        </w:rPr>
        <w:t xml:space="preserve"> </w:t>
      </w:r>
      <w:r>
        <w:t>են`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գունավոր</w:t>
      </w:r>
      <w:r>
        <w:rPr>
          <w:spacing w:val="1"/>
        </w:rPr>
        <w:t xml:space="preserve"> </w:t>
      </w:r>
      <w:r>
        <w:t>(պղինձ,</w:t>
      </w:r>
      <w:r>
        <w:rPr>
          <w:spacing w:val="1"/>
        </w:rPr>
        <w:t xml:space="preserve"> </w:t>
      </w:r>
      <w:r>
        <w:t>մոլիբդեն,</w:t>
      </w:r>
      <w:r>
        <w:rPr>
          <w:spacing w:val="1"/>
        </w:rPr>
        <w:t xml:space="preserve"> </w:t>
      </w:r>
      <w:r>
        <w:t>ցինկ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գունավոր)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թանկարժեք (ոսկի, արծաթ) մետաղների հանքաքարերը, ինչպես նաև ոչ մետաղային</w:t>
      </w:r>
      <w:r>
        <w:rPr>
          <w:spacing w:val="1"/>
        </w:rPr>
        <w:t xml:space="preserve"> </w:t>
      </w:r>
      <w:r>
        <w:t>օգտակար հանածոների մի ամբողջ շարք (շինարարական և երեսապատման քարեր,</w:t>
      </w:r>
      <w:r>
        <w:rPr>
          <w:spacing w:val="1"/>
        </w:rPr>
        <w:t xml:space="preserve"> </w:t>
      </w:r>
      <w:r>
        <w:t>բազալտային</w:t>
      </w:r>
      <w:r>
        <w:rPr>
          <w:spacing w:val="1"/>
        </w:rPr>
        <w:t xml:space="preserve"> </w:t>
      </w:r>
      <w:r>
        <w:t>հումք,</w:t>
      </w:r>
      <w:r>
        <w:rPr>
          <w:spacing w:val="1"/>
        </w:rPr>
        <w:t xml:space="preserve"> </w:t>
      </w:r>
      <w:r>
        <w:t>կրաքարի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այրվող</w:t>
      </w:r>
      <w:r>
        <w:rPr>
          <w:spacing w:val="1"/>
        </w:rPr>
        <w:t xml:space="preserve"> </w:t>
      </w:r>
      <w:r>
        <w:t>թերթաքարերի,</w:t>
      </w:r>
      <w:r>
        <w:rPr>
          <w:spacing w:val="1"/>
        </w:rPr>
        <w:t xml:space="preserve"> </w:t>
      </w:r>
      <w:r>
        <w:t>մարմարի,</w:t>
      </w:r>
      <w:r>
        <w:rPr>
          <w:spacing w:val="1"/>
        </w:rPr>
        <w:t xml:space="preserve"> </w:t>
      </w:r>
      <w:r>
        <w:t>գրանիտի,</w:t>
      </w:r>
      <w:r>
        <w:rPr>
          <w:spacing w:val="-57"/>
        </w:rPr>
        <w:t xml:space="preserve"> </w:t>
      </w:r>
      <w:r>
        <w:t>պերլիտի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դիատոմիտների</w:t>
      </w:r>
      <w:r>
        <w:rPr>
          <w:spacing w:val="1"/>
        </w:rPr>
        <w:t xml:space="preserve"> </w:t>
      </w:r>
      <w:r>
        <w:t>պաշարներ):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տնտեսության</w:t>
      </w:r>
      <w:r>
        <w:rPr>
          <w:spacing w:val="61"/>
        </w:rPr>
        <w:t xml:space="preserve"> </w:t>
      </w:r>
      <w:r>
        <w:t>ընդհանուր</w:t>
      </w:r>
      <w:r>
        <w:rPr>
          <w:spacing w:val="-57"/>
        </w:rPr>
        <w:t xml:space="preserve"> </w:t>
      </w:r>
      <w:r>
        <w:t>ծավալում</w:t>
      </w:r>
      <w:r>
        <w:rPr>
          <w:spacing w:val="39"/>
        </w:rPr>
        <w:t xml:space="preserve"> </w:t>
      </w:r>
      <w:r>
        <w:t>գերա-կշռողը</w:t>
      </w:r>
      <w:r>
        <w:rPr>
          <w:spacing w:val="36"/>
        </w:rPr>
        <w:t xml:space="preserve"> </w:t>
      </w:r>
      <w:r>
        <w:t>արդյունաբերության</w:t>
      </w:r>
      <w:r>
        <w:rPr>
          <w:spacing w:val="37"/>
        </w:rPr>
        <w:t xml:space="preserve"> </w:t>
      </w:r>
      <w:r>
        <w:t>և</w:t>
      </w:r>
      <w:r>
        <w:rPr>
          <w:spacing w:val="38"/>
        </w:rPr>
        <w:t xml:space="preserve"> </w:t>
      </w:r>
      <w:r>
        <w:t>գյուղատնտեսության</w:t>
      </w:r>
      <w:r>
        <w:rPr>
          <w:spacing w:val="38"/>
        </w:rPr>
        <w:t xml:space="preserve"> </w:t>
      </w:r>
      <w:r>
        <w:t>ոլորտներն</w:t>
      </w:r>
      <w:r>
        <w:rPr>
          <w:spacing w:val="38"/>
        </w:rPr>
        <w:t xml:space="preserve"> </w:t>
      </w:r>
      <w:r>
        <w:t>են:</w:t>
      </w:r>
    </w:p>
    <w:p w:rsidR="007B7FA7" w:rsidRDefault="007B7FA7">
      <w:pPr>
        <w:spacing w:line="348" w:lineRule="auto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right="249"/>
      </w:pPr>
      <w:r>
        <w:lastRenderedPageBreak/>
        <w:t>2019թ.-ին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տնտեսության</w:t>
      </w:r>
      <w:r>
        <w:rPr>
          <w:spacing w:val="1"/>
        </w:rPr>
        <w:t xml:space="preserve"> </w:t>
      </w:r>
      <w:r>
        <w:t>հիմնական</w:t>
      </w:r>
      <w:r>
        <w:rPr>
          <w:spacing w:val="1"/>
        </w:rPr>
        <w:t xml:space="preserve"> </w:t>
      </w:r>
      <w:r>
        <w:t>հատ-վածների</w:t>
      </w:r>
      <w:r>
        <w:rPr>
          <w:spacing w:val="1"/>
        </w:rPr>
        <w:t xml:space="preserve"> </w:t>
      </w:r>
      <w:r>
        <w:t>տեսակարար</w:t>
      </w:r>
      <w:r>
        <w:rPr>
          <w:spacing w:val="1"/>
        </w:rPr>
        <w:t xml:space="preserve"> </w:t>
      </w:r>
      <w:r>
        <w:t>կշիռները</w:t>
      </w:r>
      <w:r>
        <w:rPr>
          <w:spacing w:val="-57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համապատասխան</w:t>
      </w:r>
      <w:r>
        <w:rPr>
          <w:spacing w:val="1"/>
        </w:rPr>
        <w:t xml:space="preserve"> </w:t>
      </w:r>
      <w:r>
        <w:t>ոլորտների</w:t>
      </w:r>
      <w:r>
        <w:rPr>
          <w:spacing w:val="6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ծավալում</w:t>
      </w:r>
      <w:r>
        <w:rPr>
          <w:spacing w:val="-2"/>
        </w:rPr>
        <w:t xml:space="preserve"> </w:t>
      </w:r>
      <w:r>
        <w:t>կազմել</w:t>
      </w:r>
      <w:r>
        <w:rPr>
          <w:spacing w:val="-1"/>
        </w:rPr>
        <w:t xml:space="preserve"> </w:t>
      </w:r>
      <w:r>
        <w:t>են.</w:t>
      </w:r>
    </w:p>
    <w:p w:rsidR="007B7FA7" w:rsidRDefault="00B959F5">
      <w:pPr>
        <w:pStyle w:val="a5"/>
        <w:numPr>
          <w:ilvl w:val="0"/>
          <w:numId w:val="6"/>
        </w:numPr>
        <w:tabs>
          <w:tab w:val="left" w:pos="1102"/>
        </w:tabs>
        <w:jc w:val="left"/>
        <w:rPr>
          <w:sz w:val="24"/>
          <w:szCs w:val="24"/>
        </w:rPr>
      </w:pPr>
      <w:r>
        <w:rPr>
          <w:sz w:val="24"/>
          <w:szCs w:val="24"/>
        </w:rPr>
        <w:t>արդյունաբերություն`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16.6%,</w:t>
      </w:r>
    </w:p>
    <w:p w:rsidR="007B7FA7" w:rsidRDefault="00B959F5">
      <w:pPr>
        <w:pStyle w:val="a5"/>
        <w:numPr>
          <w:ilvl w:val="0"/>
          <w:numId w:val="6"/>
        </w:numPr>
        <w:tabs>
          <w:tab w:val="left" w:pos="1102"/>
        </w:tabs>
        <w:spacing w:before="143"/>
        <w:jc w:val="left"/>
        <w:rPr>
          <w:sz w:val="24"/>
          <w:szCs w:val="24"/>
        </w:rPr>
      </w:pPr>
      <w:r>
        <w:rPr>
          <w:sz w:val="24"/>
          <w:szCs w:val="24"/>
        </w:rPr>
        <w:t>գյուղատնտեսություն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`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6.9%,</w:t>
      </w:r>
    </w:p>
    <w:p w:rsidR="007B7FA7" w:rsidRDefault="00B959F5">
      <w:pPr>
        <w:pStyle w:val="a5"/>
        <w:numPr>
          <w:ilvl w:val="0"/>
          <w:numId w:val="6"/>
        </w:numPr>
        <w:tabs>
          <w:tab w:val="left" w:pos="1102"/>
        </w:tabs>
        <w:spacing w:before="142"/>
        <w:jc w:val="left"/>
        <w:rPr>
          <w:sz w:val="24"/>
          <w:szCs w:val="24"/>
        </w:rPr>
      </w:pPr>
      <w:r>
        <w:rPr>
          <w:sz w:val="24"/>
          <w:szCs w:val="24"/>
        </w:rPr>
        <w:t>շինարարություն`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4.3%,</w:t>
      </w:r>
    </w:p>
    <w:p w:rsidR="007B7FA7" w:rsidRDefault="00B959F5">
      <w:pPr>
        <w:pStyle w:val="a5"/>
        <w:numPr>
          <w:ilvl w:val="0"/>
          <w:numId w:val="6"/>
        </w:numPr>
        <w:tabs>
          <w:tab w:val="left" w:pos="1102"/>
        </w:tabs>
        <w:spacing w:before="142"/>
        <w:jc w:val="left"/>
        <w:rPr>
          <w:sz w:val="24"/>
          <w:szCs w:val="24"/>
        </w:rPr>
      </w:pPr>
      <w:r>
        <w:rPr>
          <w:sz w:val="24"/>
          <w:szCs w:val="24"/>
        </w:rPr>
        <w:t>մանրածախ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առևտուր`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1.5%,</w:t>
      </w:r>
    </w:p>
    <w:p w:rsidR="007B7FA7" w:rsidRDefault="00B959F5">
      <w:pPr>
        <w:pStyle w:val="a5"/>
        <w:numPr>
          <w:ilvl w:val="0"/>
          <w:numId w:val="6"/>
        </w:numPr>
        <w:tabs>
          <w:tab w:val="left" w:pos="1102"/>
        </w:tabs>
        <w:spacing w:before="143"/>
        <w:jc w:val="left"/>
        <w:rPr>
          <w:sz w:val="24"/>
          <w:szCs w:val="24"/>
        </w:rPr>
      </w:pPr>
      <w:r>
        <w:rPr>
          <w:sz w:val="24"/>
          <w:szCs w:val="24"/>
        </w:rPr>
        <w:t>ծառայություններ`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1.3%:</w:t>
      </w:r>
    </w:p>
    <w:p w:rsidR="007B7FA7" w:rsidRDefault="00B959F5">
      <w:pPr>
        <w:pStyle w:val="a3"/>
        <w:spacing w:before="142" w:line="348" w:lineRule="auto"/>
        <w:ind w:right="246" w:firstLine="707"/>
      </w:pPr>
      <w:r>
        <w:t>Մարզի արդյունաբերության հիմնական ճյուղը հանքարդյունաբերությունն է,</w:t>
      </w:r>
      <w:r>
        <w:rPr>
          <w:spacing w:val="1"/>
        </w:rPr>
        <w:t xml:space="preserve"> </w:t>
      </w:r>
      <w:r>
        <w:t>սննդամթերքի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էլեկտրաէներգիայի</w:t>
      </w:r>
      <w:r>
        <w:rPr>
          <w:spacing w:val="1"/>
        </w:rPr>
        <w:t xml:space="preserve"> </w:t>
      </w:r>
      <w:r>
        <w:t>արտադրությունը:</w:t>
      </w:r>
      <w:r>
        <w:rPr>
          <w:spacing w:val="1"/>
        </w:rPr>
        <w:t xml:space="preserve"> </w:t>
      </w:r>
      <w:r>
        <w:t>Մարզում</w:t>
      </w:r>
      <w:r>
        <w:rPr>
          <w:spacing w:val="1"/>
        </w:rPr>
        <w:t xml:space="preserve"> </w:t>
      </w:r>
      <w:r>
        <w:t>արտադրվող</w:t>
      </w:r>
      <w:r>
        <w:rPr>
          <w:spacing w:val="1"/>
        </w:rPr>
        <w:t xml:space="preserve"> </w:t>
      </w:r>
      <w:r>
        <w:t>էլեկտրաէներգիայի գերակշիռ մասը բաժին է ընկնում Որոտանի ՀԷԿ-ի կասկադին:</w:t>
      </w:r>
      <w:r>
        <w:rPr>
          <w:spacing w:val="1"/>
        </w:rPr>
        <w:t xml:space="preserve"> </w:t>
      </w:r>
      <w:r>
        <w:t>Գյուղատնտեսությունը</w:t>
      </w:r>
      <w:r>
        <w:rPr>
          <w:spacing w:val="1"/>
        </w:rPr>
        <w:t xml:space="preserve"> </w:t>
      </w:r>
      <w:r>
        <w:t>հիմնականում</w:t>
      </w:r>
      <w:r>
        <w:rPr>
          <w:spacing w:val="1"/>
        </w:rPr>
        <w:t xml:space="preserve"> </w:t>
      </w:r>
      <w:r>
        <w:t>մասնագի-տացած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բուսաբուծության</w:t>
      </w:r>
      <w:r>
        <w:rPr>
          <w:spacing w:val="1"/>
        </w:rPr>
        <w:t xml:space="preserve"> </w:t>
      </w:r>
      <w:r>
        <w:t>(մասնավորապես`</w:t>
      </w:r>
      <w:r>
        <w:rPr>
          <w:spacing w:val="1"/>
        </w:rPr>
        <w:t xml:space="preserve"> </w:t>
      </w:r>
      <w:r>
        <w:t>հացա-հատիկային</w:t>
      </w:r>
      <w:r>
        <w:rPr>
          <w:spacing w:val="1"/>
        </w:rPr>
        <w:t xml:space="preserve"> </w:t>
      </w:r>
      <w:r>
        <w:t>մշակաբույսերի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կարտոֆիլի</w:t>
      </w:r>
      <w:r>
        <w:rPr>
          <w:spacing w:val="1"/>
        </w:rPr>
        <w:t xml:space="preserve"> </w:t>
      </w:r>
      <w:r>
        <w:t>արտադրություն)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անասնաբուծության</w:t>
      </w:r>
      <w:r>
        <w:rPr>
          <w:spacing w:val="1"/>
        </w:rPr>
        <w:t xml:space="preserve"> </w:t>
      </w:r>
      <w:r>
        <w:t>(մասնավորապես`</w:t>
      </w:r>
      <w:r>
        <w:rPr>
          <w:spacing w:val="1"/>
        </w:rPr>
        <w:t xml:space="preserve"> </w:t>
      </w:r>
      <w:r>
        <w:t>խոշոր</w:t>
      </w:r>
      <w:r>
        <w:rPr>
          <w:spacing w:val="1"/>
        </w:rPr>
        <w:t xml:space="preserve"> </w:t>
      </w:r>
      <w:r>
        <w:t>և</w:t>
      </w:r>
      <w:r>
        <w:rPr>
          <w:spacing w:val="61"/>
        </w:rPr>
        <w:t xml:space="preserve"> </w:t>
      </w:r>
      <w:r>
        <w:t>մանր</w:t>
      </w:r>
      <w:r>
        <w:rPr>
          <w:spacing w:val="1"/>
        </w:rPr>
        <w:t xml:space="preserve"> </w:t>
      </w:r>
      <w:r>
        <w:t>եղջերավոր</w:t>
      </w:r>
      <w:r>
        <w:rPr>
          <w:spacing w:val="-2"/>
        </w:rPr>
        <w:t xml:space="preserve"> </w:t>
      </w:r>
      <w:r>
        <w:t>կենդանիների</w:t>
      </w:r>
      <w:r>
        <w:rPr>
          <w:spacing w:val="-1"/>
        </w:rPr>
        <w:t xml:space="preserve"> </w:t>
      </w:r>
      <w:r>
        <w:t>բուծում)</w:t>
      </w:r>
      <w:r>
        <w:rPr>
          <w:spacing w:val="-1"/>
        </w:rPr>
        <w:t xml:space="preserve"> </w:t>
      </w:r>
      <w:r>
        <w:t>մեջ:</w:t>
      </w:r>
    </w:p>
    <w:p w:rsidR="007B7FA7" w:rsidRDefault="00B959F5">
      <w:pPr>
        <w:pStyle w:val="a3"/>
        <w:tabs>
          <w:tab w:val="left" w:pos="5212"/>
          <w:tab w:val="left" w:pos="6834"/>
          <w:tab w:val="left" w:pos="9337"/>
        </w:tabs>
        <w:spacing w:before="2" w:line="348" w:lineRule="auto"/>
        <w:ind w:right="246" w:firstLine="707"/>
      </w:pPr>
      <w:r>
        <w:t>Բեռնաուղևորափոխադրումները</w:t>
      </w:r>
      <w:r>
        <w:tab/>
        <w:t>մարզում</w:t>
      </w:r>
      <w:r>
        <w:tab/>
        <w:t>իրակա-նացվում</w:t>
      </w:r>
      <w:r>
        <w:tab/>
      </w:r>
      <w:r>
        <w:rPr>
          <w:spacing w:val="-1"/>
        </w:rPr>
        <w:t>են</w:t>
      </w:r>
      <w:r>
        <w:rPr>
          <w:spacing w:val="-58"/>
        </w:rPr>
        <w:t xml:space="preserve"> </w:t>
      </w:r>
      <w:r>
        <w:t>ավտոմոբիլային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էլեկտրատրանսպորտով</w:t>
      </w:r>
      <w:r>
        <w:rPr>
          <w:spacing w:val="1"/>
        </w:rPr>
        <w:t xml:space="preserve"> </w:t>
      </w:r>
      <w:r>
        <w:t>(ճոպանուղի):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տարածքով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անցնում</w:t>
      </w:r>
      <w:r>
        <w:rPr>
          <w:spacing w:val="1"/>
        </w:rPr>
        <w:t xml:space="preserve"> </w:t>
      </w:r>
      <w:r>
        <w:t>Հայաստանն</w:t>
      </w:r>
      <w:r>
        <w:rPr>
          <w:spacing w:val="1"/>
        </w:rPr>
        <w:t xml:space="preserve"> </w:t>
      </w:r>
      <w:r>
        <w:t>Իրանի</w:t>
      </w:r>
      <w:r>
        <w:rPr>
          <w:spacing w:val="1"/>
        </w:rPr>
        <w:t xml:space="preserve"> </w:t>
      </w:r>
      <w:r>
        <w:t>Իսլամական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հետ</w:t>
      </w:r>
      <w:r>
        <w:rPr>
          <w:spacing w:val="1"/>
        </w:rPr>
        <w:t xml:space="preserve"> </w:t>
      </w:r>
      <w:r>
        <w:t>կապող</w:t>
      </w:r>
      <w:r>
        <w:rPr>
          <w:spacing w:val="1"/>
        </w:rPr>
        <w:t xml:space="preserve"> </w:t>
      </w:r>
      <w:r>
        <w:t>ավտոմայրուղին, որն էական դեր ունի մարզի տնտեսության զարգացման գործում:</w:t>
      </w:r>
      <w:r>
        <w:rPr>
          <w:spacing w:val="1"/>
        </w:rPr>
        <w:t xml:space="preserve"> </w:t>
      </w:r>
      <w:r>
        <w:t>2008թ.</w:t>
      </w:r>
      <w:r>
        <w:rPr>
          <w:spacing w:val="1"/>
        </w:rPr>
        <w:t xml:space="preserve"> </w:t>
      </w:r>
      <w:r>
        <w:t>շահագործման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հանձնվել</w:t>
      </w:r>
      <w:r>
        <w:rPr>
          <w:spacing w:val="1"/>
        </w:rPr>
        <w:t xml:space="preserve"> </w:t>
      </w:r>
      <w:r>
        <w:t>«Կապան-Ծավ-Մեղրի»</w:t>
      </w:r>
      <w:r>
        <w:rPr>
          <w:spacing w:val="1"/>
        </w:rPr>
        <w:t xml:space="preserve"> </w:t>
      </w:r>
      <w:r>
        <w:t>ռազմավարական</w:t>
      </w:r>
      <w:r>
        <w:rPr>
          <w:spacing w:val="1"/>
        </w:rPr>
        <w:t xml:space="preserve"> </w:t>
      </w:r>
      <w:r>
        <w:t>նշանակություն</w:t>
      </w:r>
      <w:r>
        <w:rPr>
          <w:spacing w:val="1"/>
        </w:rPr>
        <w:t xml:space="preserve"> </w:t>
      </w:r>
      <w:r>
        <w:t>ունեցող</w:t>
      </w:r>
      <w:r>
        <w:rPr>
          <w:spacing w:val="1"/>
        </w:rPr>
        <w:t xml:space="preserve"> </w:t>
      </w:r>
      <w:r>
        <w:t>ավտոմայրուղին,</w:t>
      </w:r>
      <w:r>
        <w:rPr>
          <w:spacing w:val="1"/>
        </w:rPr>
        <w:t xml:space="preserve"> </w:t>
      </w:r>
      <w:r>
        <w:t>որը,</w:t>
      </w:r>
      <w:r>
        <w:rPr>
          <w:spacing w:val="1"/>
        </w:rPr>
        <w:t xml:space="preserve"> </w:t>
      </w:r>
      <w:r>
        <w:t>որպես</w:t>
      </w:r>
      <w:r>
        <w:rPr>
          <w:spacing w:val="1"/>
        </w:rPr>
        <w:t xml:space="preserve"> </w:t>
      </w:r>
      <w:r>
        <w:t>այլընտրանք</w:t>
      </w:r>
      <w:r>
        <w:rPr>
          <w:spacing w:val="1"/>
        </w:rPr>
        <w:t xml:space="preserve"> </w:t>
      </w:r>
      <w:r>
        <w:t>«Կապան-</w:t>
      </w:r>
      <w:r>
        <w:rPr>
          <w:spacing w:val="1"/>
        </w:rPr>
        <w:t xml:space="preserve"> </w:t>
      </w:r>
      <w:r>
        <w:t>Քաջարան-Մեղրի»</w:t>
      </w:r>
      <w:r>
        <w:rPr>
          <w:spacing w:val="1"/>
        </w:rPr>
        <w:t xml:space="preserve"> </w:t>
      </w:r>
      <w:r>
        <w:t>միջպետական</w:t>
      </w:r>
      <w:r>
        <w:rPr>
          <w:spacing w:val="1"/>
        </w:rPr>
        <w:t xml:space="preserve"> </w:t>
      </w:r>
      <w:r>
        <w:t>ճանապարհին`տեխնիկական</w:t>
      </w:r>
      <w:r>
        <w:rPr>
          <w:spacing w:val="1"/>
        </w:rPr>
        <w:t xml:space="preserve"> </w:t>
      </w:r>
      <w:r>
        <w:t>ցուցանիշներով</w:t>
      </w:r>
      <w:r>
        <w:rPr>
          <w:spacing w:val="-57"/>
        </w:rPr>
        <w:t xml:space="preserve"> </w:t>
      </w:r>
      <w:r>
        <w:t>գերազանցում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վերջինիս:</w:t>
      </w:r>
      <w:r>
        <w:rPr>
          <w:spacing w:val="1"/>
        </w:rPr>
        <w:t xml:space="preserve"> </w:t>
      </w:r>
      <w:r>
        <w:t>Մարզով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անցնում</w:t>
      </w:r>
      <w:r>
        <w:rPr>
          <w:spacing w:val="1"/>
        </w:rPr>
        <w:t xml:space="preserve"> </w:t>
      </w:r>
      <w:r>
        <w:t>Արցախը</w:t>
      </w:r>
      <w:r>
        <w:rPr>
          <w:spacing w:val="1"/>
        </w:rPr>
        <w:t xml:space="preserve"> </w:t>
      </w:r>
      <w:r>
        <w:t>Հայաստանին</w:t>
      </w:r>
      <w:r>
        <w:rPr>
          <w:spacing w:val="1"/>
        </w:rPr>
        <w:t xml:space="preserve"> </w:t>
      </w:r>
      <w:r>
        <w:t>կապող</w:t>
      </w:r>
      <w:r>
        <w:rPr>
          <w:spacing w:val="1"/>
        </w:rPr>
        <w:t xml:space="preserve"> </w:t>
      </w:r>
      <w:r>
        <w:t>կարևոր</w:t>
      </w:r>
      <w:r>
        <w:rPr>
          <w:spacing w:val="1"/>
        </w:rPr>
        <w:t xml:space="preserve"> </w:t>
      </w:r>
      <w:r>
        <w:t>ավտոմայրուղին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Իրանի</w:t>
      </w:r>
      <w:r>
        <w:rPr>
          <w:spacing w:val="1"/>
        </w:rPr>
        <w:t xml:space="preserve"> </w:t>
      </w:r>
      <w:r>
        <w:t>Իսլամական</w:t>
      </w:r>
      <w:r>
        <w:rPr>
          <w:spacing w:val="1"/>
        </w:rPr>
        <w:t xml:space="preserve"> </w:t>
      </w:r>
      <w:r>
        <w:t>Հանրապետությունը</w:t>
      </w:r>
      <w:r>
        <w:rPr>
          <w:spacing w:val="1"/>
        </w:rPr>
        <w:t xml:space="preserve"> </w:t>
      </w:r>
      <w:r>
        <w:t>ցամաքային</w:t>
      </w:r>
      <w:r>
        <w:rPr>
          <w:spacing w:val="1"/>
        </w:rPr>
        <w:t xml:space="preserve"> </w:t>
      </w:r>
      <w:r>
        <w:t>անմիջական</w:t>
      </w:r>
      <w:r>
        <w:rPr>
          <w:spacing w:val="-1"/>
        </w:rPr>
        <w:t xml:space="preserve"> </w:t>
      </w:r>
      <w:r>
        <w:t>կապով</w:t>
      </w:r>
      <w:r>
        <w:rPr>
          <w:spacing w:val="-1"/>
        </w:rPr>
        <w:t xml:space="preserve"> </w:t>
      </w:r>
      <w:r>
        <w:t>Հայաստանին կապող</w:t>
      </w:r>
      <w:r>
        <w:rPr>
          <w:spacing w:val="-2"/>
        </w:rPr>
        <w:t xml:space="preserve"> </w:t>
      </w:r>
      <w:r>
        <w:t>միակ ճանապարհը։</w:t>
      </w:r>
    </w:p>
    <w:p w:rsidR="007B7FA7" w:rsidRDefault="00B959F5">
      <w:pPr>
        <w:pStyle w:val="a3"/>
        <w:spacing w:line="348" w:lineRule="auto"/>
        <w:ind w:right="249" w:firstLine="707"/>
      </w:pPr>
      <w:r>
        <w:t>Կապան քաղաքը (2020թ. տարեսկզբին`42.3 հազ. մարդ) գտնվում է Խուստուփ</w:t>
      </w:r>
      <w:r>
        <w:rPr>
          <w:spacing w:val="1"/>
        </w:rPr>
        <w:t xml:space="preserve"> </w:t>
      </w:r>
      <w:r>
        <w:t>լեռան</w:t>
      </w:r>
      <w:r>
        <w:rPr>
          <w:spacing w:val="1"/>
        </w:rPr>
        <w:t xml:space="preserve"> </w:t>
      </w:r>
      <w:r>
        <w:t>ստորոտում</w:t>
      </w:r>
      <w:r>
        <w:rPr>
          <w:spacing w:val="1"/>
        </w:rPr>
        <w:t xml:space="preserve"> </w:t>
      </w:r>
      <w:r>
        <w:t>(3201</w:t>
      </w:r>
      <w:r>
        <w:rPr>
          <w:spacing w:val="1"/>
        </w:rPr>
        <w:t xml:space="preserve"> </w:t>
      </w:r>
      <w:r>
        <w:t>մ),</w:t>
      </w:r>
      <w:r>
        <w:rPr>
          <w:spacing w:val="1"/>
        </w:rPr>
        <w:t xml:space="preserve"> </w:t>
      </w:r>
      <w:r>
        <w:t>Երևանից</w:t>
      </w:r>
      <w:r>
        <w:rPr>
          <w:spacing w:val="1"/>
        </w:rPr>
        <w:t xml:space="preserve"> </w:t>
      </w:r>
      <w:r>
        <w:t>301</w:t>
      </w:r>
      <w:r>
        <w:rPr>
          <w:spacing w:val="1"/>
        </w:rPr>
        <w:t xml:space="preserve"> </w:t>
      </w:r>
      <w:r>
        <w:t>կմ</w:t>
      </w:r>
      <w:r>
        <w:rPr>
          <w:spacing w:val="1"/>
        </w:rPr>
        <w:t xml:space="preserve"> </w:t>
      </w:r>
      <w:r>
        <w:t>հեռավորության</w:t>
      </w:r>
      <w:r>
        <w:rPr>
          <w:spacing w:val="1"/>
        </w:rPr>
        <w:t xml:space="preserve"> </w:t>
      </w:r>
      <w:r>
        <w:t>վրա:</w:t>
      </w:r>
      <w:r>
        <w:rPr>
          <w:spacing w:val="1"/>
        </w:rPr>
        <w:t xml:space="preserve"> </w:t>
      </w:r>
      <w:r>
        <w:t>Տնտեսության</w:t>
      </w:r>
      <w:r>
        <w:rPr>
          <w:spacing w:val="-57"/>
        </w:rPr>
        <w:t xml:space="preserve"> </w:t>
      </w:r>
      <w:r>
        <w:t>առաջատար</w:t>
      </w:r>
      <w:r>
        <w:rPr>
          <w:spacing w:val="1"/>
        </w:rPr>
        <w:t xml:space="preserve"> </w:t>
      </w:r>
      <w:r>
        <w:t>ոլորտն</w:t>
      </w:r>
      <w:r>
        <w:rPr>
          <w:spacing w:val="1"/>
        </w:rPr>
        <w:t xml:space="preserve"> </w:t>
      </w:r>
      <w:r>
        <w:t>արդյունաբերությունն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ծավալում</w:t>
      </w:r>
      <w:r>
        <w:rPr>
          <w:spacing w:val="1"/>
        </w:rPr>
        <w:t xml:space="preserve"> </w:t>
      </w:r>
      <w:r>
        <w:t>գերակշռողը</w:t>
      </w:r>
      <w:r>
        <w:rPr>
          <w:spacing w:val="1"/>
        </w:rPr>
        <w:t xml:space="preserve"> </w:t>
      </w:r>
      <w:r>
        <w:t>հանքարդյունաբերությունն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որից</w:t>
      </w:r>
      <w:r>
        <w:rPr>
          <w:spacing w:val="1"/>
        </w:rPr>
        <w:t xml:space="preserve"> </w:t>
      </w:r>
      <w:r>
        <w:t>կարևորագույններն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գունավոր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ազնիվ</w:t>
      </w:r>
      <w:r>
        <w:rPr>
          <w:spacing w:val="1"/>
        </w:rPr>
        <w:t xml:space="preserve"> </w:t>
      </w:r>
      <w:r>
        <w:t>մետաղների</w:t>
      </w:r>
      <w:r>
        <w:rPr>
          <w:spacing w:val="1"/>
        </w:rPr>
        <w:t xml:space="preserve"> </w:t>
      </w:r>
      <w:r>
        <w:t>արդյունահանումը:</w:t>
      </w:r>
      <w:r>
        <w:rPr>
          <w:spacing w:val="1"/>
        </w:rPr>
        <w:t xml:space="preserve"> </w:t>
      </w:r>
      <w:r>
        <w:t>Որոշակի</w:t>
      </w:r>
      <w:r>
        <w:rPr>
          <w:spacing w:val="1"/>
        </w:rPr>
        <w:t xml:space="preserve"> </w:t>
      </w:r>
      <w:r>
        <w:t>տեսակարար</w:t>
      </w:r>
      <w:r>
        <w:rPr>
          <w:spacing w:val="1"/>
        </w:rPr>
        <w:t xml:space="preserve"> </w:t>
      </w:r>
      <w:r>
        <w:t>կշիռ</w:t>
      </w:r>
      <w:r>
        <w:rPr>
          <w:spacing w:val="1"/>
        </w:rPr>
        <w:t xml:space="preserve"> </w:t>
      </w:r>
      <w:r>
        <w:t>ունեն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մշակող</w:t>
      </w:r>
      <w:r>
        <w:rPr>
          <w:spacing w:val="1"/>
        </w:rPr>
        <w:t xml:space="preserve"> </w:t>
      </w:r>
      <w:r>
        <w:t>արդյունաբերությունը</w:t>
      </w:r>
      <w:r>
        <w:rPr>
          <w:spacing w:val="26"/>
        </w:rPr>
        <w:t xml:space="preserve"> </w:t>
      </w:r>
      <w:r>
        <w:t>(սննդամթերքի,</w:t>
      </w:r>
      <w:r>
        <w:rPr>
          <w:spacing w:val="29"/>
        </w:rPr>
        <w:t xml:space="preserve"> </w:t>
      </w:r>
      <w:r>
        <w:t>մանածագործական</w:t>
      </w:r>
      <w:r>
        <w:rPr>
          <w:spacing w:val="31"/>
        </w:rPr>
        <w:t xml:space="preserve"> </w:t>
      </w:r>
      <w:r>
        <w:t>արտադրատեսակների</w:t>
      </w:r>
      <w:r>
        <w:rPr>
          <w:spacing w:val="29"/>
        </w:rPr>
        <w:t xml:space="preserve"> </w:t>
      </w:r>
      <w:r>
        <w:t>ոչ</w:t>
      </w:r>
    </w:p>
    <w:p w:rsidR="007B7FA7" w:rsidRDefault="007B7FA7">
      <w:pPr>
        <w:spacing w:line="348" w:lineRule="auto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right="251"/>
      </w:pPr>
      <w:r>
        <w:lastRenderedPageBreak/>
        <w:t>մետաղական</w:t>
      </w:r>
      <w:r>
        <w:rPr>
          <w:spacing w:val="1"/>
        </w:rPr>
        <w:t xml:space="preserve"> </w:t>
      </w:r>
      <w:r>
        <w:t>հանքային</w:t>
      </w:r>
      <w:r>
        <w:rPr>
          <w:spacing w:val="1"/>
        </w:rPr>
        <w:t xml:space="preserve"> </w:t>
      </w:r>
      <w:r>
        <w:t>արտադրատեսակների,</w:t>
      </w:r>
      <w:r>
        <w:rPr>
          <w:spacing w:val="1"/>
        </w:rPr>
        <w:t xml:space="preserve"> </w:t>
      </w:r>
      <w:r>
        <w:t>ալյումինե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մետաղապլաստիկ</w:t>
      </w:r>
      <w:r>
        <w:rPr>
          <w:spacing w:val="-57"/>
        </w:rPr>
        <w:t xml:space="preserve"> </w:t>
      </w:r>
      <w:r>
        <w:t>իրերի,</w:t>
      </w:r>
      <w:r>
        <w:rPr>
          <w:spacing w:val="1"/>
        </w:rPr>
        <w:t xml:space="preserve"> </w:t>
      </w:r>
      <w:r>
        <w:t>բնափայտի</w:t>
      </w:r>
      <w:r>
        <w:rPr>
          <w:spacing w:val="1"/>
        </w:rPr>
        <w:t xml:space="preserve"> </w:t>
      </w:r>
      <w:r>
        <w:t>մշակման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փայտե</w:t>
      </w:r>
      <w:r>
        <w:rPr>
          <w:spacing w:val="1"/>
        </w:rPr>
        <w:t xml:space="preserve"> </w:t>
      </w:r>
      <w:r>
        <w:t>արտադրատեսակների,</w:t>
      </w:r>
      <w:r>
        <w:rPr>
          <w:spacing w:val="1"/>
        </w:rPr>
        <w:t xml:space="preserve"> </w:t>
      </w:r>
      <w:r>
        <w:t>կահույքի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էլեկտրական</w:t>
      </w:r>
      <w:r>
        <w:rPr>
          <w:spacing w:val="1"/>
        </w:rPr>
        <w:t xml:space="preserve"> </w:t>
      </w:r>
      <w:r>
        <w:t>արտադրության)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էլեկտրաէներգիայի</w:t>
      </w:r>
      <w:r>
        <w:rPr>
          <w:spacing w:val="1"/>
        </w:rPr>
        <w:t xml:space="preserve"> </w:t>
      </w:r>
      <w:r>
        <w:t>արտադրությունը:</w:t>
      </w:r>
      <w:r>
        <w:rPr>
          <w:spacing w:val="1"/>
        </w:rPr>
        <w:t xml:space="preserve"> </w:t>
      </w:r>
      <w:r>
        <w:t>Քաջարան</w:t>
      </w:r>
      <w:r>
        <w:rPr>
          <w:spacing w:val="1"/>
        </w:rPr>
        <w:t xml:space="preserve"> </w:t>
      </w:r>
      <w:r>
        <w:t>քաղաքը</w:t>
      </w:r>
      <w:r>
        <w:rPr>
          <w:spacing w:val="1"/>
        </w:rPr>
        <w:t xml:space="preserve"> </w:t>
      </w:r>
      <w:r>
        <w:t>(2020թ.</w:t>
      </w:r>
      <w:r>
        <w:rPr>
          <w:spacing w:val="1"/>
        </w:rPr>
        <w:t xml:space="preserve"> </w:t>
      </w:r>
      <w:r>
        <w:t>տարեսկզբին`</w:t>
      </w:r>
      <w:r>
        <w:rPr>
          <w:spacing w:val="1"/>
        </w:rPr>
        <w:t xml:space="preserve"> </w:t>
      </w:r>
      <w:r>
        <w:t>6.9</w:t>
      </w:r>
      <w:r>
        <w:rPr>
          <w:spacing w:val="1"/>
        </w:rPr>
        <w:t xml:space="preserve"> </w:t>
      </w:r>
      <w:r>
        <w:t>հազ.</w:t>
      </w:r>
      <w:r>
        <w:rPr>
          <w:spacing w:val="1"/>
        </w:rPr>
        <w:t xml:space="preserve"> </w:t>
      </w:r>
      <w:r>
        <w:t>մարդ),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Երևանից</w:t>
      </w:r>
      <w:r>
        <w:rPr>
          <w:spacing w:val="1"/>
        </w:rPr>
        <w:t xml:space="preserve"> </w:t>
      </w:r>
      <w:r>
        <w:t>326</w:t>
      </w:r>
      <w:r>
        <w:rPr>
          <w:spacing w:val="1"/>
        </w:rPr>
        <w:t xml:space="preserve"> </w:t>
      </w:r>
      <w:r>
        <w:t>կմ</w:t>
      </w:r>
      <w:r>
        <w:rPr>
          <w:spacing w:val="-57"/>
        </w:rPr>
        <w:t xml:space="preserve"> </w:t>
      </w:r>
      <w:r>
        <w:t>հեռավորության</w:t>
      </w:r>
      <w:r>
        <w:rPr>
          <w:spacing w:val="-1"/>
        </w:rPr>
        <w:t xml:space="preserve"> </w:t>
      </w:r>
      <w:r>
        <w:t>վրա,</w:t>
      </w:r>
      <w:r>
        <w:rPr>
          <w:spacing w:val="2"/>
        </w:rPr>
        <w:t xml:space="preserve"> </w:t>
      </w:r>
      <w:r>
        <w:t>մարզկենտրոնից՝ 25 կմ:</w:t>
      </w:r>
    </w:p>
    <w:p w:rsidR="007B7FA7" w:rsidRDefault="00B959F5">
      <w:pPr>
        <w:pStyle w:val="a3"/>
        <w:spacing w:before="1" w:line="348" w:lineRule="auto"/>
        <w:ind w:right="248" w:firstLine="707"/>
      </w:pPr>
      <w:r>
        <w:t>ՀՀ</w:t>
      </w:r>
      <w:r>
        <w:rPr>
          <w:spacing w:val="1"/>
        </w:rPr>
        <w:t xml:space="preserve"> </w:t>
      </w:r>
      <w:r>
        <w:t>գունավոր</w:t>
      </w:r>
      <w:r>
        <w:rPr>
          <w:spacing w:val="1"/>
        </w:rPr>
        <w:t xml:space="preserve"> </w:t>
      </w:r>
      <w:r>
        <w:t>մետալուրգիայի</w:t>
      </w:r>
      <w:r>
        <w:rPr>
          <w:spacing w:val="1"/>
        </w:rPr>
        <w:t xml:space="preserve"> </w:t>
      </w:r>
      <w:r>
        <w:t>կենտրոնն</w:t>
      </w:r>
      <w:r>
        <w:rPr>
          <w:spacing w:val="1"/>
        </w:rPr>
        <w:t xml:space="preserve"> </w:t>
      </w:r>
      <w:r>
        <w:t>է`</w:t>
      </w:r>
      <w:r>
        <w:rPr>
          <w:spacing w:val="1"/>
        </w:rPr>
        <w:t xml:space="preserve"> </w:t>
      </w:r>
      <w:r>
        <w:t>պղնձի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մոլիբդենի</w:t>
      </w:r>
      <w:r>
        <w:rPr>
          <w:spacing w:val="61"/>
        </w:rPr>
        <w:t xml:space="preserve"> </w:t>
      </w:r>
      <w:r>
        <w:t>հզոր</w:t>
      </w:r>
      <w:r>
        <w:rPr>
          <w:spacing w:val="1"/>
        </w:rPr>
        <w:t xml:space="preserve"> </w:t>
      </w:r>
      <w:r>
        <w:t>հումքային</w:t>
      </w:r>
      <w:r>
        <w:rPr>
          <w:spacing w:val="1"/>
        </w:rPr>
        <w:t xml:space="preserve"> </w:t>
      </w:r>
      <w:r>
        <w:t>բազա</w:t>
      </w:r>
      <w:r>
        <w:rPr>
          <w:spacing w:val="1"/>
        </w:rPr>
        <w:t xml:space="preserve"> </w:t>
      </w:r>
      <w:r>
        <w:t>հանդիսացող</w:t>
      </w:r>
      <w:r>
        <w:rPr>
          <w:spacing w:val="1"/>
        </w:rPr>
        <w:t xml:space="preserve"> </w:t>
      </w:r>
      <w:r>
        <w:t>հազվագյուտ</w:t>
      </w:r>
      <w:r>
        <w:rPr>
          <w:spacing w:val="1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>
        <w:t>շահագործման</w:t>
      </w:r>
      <w:r>
        <w:rPr>
          <w:spacing w:val="60"/>
        </w:rPr>
        <w:t xml:space="preserve"> </w:t>
      </w:r>
      <w:r>
        <w:t>հիման</w:t>
      </w:r>
      <w:r>
        <w:rPr>
          <w:spacing w:val="1"/>
        </w:rPr>
        <w:t xml:space="preserve"> </w:t>
      </w:r>
      <w:r>
        <w:t>վրա: Տնտեսության հիմնական և առաջատար ճյուղը հանքարդյունաբերությունն է:</w:t>
      </w:r>
      <w:r>
        <w:rPr>
          <w:spacing w:val="1"/>
        </w:rPr>
        <w:t xml:space="preserve"> </w:t>
      </w:r>
      <w:r>
        <w:t>Քաղաքի</w:t>
      </w:r>
      <w:r>
        <w:rPr>
          <w:spacing w:val="1"/>
        </w:rPr>
        <w:t xml:space="preserve"> </w:t>
      </w:r>
      <w:r>
        <w:t>տնտեսության</w:t>
      </w:r>
      <w:r>
        <w:rPr>
          <w:spacing w:val="1"/>
        </w:rPr>
        <w:t xml:space="preserve"> </w:t>
      </w:r>
      <w:r>
        <w:t>մեջ</w:t>
      </w:r>
      <w:r>
        <w:rPr>
          <w:spacing w:val="1"/>
        </w:rPr>
        <w:t xml:space="preserve"> </w:t>
      </w:r>
      <w:r>
        <w:t>իր</w:t>
      </w:r>
      <w:r>
        <w:rPr>
          <w:spacing w:val="1"/>
        </w:rPr>
        <w:t xml:space="preserve"> </w:t>
      </w:r>
      <w:r>
        <w:t>բաժինն</w:t>
      </w:r>
      <w:r>
        <w:rPr>
          <w:spacing w:val="1"/>
        </w:rPr>
        <w:t xml:space="preserve"> </w:t>
      </w:r>
      <w:r>
        <w:t>ունի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մշակող</w:t>
      </w:r>
      <w:r>
        <w:rPr>
          <w:spacing w:val="1"/>
        </w:rPr>
        <w:t xml:space="preserve"> </w:t>
      </w:r>
      <w:r>
        <w:t>արդյունաբերությունը,</w:t>
      </w:r>
      <w:r>
        <w:rPr>
          <w:spacing w:val="1"/>
        </w:rPr>
        <w:t xml:space="preserve"> </w:t>
      </w:r>
      <w:r>
        <w:t>որում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առանձնանում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սննդամթերքի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պատ-րաստի</w:t>
      </w:r>
      <w:r>
        <w:rPr>
          <w:spacing w:val="1"/>
        </w:rPr>
        <w:t xml:space="preserve"> </w:t>
      </w:r>
      <w:r>
        <w:t>մետաղե</w:t>
      </w:r>
      <w:r>
        <w:rPr>
          <w:spacing w:val="-57"/>
        </w:rPr>
        <w:t xml:space="preserve"> </w:t>
      </w:r>
      <w:r>
        <w:t>արտադրատեսակների</w:t>
      </w:r>
      <w:r>
        <w:rPr>
          <w:spacing w:val="-1"/>
        </w:rPr>
        <w:t xml:space="preserve"> </w:t>
      </w:r>
      <w:r>
        <w:t>արտադրությունը:</w:t>
      </w:r>
    </w:p>
    <w:p w:rsidR="007B7FA7" w:rsidRDefault="00B959F5">
      <w:pPr>
        <w:pStyle w:val="a3"/>
        <w:spacing w:before="1"/>
        <w:ind w:left="950"/>
      </w:pPr>
      <w:r>
        <w:t>Գորիս</w:t>
      </w:r>
      <w:r>
        <w:rPr>
          <w:spacing w:val="41"/>
        </w:rPr>
        <w:t xml:space="preserve"> </w:t>
      </w:r>
      <w:r>
        <w:t>քաղաքը</w:t>
      </w:r>
      <w:r>
        <w:rPr>
          <w:spacing w:val="40"/>
        </w:rPr>
        <w:t xml:space="preserve"> </w:t>
      </w:r>
      <w:r>
        <w:t>(2020թ.</w:t>
      </w:r>
      <w:r>
        <w:rPr>
          <w:spacing w:val="42"/>
        </w:rPr>
        <w:t xml:space="preserve"> </w:t>
      </w:r>
      <w:r>
        <w:t>տարեսկզբին`</w:t>
      </w:r>
      <w:r>
        <w:rPr>
          <w:spacing w:val="38"/>
        </w:rPr>
        <w:t xml:space="preserve"> </w:t>
      </w:r>
      <w:r>
        <w:t>20.4</w:t>
      </w:r>
      <w:r>
        <w:rPr>
          <w:spacing w:val="39"/>
        </w:rPr>
        <w:t xml:space="preserve"> </w:t>
      </w:r>
      <w:r>
        <w:t>հազ.</w:t>
      </w:r>
      <w:r>
        <w:rPr>
          <w:spacing w:val="41"/>
        </w:rPr>
        <w:t xml:space="preserve"> </w:t>
      </w:r>
      <w:r>
        <w:t>մարդ),</w:t>
      </w:r>
      <w:r>
        <w:rPr>
          <w:spacing w:val="41"/>
        </w:rPr>
        <w:t xml:space="preserve"> </w:t>
      </w:r>
      <w:r>
        <w:t>գտնվում</w:t>
      </w:r>
      <w:r>
        <w:rPr>
          <w:spacing w:val="39"/>
        </w:rPr>
        <w:t xml:space="preserve"> </w:t>
      </w:r>
      <w:r>
        <w:t>է</w:t>
      </w:r>
      <w:r>
        <w:rPr>
          <w:spacing w:val="41"/>
        </w:rPr>
        <w:t xml:space="preserve"> </w:t>
      </w:r>
      <w:r>
        <w:t>Երևանից</w:t>
      </w:r>
    </w:p>
    <w:p w:rsidR="007B7FA7" w:rsidRDefault="00B959F5">
      <w:pPr>
        <w:pStyle w:val="a3"/>
        <w:spacing w:before="142" w:line="348" w:lineRule="auto"/>
        <w:ind w:right="250"/>
      </w:pPr>
      <w:r>
        <w:t>236</w:t>
      </w:r>
      <w:r>
        <w:rPr>
          <w:spacing w:val="1"/>
        </w:rPr>
        <w:t xml:space="preserve"> </w:t>
      </w:r>
      <w:r>
        <w:t>կմ</w:t>
      </w:r>
      <w:r>
        <w:rPr>
          <w:spacing w:val="1"/>
        </w:rPr>
        <w:t xml:space="preserve"> </w:t>
      </w:r>
      <w:r>
        <w:t>հեռավորության</w:t>
      </w:r>
      <w:r>
        <w:rPr>
          <w:spacing w:val="1"/>
        </w:rPr>
        <w:t xml:space="preserve"> </w:t>
      </w:r>
      <w:r>
        <w:t>վրա,</w:t>
      </w:r>
      <w:r>
        <w:rPr>
          <w:spacing w:val="1"/>
        </w:rPr>
        <w:t xml:space="preserve"> </w:t>
      </w:r>
      <w:r>
        <w:t>մարզկենտրոնից՝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կմ,</w:t>
      </w:r>
      <w:r>
        <w:rPr>
          <w:spacing w:val="1"/>
        </w:rPr>
        <w:t xml:space="preserve"> </w:t>
      </w:r>
      <w:r>
        <w:t>տնտեսության</w:t>
      </w:r>
      <w:r>
        <w:rPr>
          <w:spacing w:val="60"/>
        </w:rPr>
        <w:t xml:space="preserve"> </w:t>
      </w:r>
      <w:r>
        <w:t>հիմնական</w:t>
      </w:r>
      <w:r>
        <w:rPr>
          <w:spacing w:val="1"/>
        </w:rPr>
        <w:t xml:space="preserve"> </w:t>
      </w:r>
      <w:r>
        <w:t>ճյուղն</w:t>
      </w:r>
      <w:r>
        <w:rPr>
          <w:spacing w:val="1"/>
        </w:rPr>
        <w:t xml:space="preserve"> </w:t>
      </w:r>
      <w:r>
        <w:t>արդյունաբերությունն</w:t>
      </w:r>
      <w:r>
        <w:rPr>
          <w:spacing w:val="1"/>
        </w:rPr>
        <w:t xml:space="preserve"> </w:t>
      </w:r>
      <w:r>
        <w:t>է:</w:t>
      </w:r>
      <w:r>
        <w:rPr>
          <w:spacing w:val="1"/>
        </w:rPr>
        <w:t xml:space="preserve"> </w:t>
      </w:r>
      <w:r>
        <w:t>Հիմնականում</w:t>
      </w:r>
      <w:r>
        <w:rPr>
          <w:spacing w:val="1"/>
        </w:rPr>
        <w:t xml:space="preserve"> </w:t>
      </w:r>
      <w:r>
        <w:t>զարգացած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էլեկտրաէներգիայի</w:t>
      </w:r>
      <w:r>
        <w:rPr>
          <w:spacing w:val="1"/>
        </w:rPr>
        <w:t xml:space="preserve"> </w:t>
      </w:r>
      <w:r>
        <w:t>արտադրությունը, սննդամթերքի, մանածագործական արտադրատեսակների, կարի,</w:t>
      </w:r>
      <w:r>
        <w:rPr>
          <w:spacing w:val="1"/>
        </w:rPr>
        <w:t xml:space="preserve"> </w:t>
      </w:r>
      <w:r>
        <w:t>ալյումինե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մետաղապլաստիկ</w:t>
      </w:r>
      <w:r>
        <w:rPr>
          <w:spacing w:val="1"/>
        </w:rPr>
        <w:t xml:space="preserve"> </w:t>
      </w:r>
      <w:r>
        <w:t>իրերի,</w:t>
      </w:r>
      <w:r>
        <w:rPr>
          <w:spacing w:val="1"/>
        </w:rPr>
        <w:t xml:space="preserve"> </w:t>
      </w:r>
      <w:r>
        <w:t>բնափայտի</w:t>
      </w:r>
      <w:r>
        <w:rPr>
          <w:spacing w:val="1"/>
        </w:rPr>
        <w:t xml:space="preserve"> </w:t>
      </w:r>
      <w:r>
        <w:t>մշակման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փայտե</w:t>
      </w:r>
      <w:r>
        <w:rPr>
          <w:spacing w:val="1"/>
        </w:rPr>
        <w:t xml:space="preserve"> </w:t>
      </w:r>
      <w:r>
        <w:t>արտադրատեսակների</w:t>
      </w:r>
      <w:r>
        <w:rPr>
          <w:spacing w:val="-1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էլեկտրասարքավորանքի արտադրությունները:</w:t>
      </w:r>
    </w:p>
    <w:p w:rsidR="007B7FA7" w:rsidRDefault="00B959F5">
      <w:pPr>
        <w:pStyle w:val="a3"/>
        <w:spacing w:before="1"/>
        <w:ind w:left="950"/>
      </w:pPr>
      <w:r>
        <w:t>Սիսիան</w:t>
      </w:r>
      <w:r>
        <w:rPr>
          <w:spacing w:val="26"/>
        </w:rPr>
        <w:t xml:space="preserve"> </w:t>
      </w:r>
      <w:r>
        <w:t>քաղաքը</w:t>
      </w:r>
      <w:r>
        <w:rPr>
          <w:spacing w:val="28"/>
        </w:rPr>
        <w:t xml:space="preserve"> </w:t>
      </w:r>
      <w:r>
        <w:t>(2020թ.</w:t>
      </w:r>
      <w:r>
        <w:rPr>
          <w:spacing w:val="27"/>
        </w:rPr>
        <w:t xml:space="preserve"> </w:t>
      </w:r>
      <w:r>
        <w:t>տարեսկզբին`14.8</w:t>
      </w:r>
      <w:r>
        <w:rPr>
          <w:spacing w:val="26"/>
        </w:rPr>
        <w:t xml:space="preserve"> </w:t>
      </w:r>
      <w:r>
        <w:t>հազ.</w:t>
      </w:r>
      <w:r>
        <w:rPr>
          <w:spacing w:val="27"/>
        </w:rPr>
        <w:t xml:space="preserve"> </w:t>
      </w:r>
      <w:r>
        <w:t>մարդ),</w:t>
      </w:r>
      <w:r>
        <w:rPr>
          <w:spacing w:val="26"/>
        </w:rPr>
        <w:t xml:space="preserve"> </w:t>
      </w:r>
      <w:r>
        <w:t>գտնվում</w:t>
      </w:r>
      <w:r>
        <w:rPr>
          <w:spacing w:val="25"/>
        </w:rPr>
        <w:t xml:space="preserve"> </w:t>
      </w:r>
      <w:r>
        <w:t>է</w:t>
      </w:r>
      <w:r>
        <w:rPr>
          <w:spacing w:val="24"/>
        </w:rPr>
        <w:t xml:space="preserve"> </w:t>
      </w:r>
      <w:r>
        <w:t>Երևանից</w:t>
      </w:r>
    </w:p>
    <w:p w:rsidR="007B7FA7" w:rsidRDefault="00B959F5">
      <w:pPr>
        <w:pStyle w:val="a3"/>
        <w:spacing w:before="143" w:line="348" w:lineRule="auto"/>
        <w:ind w:right="250"/>
      </w:pPr>
      <w:r>
        <w:t>201</w:t>
      </w:r>
      <w:r>
        <w:rPr>
          <w:spacing w:val="1"/>
        </w:rPr>
        <w:t xml:space="preserve"> </w:t>
      </w:r>
      <w:r>
        <w:t>կմ</w:t>
      </w:r>
      <w:r>
        <w:rPr>
          <w:spacing w:val="1"/>
        </w:rPr>
        <w:t xml:space="preserve"> </w:t>
      </w:r>
      <w:r>
        <w:t>հեռավորության</w:t>
      </w:r>
      <w:r>
        <w:rPr>
          <w:spacing w:val="1"/>
        </w:rPr>
        <w:t xml:space="preserve"> </w:t>
      </w:r>
      <w:r>
        <w:t>վրա,</w:t>
      </w:r>
      <w:r>
        <w:rPr>
          <w:spacing w:val="1"/>
        </w:rPr>
        <w:t xml:space="preserve"> </w:t>
      </w:r>
      <w:r>
        <w:t>մարզկենտրոնից՝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կմ,</w:t>
      </w:r>
      <w:r>
        <w:rPr>
          <w:spacing w:val="1"/>
        </w:rPr>
        <w:t xml:space="preserve"> </w:t>
      </w:r>
      <w:r>
        <w:t>տնտեսության</w:t>
      </w:r>
      <w:r>
        <w:rPr>
          <w:spacing w:val="1"/>
        </w:rPr>
        <w:t xml:space="preserve"> </w:t>
      </w:r>
      <w:r>
        <w:t>ծավալում</w:t>
      </w:r>
      <w:r>
        <w:rPr>
          <w:spacing w:val="1"/>
        </w:rPr>
        <w:t xml:space="preserve"> </w:t>
      </w:r>
      <w:r>
        <w:t>գերակշռողն</w:t>
      </w:r>
      <w:r>
        <w:rPr>
          <w:spacing w:val="1"/>
        </w:rPr>
        <w:t xml:space="preserve"> </w:t>
      </w:r>
      <w:r>
        <w:t>էլեկտրաէներգիայի</w:t>
      </w:r>
      <w:r>
        <w:rPr>
          <w:spacing w:val="1"/>
        </w:rPr>
        <w:t xml:space="preserve"> </w:t>
      </w:r>
      <w:r>
        <w:t>արտադրությունն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որոշակի</w:t>
      </w:r>
      <w:r>
        <w:rPr>
          <w:spacing w:val="1"/>
        </w:rPr>
        <w:t xml:space="preserve"> </w:t>
      </w:r>
      <w:r>
        <w:t>տեսակարար</w:t>
      </w:r>
      <w:r>
        <w:rPr>
          <w:spacing w:val="1"/>
        </w:rPr>
        <w:t xml:space="preserve"> </w:t>
      </w:r>
      <w:r>
        <w:t>կշիռ</w:t>
      </w:r>
      <w:r>
        <w:rPr>
          <w:spacing w:val="1"/>
        </w:rPr>
        <w:t xml:space="preserve"> </w:t>
      </w:r>
      <w:r>
        <w:t>ունեն նաև այլ ոչ մետաղական հանքային</w:t>
      </w:r>
      <w:r>
        <w:rPr>
          <w:spacing w:val="1"/>
        </w:rPr>
        <w:t xml:space="preserve"> </w:t>
      </w:r>
      <w:r>
        <w:t>արտադրատեսակների և սննդամթերքի</w:t>
      </w:r>
      <w:r>
        <w:rPr>
          <w:spacing w:val="1"/>
        </w:rPr>
        <w:t xml:space="preserve"> </w:t>
      </w:r>
      <w:r>
        <w:t>արտադրությունները:</w:t>
      </w:r>
    </w:p>
    <w:p w:rsidR="007B7FA7" w:rsidRDefault="00B959F5">
      <w:pPr>
        <w:pStyle w:val="a3"/>
        <w:spacing w:line="348" w:lineRule="auto"/>
        <w:ind w:right="246" w:firstLine="707"/>
      </w:pPr>
      <w:r>
        <w:t>Դաստակերտ</w:t>
      </w:r>
      <w:r>
        <w:rPr>
          <w:spacing w:val="1"/>
        </w:rPr>
        <w:t xml:space="preserve"> </w:t>
      </w:r>
      <w:r>
        <w:t>քաղաքը</w:t>
      </w:r>
      <w:r>
        <w:rPr>
          <w:spacing w:val="1"/>
        </w:rPr>
        <w:t xml:space="preserve"> </w:t>
      </w:r>
      <w:r>
        <w:t>(2020թ.</w:t>
      </w:r>
      <w:r>
        <w:rPr>
          <w:spacing w:val="1"/>
        </w:rPr>
        <w:t xml:space="preserve"> </w:t>
      </w:r>
      <w:r>
        <w:t>տարեսկզբին`</w:t>
      </w:r>
      <w:r>
        <w:rPr>
          <w:spacing w:val="1"/>
        </w:rPr>
        <w:t xml:space="preserve"> </w:t>
      </w:r>
      <w:r>
        <w:t>0.3</w:t>
      </w:r>
      <w:r>
        <w:rPr>
          <w:spacing w:val="1"/>
        </w:rPr>
        <w:t xml:space="preserve"> </w:t>
      </w:r>
      <w:r>
        <w:t>հազ.</w:t>
      </w:r>
      <w:r>
        <w:rPr>
          <w:spacing w:val="1"/>
        </w:rPr>
        <w:t xml:space="preserve"> </w:t>
      </w:r>
      <w:r>
        <w:t>մարդ),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Երևանից 221 կմ հեռավորության վրա, մարզկենտրոնից՝ 130 կմ: Աշխատանքներ են</w:t>
      </w:r>
      <w:r>
        <w:rPr>
          <w:spacing w:val="1"/>
        </w:rPr>
        <w:t xml:space="preserve"> </w:t>
      </w:r>
      <w:r>
        <w:t>տարվում</w:t>
      </w:r>
      <w:r>
        <w:rPr>
          <w:spacing w:val="-3"/>
        </w:rPr>
        <w:t xml:space="preserve"> </w:t>
      </w:r>
      <w:r>
        <w:t>պղնձի</w:t>
      </w:r>
      <w:r>
        <w:rPr>
          <w:spacing w:val="-1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մոլիբդենի</w:t>
      </w:r>
      <w:r>
        <w:rPr>
          <w:spacing w:val="-1"/>
        </w:rPr>
        <w:t xml:space="preserve"> </w:t>
      </w:r>
      <w:r>
        <w:t>հանքերը</w:t>
      </w:r>
      <w:r>
        <w:rPr>
          <w:spacing w:val="-1"/>
        </w:rPr>
        <w:t xml:space="preserve"> </w:t>
      </w:r>
      <w:r>
        <w:t>վերագործարկելու համար:</w:t>
      </w:r>
    </w:p>
    <w:p w:rsidR="007B7FA7" w:rsidRDefault="00B959F5">
      <w:pPr>
        <w:pStyle w:val="a3"/>
        <w:spacing w:line="348" w:lineRule="auto"/>
        <w:ind w:right="248" w:firstLine="707"/>
      </w:pPr>
      <w:r>
        <w:t>Մեղրի քաղաքը (2020թ. տարեսկզբին`4.5 հազ. մարդ), գտնվում է Երևանից 376</w:t>
      </w:r>
      <w:r>
        <w:rPr>
          <w:spacing w:val="1"/>
        </w:rPr>
        <w:t xml:space="preserve"> </w:t>
      </w:r>
      <w:r>
        <w:t>կմ</w:t>
      </w:r>
      <w:r>
        <w:rPr>
          <w:spacing w:val="1"/>
        </w:rPr>
        <w:t xml:space="preserve"> </w:t>
      </w:r>
      <w:r>
        <w:t>հեռավորության</w:t>
      </w:r>
      <w:r>
        <w:rPr>
          <w:spacing w:val="1"/>
        </w:rPr>
        <w:t xml:space="preserve"> </w:t>
      </w:r>
      <w:r>
        <w:t>վրա,</w:t>
      </w:r>
      <w:r>
        <w:rPr>
          <w:spacing w:val="1"/>
        </w:rPr>
        <w:t xml:space="preserve"> </w:t>
      </w:r>
      <w:r>
        <w:t>մարզկենտրոնից՝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կմ,</w:t>
      </w:r>
      <w:r>
        <w:rPr>
          <w:spacing w:val="1"/>
        </w:rPr>
        <w:t xml:space="preserve"> </w:t>
      </w:r>
      <w:r>
        <w:t>տնտեսության</w:t>
      </w:r>
      <w:r>
        <w:rPr>
          <w:spacing w:val="6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ծավալում գերակշռողը մշակող արդյունաբերությունն է: Որոշակի տեսակարար կշիռ</w:t>
      </w:r>
      <w:r>
        <w:rPr>
          <w:spacing w:val="1"/>
        </w:rPr>
        <w:t xml:space="preserve"> </w:t>
      </w:r>
      <w:r>
        <w:t>ունեն</w:t>
      </w:r>
      <w:r>
        <w:rPr>
          <w:spacing w:val="-3"/>
        </w:rPr>
        <w:t xml:space="preserve"> </w:t>
      </w:r>
      <w:r>
        <w:t>էլեկտրաէներգիայի</w:t>
      </w:r>
      <w:r>
        <w:rPr>
          <w:spacing w:val="-3"/>
        </w:rPr>
        <w:t xml:space="preserve"> </w:t>
      </w:r>
      <w:r>
        <w:t>և</w:t>
      </w:r>
      <w:r>
        <w:rPr>
          <w:spacing w:val="-2"/>
        </w:rPr>
        <w:t xml:space="preserve"> </w:t>
      </w:r>
      <w:r>
        <w:t>մրգերի</w:t>
      </w:r>
      <w:r>
        <w:rPr>
          <w:spacing w:val="-3"/>
        </w:rPr>
        <w:t xml:space="preserve"> </w:t>
      </w:r>
      <w:r>
        <w:t>պահածոների</w:t>
      </w:r>
      <w:r>
        <w:rPr>
          <w:spacing w:val="-3"/>
        </w:rPr>
        <w:t xml:space="preserve"> </w:t>
      </w:r>
      <w:r>
        <w:t>ու</w:t>
      </w:r>
      <w:r>
        <w:rPr>
          <w:spacing w:val="-3"/>
        </w:rPr>
        <w:t xml:space="preserve"> </w:t>
      </w:r>
      <w:r>
        <w:t>հյութերի</w:t>
      </w:r>
      <w:r>
        <w:rPr>
          <w:spacing w:val="-1"/>
        </w:rPr>
        <w:t xml:space="preserve"> </w:t>
      </w:r>
      <w:r>
        <w:t>արտադրությունը:</w:t>
      </w:r>
    </w:p>
    <w:p w:rsidR="007B7FA7" w:rsidRDefault="00B959F5">
      <w:pPr>
        <w:pStyle w:val="a3"/>
        <w:spacing w:line="348" w:lineRule="auto"/>
        <w:ind w:right="251" w:firstLine="707"/>
      </w:pPr>
      <w:r>
        <w:t>Ագարակ քաղաքը (2020թ. տարեսկզբին` 4.1 հազ. մարդ), գտնվում է Երևանից</w:t>
      </w:r>
      <w:r>
        <w:rPr>
          <w:spacing w:val="1"/>
        </w:rPr>
        <w:t xml:space="preserve"> </w:t>
      </w:r>
      <w:r>
        <w:t>388կմ</w:t>
      </w:r>
      <w:r>
        <w:rPr>
          <w:spacing w:val="48"/>
        </w:rPr>
        <w:t xml:space="preserve"> </w:t>
      </w:r>
      <w:r>
        <w:t>հեռավորության</w:t>
      </w:r>
      <w:r>
        <w:rPr>
          <w:spacing w:val="49"/>
        </w:rPr>
        <w:t xml:space="preserve"> </w:t>
      </w:r>
      <w:r>
        <w:t>վրա,</w:t>
      </w:r>
      <w:r>
        <w:rPr>
          <w:spacing w:val="49"/>
        </w:rPr>
        <w:t xml:space="preserve"> </w:t>
      </w:r>
      <w:r>
        <w:t>մարզկենտրոնից՝</w:t>
      </w:r>
      <w:r>
        <w:rPr>
          <w:spacing w:val="49"/>
        </w:rPr>
        <w:t xml:space="preserve"> </w:t>
      </w:r>
      <w:r>
        <w:t>87կմ,</w:t>
      </w:r>
      <w:r>
        <w:rPr>
          <w:spacing w:val="49"/>
        </w:rPr>
        <w:t xml:space="preserve"> </w:t>
      </w:r>
      <w:r>
        <w:t>տնտեսության</w:t>
      </w:r>
      <w:r>
        <w:rPr>
          <w:spacing w:val="50"/>
        </w:rPr>
        <w:t xml:space="preserve"> </w:t>
      </w:r>
      <w:r>
        <w:t>առաջատար</w:t>
      </w:r>
    </w:p>
    <w:p w:rsidR="007B7FA7" w:rsidRDefault="007B7FA7">
      <w:pPr>
        <w:spacing w:line="348" w:lineRule="auto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right="245"/>
      </w:pPr>
      <w:r>
        <w:lastRenderedPageBreak/>
        <w:t>ոլորտը հանքարդյունաբերությունն է, որից կարևորագույնը գունավոր մետաղների</w:t>
      </w:r>
      <w:r>
        <w:rPr>
          <w:spacing w:val="1"/>
        </w:rPr>
        <w:t xml:space="preserve"> </w:t>
      </w:r>
      <w:r>
        <w:t>արդյունահանումն</w:t>
      </w:r>
      <w:r>
        <w:rPr>
          <w:spacing w:val="1"/>
        </w:rPr>
        <w:t xml:space="preserve"> </w:t>
      </w:r>
      <w:r>
        <w:t>է:</w:t>
      </w:r>
      <w:r>
        <w:rPr>
          <w:spacing w:val="1"/>
        </w:rPr>
        <w:t xml:space="preserve"> </w:t>
      </w:r>
      <w:r>
        <w:t>Քաղաքի</w:t>
      </w:r>
      <w:r>
        <w:rPr>
          <w:spacing w:val="1"/>
        </w:rPr>
        <w:t xml:space="preserve"> </w:t>
      </w:r>
      <w:r>
        <w:t>տնտեսության</w:t>
      </w:r>
      <w:r>
        <w:rPr>
          <w:spacing w:val="1"/>
        </w:rPr>
        <w:t xml:space="preserve"> </w:t>
      </w:r>
      <w:r>
        <w:t>զարգացումը</w:t>
      </w:r>
      <w:r>
        <w:rPr>
          <w:spacing w:val="1"/>
        </w:rPr>
        <w:t xml:space="preserve"> </w:t>
      </w:r>
      <w:r>
        <w:t>կապված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պղնձամոլիբդենային</w:t>
      </w:r>
      <w:r>
        <w:rPr>
          <w:spacing w:val="1"/>
        </w:rPr>
        <w:t xml:space="preserve"> </w:t>
      </w:r>
      <w:r>
        <w:t>արտադրության</w:t>
      </w:r>
      <w:r>
        <w:rPr>
          <w:spacing w:val="1"/>
        </w:rPr>
        <w:t xml:space="preserve"> </w:t>
      </w:r>
      <w:r>
        <w:t>հետ:</w:t>
      </w:r>
      <w:r>
        <w:rPr>
          <w:spacing w:val="1"/>
        </w:rPr>
        <w:t xml:space="preserve"> </w:t>
      </w:r>
      <w:r>
        <w:t>Ագարակում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Հայաստան-</w:t>
      </w:r>
      <w:r>
        <w:rPr>
          <w:spacing w:val="1"/>
        </w:rPr>
        <w:t xml:space="preserve"> </w:t>
      </w:r>
      <w:r>
        <w:t>Իրան</w:t>
      </w:r>
      <w:r>
        <w:rPr>
          <w:spacing w:val="-1"/>
        </w:rPr>
        <w:t xml:space="preserve"> </w:t>
      </w:r>
      <w:r>
        <w:t>սահմանային և մաքսակետերը:</w:t>
      </w:r>
    </w:p>
    <w:p w:rsidR="007B7FA7" w:rsidRDefault="00B959F5">
      <w:pPr>
        <w:pStyle w:val="a3"/>
        <w:spacing w:before="1" w:line="348" w:lineRule="auto"/>
        <w:ind w:right="250" w:firstLine="707"/>
      </w:pPr>
      <w:r>
        <w:t>2020</w:t>
      </w:r>
      <w:r>
        <w:rPr>
          <w:spacing w:val="1"/>
        </w:rPr>
        <w:t xml:space="preserve"> </w:t>
      </w:r>
      <w:r>
        <w:t>թվականի</w:t>
      </w:r>
      <w:r>
        <w:rPr>
          <w:spacing w:val="1"/>
        </w:rPr>
        <w:t xml:space="preserve"> </w:t>
      </w:r>
      <w:r>
        <w:t>հունվարի</w:t>
      </w:r>
      <w:r>
        <w:rPr>
          <w:spacing w:val="1"/>
        </w:rPr>
        <w:t xml:space="preserve"> </w:t>
      </w:r>
      <w:r>
        <w:t>1-ի</w:t>
      </w:r>
      <w:r>
        <w:rPr>
          <w:spacing w:val="1"/>
        </w:rPr>
        <w:t xml:space="preserve"> </w:t>
      </w:r>
      <w:r>
        <w:t>դրությամբ</w:t>
      </w:r>
      <w:r>
        <w:rPr>
          <w:spacing w:val="1"/>
        </w:rPr>
        <w:t xml:space="preserve"> </w:t>
      </w:r>
      <w:r>
        <w:t>Սյունիքի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ամբողջ</w:t>
      </w:r>
      <w:r>
        <w:rPr>
          <w:spacing w:val="1"/>
        </w:rPr>
        <w:t xml:space="preserve"> </w:t>
      </w:r>
      <w:r>
        <w:t>բնակչությունը</w:t>
      </w:r>
      <w:r>
        <w:rPr>
          <w:spacing w:val="1"/>
        </w:rPr>
        <w:t xml:space="preserve"> </w:t>
      </w:r>
      <w:r>
        <w:t>կազմել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137.3</w:t>
      </w:r>
      <w:r>
        <w:rPr>
          <w:spacing w:val="1"/>
        </w:rPr>
        <w:t xml:space="preserve"> </w:t>
      </w:r>
      <w:r>
        <w:t>հազ.մարդ,</w:t>
      </w:r>
      <w:r>
        <w:rPr>
          <w:spacing w:val="1"/>
        </w:rPr>
        <w:t xml:space="preserve"> </w:t>
      </w:r>
      <w:r>
        <w:t>որից</w:t>
      </w:r>
      <w:r>
        <w:rPr>
          <w:spacing w:val="1"/>
        </w:rPr>
        <w:t xml:space="preserve"> </w:t>
      </w:r>
      <w:r>
        <w:t>քաղաքային</w:t>
      </w:r>
      <w:r>
        <w:rPr>
          <w:spacing w:val="1"/>
        </w:rPr>
        <w:t xml:space="preserve"> </w:t>
      </w:r>
      <w:r>
        <w:t>բնակչությունը՝</w:t>
      </w:r>
      <w:r>
        <w:rPr>
          <w:spacing w:val="1"/>
        </w:rPr>
        <w:t xml:space="preserve"> </w:t>
      </w:r>
      <w:r>
        <w:t>93.2հազ.մարդ,</w:t>
      </w:r>
      <w:r>
        <w:rPr>
          <w:spacing w:val="-2"/>
        </w:rPr>
        <w:t xml:space="preserve"> </w:t>
      </w:r>
      <w:r>
        <w:t>գյուղականը՝ 44.1հազ.մարդ:</w:t>
      </w:r>
    </w:p>
    <w:p w:rsidR="007B7FA7" w:rsidRDefault="00B959F5">
      <w:pPr>
        <w:pStyle w:val="a3"/>
        <w:spacing w:line="348" w:lineRule="auto"/>
        <w:ind w:right="251" w:firstLine="707"/>
      </w:pPr>
      <w:r>
        <w:t>Արդյունաբերական արտադրանքը 2020թ.-ի հունվարի 1-ի դրությամբ կազմել է</w:t>
      </w:r>
      <w:r>
        <w:rPr>
          <w:spacing w:val="1"/>
        </w:rPr>
        <w:t xml:space="preserve"> </w:t>
      </w:r>
      <w:r>
        <w:t>347469.6մլն.դրամ, արդյունաբերական արտադրանքի ֆիզիկական ծավալի ինդեքսը՝</w:t>
      </w:r>
      <w:r>
        <w:rPr>
          <w:spacing w:val="1"/>
        </w:rPr>
        <w:t xml:space="preserve"> </w:t>
      </w:r>
      <w:r>
        <w:t>112.1</w:t>
      </w:r>
      <w:r>
        <w:rPr>
          <w:rFonts w:ascii="Symbol" w:eastAsia="Symbol" w:hAnsi="Symbol" w:cs="Symbol"/>
        </w:rPr>
        <w:t></w:t>
      </w:r>
      <w:r>
        <w:t>:</w:t>
      </w:r>
      <w:r>
        <w:rPr>
          <w:spacing w:val="1"/>
        </w:rPr>
        <w:t xml:space="preserve"> </w:t>
      </w:r>
      <w:r>
        <w:t>Ըստ</w:t>
      </w:r>
      <w:r>
        <w:rPr>
          <w:spacing w:val="1"/>
        </w:rPr>
        <w:t xml:space="preserve"> </w:t>
      </w:r>
      <w:r>
        <w:t>արդյունաբերական</w:t>
      </w:r>
      <w:r>
        <w:rPr>
          <w:spacing w:val="1"/>
        </w:rPr>
        <w:t xml:space="preserve"> </w:t>
      </w:r>
      <w:r>
        <w:t>արտադրանքի</w:t>
      </w:r>
      <w:r>
        <w:rPr>
          <w:spacing w:val="1"/>
        </w:rPr>
        <w:t xml:space="preserve"> </w:t>
      </w:r>
      <w:r>
        <w:t>ծավալը</w:t>
      </w:r>
      <w:r>
        <w:rPr>
          <w:spacing w:val="1"/>
        </w:rPr>
        <w:t xml:space="preserve"> </w:t>
      </w:r>
      <w:r>
        <w:t>ըստ</w:t>
      </w:r>
      <w:r>
        <w:rPr>
          <w:spacing w:val="1"/>
        </w:rPr>
        <w:t xml:space="preserve"> </w:t>
      </w:r>
      <w:r>
        <w:t>արտադրության</w:t>
      </w:r>
      <w:r>
        <w:rPr>
          <w:spacing w:val="1"/>
        </w:rPr>
        <w:t xml:space="preserve"> </w:t>
      </w:r>
      <w:r>
        <w:t>բաժինների</w:t>
      </w:r>
      <w:r>
        <w:rPr>
          <w:spacing w:val="-2"/>
        </w:rPr>
        <w:t xml:space="preserve"> </w:t>
      </w:r>
      <w:r>
        <w:t>ներկայացված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հետևյալ կերպ.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394"/>
        </w:tabs>
        <w:spacing w:before="1"/>
        <w:ind w:left="393" w:hanging="152"/>
        <w:jc w:val="left"/>
        <w:rPr>
          <w:sz w:val="24"/>
          <w:szCs w:val="24"/>
        </w:rPr>
      </w:pPr>
      <w:r>
        <w:rPr>
          <w:sz w:val="24"/>
          <w:szCs w:val="24"/>
        </w:rPr>
        <w:t>հանքագործական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արդյունաբերություն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283408.2մլն.դրամ,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394"/>
        </w:tabs>
        <w:spacing w:before="142"/>
        <w:ind w:left="393" w:hanging="152"/>
        <w:jc w:val="left"/>
        <w:rPr>
          <w:sz w:val="24"/>
          <w:szCs w:val="24"/>
        </w:rPr>
      </w:pPr>
      <w:r>
        <w:rPr>
          <w:sz w:val="24"/>
          <w:szCs w:val="24"/>
        </w:rPr>
        <w:t>մշակող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արդյունաբերություն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33706.9մլն.դրամ,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394"/>
        </w:tabs>
        <w:spacing w:before="143"/>
        <w:ind w:left="393" w:hanging="152"/>
        <w:jc w:val="left"/>
        <w:rPr>
          <w:sz w:val="24"/>
          <w:szCs w:val="24"/>
        </w:rPr>
      </w:pPr>
      <w:r>
        <w:rPr>
          <w:sz w:val="24"/>
          <w:szCs w:val="24"/>
        </w:rPr>
        <w:t>էլեկտրաէներգիայի,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գազի,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ջրի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արտադրություն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բաշխում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29195.0մլն.դրամ,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492"/>
        </w:tabs>
        <w:spacing w:before="142" w:line="348" w:lineRule="auto"/>
        <w:ind w:right="248" w:firstLine="0"/>
        <w:jc w:val="left"/>
        <w:rPr>
          <w:sz w:val="24"/>
          <w:szCs w:val="24"/>
        </w:rPr>
      </w:pPr>
      <w:r>
        <w:rPr>
          <w:sz w:val="24"/>
          <w:szCs w:val="24"/>
        </w:rPr>
        <w:t>ջրամատակարարում,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կոյուղի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թափոնների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կառավարում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վերամշակում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1159.5մլն.դրամ:</w:t>
      </w:r>
    </w:p>
    <w:p w:rsidR="007B7FA7" w:rsidRDefault="00B959F5">
      <w:pPr>
        <w:pStyle w:val="a3"/>
        <w:spacing w:before="1" w:line="348" w:lineRule="auto"/>
        <w:ind w:right="250" w:firstLine="707"/>
      </w:pPr>
      <w:r>
        <w:t>Արդյունաբերական</w:t>
      </w:r>
      <w:r>
        <w:rPr>
          <w:spacing w:val="1"/>
        </w:rPr>
        <w:t xml:space="preserve"> </w:t>
      </w:r>
      <w:r>
        <w:t>արտադրանքի</w:t>
      </w:r>
      <w:r>
        <w:rPr>
          <w:spacing w:val="1"/>
        </w:rPr>
        <w:t xml:space="preserve"> </w:t>
      </w:r>
      <w:r>
        <w:t>արտադրությունն</w:t>
      </w:r>
      <w:r>
        <w:rPr>
          <w:spacing w:val="1"/>
        </w:rPr>
        <w:t xml:space="preserve"> </w:t>
      </w:r>
      <w:r>
        <w:t>ըստ</w:t>
      </w:r>
      <w:r>
        <w:rPr>
          <w:spacing w:val="1"/>
        </w:rPr>
        <w:t xml:space="preserve"> </w:t>
      </w:r>
      <w:r>
        <w:t>տնտեսական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-1"/>
        </w:rPr>
        <w:t xml:space="preserve"> </w:t>
      </w:r>
      <w:r>
        <w:t>տեսակների ներկայացված</w:t>
      </w:r>
      <w:r>
        <w:rPr>
          <w:spacing w:val="-1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ստորև աղյուսակ 10-ում:</w:t>
      </w:r>
    </w:p>
    <w:p w:rsidR="007B7FA7" w:rsidRDefault="00B959F5">
      <w:pPr>
        <w:pStyle w:val="a3"/>
        <w:spacing w:line="345" w:lineRule="auto"/>
        <w:ind w:right="245" w:firstLine="707"/>
      </w:pPr>
      <w:r>
        <w:t>Գյուղատնտեսական</w:t>
      </w:r>
      <w:r>
        <w:rPr>
          <w:spacing w:val="1"/>
        </w:rPr>
        <w:t xml:space="preserve"> </w:t>
      </w:r>
      <w:r>
        <w:t>համախառն</w:t>
      </w:r>
      <w:r>
        <w:rPr>
          <w:spacing w:val="1"/>
        </w:rPr>
        <w:t xml:space="preserve"> </w:t>
      </w:r>
      <w:r>
        <w:t>արտադրանքում</w:t>
      </w:r>
      <w:r>
        <w:rPr>
          <w:spacing w:val="1"/>
        </w:rPr>
        <w:t xml:space="preserve"> </w:t>
      </w:r>
      <w:r>
        <w:t>բուաաբուծությունը</w:t>
      </w:r>
      <w:r>
        <w:rPr>
          <w:spacing w:val="-57"/>
        </w:rPr>
        <w:t xml:space="preserve"> </w:t>
      </w:r>
      <w:r>
        <w:t>կազմում</w:t>
      </w:r>
      <w:r>
        <w:rPr>
          <w:spacing w:val="-2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16.1մլն.դրամ, անասնաբուծությունը՝</w:t>
      </w:r>
      <w:r>
        <w:rPr>
          <w:spacing w:val="-1"/>
        </w:rPr>
        <w:t xml:space="preserve"> </w:t>
      </w:r>
      <w:r>
        <w:t>42.8մլն.դրամ:</w:t>
      </w:r>
    </w:p>
    <w:p w:rsidR="007B7FA7" w:rsidRDefault="00B959F5">
      <w:pPr>
        <w:pStyle w:val="a3"/>
        <w:spacing w:before="4" w:line="348" w:lineRule="auto"/>
        <w:ind w:right="248" w:firstLine="707"/>
      </w:pPr>
      <w:r>
        <w:t>Հացահատիկային և հատիկաընդեղենային մշակաբույսերի ցանքսատարածու-</w:t>
      </w:r>
      <w:r>
        <w:rPr>
          <w:spacing w:val="1"/>
        </w:rPr>
        <w:t xml:space="preserve"> </w:t>
      </w:r>
      <w:r>
        <w:t>թյունները</w:t>
      </w:r>
      <w:r>
        <w:rPr>
          <w:spacing w:val="1"/>
        </w:rPr>
        <w:t xml:space="preserve"> </w:t>
      </w:r>
      <w:r>
        <w:t>կազմել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13332հա,</w:t>
      </w:r>
      <w:r>
        <w:rPr>
          <w:spacing w:val="1"/>
        </w:rPr>
        <w:t xml:space="preserve"> </w:t>
      </w:r>
      <w:r>
        <w:t>բերքատվությունը՝</w:t>
      </w:r>
      <w:r>
        <w:rPr>
          <w:spacing w:val="1"/>
        </w:rPr>
        <w:t xml:space="preserve"> </w:t>
      </w:r>
      <w:r>
        <w:t>17.3ց/հա,</w:t>
      </w:r>
      <w:r>
        <w:rPr>
          <w:spacing w:val="1"/>
        </w:rPr>
        <w:t xml:space="preserve"> </w:t>
      </w:r>
      <w:r>
        <w:t>համախառն</w:t>
      </w:r>
      <w:r>
        <w:rPr>
          <w:spacing w:val="1"/>
        </w:rPr>
        <w:t xml:space="preserve"> </w:t>
      </w:r>
      <w:r>
        <w:t>բերքը՝</w:t>
      </w:r>
      <w:r>
        <w:rPr>
          <w:spacing w:val="1"/>
        </w:rPr>
        <w:t xml:space="preserve"> </w:t>
      </w:r>
      <w:r>
        <w:t>23.0հազ.տոննա:</w:t>
      </w:r>
    </w:p>
    <w:p w:rsidR="007B7FA7" w:rsidRDefault="00B959F5">
      <w:pPr>
        <w:pStyle w:val="a3"/>
        <w:spacing w:line="348" w:lineRule="auto"/>
        <w:ind w:right="248" w:firstLine="707"/>
      </w:pPr>
      <w:r>
        <w:t>Կարտոֆիլի</w:t>
      </w:r>
      <w:r>
        <w:rPr>
          <w:spacing w:val="1"/>
        </w:rPr>
        <w:t xml:space="preserve"> </w:t>
      </w:r>
      <w:r>
        <w:t>ցանքսատարածությունները</w:t>
      </w:r>
      <w:r>
        <w:rPr>
          <w:spacing w:val="1"/>
        </w:rPr>
        <w:t xml:space="preserve"> </w:t>
      </w:r>
      <w:r>
        <w:t>կազմել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1200հա,</w:t>
      </w:r>
      <w:r>
        <w:rPr>
          <w:spacing w:val="1"/>
        </w:rPr>
        <w:t xml:space="preserve"> </w:t>
      </w:r>
      <w:r>
        <w:t>բերքատվու-</w:t>
      </w:r>
      <w:r>
        <w:rPr>
          <w:spacing w:val="-57"/>
        </w:rPr>
        <w:t xml:space="preserve"> </w:t>
      </w:r>
      <w:r>
        <w:t>թյունը՝</w:t>
      </w:r>
      <w:r>
        <w:rPr>
          <w:spacing w:val="-2"/>
        </w:rPr>
        <w:t xml:space="preserve"> </w:t>
      </w:r>
      <w:r>
        <w:t>144.6/հա, համախառն բերքը՝</w:t>
      </w:r>
      <w:r>
        <w:rPr>
          <w:spacing w:val="-1"/>
        </w:rPr>
        <w:t xml:space="preserve"> </w:t>
      </w:r>
      <w:r>
        <w:t>17.4հազ.տոննա:</w:t>
      </w:r>
    </w:p>
    <w:p w:rsidR="007B7FA7" w:rsidRDefault="00B959F5">
      <w:pPr>
        <w:pStyle w:val="a3"/>
        <w:spacing w:before="1" w:line="348" w:lineRule="auto"/>
        <w:ind w:right="246" w:firstLine="707"/>
      </w:pPr>
      <w:r>
        <w:t>Բանջարանոցային</w:t>
      </w:r>
      <w:r>
        <w:rPr>
          <w:spacing w:val="1"/>
        </w:rPr>
        <w:t xml:space="preserve"> </w:t>
      </w:r>
      <w:r>
        <w:t>մշակաբույսերի</w:t>
      </w:r>
      <w:r>
        <w:rPr>
          <w:spacing w:val="1"/>
        </w:rPr>
        <w:t xml:space="preserve"> </w:t>
      </w:r>
      <w:r>
        <w:t>ցանքսատարածությունները</w:t>
      </w:r>
      <w:r>
        <w:rPr>
          <w:spacing w:val="1"/>
        </w:rPr>
        <w:t xml:space="preserve"> </w:t>
      </w:r>
      <w:r>
        <w:t>կազմել</w:t>
      </w:r>
      <w:r>
        <w:rPr>
          <w:spacing w:val="1"/>
        </w:rPr>
        <w:t xml:space="preserve"> </w:t>
      </w:r>
      <w:r>
        <w:t>են</w:t>
      </w:r>
      <w:r>
        <w:rPr>
          <w:spacing w:val="-57"/>
        </w:rPr>
        <w:t xml:space="preserve"> </w:t>
      </w:r>
      <w:r>
        <w:t>714հա,</w:t>
      </w:r>
      <w:r>
        <w:rPr>
          <w:spacing w:val="1"/>
        </w:rPr>
        <w:t xml:space="preserve"> </w:t>
      </w:r>
      <w:r>
        <w:t>բերքատվությունը՝</w:t>
      </w:r>
      <w:r>
        <w:rPr>
          <w:spacing w:val="1"/>
        </w:rPr>
        <w:t xml:space="preserve"> </w:t>
      </w:r>
      <w:r>
        <w:t>100.8ց/հա,</w:t>
      </w:r>
      <w:r>
        <w:rPr>
          <w:spacing w:val="1"/>
        </w:rPr>
        <w:t xml:space="preserve"> </w:t>
      </w:r>
      <w:r>
        <w:t>համախառն</w:t>
      </w:r>
      <w:r>
        <w:rPr>
          <w:spacing w:val="1"/>
        </w:rPr>
        <w:t xml:space="preserve"> </w:t>
      </w:r>
      <w:r>
        <w:t>բերքը՝</w:t>
      </w:r>
      <w:r>
        <w:rPr>
          <w:spacing w:val="1"/>
        </w:rPr>
        <w:t xml:space="preserve"> </w:t>
      </w:r>
      <w:r>
        <w:t>7.2հազ.տոննա:</w:t>
      </w:r>
      <w:r>
        <w:rPr>
          <w:spacing w:val="1"/>
        </w:rPr>
        <w:t xml:space="preserve"> </w:t>
      </w:r>
      <w:r>
        <w:t>Պտղի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հատապտղի</w:t>
      </w:r>
      <w:r>
        <w:rPr>
          <w:spacing w:val="1"/>
        </w:rPr>
        <w:t xml:space="preserve"> </w:t>
      </w:r>
      <w:r>
        <w:t>տնկրկների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այդ</w:t>
      </w:r>
      <w:r>
        <w:rPr>
          <w:spacing w:val="1"/>
        </w:rPr>
        <w:t xml:space="preserve"> </w:t>
      </w:r>
      <w:r>
        <w:t>ցուցանիշները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համապատասխանաբար 2621հա, 46.3ց/հա և 11.9հազ.տոննա, խաղողի տնկարկների</w:t>
      </w:r>
      <w:r>
        <w:rPr>
          <w:spacing w:val="1"/>
        </w:rPr>
        <w:t xml:space="preserve"> </w:t>
      </w:r>
      <w:r>
        <w:t>համար՝</w:t>
      </w:r>
      <w:r>
        <w:rPr>
          <w:spacing w:val="-1"/>
        </w:rPr>
        <w:t xml:space="preserve"> </w:t>
      </w:r>
      <w:r>
        <w:t>179հա, 31.5ց/հա</w:t>
      </w:r>
      <w:r>
        <w:rPr>
          <w:spacing w:val="-2"/>
        </w:rPr>
        <w:t xml:space="preserve"> </w:t>
      </w:r>
      <w:r>
        <w:t>և 0.6հազ.տոննա:</w:t>
      </w:r>
    </w:p>
    <w:p w:rsidR="007B7FA7" w:rsidRDefault="007B7FA7">
      <w:pPr>
        <w:spacing w:line="348" w:lineRule="auto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firstLine="707"/>
        <w:jc w:val="left"/>
      </w:pPr>
      <w:r>
        <w:lastRenderedPageBreak/>
        <w:t>Խոշոր</w:t>
      </w:r>
      <w:r>
        <w:rPr>
          <w:spacing w:val="11"/>
        </w:rPr>
        <w:t xml:space="preserve"> </w:t>
      </w:r>
      <w:r>
        <w:t>եղջերավոր</w:t>
      </w:r>
      <w:r>
        <w:rPr>
          <w:spacing w:val="14"/>
        </w:rPr>
        <w:t xml:space="preserve"> </w:t>
      </w:r>
      <w:r>
        <w:t>անասունների</w:t>
      </w:r>
      <w:r>
        <w:rPr>
          <w:spacing w:val="12"/>
        </w:rPr>
        <w:t xml:space="preserve"> </w:t>
      </w:r>
      <w:r>
        <w:t>քանակը</w:t>
      </w:r>
      <w:r>
        <w:rPr>
          <w:spacing w:val="13"/>
        </w:rPr>
        <w:t xml:space="preserve"> </w:t>
      </w:r>
      <w:r>
        <w:t>կազմել</w:t>
      </w:r>
      <w:r>
        <w:rPr>
          <w:spacing w:val="12"/>
        </w:rPr>
        <w:t xml:space="preserve"> </w:t>
      </w:r>
      <w:r>
        <w:t>է</w:t>
      </w:r>
      <w:r>
        <w:rPr>
          <w:spacing w:val="11"/>
        </w:rPr>
        <w:t xml:space="preserve"> </w:t>
      </w:r>
      <w:r>
        <w:t>52.1հազ.գլուխ,</w:t>
      </w:r>
      <w:r>
        <w:rPr>
          <w:spacing w:val="13"/>
        </w:rPr>
        <w:t xml:space="preserve"> </w:t>
      </w:r>
      <w:r>
        <w:t>խոզերինը՝</w:t>
      </w:r>
      <w:r>
        <w:rPr>
          <w:spacing w:val="-57"/>
        </w:rPr>
        <w:t xml:space="preserve"> </w:t>
      </w:r>
      <w:r>
        <w:t>17.0հազ.գլուխ,</w:t>
      </w:r>
      <w:r>
        <w:rPr>
          <w:spacing w:val="-1"/>
        </w:rPr>
        <w:t xml:space="preserve"> </w:t>
      </w:r>
      <w:r>
        <w:t>ոչխարներ և այծեր՝</w:t>
      </w:r>
      <w:r>
        <w:rPr>
          <w:spacing w:val="-2"/>
        </w:rPr>
        <w:t xml:space="preserve"> </w:t>
      </w:r>
      <w:r>
        <w:t>108.3հազ.գլուխ, ձիեր՝</w:t>
      </w:r>
      <w:r>
        <w:rPr>
          <w:spacing w:val="-1"/>
        </w:rPr>
        <w:t xml:space="preserve"> </w:t>
      </w:r>
      <w:r>
        <w:t>2.2հազ.գլուխ:</w:t>
      </w:r>
    </w:p>
    <w:p w:rsidR="007B7FA7" w:rsidRDefault="00B959F5">
      <w:pPr>
        <w:pStyle w:val="a3"/>
        <w:ind w:left="0" w:right="245"/>
        <w:jc w:val="right"/>
      </w:pPr>
      <w:r>
        <w:t>Աղյուսակ</w:t>
      </w:r>
      <w:r>
        <w:rPr>
          <w:spacing w:val="-1"/>
        </w:rPr>
        <w:t xml:space="preserve"> </w:t>
      </w:r>
      <w:r>
        <w:t>7.</w:t>
      </w:r>
    </w:p>
    <w:p w:rsidR="007B7FA7" w:rsidRDefault="00B959F5">
      <w:pPr>
        <w:pStyle w:val="a3"/>
        <w:spacing w:before="3"/>
        <w:ind w:left="0"/>
        <w:jc w:val="left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1153319</wp:posOffset>
            </wp:positionH>
            <wp:positionV relativeFrom="paragraph">
              <wp:posOffset>219206</wp:posOffset>
            </wp:positionV>
            <wp:extent cx="5780556" cy="5230368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556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FA7" w:rsidRDefault="007B7FA7">
      <w:pPr>
        <w:pStyle w:val="a3"/>
        <w:spacing w:before="4"/>
        <w:ind w:left="0"/>
        <w:jc w:val="left"/>
        <w:rPr>
          <w:sz w:val="35"/>
        </w:rPr>
      </w:pPr>
    </w:p>
    <w:p w:rsidR="007B7FA7" w:rsidRDefault="00B959F5">
      <w:pPr>
        <w:pStyle w:val="a3"/>
        <w:spacing w:before="1" w:line="348" w:lineRule="auto"/>
        <w:ind w:right="245" w:firstLine="707"/>
      </w:pPr>
      <w:r>
        <w:t>Առևտրային</w:t>
      </w:r>
      <w:r>
        <w:rPr>
          <w:spacing w:val="1"/>
        </w:rPr>
        <w:t xml:space="preserve"> </w:t>
      </w:r>
      <w:r>
        <w:t>կազմակերպությունների</w:t>
      </w:r>
      <w:r>
        <w:rPr>
          <w:spacing w:val="1"/>
        </w:rPr>
        <w:t xml:space="preserve"> </w:t>
      </w:r>
      <w:r>
        <w:t>արտադրանքի,</w:t>
      </w:r>
      <w:r>
        <w:rPr>
          <w:spacing w:val="1"/>
        </w:rPr>
        <w:t xml:space="preserve"> </w:t>
      </w:r>
      <w:r>
        <w:t>ապրանքների,</w:t>
      </w:r>
      <w:r>
        <w:rPr>
          <w:spacing w:val="1"/>
        </w:rPr>
        <w:t xml:space="preserve"> </w:t>
      </w:r>
      <w:r>
        <w:t>ծառայությունների,</w:t>
      </w:r>
      <w:r>
        <w:rPr>
          <w:spacing w:val="34"/>
        </w:rPr>
        <w:t xml:space="preserve"> </w:t>
      </w:r>
      <w:r>
        <w:t>արտադրության</w:t>
      </w:r>
      <w:r>
        <w:rPr>
          <w:spacing w:val="35"/>
        </w:rPr>
        <w:t xml:space="preserve"> </w:t>
      </w:r>
      <w:r>
        <w:t>և</w:t>
      </w:r>
      <w:r>
        <w:rPr>
          <w:spacing w:val="34"/>
        </w:rPr>
        <w:t xml:space="preserve"> </w:t>
      </w:r>
      <w:r>
        <w:t>իրացման</w:t>
      </w:r>
      <w:r>
        <w:rPr>
          <w:spacing w:val="35"/>
        </w:rPr>
        <w:t xml:space="preserve"> </w:t>
      </w:r>
      <w:r>
        <w:t>վրա</w:t>
      </w:r>
      <w:r>
        <w:rPr>
          <w:spacing w:val="33"/>
        </w:rPr>
        <w:t xml:space="preserve"> </w:t>
      </w:r>
      <w:r>
        <w:t>կատարված</w:t>
      </w:r>
      <w:r>
        <w:rPr>
          <w:spacing w:val="33"/>
        </w:rPr>
        <w:t xml:space="preserve"> </w:t>
      </w:r>
      <w:r>
        <w:t>ծախսերը</w:t>
      </w:r>
      <w:r>
        <w:rPr>
          <w:spacing w:val="34"/>
        </w:rPr>
        <w:t xml:space="preserve"> </w:t>
      </w:r>
      <w:r>
        <w:t>կազմել</w:t>
      </w:r>
      <w:r>
        <w:rPr>
          <w:spacing w:val="-58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249481.2մլն.դրամ,</w:t>
      </w:r>
      <w:r>
        <w:rPr>
          <w:spacing w:val="1"/>
        </w:rPr>
        <w:t xml:space="preserve"> </w:t>
      </w:r>
      <w:r>
        <w:t>առևտրային</w:t>
      </w:r>
      <w:r>
        <w:rPr>
          <w:spacing w:val="1"/>
        </w:rPr>
        <w:t xml:space="preserve"> </w:t>
      </w:r>
      <w:r>
        <w:t>կազմակերպությունների</w:t>
      </w:r>
      <w:r>
        <w:rPr>
          <w:spacing w:val="1"/>
        </w:rPr>
        <w:t xml:space="preserve"> </w:t>
      </w:r>
      <w:r>
        <w:t>դեբիտորական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կրեդիտորական</w:t>
      </w:r>
      <w:r>
        <w:rPr>
          <w:spacing w:val="1"/>
        </w:rPr>
        <w:t xml:space="preserve"> </w:t>
      </w:r>
      <w:r>
        <w:t>ծախսերը՝</w:t>
      </w:r>
      <w:r>
        <w:rPr>
          <w:spacing w:val="1"/>
        </w:rPr>
        <w:t xml:space="preserve"> </w:t>
      </w:r>
      <w:r>
        <w:t>132956.2</w:t>
      </w:r>
      <w:r>
        <w:rPr>
          <w:spacing w:val="1"/>
        </w:rPr>
        <w:t xml:space="preserve"> </w:t>
      </w:r>
      <w:r>
        <w:t>մլն.դրամ,</w:t>
      </w:r>
      <w:r>
        <w:rPr>
          <w:spacing w:val="1"/>
        </w:rPr>
        <w:t xml:space="preserve"> </w:t>
      </w:r>
      <w:r>
        <w:t>օտարերկրյա</w:t>
      </w:r>
      <w:r>
        <w:rPr>
          <w:spacing w:val="1"/>
        </w:rPr>
        <w:t xml:space="preserve"> </w:t>
      </w:r>
      <w:r>
        <w:t>ներդրումների</w:t>
      </w:r>
      <w:r>
        <w:rPr>
          <w:spacing w:val="1"/>
        </w:rPr>
        <w:t xml:space="preserve"> </w:t>
      </w:r>
      <w:r>
        <w:t>զուտ</w:t>
      </w:r>
      <w:r>
        <w:rPr>
          <w:spacing w:val="1"/>
        </w:rPr>
        <w:t xml:space="preserve"> </w:t>
      </w:r>
      <w:r>
        <w:t>հոսքերը՝</w:t>
      </w:r>
      <w:r>
        <w:rPr>
          <w:spacing w:val="-1"/>
        </w:rPr>
        <w:t xml:space="preserve"> </w:t>
      </w:r>
      <w:r>
        <w:t>7089.5մլն.դրամ:</w:t>
      </w:r>
    </w:p>
    <w:p w:rsidR="007B7FA7" w:rsidRDefault="00B959F5">
      <w:pPr>
        <w:pStyle w:val="a3"/>
        <w:spacing w:line="348" w:lineRule="auto"/>
        <w:ind w:right="249" w:firstLine="707"/>
      </w:pPr>
      <w:r>
        <w:t>Սյունիքի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կենսաթոշակառուների</w:t>
      </w:r>
      <w:r>
        <w:rPr>
          <w:spacing w:val="1"/>
        </w:rPr>
        <w:t xml:space="preserve"> </w:t>
      </w:r>
      <w:r>
        <w:t>քանկը</w:t>
      </w:r>
      <w:r>
        <w:rPr>
          <w:spacing w:val="1"/>
        </w:rPr>
        <w:t xml:space="preserve"> </w:t>
      </w:r>
      <w:r>
        <w:t>կազմել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22700</w:t>
      </w:r>
      <w:r>
        <w:rPr>
          <w:spacing w:val="1"/>
        </w:rPr>
        <w:t xml:space="preserve"> </w:t>
      </w:r>
      <w:r>
        <w:t>մարդ,</w:t>
      </w:r>
      <w:r>
        <w:rPr>
          <w:spacing w:val="1"/>
        </w:rPr>
        <w:t xml:space="preserve"> </w:t>
      </w:r>
      <w:r>
        <w:t>կենսաթոշակի</w:t>
      </w:r>
      <w:r>
        <w:rPr>
          <w:spacing w:val="-2"/>
        </w:rPr>
        <w:t xml:space="preserve"> </w:t>
      </w:r>
      <w:r>
        <w:t>միջին</w:t>
      </w:r>
      <w:r>
        <w:rPr>
          <w:spacing w:val="-1"/>
        </w:rPr>
        <w:t xml:space="preserve"> </w:t>
      </w:r>
      <w:r>
        <w:t>չափը՝</w:t>
      </w:r>
      <w:r>
        <w:rPr>
          <w:spacing w:val="-1"/>
        </w:rPr>
        <w:t xml:space="preserve"> </w:t>
      </w:r>
      <w:r>
        <w:t>42664դրամ:</w:t>
      </w:r>
    </w:p>
    <w:p w:rsidR="007B7FA7" w:rsidRDefault="007B7FA7">
      <w:pPr>
        <w:spacing w:line="348" w:lineRule="auto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right="248" w:firstLine="707"/>
      </w:pPr>
      <w:r>
        <w:lastRenderedPageBreak/>
        <w:t>Նախադպրոցական</w:t>
      </w:r>
      <w:r>
        <w:rPr>
          <w:spacing w:val="1"/>
        </w:rPr>
        <w:t xml:space="preserve"> </w:t>
      </w:r>
      <w:r>
        <w:t>հաստատությունների</w:t>
      </w:r>
      <w:r>
        <w:rPr>
          <w:spacing w:val="1"/>
        </w:rPr>
        <w:t xml:space="preserve"> </w:t>
      </w:r>
      <w:r>
        <w:t>քանակը</w:t>
      </w:r>
      <w:r>
        <w:rPr>
          <w:spacing w:val="1"/>
        </w:rPr>
        <w:t xml:space="preserve"> </w:t>
      </w:r>
      <w:r>
        <w:t>կազմել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51,</w:t>
      </w:r>
      <w:r>
        <w:rPr>
          <w:spacing w:val="1"/>
        </w:rPr>
        <w:t xml:space="preserve"> </w:t>
      </w:r>
      <w:r>
        <w:t>հաճախող</w:t>
      </w:r>
      <w:r>
        <w:rPr>
          <w:spacing w:val="1"/>
        </w:rPr>
        <w:t xml:space="preserve"> </w:t>
      </w:r>
      <w:r>
        <w:t>երեխաների</w:t>
      </w:r>
      <w:r>
        <w:rPr>
          <w:spacing w:val="1"/>
        </w:rPr>
        <w:t xml:space="preserve"> </w:t>
      </w:r>
      <w:r>
        <w:t>քանկը՝</w:t>
      </w:r>
      <w:r>
        <w:rPr>
          <w:spacing w:val="1"/>
        </w:rPr>
        <w:t xml:space="preserve"> </w:t>
      </w:r>
      <w:r>
        <w:t>4533,</w:t>
      </w:r>
      <w:r>
        <w:rPr>
          <w:spacing w:val="1"/>
        </w:rPr>
        <w:t xml:space="preserve"> </w:t>
      </w:r>
      <w:r>
        <w:t>մանկավարժների</w:t>
      </w:r>
      <w:r>
        <w:rPr>
          <w:spacing w:val="1"/>
        </w:rPr>
        <w:t xml:space="preserve"> </w:t>
      </w:r>
      <w:r>
        <w:t>քանակը՝</w:t>
      </w:r>
      <w:r>
        <w:rPr>
          <w:spacing w:val="1"/>
        </w:rPr>
        <w:t xml:space="preserve"> </w:t>
      </w:r>
      <w:r>
        <w:t>479,</w:t>
      </w:r>
      <w:r>
        <w:rPr>
          <w:spacing w:val="1"/>
        </w:rPr>
        <w:t xml:space="preserve"> </w:t>
      </w:r>
      <w:r>
        <w:t>մեկ</w:t>
      </w:r>
      <w:r>
        <w:rPr>
          <w:spacing w:val="1"/>
        </w:rPr>
        <w:t xml:space="preserve"> </w:t>
      </w:r>
      <w:r>
        <w:t>մանկավարժիմժն</w:t>
      </w:r>
      <w:r>
        <w:rPr>
          <w:spacing w:val="1"/>
        </w:rPr>
        <w:t xml:space="preserve"> </w:t>
      </w:r>
      <w:r>
        <w:t>ընկնող</w:t>
      </w:r>
      <w:r>
        <w:rPr>
          <w:spacing w:val="-1"/>
        </w:rPr>
        <w:t xml:space="preserve"> </w:t>
      </w:r>
      <w:r>
        <w:t>երեխաների թվաքանակը՝ 9.6:</w:t>
      </w:r>
    </w:p>
    <w:p w:rsidR="007B7FA7" w:rsidRDefault="00B959F5">
      <w:pPr>
        <w:pStyle w:val="a3"/>
        <w:spacing w:line="348" w:lineRule="auto"/>
        <w:ind w:right="249" w:firstLine="707"/>
      </w:pPr>
      <w:r>
        <w:t>2019/2020</w:t>
      </w:r>
      <w:r>
        <w:rPr>
          <w:spacing w:val="1"/>
        </w:rPr>
        <w:t xml:space="preserve"> </w:t>
      </w:r>
      <w:r>
        <w:t>ուսումնական</w:t>
      </w:r>
      <w:r>
        <w:rPr>
          <w:spacing w:val="1"/>
        </w:rPr>
        <w:t xml:space="preserve"> </w:t>
      </w:r>
      <w:r>
        <w:t>տարում</w:t>
      </w:r>
      <w:r>
        <w:rPr>
          <w:spacing w:val="1"/>
        </w:rPr>
        <w:t xml:space="preserve"> </w:t>
      </w:r>
      <w:r>
        <w:t>Սյունիքի</w:t>
      </w:r>
      <w:r>
        <w:rPr>
          <w:spacing w:val="1"/>
        </w:rPr>
        <w:t xml:space="preserve"> </w:t>
      </w:r>
      <w:r>
        <w:t>մարզում</w:t>
      </w:r>
      <w:r>
        <w:rPr>
          <w:spacing w:val="1"/>
        </w:rPr>
        <w:t xml:space="preserve"> </w:t>
      </w:r>
      <w:r>
        <w:t>գործել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117</w:t>
      </w:r>
      <w:r>
        <w:rPr>
          <w:spacing w:val="1"/>
        </w:rPr>
        <w:t xml:space="preserve"> </w:t>
      </w:r>
      <w:r>
        <w:t>հանրակրթական</w:t>
      </w:r>
      <w:r>
        <w:rPr>
          <w:spacing w:val="1"/>
        </w:rPr>
        <w:t xml:space="preserve"> </w:t>
      </w:r>
      <w:r>
        <w:t>դպրոց,</w:t>
      </w:r>
      <w:r>
        <w:rPr>
          <w:spacing w:val="1"/>
        </w:rPr>
        <w:t xml:space="preserve"> </w:t>
      </w:r>
      <w:r>
        <w:t>աշակերտների</w:t>
      </w:r>
      <w:r>
        <w:rPr>
          <w:spacing w:val="1"/>
        </w:rPr>
        <w:t xml:space="preserve"> </w:t>
      </w:r>
      <w:r>
        <w:t>թվաքանակը</w:t>
      </w:r>
      <w:r>
        <w:rPr>
          <w:spacing w:val="1"/>
        </w:rPr>
        <w:t xml:space="preserve"> </w:t>
      </w:r>
      <w:r>
        <w:t>17100,</w:t>
      </w:r>
      <w:r>
        <w:rPr>
          <w:spacing w:val="1"/>
        </w:rPr>
        <w:t xml:space="preserve"> </w:t>
      </w:r>
      <w:r>
        <w:t>մանկավարժների</w:t>
      </w:r>
      <w:r>
        <w:rPr>
          <w:spacing w:val="1"/>
        </w:rPr>
        <w:t xml:space="preserve"> </w:t>
      </w:r>
      <w:r>
        <w:t>թվաքանակը՝</w:t>
      </w:r>
      <w:r>
        <w:rPr>
          <w:spacing w:val="-2"/>
        </w:rPr>
        <w:t xml:space="preserve"> </w:t>
      </w:r>
      <w:r>
        <w:t>1693,</w:t>
      </w:r>
      <w:r>
        <w:rPr>
          <w:spacing w:val="-1"/>
        </w:rPr>
        <w:t xml:space="preserve"> </w:t>
      </w:r>
      <w:r>
        <w:t>մեկ</w:t>
      </w:r>
      <w:r>
        <w:rPr>
          <w:spacing w:val="-1"/>
        </w:rPr>
        <w:t xml:space="preserve"> </w:t>
      </w:r>
      <w:r>
        <w:t>մանկավարժիմժն</w:t>
      </w:r>
      <w:r>
        <w:rPr>
          <w:spacing w:val="-1"/>
        </w:rPr>
        <w:t xml:space="preserve"> </w:t>
      </w:r>
      <w:r>
        <w:t>ընկնող</w:t>
      </w:r>
      <w:r>
        <w:rPr>
          <w:spacing w:val="-1"/>
        </w:rPr>
        <w:t xml:space="preserve"> </w:t>
      </w:r>
      <w:r>
        <w:t>աշակերտների</w:t>
      </w:r>
      <w:r>
        <w:rPr>
          <w:spacing w:val="-1"/>
        </w:rPr>
        <w:t xml:space="preserve"> </w:t>
      </w:r>
      <w:r>
        <w:t>թվաքանակը՝</w:t>
      </w:r>
      <w:r>
        <w:rPr>
          <w:spacing w:val="-1"/>
        </w:rPr>
        <w:t xml:space="preserve"> </w:t>
      </w:r>
      <w:r>
        <w:t>10.1:</w:t>
      </w:r>
    </w:p>
    <w:p w:rsidR="007B7FA7" w:rsidRDefault="00B959F5">
      <w:pPr>
        <w:pStyle w:val="a3"/>
        <w:spacing w:before="1" w:line="348" w:lineRule="auto"/>
        <w:ind w:right="249" w:firstLine="707"/>
      </w:pPr>
      <w:r>
        <w:t>Երաժշտական,</w:t>
      </w:r>
      <w:r>
        <w:rPr>
          <w:spacing w:val="1"/>
        </w:rPr>
        <w:t xml:space="preserve"> </w:t>
      </w:r>
      <w:r>
        <w:t>արվեստի,</w:t>
      </w:r>
      <w:r>
        <w:rPr>
          <w:spacing w:val="1"/>
        </w:rPr>
        <w:t xml:space="preserve"> </w:t>
      </w:r>
      <w:r>
        <w:t>գեղարվեստի</w:t>
      </w:r>
      <w:r>
        <w:rPr>
          <w:spacing w:val="1"/>
        </w:rPr>
        <w:t xml:space="preserve"> </w:t>
      </w:r>
      <w:r>
        <w:t>դպրոցների,</w:t>
      </w:r>
      <w:r>
        <w:rPr>
          <w:spacing w:val="1"/>
        </w:rPr>
        <w:t xml:space="preserve"> </w:t>
      </w:r>
      <w:r>
        <w:t>մանկապատանեկան</w:t>
      </w:r>
      <w:r>
        <w:rPr>
          <w:spacing w:val="1"/>
        </w:rPr>
        <w:t xml:space="preserve"> </w:t>
      </w:r>
      <w:r>
        <w:t>ստեղծագործական կենտրոնների քանակը 2019/2020 ուսումնական տարում կազմել է</w:t>
      </w:r>
      <w:r>
        <w:rPr>
          <w:spacing w:val="-57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աշակերտների թվաքանակը՝  2596:</w:t>
      </w:r>
    </w:p>
    <w:p w:rsidR="007B7FA7" w:rsidRDefault="00B959F5">
      <w:pPr>
        <w:pStyle w:val="a3"/>
        <w:spacing w:before="1" w:line="348" w:lineRule="auto"/>
        <w:ind w:right="246" w:firstLine="767"/>
      </w:pPr>
      <w:r>
        <w:t>Սյունիքի</w:t>
      </w:r>
      <w:r>
        <w:rPr>
          <w:spacing w:val="1"/>
        </w:rPr>
        <w:t xml:space="preserve"> </w:t>
      </w:r>
      <w:r>
        <w:t>մարզում</w:t>
      </w:r>
      <w:r>
        <w:rPr>
          <w:spacing w:val="1"/>
        </w:rPr>
        <w:t xml:space="preserve"> </w:t>
      </w:r>
      <w:r>
        <w:t>2019/2020</w:t>
      </w:r>
      <w:r>
        <w:rPr>
          <w:spacing w:val="1"/>
        </w:rPr>
        <w:t xml:space="preserve"> </w:t>
      </w:r>
      <w:r>
        <w:t>ուսումնական</w:t>
      </w:r>
      <w:r>
        <w:rPr>
          <w:spacing w:val="1"/>
        </w:rPr>
        <w:t xml:space="preserve"> </w:t>
      </w:r>
      <w:r>
        <w:t>տարում</w:t>
      </w:r>
      <w:r>
        <w:rPr>
          <w:spacing w:val="1"/>
        </w:rPr>
        <w:t xml:space="preserve"> </w:t>
      </w:r>
      <w:r>
        <w:t>գործել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նախնական</w:t>
      </w:r>
      <w:r>
        <w:rPr>
          <w:spacing w:val="-57"/>
        </w:rPr>
        <w:t xml:space="preserve"> </w:t>
      </w:r>
      <w:r>
        <w:t>մասնագիտական</w:t>
      </w:r>
      <w:r>
        <w:rPr>
          <w:spacing w:val="1"/>
        </w:rPr>
        <w:t xml:space="preserve"> </w:t>
      </w:r>
      <w:r>
        <w:t>(արհեստագործական)</w:t>
      </w:r>
      <w:r>
        <w:rPr>
          <w:spacing w:val="1"/>
        </w:rPr>
        <w:t xml:space="preserve"> </w:t>
      </w:r>
      <w:r>
        <w:t>ուսումնական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հաստատություններ,</w:t>
      </w:r>
      <w:r>
        <w:rPr>
          <w:spacing w:val="1"/>
        </w:rPr>
        <w:t xml:space="preserve"> </w:t>
      </w:r>
      <w:r>
        <w:t>դրանցում</w:t>
      </w:r>
      <w:r>
        <w:rPr>
          <w:spacing w:val="-2"/>
        </w:rPr>
        <w:t xml:space="preserve"> </w:t>
      </w:r>
      <w:r>
        <w:t>կրթվել են</w:t>
      </w:r>
      <w:r>
        <w:rPr>
          <w:spacing w:val="-1"/>
        </w:rPr>
        <w:t xml:space="preserve"> </w:t>
      </w:r>
      <w:r>
        <w:t>154 սան, աշխատել</w:t>
      </w:r>
      <w:r>
        <w:rPr>
          <w:spacing w:val="-2"/>
        </w:rPr>
        <w:t xml:space="preserve"> </w:t>
      </w:r>
      <w:r>
        <w:t>են</w:t>
      </w:r>
      <w:r>
        <w:rPr>
          <w:spacing w:val="-1"/>
        </w:rPr>
        <w:t xml:space="preserve"> </w:t>
      </w:r>
      <w:r>
        <w:t>54 մանկավարժ:</w:t>
      </w:r>
    </w:p>
    <w:p w:rsidR="007B7FA7" w:rsidRDefault="00B959F5">
      <w:pPr>
        <w:pStyle w:val="a3"/>
        <w:spacing w:line="348" w:lineRule="auto"/>
        <w:ind w:right="249" w:firstLine="707"/>
      </w:pPr>
      <w:r>
        <w:t>Միջին մասնագիտական ուսումնական հաստատությունների քանակը կազմել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ուսանողների</w:t>
      </w:r>
      <w:r>
        <w:rPr>
          <w:spacing w:val="1"/>
        </w:rPr>
        <w:t xml:space="preserve"> </w:t>
      </w:r>
      <w:r>
        <w:t>թվաքանակը՝</w:t>
      </w:r>
      <w:r>
        <w:rPr>
          <w:spacing w:val="1"/>
        </w:rPr>
        <w:t xml:space="preserve"> </w:t>
      </w:r>
      <w:r>
        <w:t>939,</w:t>
      </w:r>
      <w:r>
        <w:rPr>
          <w:spacing w:val="1"/>
        </w:rPr>
        <w:t xml:space="preserve"> </w:t>
      </w:r>
      <w:r>
        <w:t>մանկավարժների</w:t>
      </w:r>
      <w:r>
        <w:rPr>
          <w:spacing w:val="1"/>
        </w:rPr>
        <w:t xml:space="preserve"> </w:t>
      </w:r>
      <w:r>
        <w:t>թվաքանակը՝</w:t>
      </w:r>
      <w:r>
        <w:rPr>
          <w:spacing w:val="1"/>
        </w:rPr>
        <w:t xml:space="preserve"> </w:t>
      </w:r>
      <w:r>
        <w:t>254,</w:t>
      </w:r>
      <w:r>
        <w:rPr>
          <w:spacing w:val="1"/>
        </w:rPr>
        <w:t xml:space="preserve"> </w:t>
      </w:r>
      <w:r>
        <w:t>ուսանողների</w:t>
      </w:r>
      <w:r>
        <w:rPr>
          <w:spacing w:val="-1"/>
        </w:rPr>
        <w:t xml:space="preserve"> </w:t>
      </w:r>
      <w:r>
        <w:t>թվաքանակը մեկ</w:t>
      </w:r>
      <w:r>
        <w:rPr>
          <w:spacing w:val="-1"/>
        </w:rPr>
        <w:t xml:space="preserve"> </w:t>
      </w:r>
      <w:r>
        <w:t>մանկավարժի</w:t>
      </w:r>
      <w:r>
        <w:rPr>
          <w:spacing w:val="-1"/>
        </w:rPr>
        <w:t xml:space="preserve"> </w:t>
      </w:r>
      <w:r>
        <w:t>հաշվով՝</w:t>
      </w:r>
      <w:r>
        <w:rPr>
          <w:spacing w:val="-1"/>
        </w:rPr>
        <w:t xml:space="preserve"> </w:t>
      </w:r>
      <w:r>
        <w:t>3.7:</w:t>
      </w:r>
    </w:p>
    <w:p w:rsidR="007B7FA7" w:rsidRDefault="00B959F5">
      <w:pPr>
        <w:pStyle w:val="a3"/>
        <w:spacing w:line="348" w:lineRule="auto"/>
        <w:ind w:right="248" w:firstLine="707"/>
      </w:pPr>
      <w:r>
        <w:t>Սյունւիքի</w:t>
      </w:r>
      <w:r>
        <w:rPr>
          <w:spacing w:val="1"/>
        </w:rPr>
        <w:t xml:space="preserve"> </w:t>
      </w:r>
      <w:r>
        <w:t>մարզում</w:t>
      </w:r>
      <w:r>
        <w:rPr>
          <w:spacing w:val="1"/>
        </w:rPr>
        <w:t xml:space="preserve"> </w:t>
      </w:r>
      <w:r>
        <w:t>գործում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երկու</w:t>
      </w:r>
      <w:r>
        <w:rPr>
          <w:spacing w:val="1"/>
        </w:rPr>
        <w:t xml:space="preserve"> </w:t>
      </w:r>
      <w:r>
        <w:t>բարձրագույն</w:t>
      </w:r>
      <w:r>
        <w:rPr>
          <w:spacing w:val="1"/>
        </w:rPr>
        <w:t xml:space="preserve"> </w:t>
      </w:r>
      <w:r>
        <w:t>ուսումնական</w:t>
      </w:r>
      <w:r>
        <w:rPr>
          <w:spacing w:val="1"/>
        </w:rPr>
        <w:t xml:space="preserve"> </w:t>
      </w:r>
      <w:r>
        <w:t>հատատություն, որտեղ կրթություն են ստանում 1636 ուսանող և աշխատում են 223</w:t>
      </w:r>
      <w:r>
        <w:rPr>
          <w:spacing w:val="1"/>
        </w:rPr>
        <w:t xml:space="preserve"> </w:t>
      </w:r>
      <w:r>
        <w:t>հոգի</w:t>
      </w:r>
      <w:r>
        <w:rPr>
          <w:spacing w:val="-1"/>
        </w:rPr>
        <w:t xml:space="preserve"> </w:t>
      </w:r>
      <w:r>
        <w:t>պրոֆեսորադասախոսական անձնակազմ:</w:t>
      </w:r>
    </w:p>
    <w:p w:rsidR="007B7FA7" w:rsidRDefault="00B959F5">
      <w:pPr>
        <w:pStyle w:val="a3"/>
        <w:spacing w:before="1" w:line="348" w:lineRule="auto"/>
        <w:ind w:right="251" w:firstLine="707"/>
      </w:pPr>
      <w:r>
        <w:t>Գործում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թատրոն,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թանգարան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83</w:t>
      </w:r>
      <w:r>
        <w:rPr>
          <w:spacing w:val="1"/>
        </w:rPr>
        <w:t xml:space="preserve"> </w:t>
      </w:r>
      <w:r>
        <w:t>գրադարան: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մարզական</w:t>
      </w:r>
      <w:r>
        <w:rPr>
          <w:spacing w:val="1"/>
        </w:rPr>
        <w:t xml:space="preserve"> </w:t>
      </w:r>
      <w:r>
        <w:t>կազմակերպություններում մարզվում են 2313 մարզիկ, օլիմպիական մարզաձևերով</w:t>
      </w:r>
      <w:r>
        <w:rPr>
          <w:spacing w:val="1"/>
        </w:rPr>
        <w:t xml:space="preserve"> </w:t>
      </w:r>
      <w:r>
        <w:t>խմբերի</w:t>
      </w:r>
      <w:r>
        <w:rPr>
          <w:spacing w:val="-1"/>
        </w:rPr>
        <w:t xml:space="preserve"> </w:t>
      </w:r>
      <w:r>
        <w:t>քանակը՝ 146,</w:t>
      </w:r>
      <w:r>
        <w:rPr>
          <w:spacing w:val="2"/>
        </w:rPr>
        <w:t xml:space="preserve"> </w:t>
      </w:r>
      <w:r>
        <w:t>ոչ</w:t>
      </w:r>
      <w:r>
        <w:rPr>
          <w:spacing w:val="-2"/>
        </w:rPr>
        <w:t xml:space="preserve"> </w:t>
      </w:r>
      <w:r>
        <w:t>օլիմպիական մարզաձևերով՝</w:t>
      </w:r>
      <w:r>
        <w:rPr>
          <w:spacing w:val="-1"/>
        </w:rPr>
        <w:t xml:space="preserve"> </w:t>
      </w:r>
      <w:r>
        <w:t>21:</w:t>
      </w:r>
    </w:p>
    <w:p w:rsidR="007B7FA7" w:rsidRDefault="007B7FA7">
      <w:pPr>
        <w:pStyle w:val="a3"/>
        <w:spacing w:before="2"/>
        <w:ind w:left="0"/>
        <w:jc w:val="left"/>
        <w:rPr>
          <w:sz w:val="35"/>
        </w:rPr>
      </w:pPr>
    </w:p>
    <w:p w:rsidR="007B7FA7" w:rsidRPr="00464E01" w:rsidRDefault="00B959F5">
      <w:pPr>
        <w:pStyle w:val="1"/>
        <w:numPr>
          <w:ilvl w:val="1"/>
          <w:numId w:val="8"/>
        </w:numPr>
        <w:tabs>
          <w:tab w:val="left" w:pos="962"/>
        </w:tabs>
        <w:ind w:left="962" w:hanging="361"/>
        <w:rPr>
          <w:b/>
        </w:rPr>
      </w:pPr>
      <w:r w:rsidRPr="00464E01">
        <w:rPr>
          <w:b/>
          <w:spacing w:val="-1"/>
          <w:w w:val="95"/>
        </w:rPr>
        <w:t>Հողերի</w:t>
      </w:r>
      <w:r w:rsidRPr="00464E01">
        <w:rPr>
          <w:b/>
          <w:spacing w:val="-11"/>
          <w:w w:val="95"/>
        </w:rPr>
        <w:t xml:space="preserve"> </w:t>
      </w:r>
      <w:r w:rsidRPr="00464E01">
        <w:rPr>
          <w:b/>
          <w:w w:val="95"/>
        </w:rPr>
        <w:t>տնտեսական</w:t>
      </w:r>
      <w:r w:rsidRPr="00464E01">
        <w:rPr>
          <w:b/>
          <w:spacing w:val="-12"/>
          <w:w w:val="95"/>
        </w:rPr>
        <w:t xml:space="preserve"> </w:t>
      </w:r>
      <w:r w:rsidRPr="00464E01">
        <w:rPr>
          <w:b/>
          <w:w w:val="95"/>
        </w:rPr>
        <w:t>յուրացման</w:t>
      </w:r>
      <w:r w:rsidRPr="00464E01">
        <w:rPr>
          <w:b/>
          <w:spacing w:val="-10"/>
          <w:w w:val="95"/>
        </w:rPr>
        <w:t xml:space="preserve"> </w:t>
      </w:r>
      <w:r w:rsidRPr="00464E01">
        <w:rPr>
          <w:b/>
          <w:w w:val="95"/>
        </w:rPr>
        <w:t>բնութագիր</w:t>
      </w:r>
    </w:p>
    <w:p w:rsidR="007B7FA7" w:rsidRDefault="00B959F5">
      <w:pPr>
        <w:pStyle w:val="a3"/>
        <w:spacing w:before="154" w:line="362" w:lineRule="auto"/>
        <w:ind w:right="245" w:firstLine="707"/>
      </w:pPr>
      <w:r>
        <w:t>Որոտնավանի երևակումը ներառված է Սիսիան բազմաբնակավայր համայնքի</w:t>
      </w:r>
      <w:r>
        <w:rPr>
          <w:spacing w:val="1"/>
        </w:rPr>
        <w:t xml:space="preserve"> </w:t>
      </w:r>
      <w:r>
        <w:t>Որոտան</w:t>
      </w:r>
      <w:r>
        <w:rPr>
          <w:spacing w:val="-1"/>
        </w:rPr>
        <w:t xml:space="preserve"> </w:t>
      </w:r>
      <w:r>
        <w:t>(Որոտնավան)</w:t>
      </w:r>
      <w:r>
        <w:rPr>
          <w:spacing w:val="2"/>
        </w:rPr>
        <w:t xml:space="preserve"> </w:t>
      </w:r>
      <w:r>
        <w:t>բնակավայրի</w:t>
      </w:r>
      <w:r>
        <w:rPr>
          <w:spacing w:val="-1"/>
        </w:rPr>
        <w:t xml:space="preserve"> </w:t>
      </w:r>
      <w:r>
        <w:t>վարչական</w:t>
      </w:r>
      <w:r>
        <w:rPr>
          <w:spacing w:val="-1"/>
        </w:rPr>
        <w:t xml:space="preserve"> </w:t>
      </w:r>
      <w:r>
        <w:t>տարածքում:</w:t>
      </w:r>
    </w:p>
    <w:p w:rsidR="007B7FA7" w:rsidRDefault="00B959F5">
      <w:pPr>
        <w:pStyle w:val="a3"/>
        <w:tabs>
          <w:tab w:val="left" w:pos="3399"/>
          <w:tab w:val="left" w:pos="6607"/>
          <w:tab w:val="left" w:pos="9457"/>
        </w:tabs>
        <w:spacing w:line="360" w:lineRule="auto"/>
        <w:ind w:right="249" w:firstLine="707"/>
      </w:pPr>
      <w:r>
        <w:t>Բնակավայրում</w:t>
      </w:r>
      <w:r>
        <w:tab/>
        <w:t>անասնապահությամբ,</w:t>
      </w:r>
      <w:r>
        <w:tab/>
        <w:t>թռչնապահությամբ</w:t>
      </w:r>
      <w:r>
        <w:tab/>
        <w:t>և</w:t>
      </w:r>
      <w:r>
        <w:rPr>
          <w:spacing w:val="-58"/>
        </w:rPr>
        <w:t xml:space="preserve"> </w:t>
      </w:r>
      <w:r>
        <w:t>մեղվապահությամբ</w:t>
      </w:r>
      <w:r>
        <w:rPr>
          <w:spacing w:val="1"/>
        </w:rPr>
        <w:t xml:space="preserve"> </w:t>
      </w:r>
      <w:r>
        <w:t>զբաղվողներն</w:t>
      </w:r>
      <w:r>
        <w:rPr>
          <w:spacing w:val="1"/>
        </w:rPr>
        <w:t xml:space="preserve"> </w:t>
      </w:r>
      <w:r>
        <w:t>արտադրում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կաթ,</w:t>
      </w:r>
      <w:r>
        <w:rPr>
          <w:spacing w:val="1"/>
        </w:rPr>
        <w:t xml:space="preserve"> </w:t>
      </w:r>
      <w:r>
        <w:t>միս,</w:t>
      </w:r>
      <w:r>
        <w:rPr>
          <w:spacing w:val="1"/>
        </w:rPr>
        <w:t xml:space="preserve"> </w:t>
      </w:r>
      <w:r>
        <w:t>բուրդ,</w:t>
      </w:r>
      <w:r>
        <w:rPr>
          <w:spacing w:val="1"/>
        </w:rPr>
        <w:t xml:space="preserve"> </w:t>
      </w:r>
      <w:r>
        <w:t>ձու,</w:t>
      </w:r>
      <w:r>
        <w:rPr>
          <w:spacing w:val="1"/>
        </w:rPr>
        <w:t xml:space="preserve"> </w:t>
      </w:r>
      <w:r>
        <w:t>մեղր:</w:t>
      </w:r>
      <w:r>
        <w:rPr>
          <w:spacing w:val="1"/>
        </w:rPr>
        <w:t xml:space="preserve"> </w:t>
      </w:r>
      <w:r>
        <w:t>Բնակիչներն իրենց տնամերձերում աճեցնում են կարտոֆիլ, բանջարաբուստանային</w:t>
      </w:r>
      <w:r>
        <w:rPr>
          <w:spacing w:val="1"/>
        </w:rPr>
        <w:t xml:space="preserve"> </w:t>
      </w:r>
      <w:r>
        <w:t>կուլտուրաներ, զբաղվում են նաև պտղաբուծությամբ (տանձ, խնձոր, սալոր), մշակում</w:t>
      </w:r>
      <w:r>
        <w:rPr>
          <w:spacing w:val="-57"/>
        </w:rPr>
        <w:t xml:space="preserve"> </w:t>
      </w:r>
      <w:r>
        <w:t>են հացահատիկային, կերային մշակաբույսեր՝ հիմնականում սեփական կարիքների</w:t>
      </w:r>
      <w:r>
        <w:rPr>
          <w:spacing w:val="1"/>
        </w:rPr>
        <w:t xml:space="preserve"> </w:t>
      </w:r>
      <w:r>
        <w:t>բավարարման</w:t>
      </w:r>
      <w:r>
        <w:rPr>
          <w:spacing w:val="-1"/>
        </w:rPr>
        <w:t xml:space="preserve"> </w:t>
      </w:r>
      <w:r>
        <w:t>համար:</w:t>
      </w:r>
    </w:p>
    <w:p w:rsidR="007B7FA7" w:rsidRDefault="007B7FA7">
      <w:pPr>
        <w:spacing w:line="360" w:lineRule="auto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3"/>
        <w:spacing w:before="24" w:line="360" w:lineRule="auto"/>
        <w:ind w:right="245" w:firstLine="707"/>
      </w:pPr>
      <w:r>
        <w:lastRenderedPageBreak/>
        <w:t>Խոշոր եղջերավոր անասնապահությամբ զբաղվող տնային տնեսությունների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մասը</w:t>
      </w:r>
      <w:r>
        <w:rPr>
          <w:spacing w:val="1"/>
        </w:rPr>
        <w:t xml:space="preserve"> </w:t>
      </w:r>
      <w:r>
        <w:t>գարնանից</w:t>
      </w:r>
      <w:r>
        <w:rPr>
          <w:spacing w:val="1"/>
        </w:rPr>
        <w:t xml:space="preserve"> </w:t>
      </w:r>
      <w:r>
        <w:t>մինչև</w:t>
      </w:r>
      <w:r>
        <w:rPr>
          <w:spacing w:val="1"/>
        </w:rPr>
        <w:t xml:space="preserve"> </w:t>
      </w:r>
      <w:r>
        <w:t>գրեթե</w:t>
      </w:r>
      <w:r>
        <w:rPr>
          <w:spacing w:val="1"/>
        </w:rPr>
        <w:t xml:space="preserve"> </w:t>
      </w:r>
      <w:r>
        <w:t>աշնան</w:t>
      </w:r>
      <w:r>
        <w:rPr>
          <w:spacing w:val="1"/>
        </w:rPr>
        <w:t xml:space="preserve"> </w:t>
      </w:r>
      <w:r>
        <w:t>վերջը</w:t>
      </w:r>
      <w:r>
        <w:rPr>
          <w:spacing w:val="1"/>
        </w:rPr>
        <w:t xml:space="preserve"> </w:t>
      </w:r>
      <w:r>
        <w:t>անասուններին</w:t>
      </w:r>
      <w:r>
        <w:rPr>
          <w:spacing w:val="1"/>
        </w:rPr>
        <w:t xml:space="preserve"> </w:t>
      </w:r>
      <w:r>
        <w:t>արածեցնում</w:t>
      </w:r>
      <w:r>
        <w:rPr>
          <w:spacing w:val="1"/>
        </w:rPr>
        <w:t xml:space="preserve"> </w:t>
      </w:r>
      <w:r>
        <w:t>են</w:t>
      </w:r>
      <w:r>
        <w:rPr>
          <w:spacing w:val="-57"/>
        </w:rPr>
        <w:t xml:space="preserve"> </w:t>
      </w:r>
      <w:r>
        <w:t>գյուղամերձ կամ հեռագնա արոտներում, չնայած արոտներ տանող ճանապարհները</w:t>
      </w:r>
      <w:r>
        <w:rPr>
          <w:spacing w:val="1"/>
        </w:rPr>
        <w:t xml:space="preserve"> </w:t>
      </w:r>
      <w:r>
        <w:t>գտնվում</w:t>
      </w:r>
      <w:r>
        <w:rPr>
          <w:spacing w:val="-3"/>
        </w:rPr>
        <w:t xml:space="preserve"> </w:t>
      </w:r>
      <w:r>
        <w:t>են</w:t>
      </w:r>
      <w:r>
        <w:rPr>
          <w:spacing w:val="-1"/>
        </w:rPr>
        <w:t xml:space="preserve"> </w:t>
      </w:r>
      <w:r>
        <w:t>անմխիթար</w:t>
      </w:r>
      <w:r>
        <w:rPr>
          <w:spacing w:val="-1"/>
        </w:rPr>
        <w:t xml:space="preserve"> </w:t>
      </w:r>
      <w:r>
        <w:t>վիճակում:</w:t>
      </w:r>
    </w:p>
    <w:p w:rsidR="007B7FA7" w:rsidRDefault="00B959F5">
      <w:pPr>
        <w:pStyle w:val="a3"/>
        <w:spacing w:before="2" w:line="360" w:lineRule="auto"/>
        <w:ind w:right="248" w:firstLine="707"/>
      </w:pPr>
      <w:r>
        <w:t>Գյուղն</w:t>
      </w:r>
      <w:r>
        <w:rPr>
          <w:spacing w:val="1"/>
        </w:rPr>
        <w:t xml:space="preserve"> </w:t>
      </w:r>
      <w:r>
        <w:t>ունի</w:t>
      </w:r>
      <w:r>
        <w:rPr>
          <w:spacing w:val="1"/>
        </w:rPr>
        <w:t xml:space="preserve"> </w:t>
      </w:r>
      <w:r>
        <w:t>հիմնական</w:t>
      </w:r>
      <w:r>
        <w:rPr>
          <w:spacing w:val="1"/>
        </w:rPr>
        <w:t xml:space="preserve"> </w:t>
      </w:r>
      <w:r>
        <w:t>դպրոց՝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մասնաշենքով:</w:t>
      </w:r>
      <w:r>
        <w:rPr>
          <w:spacing w:val="1"/>
        </w:rPr>
        <w:t xml:space="preserve"> </w:t>
      </w:r>
      <w:r>
        <w:t>Բուժկետը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համայնքապետարանի</w:t>
      </w:r>
      <w:r>
        <w:rPr>
          <w:spacing w:val="1"/>
        </w:rPr>
        <w:t xml:space="preserve"> </w:t>
      </w:r>
      <w:r>
        <w:t>շենքում,</w:t>
      </w:r>
      <w:r>
        <w:rPr>
          <w:spacing w:val="1"/>
        </w:rPr>
        <w:t xml:space="preserve"> </w:t>
      </w:r>
      <w:r>
        <w:t>ապահովված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առաջին</w:t>
      </w:r>
      <w:r>
        <w:rPr>
          <w:spacing w:val="1"/>
        </w:rPr>
        <w:t xml:space="preserve"> </w:t>
      </w:r>
      <w:r>
        <w:t>բուժօգնության</w:t>
      </w:r>
      <w:r>
        <w:rPr>
          <w:spacing w:val="-57"/>
        </w:rPr>
        <w:t xml:space="preserve"> </w:t>
      </w:r>
      <w:r>
        <w:t>պարագաներով</w:t>
      </w:r>
      <w:r>
        <w:rPr>
          <w:spacing w:val="58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դեղորայքով:</w:t>
      </w:r>
    </w:p>
    <w:p w:rsidR="007B7FA7" w:rsidRDefault="00B959F5">
      <w:pPr>
        <w:pStyle w:val="a3"/>
        <w:tabs>
          <w:tab w:val="left" w:pos="1902"/>
          <w:tab w:val="left" w:pos="5736"/>
          <w:tab w:val="left" w:pos="7298"/>
        </w:tabs>
        <w:spacing w:line="360" w:lineRule="auto"/>
        <w:ind w:right="245" w:firstLine="707"/>
      </w:pPr>
      <w:r>
        <w:t>Բնակավայրի</w:t>
      </w:r>
      <w:r>
        <w:rPr>
          <w:spacing w:val="1"/>
        </w:rPr>
        <w:t xml:space="preserve"> </w:t>
      </w:r>
      <w:r>
        <w:t>հողային</w:t>
      </w:r>
      <w:r>
        <w:rPr>
          <w:spacing w:val="1"/>
        </w:rPr>
        <w:t xml:space="preserve"> </w:t>
      </w:r>
      <w:r>
        <w:t>ֆոնդի</w:t>
      </w:r>
      <w:r>
        <w:rPr>
          <w:spacing w:val="1"/>
        </w:rPr>
        <w:t xml:space="preserve"> </w:t>
      </w:r>
      <w:r>
        <w:t>առկայության</w:t>
      </w:r>
      <w:r>
        <w:rPr>
          <w:spacing w:val="1"/>
        </w:rPr>
        <w:t xml:space="preserve"> </w:t>
      </w:r>
      <w:r>
        <w:t>վերաբերյալ</w:t>
      </w:r>
      <w:r>
        <w:rPr>
          <w:spacing w:val="1"/>
        </w:rPr>
        <w:t xml:space="preserve"> </w:t>
      </w:r>
      <w:r>
        <w:t>հաշվետվությունը</w:t>
      </w:r>
      <w:r>
        <w:rPr>
          <w:spacing w:val="1"/>
        </w:rPr>
        <w:t xml:space="preserve"> </w:t>
      </w:r>
      <w:r>
        <w:t>հաստատվել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28.09.2005թ.-ի</w:t>
      </w:r>
      <w:r>
        <w:rPr>
          <w:spacing w:val="1"/>
        </w:rPr>
        <w:t xml:space="preserve"> </w:t>
      </w:r>
      <w:r>
        <w:t>N1829-Ն</w:t>
      </w:r>
      <w:r>
        <w:rPr>
          <w:spacing w:val="1"/>
        </w:rPr>
        <w:t xml:space="preserve"> </w:t>
      </w:r>
      <w:r>
        <w:t>որոշմամբ,</w:t>
      </w:r>
      <w:r>
        <w:rPr>
          <w:spacing w:val="60"/>
        </w:rPr>
        <w:t xml:space="preserve"> </w:t>
      </w:r>
      <w:r>
        <w:t>համաձայն</w:t>
      </w:r>
      <w:r>
        <w:rPr>
          <w:spacing w:val="1"/>
        </w:rPr>
        <w:t xml:space="preserve"> </w:t>
      </w:r>
      <w:r>
        <w:t>ինչի գյուղատնեսական նպատակային նշանակության հողերը գրավում են 699.49հա</w:t>
      </w:r>
      <w:r>
        <w:rPr>
          <w:spacing w:val="1"/>
        </w:rPr>
        <w:t xml:space="preserve"> </w:t>
      </w:r>
      <w:r>
        <w:t>տարածք,</w:t>
      </w:r>
      <w:r>
        <w:tab/>
        <w:t xml:space="preserve">բնակավայրերի         </w:t>
      </w:r>
      <w:r>
        <w:rPr>
          <w:spacing w:val="26"/>
        </w:rPr>
        <w:t xml:space="preserve"> </w:t>
      </w:r>
      <w:r>
        <w:t>հողերը՝</w:t>
      </w:r>
      <w:r>
        <w:tab/>
        <w:t>55.92հա,</w:t>
      </w:r>
      <w:r>
        <w:tab/>
        <w:t>արդյունաբերության,</w:t>
      </w:r>
      <w:r>
        <w:rPr>
          <w:spacing w:val="-58"/>
        </w:rPr>
        <w:t xml:space="preserve"> </w:t>
      </w:r>
      <w:r>
        <w:t>ընդերքօգտագործման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արտադրական</w:t>
      </w:r>
      <w:r>
        <w:rPr>
          <w:spacing w:val="1"/>
        </w:rPr>
        <w:t xml:space="preserve"> </w:t>
      </w:r>
      <w:r>
        <w:t>նշանակության</w:t>
      </w:r>
      <w:r>
        <w:rPr>
          <w:spacing w:val="1"/>
        </w:rPr>
        <w:t xml:space="preserve"> </w:t>
      </w:r>
      <w:r>
        <w:t>հողերը՝</w:t>
      </w:r>
      <w:r>
        <w:rPr>
          <w:spacing w:val="1"/>
        </w:rPr>
        <w:t xml:space="preserve"> </w:t>
      </w:r>
      <w:r>
        <w:t>6.31հա,</w:t>
      </w:r>
      <w:r>
        <w:rPr>
          <w:spacing w:val="-57"/>
        </w:rPr>
        <w:t xml:space="preserve"> </w:t>
      </w:r>
      <w:r>
        <w:t>էներգետիկայի,</w:t>
      </w:r>
      <w:r>
        <w:rPr>
          <w:spacing w:val="1"/>
        </w:rPr>
        <w:t xml:space="preserve"> </w:t>
      </w:r>
      <w:r>
        <w:t>կապի,</w:t>
      </w:r>
      <w:r>
        <w:rPr>
          <w:spacing w:val="1"/>
        </w:rPr>
        <w:t xml:space="preserve"> </w:t>
      </w:r>
      <w:r>
        <w:t>տրանսպորտի,</w:t>
      </w:r>
      <w:r>
        <w:rPr>
          <w:spacing w:val="1"/>
        </w:rPr>
        <w:t xml:space="preserve"> </w:t>
      </w:r>
      <w:r>
        <w:t>կոմունալ</w:t>
      </w:r>
      <w:r>
        <w:rPr>
          <w:spacing w:val="1"/>
        </w:rPr>
        <w:t xml:space="preserve"> </w:t>
      </w:r>
      <w:r>
        <w:t>ենթակառուցվածքների</w:t>
      </w:r>
      <w:r>
        <w:rPr>
          <w:spacing w:val="1"/>
        </w:rPr>
        <w:t xml:space="preserve"> </w:t>
      </w:r>
      <w:r>
        <w:t>հողերը՝</w:t>
      </w:r>
      <w:r>
        <w:rPr>
          <w:spacing w:val="1"/>
        </w:rPr>
        <w:t xml:space="preserve"> </w:t>
      </w:r>
      <w:r>
        <w:t>19.37հա,</w:t>
      </w:r>
      <w:r>
        <w:rPr>
          <w:spacing w:val="-1"/>
        </w:rPr>
        <w:t xml:space="preserve"> </w:t>
      </w:r>
      <w:r>
        <w:t>անտառային</w:t>
      </w:r>
      <w:r>
        <w:rPr>
          <w:spacing w:val="2"/>
        </w:rPr>
        <w:t xml:space="preserve"> </w:t>
      </w:r>
      <w:r>
        <w:t>հողերը՝</w:t>
      </w:r>
      <w:r>
        <w:rPr>
          <w:spacing w:val="-1"/>
        </w:rPr>
        <w:t xml:space="preserve"> </w:t>
      </w:r>
      <w:r>
        <w:t>108.70հա, ջրային</w:t>
      </w:r>
      <w:r>
        <w:rPr>
          <w:spacing w:val="-1"/>
        </w:rPr>
        <w:t xml:space="preserve"> </w:t>
      </w:r>
      <w:r>
        <w:t>հողերը՝</w:t>
      </w:r>
      <w:r>
        <w:rPr>
          <w:spacing w:val="-1"/>
        </w:rPr>
        <w:t xml:space="preserve"> </w:t>
      </w:r>
      <w:r>
        <w:t>9.41հա:</w:t>
      </w:r>
    </w:p>
    <w:p w:rsidR="00413836" w:rsidRPr="00413836" w:rsidRDefault="00413836" w:rsidP="00413836">
      <w:pPr>
        <w:pStyle w:val="a3"/>
        <w:tabs>
          <w:tab w:val="left" w:pos="1902"/>
          <w:tab w:val="left" w:pos="5736"/>
          <w:tab w:val="left" w:pos="7298"/>
        </w:tabs>
        <w:spacing w:line="360" w:lineRule="auto"/>
        <w:ind w:right="245" w:firstLine="707"/>
      </w:pPr>
      <w:r>
        <w:rPr>
          <w:lang w:val="hy-AM"/>
        </w:rPr>
        <w:t>Ն</w:t>
      </w:r>
      <w:r w:rsidRPr="00413836">
        <w:t>շված հողամասի շրջադարձային կետերի կոորդինատները էլեկտրոնային կադաստրային քարտեզում տեղադրելիս դրանցով պարփակված հողամասի մակերեսը կազմում է 13.0720 հա, և այն ընդգրկվում է ՀՀ Սյունիքի մարզի Սիսիան համայնքի Որոտնավան բնակավայրի վարչական սահմաններում: Նշված հողամասը, ըստ էլեկտրոնային կադաստրային քարտեզի, համադրվում է համայնքային սեփականություն հանդիսացող 09-078-0104-0175 կադաստրային ծածկագրով, գյուղատնտեսական նպատակային նշանակության այլ հողատեսքի հետ:</w:t>
      </w:r>
    </w:p>
    <w:p w:rsidR="007B7FA7" w:rsidRPr="00413836" w:rsidRDefault="00464E01">
      <w:pPr>
        <w:pStyle w:val="a3"/>
        <w:spacing w:line="360" w:lineRule="auto"/>
        <w:ind w:right="245" w:firstLine="707"/>
        <w:rPr>
          <w:lang w:val="hy-AM"/>
        </w:rPr>
      </w:pPr>
      <w:r w:rsidRPr="00413836">
        <w:rPr>
          <w:lang w:val="hy-AM"/>
        </w:rPr>
        <w:t>Քարաշատի</w:t>
      </w:r>
      <w:r w:rsidR="00B959F5" w:rsidRPr="00413836">
        <w:rPr>
          <w:lang w:val="hy-AM"/>
        </w:rPr>
        <w:t xml:space="preserve"> երևակման տարածքում երկրաբանական ուսումնասիրության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աշխատանքների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ծրագիրը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և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շրջակա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միջավայրի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վրա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ազդեցության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նախնական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գնահատման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հայտը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ներկայացվել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են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համայնքի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բնակիչներին: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Նախնական</w:t>
      </w:r>
      <w:r w:rsidR="00B959F5" w:rsidRPr="00413836">
        <w:rPr>
          <w:spacing w:val="-57"/>
          <w:lang w:val="hy-AM"/>
        </w:rPr>
        <w:t xml:space="preserve"> </w:t>
      </w:r>
      <w:r w:rsidR="00B959F5" w:rsidRPr="00413836">
        <w:rPr>
          <w:lang w:val="hy-AM"/>
        </w:rPr>
        <w:t>գնահատման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հայտին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կից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տրամադրվում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է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նաև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հանրային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քննարկումների</w:t>
      </w:r>
      <w:r w:rsidR="00B959F5" w:rsidRPr="00413836">
        <w:rPr>
          <w:spacing w:val="1"/>
          <w:lang w:val="hy-AM"/>
        </w:rPr>
        <w:t xml:space="preserve"> </w:t>
      </w:r>
      <w:r w:rsidR="00B959F5" w:rsidRPr="00413836">
        <w:rPr>
          <w:lang w:val="hy-AM"/>
        </w:rPr>
        <w:t>արձանագրությունը:</w:t>
      </w:r>
    </w:p>
    <w:p w:rsidR="007B7FA7" w:rsidRPr="00413836" w:rsidRDefault="007B7FA7">
      <w:pPr>
        <w:pStyle w:val="a3"/>
        <w:spacing w:before="11"/>
        <w:ind w:left="0"/>
        <w:jc w:val="left"/>
        <w:rPr>
          <w:b/>
          <w:sz w:val="26"/>
          <w:lang w:val="hy-AM"/>
        </w:rPr>
      </w:pPr>
    </w:p>
    <w:p w:rsidR="007B7FA7" w:rsidRPr="00464E01" w:rsidRDefault="00B959F5">
      <w:pPr>
        <w:pStyle w:val="1"/>
        <w:numPr>
          <w:ilvl w:val="1"/>
          <w:numId w:val="8"/>
        </w:numPr>
        <w:tabs>
          <w:tab w:val="left" w:pos="962"/>
        </w:tabs>
        <w:ind w:left="962" w:hanging="361"/>
        <w:rPr>
          <w:b/>
        </w:rPr>
      </w:pPr>
      <w:r w:rsidRPr="00464E01">
        <w:rPr>
          <w:b/>
          <w:spacing w:val="-1"/>
          <w:w w:val="95"/>
        </w:rPr>
        <w:t>Պատմության,</w:t>
      </w:r>
      <w:r w:rsidRPr="00464E01">
        <w:rPr>
          <w:b/>
          <w:spacing w:val="-4"/>
          <w:w w:val="95"/>
        </w:rPr>
        <w:t xml:space="preserve"> </w:t>
      </w:r>
      <w:r w:rsidRPr="00464E01">
        <w:rPr>
          <w:b/>
          <w:spacing w:val="-1"/>
          <w:w w:val="95"/>
        </w:rPr>
        <w:t>մշակութային</w:t>
      </w:r>
      <w:r w:rsidRPr="00464E01">
        <w:rPr>
          <w:b/>
          <w:spacing w:val="-9"/>
          <w:w w:val="95"/>
        </w:rPr>
        <w:t xml:space="preserve"> </w:t>
      </w:r>
      <w:r w:rsidRPr="00464E01">
        <w:rPr>
          <w:b/>
          <w:spacing w:val="-1"/>
          <w:w w:val="95"/>
        </w:rPr>
        <w:t>հուշարձաններ</w:t>
      </w:r>
    </w:p>
    <w:p w:rsidR="007B7FA7" w:rsidRDefault="00B959F5">
      <w:pPr>
        <w:pStyle w:val="a3"/>
        <w:spacing w:before="156" w:line="360" w:lineRule="auto"/>
        <w:ind w:right="248" w:firstLine="707"/>
      </w:pPr>
      <w:r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թվականի</w:t>
      </w:r>
      <w:r>
        <w:rPr>
          <w:spacing w:val="1"/>
        </w:rPr>
        <w:t xml:space="preserve"> </w:t>
      </w:r>
      <w:r>
        <w:t>մարտի</w:t>
      </w:r>
      <w:r>
        <w:rPr>
          <w:spacing w:val="1"/>
        </w:rPr>
        <w:t xml:space="preserve"> </w:t>
      </w:r>
      <w:r>
        <w:t>15-ի</w:t>
      </w:r>
      <w:r>
        <w:rPr>
          <w:spacing w:val="1"/>
        </w:rPr>
        <w:t xml:space="preserve"> </w:t>
      </w:r>
      <w:r>
        <w:t>թիվ</w:t>
      </w:r>
      <w:r>
        <w:rPr>
          <w:spacing w:val="1"/>
        </w:rPr>
        <w:t xml:space="preserve"> </w:t>
      </w:r>
      <w:r>
        <w:t>385-Ն</w:t>
      </w:r>
      <w:r>
        <w:rPr>
          <w:spacing w:val="1"/>
        </w:rPr>
        <w:t xml:space="preserve"> </w:t>
      </w:r>
      <w:r>
        <w:t>որոշմամբ</w:t>
      </w:r>
      <w:r>
        <w:rPr>
          <w:spacing w:val="1"/>
        </w:rPr>
        <w:t xml:space="preserve"> </w:t>
      </w:r>
      <w:r>
        <w:t>հաստատվել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Սյունիքի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պատմության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մշակույթի</w:t>
      </w:r>
      <w:r>
        <w:rPr>
          <w:spacing w:val="1"/>
        </w:rPr>
        <w:t xml:space="preserve"> </w:t>
      </w:r>
      <w:r>
        <w:t>անշարժ</w:t>
      </w:r>
      <w:r>
        <w:rPr>
          <w:spacing w:val="1"/>
        </w:rPr>
        <w:t xml:space="preserve"> </w:t>
      </w:r>
      <w:r>
        <w:t>հուշարձանների</w:t>
      </w:r>
      <w:r>
        <w:rPr>
          <w:spacing w:val="-2"/>
        </w:rPr>
        <w:t xml:space="preserve"> </w:t>
      </w:r>
      <w:r>
        <w:t>ցանկը:</w:t>
      </w:r>
      <w:r>
        <w:rPr>
          <w:spacing w:val="-1"/>
        </w:rPr>
        <w:t xml:space="preserve"> </w:t>
      </w:r>
      <w:r>
        <w:t>Որոտնավան բնակավայրի</w:t>
      </w:r>
      <w:r>
        <w:rPr>
          <w:spacing w:val="-1"/>
        </w:rPr>
        <w:t xml:space="preserve"> </w:t>
      </w:r>
      <w:r>
        <w:t>տարածքում են</w:t>
      </w:r>
      <w:r>
        <w:rPr>
          <w:spacing w:val="-1"/>
        </w:rPr>
        <w:t xml:space="preserve"> </w:t>
      </w:r>
      <w:r>
        <w:t>գտնվում.</w:t>
      </w:r>
    </w:p>
    <w:p w:rsidR="007B7FA7" w:rsidRDefault="00B959F5">
      <w:pPr>
        <w:pStyle w:val="a3"/>
        <w:spacing w:line="315" w:lineRule="exact"/>
        <w:ind w:left="8271"/>
      </w:pPr>
      <w:r>
        <w:lastRenderedPageBreak/>
        <w:t>Աղյուսակ</w:t>
      </w:r>
      <w:r>
        <w:rPr>
          <w:spacing w:val="-2"/>
        </w:rPr>
        <w:t xml:space="preserve"> </w:t>
      </w:r>
      <w:r>
        <w:t>8.</w:t>
      </w:r>
    </w:p>
    <w:p w:rsidR="007B7FA7" w:rsidRDefault="007B7FA7">
      <w:pPr>
        <w:pStyle w:val="a3"/>
        <w:spacing w:before="8" w:after="1"/>
        <w:ind w:left="0"/>
        <w:jc w:val="left"/>
        <w:rPr>
          <w:sz w:val="11"/>
        </w:rPr>
      </w:pPr>
    </w:p>
    <w:tbl>
      <w:tblPr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7B7FA7">
        <w:trPr>
          <w:trHeight w:val="472"/>
        </w:trPr>
        <w:tc>
          <w:tcPr>
            <w:tcW w:w="3190" w:type="dxa"/>
          </w:tcPr>
          <w:p w:rsidR="007B7FA7" w:rsidRDefault="00B959F5">
            <w:pPr>
              <w:pStyle w:val="TableParagraph"/>
              <w:spacing w:before="5"/>
              <w:ind w:left="436" w:right="4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Անվանումը</w:t>
            </w:r>
          </w:p>
        </w:tc>
        <w:tc>
          <w:tcPr>
            <w:tcW w:w="3190" w:type="dxa"/>
          </w:tcPr>
          <w:p w:rsidR="007B7FA7" w:rsidRDefault="00B959F5">
            <w:pPr>
              <w:pStyle w:val="TableParagraph"/>
              <w:spacing w:before="5"/>
              <w:ind w:left="434" w:right="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Ժամանակաշրջանը</w:t>
            </w:r>
          </w:p>
        </w:tc>
        <w:tc>
          <w:tcPr>
            <w:tcW w:w="3193" w:type="dxa"/>
          </w:tcPr>
          <w:p w:rsidR="007B7FA7" w:rsidRDefault="00B959F5">
            <w:pPr>
              <w:pStyle w:val="TableParagraph"/>
              <w:spacing w:before="5"/>
              <w:ind w:left="6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Գտնվելու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վայրը</w:t>
            </w:r>
          </w:p>
        </w:tc>
      </w:tr>
      <w:tr w:rsidR="007B7FA7">
        <w:trPr>
          <w:trHeight w:val="928"/>
        </w:trPr>
        <w:tc>
          <w:tcPr>
            <w:tcW w:w="3190" w:type="dxa"/>
          </w:tcPr>
          <w:p w:rsidR="007B7FA7" w:rsidRDefault="00B959F5">
            <w:pPr>
              <w:pStyle w:val="TableParagraph"/>
              <w:spacing w:before="187"/>
              <w:ind w:left="436" w:right="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Ամրոց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Որոտնաբերդ</w:t>
            </w:r>
          </w:p>
        </w:tc>
        <w:tc>
          <w:tcPr>
            <w:tcW w:w="3190" w:type="dxa"/>
          </w:tcPr>
          <w:p w:rsidR="007B7FA7" w:rsidRDefault="00B959F5">
            <w:pPr>
              <w:pStyle w:val="TableParagraph"/>
              <w:spacing w:before="187"/>
              <w:ind w:left="428" w:right="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5-րդ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դար</w:t>
            </w:r>
          </w:p>
        </w:tc>
        <w:tc>
          <w:tcPr>
            <w:tcW w:w="3193" w:type="dxa"/>
          </w:tcPr>
          <w:p w:rsidR="007B7FA7" w:rsidRDefault="00B959F5">
            <w:pPr>
              <w:pStyle w:val="TableParagraph"/>
              <w:spacing w:before="5" w:line="276" w:lineRule="auto"/>
              <w:ind w:left="237" w:right="58" w:hanging="1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Գյուղից հարավ-արևմուտք,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ափին</w:t>
            </w:r>
          </w:p>
        </w:tc>
      </w:tr>
    </w:tbl>
    <w:p w:rsidR="007B7FA7" w:rsidRDefault="007B7FA7">
      <w:pPr>
        <w:spacing w:line="276" w:lineRule="auto"/>
        <w:rPr>
          <w:sz w:val="24"/>
          <w:szCs w:val="24"/>
        </w:rPr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tbl>
      <w:tblPr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7B7FA7">
        <w:trPr>
          <w:trHeight w:val="2383"/>
        </w:trPr>
        <w:tc>
          <w:tcPr>
            <w:tcW w:w="3190" w:type="dxa"/>
          </w:tcPr>
          <w:p w:rsidR="007B7FA7" w:rsidRDefault="007B7FA7">
            <w:pPr>
              <w:pStyle w:val="TableParagraph"/>
              <w:rPr>
                <w:sz w:val="24"/>
              </w:rPr>
            </w:pPr>
          </w:p>
          <w:p w:rsidR="007B7FA7" w:rsidRDefault="007B7FA7">
            <w:pPr>
              <w:pStyle w:val="TableParagraph"/>
              <w:spacing w:before="6"/>
              <w:rPr>
                <w:sz w:val="31"/>
              </w:rPr>
            </w:pPr>
          </w:p>
          <w:p w:rsidR="007B7FA7" w:rsidRDefault="00B959F5">
            <w:pPr>
              <w:pStyle w:val="TableParagraph"/>
              <w:spacing w:line="278" w:lineRule="auto"/>
              <w:ind w:left="1026" w:right="460" w:hanging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Գյուղատեղի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(Որոտան)</w:t>
            </w:r>
          </w:p>
        </w:tc>
        <w:tc>
          <w:tcPr>
            <w:tcW w:w="3190" w:type="dxa"/>
          </w:tcPr>
          <w:p w:rsidR="007B7FA7" w:rsidRDefault="007B7FA7">
            <w:pPr>
              <w:pStyle w:val="TableParagraph"/>
              <w:rPr>
                <w:sz w:val="24"/>
              </w:rPr>
            </w:pPr>
          </w:p>
          <w:p w:rsidR="007B7FA7" w:rsidRDefault="007B7FA7">
            <w:pPr>
              <w:pStyle w:val="TableParagraph"/>
              <w:spacing w:before="6"/>
              <w:rPr>
                <w:sz w:val="31"/>
              </w:rPr>
            </w:pPr>
          </w:p>
          <w:p w:rsidR="007B7FA7" w:rsidRDefault="00B959F5">
            <w:pPr>
              <w:pStyle w:val="TableParagraph"/>
              <w:spacing w:line="278" w:lineRule="auto"/>
              <w:ind w:left="995" w:right="479" w:hanging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Վաղ միջնադար-ուշ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միջնադար</w:t>
            </w:r>
          </w:p>
        </w:tc>
        <w:tc>
          <w:tcPr>
            <w:tcW w:w="3193" w:type="dxa"/>
          </w:tcPr>
          <w:p w:rsidR="007B7FA7" w:rsidRDefault="00B959F5">
            <w:pPr>
              <w:pStyle w:val="TableParagraph"/>
              <w:spacing w:before="5" w:line="276" w:lineRule="auto"/>
              <w:ind w:left="69" w:righ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Գյուղից 3կմ արևմուտք,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Որոտնաբերդի դիմաց,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Վաղատին-Շամբ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ճանապարհից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աջ,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Որոտան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 աջափնյա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բարձրունքին</w:t>
            </w:r>
          </w:p>
        </w:tc>
      </w:tr>
      <w:tr w:rsidR="007B7FA7">
        <w:trPr>
          <w:trHeight w:val="563"/>
        </w:trPr>
        <w:tc>
          <w:tcPr>
            <w:tcW w:w="3190" w:type="dxa"/>
          </w:tcPr>
          <w:p w:rsidR="007B7FA7" w:rsidRDefault="00B959F5">
            <w:pPr>
              <w:pStyle w:val="TableParagraph"/>
              <w:spacing w:before="5"/>
              <w:ind w:left="435" w:right="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գերեզմանոց</w:t>
            </w:r>
          </w:p>
        </w:tc>
        <w:tc>
          <w:tcPr>
            <w:tcW w:w="3190" w:type="dxa"/>
          </w:tcPr>
          <w:p w:rsidR="007B7FA7" w:rsidRDefault="00B959F5">
            <w:pPr>
              <w:pStyle w:val="TableParagraph"/>
              <w:spacing w:before="5"/>
              <w:ind w:right="119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9-18դդ.</w:t>
            </w:r>
          </w:p>
        </w:tc>
        <w:tc>
          <w:tcPr>
            <w:tcW w:w="3193" w:type="dxa"/>
          </w:tcPr>
          <w:p w:rsidR="007B7FA7" w:rsidRDefault="00B959F5">
            <w:pPr>
              <w:pStyle w:val="TableParagraph"/>
              <w:spacing w:before="5"/>
              <w:ind w:left="64" w:righ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սարահարթին</w:t>
            </w:r>
          </w:p>
        </w:tc>
      </w:tr>
      <w:tr w:rsidR="007B7FA7">
        <w:trPr>
          <w:trHeight w:val="1653"/>
        </w:trPr>
        <w:tc>
          <w:tcPr>
            <w:tcW w:w="3190" w:type="dxa"/>
          </w:tcPr>
          <w:p w:rsidR="007B7FA7" w:rsidRDefault="007B7FA7">
            <w:pPr>
              <w:pStyle w:val="TableParagraph"/>
              <w:rPr>
                <w:sz w:val="24"/>
              </w:rPr>
            </w:pPr>
          </w:p>
          <w:p w:rsidR="007B7FA7" w:rsidRDefault="007B7FA7">
            <w:pPr>
              <w:pStyle w:val="TableParagraph"/>
              <w:spacing w:before="10"/>
              <w:rPr>
                <w:sz w:val="17"/>
              </w:rPr>
            </w:pPr>
          </w:p>
          <w:p w:rsidR="007B7FA7" w:rsidRDefault="00B959F5">
            <w:pPr>
              <w:pStyle w:val="TableParagraph"/>
              <w:ind w:left="435" w:right="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գերեզմանոց</w:t>
            </w:r>
          </w:p>
        </w:tc>
        <w:tc>
          <w:tcPr>
            <w:tcW w:w="3190" w:type="dxa"/>
          </w:tcPr>
          <w:p w:rsidR="007B7FA7" w:rsidRDefault="007B7FA7">
            <w:pPr>
              <w:pStyle w:val="TableParagraph"/>
              <w:rPr>
                <w:sz w:val="24"/>
              </w:rPr>
            </w:pPr>
          </w:p>
          <w:p w:rsidR="007B7FA7" w:rsidRDefault="007B7FA7">
            <w:pPr>
              <w:pStyle w:val="TableParagraph"/>
              <w:spacing w:before="10"/>
              <w:rPr>
                <w:sz w:val="17"/>
              </w:rPr>
            </w:pPr>
          </w:p>
          <w:p w:rsidR="007B7FA7" w:rsidRDefault="00B959F5">
            <w:pPr>
              <w:pStyle w:val="TableParagraph"/>
              <w:ind w:right="113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17-18դդ.</w:t>
            </w:r>
          </w:p>
        </w:tc>
        <w:tc>
          <w:tcPr>
            <w:tcW w:w="3193" w:type="dxa"/>
          </w:tcPr>
          <w:p w:rsidR="007B7FA7" w:rsidRDefault="00B959F5">
            <w:pPr>
              <w:pStyle w:val="TableParagraph"/>
              <w:spacing w:before="3" w:line="276" w:lineRule="auto"/>
              <w:ind w:left="68" w:righ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խճուղուց գյուղատեղի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տանող արահետի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սկզբնամասում,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սարալանջին</w:t>
            </w:r>
          </w:p>
        </w:tc>
      </w:tr>
      <w:tr w:rsidR="007B7FA7">
        <w:trPr>
          <w:trHeight w:val="563"/>
        </w:trPr>
        <w:tc>
          <w:tcPr>
            <w:tcW w:w="3190" w:type="dxa"/>
          </w:tcPr>
          <w:p w:rsidR="007B7FA7" w:rsidRDefault="00B959F5">
            <w:pPr>
              <w:pStyle w:val="TableParagraph"/>
              <w:spacing w:before="5"/>
              <w:ind w:left="432" w:right="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Կամուրջ</w:t>
            </w:r>
          </w:p>
        </w:tc>
        <w:tc>
          <w:tcPr>
            <w:tcW w:w="3190" w:type="dxa"/>
          </w:tcPr>
          <w:p w:rsidR="007B7FA7" w:rsidRDefault="00B959F5">
            <w:pPr>
              <w:pStyle w:val="TableParagraph"/>
              <w:spacing w:before="5"/>
              <w:ind w:left="429" w:right="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1855թ.</w:t>
            </w:r>
          </w:p>
        </w:tc>
        <w:tc>
          <w:tcPr>
            <w:tcW w:w="3193" w:type="dxa"/>
          </w:tcPr>
          <w:p w:rsidR="007B7FA7" w:rsidRDefault="00B959F5">
            <w:pPr>
              <w:pStyle w:val="TableParagraph"/>
              <w:spacing w:before="5"/>
              <w:ind w:left="63" w:righ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Գյուղից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500մ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հարավ</w:t>
            </w:r>
          </w:p>
        </w:tc>
      </w:tr>
    </w:tbl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464E01">
      <w:pPr>
        <w:pStyle w:val="a3"/>
        <w:spacing w:before="213" w:line="360" w:lineRule="auto"/>
        <w:ind w:right="244" w:firstLine="707"/>
      </w:pPr>
      <w:r>
        <w:rPr>
          <w:lang w:val="de-DE"/>
        </w:rPr>
        <w:t>Քարաշատի</w:t>
      </w:r>
      <w:r w:rsidR="00B959F5">
        <w:rPr>
          <w:spacing w:val="1"/>
        </w:rPr>
        <w:t xml:space="preserve"> </w:t>
      </w:r>
      <w:r w:rsidR="00B959F5">
        <w:t>երևակման</w:t>
      </w:r>
      <w:r w:rsidR="00B959F5">
        <w:rPr>
          <w:spacing w:val="1"/>
        </w:rPr>
        <w:t xml:space="preserve"> </w:t>
      </w:r>
      <w:r w:rsidR="00B959F5">
        <w:t>տարածքը</w:t>
      </w:r>
      <w:r w:rsidR="00B959F5">
        <w:rPr>
          <w:spacing w:val="1"/>
        </w:rPr>
        <w:t xml:space="preserve"> </w:t>
      </w:r>
      <w:r w:rsidR="00B959F5">
        <w:t>գտնվում</w:t>
      </w:r>
      <w:r w:rsidR="00B959F5">
        <w:rPr>
          <w:spacing w:val="1"/>
        </w:rPr>
        <w:t xml:space="preserve"> </w:t>
      </w:r>
      <w:r w:rsidR="00B959F5">
        <w:t>է</w:t>
      </w:r>
      <w:r w:rsidR="00B959F5">
        <w:rPr>
          <w:spacing w:val="1"/>
        </w:rPr>
        <w:t xml:space="preserve"> </w:t>
      </w:r>
      <w:r w:rsidR="00B959F5">
        <w:t>հուշարձաններից</w:t>
      </w:r>
      <w:r w:rsidR="00B959F5">
        <w:rPr>
          <w:spacing w:val="1"/>
        </w:rPr>
        <w:t xml:space="preserve"> </w:t>
      </w:r>
      <w:r w:rsidR="00B959F5">
        <w:t>1.1-2.3կմ</w:t>
      </w:r>
      <w:r w:rsidR="00B959F5">
        <w:rPr>
          <w:spacing w:val="1"/>
        </w:rPr>
        <w:t xml:space="preserve"> </w:t>
      </w:r>
      <w:r w:rsidR="00B959F5">
        <w:t>հեռավորության</w:t>
      </w:r>
      <w:r w:rsidR="00B959F5">
        <w:rPr>
          <w:spacing w:val="1"/>
        </w:rPr>
        <w:t xml:space="preserve"> </w:t>
      </w:r>
      <w:r w:rsidR="00B959F5">
        <w:t>վրա,</w:t>
      </w:r>
      <w:r w:rsidR="00B959F5">
        <w:rPr>
          <w:spacing w:val="1"/>
        </w:rPr>
        <w:t xml:space="preserve"> </w:t>
      </w:r>
      <w:r w:rsidR="00B959F5">
        <w:t>երկաբանական</w:t>
      </w:r>
      <w:r w:rsidR="00B959F5">
        <w:rPr>
          <w:spacing w:val="1"/>
        </w:rPr>
        <w:t xml:space="preserve"> </w:t>
      </w:r>
      <w:r w:rsidR="00B959F5">
        <w:t>աշխատանքներն</w:t>
      </w:r>
      <w:r w:rsidR="00B959F5">
        <w:rPr>
          <w:spacing w:val="1"/>
        </w:rPr>
        <w:t xml:space="preserve"> </w:t>
      </w:r>
      <w:r w:rsidR="00B959F5">
        <w:t>կատարվելու</w:t>
      </w:r>
      <w:r w:rsidR="00B959F5">
        <w:rPr>
          <w:spacing w:val="1"/>
        </w:rPr>
        <w:t xml:space="preserve"> </w:t>
      </w:r>
      <w:r w:rsidR="00B959F5">
        <w:t>են</w:t>
      </w:r>
      <w:r w:rsidR="00B959F5">
        <w:rPr>
          <w:spacing w:val="1"/>
        </w:rPr>
        <w:t xml:space="preserve"> </w:t>
      </w:r>
      <w:r w:rsidR="00B959F5">
        <w:t>առանց</w:t>
      </w:r>
      <w:r w:rsidR="00B959F5">
        <w:rPr>
          <w:spacing w:val="1"/>
        </w:rPr>
        <w:t xml:space="preserve"> </w:t>
      </w:r>
      <w:r w:rsidR="00B959F5">
        <w:t>պայթեցման</w:t>
      </w:r>
      <w:r w:rsidR="00B959F5">
        <w:rPr>
          <w:spacing w:val="1"/>
        </w:rPr>
        <w:t xml:space="preserve"> </w:t>
      </w:r>
      <w:r w:rsidR="00B959F5">
        <w:t>աշխատանքների,</w:t>
      </w:r>
      <w:r w:rsidR="00B959F5">
        <w:rPr>
          <w:spacing w:val="1"/>
        </w:rPr>
        <w:t xml:space="preserve"> </w:t>
      </w:r>
      <w:r w:rsidR="00B959F5">
        <w:t>հետևաբար,</w:t>
      </w:r>
      <w:r w:rsidR="00B959F5">
        <w:rPr>
          <w:spacing w:val="1"/>
        </w:rPr>
        <w:t xml:space="preserve"> </w:t>
      </w:r>
      <w:r w:rsidR="00B959F5">
        <w:t>ծրագրավորվող</w:t>
      </w:r>
      <w:r w:rsidR="00B959F5">
        <w:rPr>
          <w:spacing w:val="1"/>
        </w:rPr>
        <w:t xml:space="preserve"> </w:t>
      </w:r>
      <w:r w:rsidR="00B959F5">
        <w:t>հետախուզական</w:t>
      </w:r>
      <w:r w:rsidR="00B959F5">
        <w:rPr>
          <w:spacing w:val="-57"/>
        </w:rPr>
        <w:t xml:space="preserve"> </w:t>
      </w:r>
      <w:r w:rsidR="00B959F5">
        <w:t>աշխատանքները</w:t>
      </w:r>
      <w:r w:rsidR="00B959F5">
        <w:rPr>
          <w:spacing w:val="1"/>
        </w:rPr>
        <w:t xml:space="preserve"> </w:t>
      </w:r>
      <w:r w:rsidR="00B959F5">
        <w:t>չեն</w:t>
      </w:r>
      <w:r w:rsidR="00B959F5">
        <w:rPr>
          <w:spacing w:val="1"/>
        </w:rPr>
        <w:t xml:space="preserve"> </w:t>
      </w:r>
      <w:r w:rsidR="00B959F5">
        <w:t>կարող</w:t>
      </w:r>
      <w:r w:rsidR="00B959F5">
        <w:rPr>
          <w:spacing w:val="1"/>
        </w:rPr>
        <w:t xml:space="preserve"> </w:t>
      </w:r>
      <w:r w:rsidR="00B959F5">
        <w:t>բացասաբար</w:t>
      </w:r>
      <w:r w:rsidR="00B959F5">
        <w:rPr>
          <w:spacing w:val="1"/>
        </w:rPr>
        <w:t xml:space="preserve"> </w:t>
      </w:r>
      <w:r w:rsidR="00B959F5">
        <w:t>անդրադառնալ</w:t>
      </w:r>
      <w:r w:rsidR="00B959F5">
        <w:rPr>
          <w:spacing w:val="1"/>
        </w:rPr>
        <w:t xml:space="preserve"> </w:t>
      </w:r>
      <w:r w:rsidR="00B959F5">
        <w:t>պատմամշակութային</w:t>
      </w:r>
      <w:r w:rsidR="00B959F5">
        <w:rPr>
          <w:spacing w:val="1"/>
        </w:rPr>
        <w:t xml:space="preserve"> </w:t>
      </w:r>
      <w:r w:rsidR="00B959F5">
        <w:t>հուշարձանների</w:t>
      </w:r>
      <w:r w:rsidR="00B959F5">
        <w:rPr>
          <w:spacing w:val="-2"/>
        </w:rPr>
        <w:t xml:space="preserve"> </w:t>
      </w:r>
      <w:r w:rsidR="00B959F5">
        <w:t>իրավիճակի վրա:</w:t>
      </w:r>
    </w:p>
    <w:p w:rsidR="007B7FA7" w:rsidRDefault="007B7FA7">
      <w:pPr>
        <w:spacing w:line="360" w:lineRule="auto"/>
        <w:sectPr w:rsidR="007B7FA7">
          <w:pgSz w:w="11910" w:h="16840"/>
          <w:pgMar w:top="1200" w:right="600" w:bottom="1160" w:left="1460" w:header="0" w:footer="882" w:gutter="0"/>
          <w:cols w:space="720"/>
        </w:sectPr>
      </w:pPr>
    </w:p>
    <w:p w:rsidR="007B7FA7" w:rsidRDefault="00B959F5">
      <w:pPr>
        <w:pStyle w:val="a5"/>
        <w:numPr>
          <w:ilvl w:val="1"/>
          <w:numId w:val="10"/>
        </w:numPr>
        <w:tabs>
          <w:tab w:val="left" w:pos="1920"/>
        </w:tabs>
        <w:spacing w:before="24" w:line="360" w:lineRule="auto"/>
        <w:ind w:left="3067" w:right="1207" w:hanging="1508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ՇՐՋԱԿԱ ՄԻՋԱՎԱՅՐԻ ԲԱՂԱԴՐԻՉՆԵՐԻ ՎՐԱ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ՀՆԱՐԱՎՈՐ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ԱԶԴԵՑՈՒԹՅՈՒՆՆԵՐԻ ԲՆՈՒԹԱԳԻՐԸ</w:t>
      </w:r>
    </w:p>
    <w:p w:rsidR="007B7FA7" w:rsidRDefault="00464E01">
      <w:pPr>
        <w:pStyle w:val="a3"/>
        <w:spacing w:before="2" w:line="348" w:lineRule="auto"/>
        <w:ind w:right="245" w:firstLine="566"/>
      </w:pPr>
      <w:r>
        <w:rPr>
          <w:lang w:val="de-DE"/>
        </w:rPr>
        <w:t>Քարաշատի</w:t>
      </w:r>
      <w:r w:rsidR="00B959F5">
        <w:rPr>
          <w:spacing w:val="1"/>
        </w:rPr>
        <w:t xml:space="preserve"> </w:t>
      </w:r>
      <w:r w:rsidR="00B959F5">
        <w:t>երևակման</w:t>
      </w:r>
      <w:r w:rsidR="00B959F5">
        <w:rPr>
          <w:spacing w:val="1"/>
        </w:rPr>
        <w:t xml:space="preserve"> </w:t>
      </w:r>
      <w:r w:rsidR="00B959F5">
        <w:t>տարածքում</w:t>
      </w:r>
      <w:r w:rsidR="00B959F5">
        <w:rPr>
          <w:spacing w:val="1"/>
        </w:rPr>
        <w:t xml:space="preserve"> </w:t>
      </w:r>
      <w:r w:rsidR="00B959F5">
        <w:t>օգտակար</w:t>
      </w:r>
      <w:r w:rsidR="00B959F5">
        <w:rPr>
          <w:spacing w:val="1"/>
        </w:rPr>
        <w:t xml:space="preserve"> </w:t>
      </w:r>
      <w:r w:rsidR="00B959F5">
        <w:t>հանածոյի</w:t>
      </w:r>
      <w:r w:rsidR="00B959F5">
        <w:rPr>
          <w:spacing w:val="1"/>
        </w:rPr>
        <w:t xml:space="preserve"> </w:t>
      </w:r>
      <w:r w:rsidR="00B959F5">
        <w:t>երկրաբանական</w:t>
      </w:r>
      <w:r w:rsidR="00B959F5">
        <w:rPr>
          <w:spacing w:val="1"/>
        </w:rPr>
        <w:t xml:space="preserve"> </w:t>
      </w:r>
      <w:r w:rsidR="00B959F5">
        <w:t>ուսումնասիրության աշխատանքների ընթացքում աննշան տեխնածին ճնշումներ են</w:t>
      </w:r>
      <w:r w:rsidR="00B959F5">
        <w:rPr>
          <w:spacing w:val="1"/>
        </w:rPr>
        <w:t xml:space="preserve"> </w:t>
      </w:r>
      <w:r w:rsidR="00B959F5">
        <w:t>դրսևորվելու մթնոլորտի, հողային ծածկույթի, բուսական և կենդանական աշխարհի,</w:t>
      </w:r>
      <w:r w:rsidR="00B959F5">
        <w:rPr>
          <w:spacing w:val="1"/>
        </w:rPr>
        <w:t xml:space="preserve"> </w:t>
      </w:r>
      <w:r w:rsidR="00B959F5">
        <w:t>ինչպես նաև լանդշաֆտային</w:t>
      </w:r>
      <w:r w:rsidR="00B959F5">
        <w:rPr>
          <w:spacing w:val="1"/>
        </w:rPr>
        <w:t xml:space="preserve"> </w:t>
      </w:r>
      <w:r w:rsidR="00B959F5">
        <w:t>ամբողջականության</w:t>
      </w:r>
      <w:r w:rsidR="00B959F5">
        <w:rPr>
          <w:spacing w:val="1"/>
        </w:rPr>
        <w:t xml:space="preserve"> </w:t>
      </w:r>
      <w:r w:rsidR="00B959F5">
        <w:t>վրա:</w:t>
      </w:r>
    </w:p>
    <w:p w:rsidR="007B7FA7" w:rsidRDefault="00B959F5">
      <w:pPr>
        <w:pStyle w:val="1"/>
        <w:spacing w:line="317" w:lineRule="exact"/>
        <w:ind w:left="950" w:firstLine="0"/>
        <w:rPr>
          <w:sz w:val="24"/>
          <w:szCs w:val="24"/>
        </w:rPr>
      </w:pPr>
      <w:r>
        <w:rPr>
          <w:w w:val="95"/>
        </w:rPr>
        <w:t>Մթնոլորտային</w:t>
      </w:r>
      <w:r>
        <w:rPr>
          <w:spacing w:val="9"/>
          <w:w w:val="95"/>
        </w:rPr>
        <w:t xml:space="preserve"> </w:t>
      </w:r>
      <w:r>
        <w:rPr>
          <w:w w:val="95"/>
        </w:rPr>
        <w:t>օդ</w:t>
      </w:r>
      <w:r>
        <w:rPr>
          <w:w w:val="95"/>
          <w:sz w:val="24"/>
          <w:szCs w:val="24"/>
        </w:rPr>
        <w:t>.</w:t>
      </w:r>
    </w:p>
    <w:p w:rsidR="007B7FA7" w:rsidRDefault="00B959F5">
      <w:pPr>
        <w:pStyle w:val="a3"/>
        <w:spacing w:before="140" w:line="348" w:lineRule="auto"/>
        <w:ind w:right="245" w:firstLine="707"/>
      </w:pPr>
      <w:r>
        <w:t>Երկրաբանահետախուզական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կիրառվող</w:t>
      </w:r>
      <w:r>
        <w:rPr>
          <w:spacing w:val="1"/>
        </w:rPr>
        <w:t xml:space="preserve"> </w:t>
      </w:r>
      <w:r>
        <w:t>ավտոտրանսպորտը և սարքավորումները դառնալու են վնասակար գազերի և փոշու</w:t>
      </w:r>
      <w:r>
        <w:rPr>
          <w:spacing w:val="1"/>
        </w:rPr>
        <w:t xml:space="preserve"> </w:t>
      </w:r>
      <w:r>
        <w:t>արտանետման</w:t>
      </w:r>
      <w:r>
        <w:rPr>
          <w:spacing w:val="-1"/>
        </w:rPr>
        <w:t xml:space="preserve"> </w:t>
      </w:r>
      <w:r>
        <w:t>աղբյուր:</w:t>
      </w:r>
    </w:p>
    <w:p w:rsidR="007B7FA7" w:rsidRDefault="00B959F5">
      <w:pPr>
        <w:pStyle w:val="a3"/>
        <w:spacing w:before="1" w:line="348" w:lineRule="auto"/>
        <w:ind w:right="244" w:firstLine="707"/>
      </w:pPr>
      <w:r>
        <w:t>Համաձայն շրջակա միջավայրի պահպանությանը վերաբերվող նախագծման</w:t>
      </w:r>
      <w:r>
        <w:rPr>
          <w:spacing w:val="1"/>
        </w:rPr>
        <w:t xml:space="preserve"> </w:t>
      </w:r>
      <w:r>
        <w:t>նորմերի</w:t>
      </w:r>
      <w:r>
        <w:rPr>
          <w:spacing w:val="1"/>
        </w:rPr>
        <w:t xml:space="preserve"> </w:t>
      </w:r>
      <w:r>
        <w:t>(СНИП</w:t>
      </w:r>
      <w:r>
        <w:rPr>
          <w:spacing w:val="1"/>
        </w:rPr>
        <w:t xml:space="preserve"> </w:t>
      </w:r>
      <w:r>
        <w:t>11-01-95,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1.02.01-85)՝</w:t>
      </w:r>
      <w:r>
        <w:rPr>
          <w:spacing w:val="1"/>
        </w:rPr>
        <w:t xml:space="preserve"> </w:t>
      </w:r>
      <w:r>
        <w:t>սահմանային</w:t>
      </w:r>
      <w:r>
        <w:rPr>
          <w:spacing w:val="1"/>
        </w:rPr>
        <w:t xml:space="preserve"> </w:t>
      </w:r>
      <w:r>
        <w:t>թույլատրելի</w:t>
      </w:r>
      <w:r>
        <w:rPr>
          <w:spacing w:val="1"/>
        </w:rPr>
        <w:t xml:space="preserve"> </w:t>
      </w:r>
      <w:r>
        <w:t>խտությունները</w:t>
      </w:r>
      <w:r>
        <w:rPr>
          <w:spacing w:val="1"/>
        </w:rPr>
        <w:t xml:space="preserve"> </w:t>
      </w:r>
      <w:r>
        <w:t>ածխածնի</w:t>
      </w:r>
      <w:r>
        <w:rPr>
          <w:spacing w:val="1"/>
        </w:rPr>
        <w:t xml:space="preserve"> </w:t>
      </w:r>
      <w:r>
        <w:t>օքսիդի,</w:t>
      </w:r>
      <w:r>
        <w:rPr>
          <w:spacing w:val="1"/>
        </w:rPr>
        <w:t xml:space="preserve"> </w:t>
      </w:r>
      <w:r>
        <w:t>ազոտի</w:t>
      </w:r>
      <w:r>
        <w:rPr>
          <w:spacing w:val="1"/>
        </w:rPr>
        <w:t xml:space="preserve"> </w:t>
      </w:r>
      <w:r>
        <w:t>օքսիդի,</w:t>
      </w:r>
      <w:r>
        <w:rPr>
          <w:spacing w:val="1"/>
        </w:rPr>
        <w:t xml:space="preserve"> </w:t>
      </w:r>
      <w:r>
        <w:t>մրի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ծծմբային</w:t>
      </w:r>
      <w:r>
        <w:rPr>
          <w:spacing w:val="1"/>
        </w:rPr>
        <w:t xml:space="preserve"> </w:t>
      </w:r>
      <w:r>
        <w:t>գազի</w:t>
      </w:r>
      <w:r>
        <w:rPr>
          <w:spacing w:val="1"/>
        </w:rPr>
        <w:t xml:space="preserve"> </w:t>
      </w:r>
      <w:r>
        <w:t>համար</w:t>
      </w:r>
      <w:r>
        <w:rPr>
          <w:spacing w:val="-57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համապատասխանաբար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0,0005գ/մ</w:t>
      </w:r>
      <w:r>
        <w:rPr>
          <w:position w:val="7"/>
          <w:sz w:val="14"/>
          <w:szCs w:val="14"/>
        </w:rPr>
        <w:t>3</w:t>
      </w:r>
      <w:r>
        <w:t>;</w:t>
      </w:r>
      <w:r>
        <w:rPr>
          <w:spacing w:val="1"/>
        </w:rPr>
        <w:t xml:space="preserve"> </w:t>
      </w:r>
      <w:r>
        <w:t>0,000085գ/մ</w:t>
      </w:r>
      <w:r>
        <w:rPr>
          <w:position w:val="7"/>
          <w:sz w:val="14"/>
          <w:szCs w:val="14"/>
        </w:rPr>
        <w:t>3</w:t>
      </w:r>
      <w:r>
        <w:t>;</w:t>
      </w:r>
      <w:r>
        <w:rPr>
          <w:spacing w:val="1"/>
        </w:rPr>
        <w:t xml:space="preserve"> </w:t>
      </w:r>
      <w:r>
        <w:t>0,00015գ/մ</w:t>
      </w:r>
      <w:r>
        <w:rPr>
          <w:position w:val="7"/>
          <w:sz w:val="14"/>
          <w:szCs w:val="14"/>
        </w:rPr>
        <w:t>3</w:t>
      </w:r>
      <w:r>
        <w:t>;</w:t>
      </w:r>
      <w:r>
        <w:rPr>
          <w:spacing w:val="1"/>
        </w:rPr>
        <w:t xml:space="preserve"> </w:t>
      </w:r>
      <w:r>
        <w:t>0,0005գ/մ</w:t>
      </w:r>
      <w:r>
        <w:rPr>
          <w:position w:val="7"/>
          <w:sz w:val="14"/>
          <w:szCs w:val="14"/>
        </w:rPr>
        <w:t>3</w:t>
      </w:r>
      <w:r>
        <w:t>:</w:t>
      </w:r>
    </w:p>
    <w:p w:rsidR="007B7FA7" w:rsidRDefault="00B959F5">
      <w:pPr>
        <w:pStyle w:val="a3"/>
        <w:spacing w:line="348" w:lineRule="auto"/>
        <w:ind w:right="245" w:firstLine="707"/>
      </w:pPr>
      <w:r>
        <w:t>Նախնական</w:t>
      </w:r>
      <w:r>
        <w:rPr>
          <w:spacing w:val="1"/>
        </w:rPr>
        <w:t xml:space="preserve"> </w:t>
      </w:r>
      <w:r>
        <w:t>հաշվարկներին</w:t>
      </w:r>
      <w:r>
        <w:rPr>
          <w:spacing w:val="1"/>
        </w:rPr>
        <w:t xml:space="preserve"> </w:t>
      </w:r>
      <w:r>
        <w:t>համաձայն,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ընթացքում</w:t>
      </w:r>
      <w:r>
        <w:rPr>
          <w:spacing w:val="-57"/>
        </w:rPr>
        <w:t xml:space="preserve"> </w:t>
      </w:r>
      <w:r>
        <w:t>վնասակար</w:t>
      </w:r>
      <w:r>
        <w:rPr>
          <w:spacing w:val="1"/>
        </w:rPr>
        <w:t xml:space="preserve"> </w:t>
      </w:r>
      <w:r>
        <w:t>գազերի</w:t>
      </w:r>
      <w:r>
        <w:rPr>
          <w:spacing w:val="1"/>
        </w:rPr>
        <w:t xml:space="preserve"> </w:t>
      </w:r>
      <w:r>
        <w:t>(ազոտի</w:t>
      </w:r>
      <w:r>
        <w:rPr>
          <w:spacing w:val="1"/>
        </w:rPr>
        <w:t xml:space="preserve"> </w:t>
      </w:r>
      <w:r>
        <w:t>օքսիդ,</w:t>
      </w:r>
      <w:r>
        <w:rPr>
          <w:spacing w:val="1"/>
        </w:rPr>
        <w:t xml:space="preserve"> </w:t>
      </w:r>
      <w:r>
        <w:t>ածխածնի</w:t>
      </w:r>
      <w:r>
        <w:rPr>
          <w:spacing w:val="1"/>
        </w:rPr>
        <w:t xml:space="preserve"> </w:t>
      </w:r>
      <w:r>
        <w:t>երկօքսիդ,</w:t>
      </w:r>
      <w:r>
        <w:rPr>
          <w:spacing w:val="1"/>
        </w:rPr>
        <w:t xml:space="preserve"> </w:t>
      </w:r>
      <w:r>
        <w:t>մուր)</w:t>
      </w:r>
      <w:r>
        <w:rPr>
          <w:spacing w:val="1"/>
        </w:rPr>
        <w:t xml:space="preserve"> </w:t>
      </w:r>
      <w:r>
        <w:t>առավելագույն</w:t>
      </w:r>
      <w:r>
        <w:rPr>
          <w:spacing w:val="-57"/>
        </w:rPr>
        <w:t xml:space="preserve"> </w:t>
      </w:r>
      <w:r>
        <w:t>կոնցենտրացիաները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գերազանցելու</w:t>
      </w:r>
      <w:r>
        <w:rPr>
          <w:spacing w:val="1"/>
        </w:rPr>
        <w:t xml:space="preserve"> </w:t>
      </w:r>
      <w:r>
        <w:t>նորմատիվային</w:t>
      </w:r>
      <w:r>
        <w:rPr>
          <w:spacing w:val="1"/>
        </w:rPr>
        <w:t xml:space="preserve"> </w:t>
      </w:r>
      <w:r>
        <w:t>փաստաթղթերով</w:t>
      </w:r>
      <w:r>
        <w:rPr>
          <w:spacing w:val="1"/>
        </w:rPr>
        <w:t xml:space="preserve"> </w:t>
      </w:r>
      <w:r>
        <w:t>ամրագրված</w:t>
      </w:r>
      <w:r>
        <w:rPr>
          <w:spacing w:val="1"/>
        </w:rPr>
        <w:t xml:space="preserve"> </w:t>
      </w:r>
      <w:r>
        <w:t>սահմանային</w:t>
      </w:r>
      <w:r>
        <w:rPr>
          <w:spacing w:val="1"/>
        </w:rPr>
        <w:t xml:space="preserve"> </w:t>
      </w:r>
      <w:r>
        <w:t>թույլատրելի</w:t>
      </w:r>
      <w:r>
        <w:rPr>
          <w:spacing w:val="1"/>
        </w:rPr>
        <w:t xml:space="preserve"> </w:t>
      </w:r>
      <w:r>
        <w:t>խտությունները:</w:t>
      </w:r>
      <w:r>
        <w:rPr>
          <w:spacing w:val="1"/>
        </w:rPr>
        <w:t xml:space="preserve"> </w:t>
      </w:r>
      <w:r>
        <w:t>Հորատման</w:t>
      </w:r>
      <w:r>
        <w:rPr>
          <w:spacing w:val="1"/>
        </w:rPr>
        <w:t xml:space="preserve"> </w:t>
      </w:r>
      <w:r>
        <w:t>աշխատանքները</w:t>
      </w:r>
      <w:r>
        <w:rPr>
          <w:spacing w:val="1"/>
        </w:rPr>
        <w:t xml:space="preserve"> </w:t>
      </w:r>
      <w:r>
        <w:t>իրականացնող</w:t>
      </w:r>
      <w:r>
        <w:rPr>
          <w:spacing w:val="1"/>
        </w:rPr>
        <w:t xml:space="preserve"> </w:t>
      </w:r>
      <w:r>
        <w:t>մեքենայի</w:t>
      </w:r>
      <w:r>
        <w:rPr>
          <w:spacing w:val="1"/>
        </w:rPr>
        <w:t xml:space="preserve"> </w:t>
      </w:r>
      <w:r>
        <w:t>տեղաշարժի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հորատման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արդյունքում</w:t>
      </w:r>
      <w:r>
        <w:rPr>
          <w:spacing w:val="1"/>
        </w:rPr>
        <w:t xml:space="preserve"> </w:t>
      </w:r>
      <w:r>
        <w:t>առաջանալու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0.008գ/վրկ</w:t>
      </w:r>
      <w:r>
        <w:rPr>
          <w:spacing w:val="1"/>
        </w:rPr>
        <w:t xml:space="preserve"> </w:t>
      </w:r>
      <w:r>
        <w:t>փոշի,</w:t>
      </w:r>
      <w:r>
        <w:rPr>
          <w:spacing w:val="1"/>
        </w:rPr>
        <w:t xml:space="preserve"> </w:t>
      </w:r>
      <w:r>
        <w:t>ինչը</w:t>
      </w:r>
      <w:r>
        <w:rPr>
          <w:spacing w:val="61"/>
        </w:rPr>
        <w:t xml:space="preserve"> </w:t>
      </w:r>
      <w:r>
        <w:t>չի</w:t>
      </w:r>
      <w:r>
        <w:rPr>
          <w:spacing w:val="1"/>
        </w:rPr>
        <w:t xml:space="preserve"> </w:t>
      </w:r>
      <w:r>
        <w:t>գերազանցելու</w:t>
      </w:r>
      <w:r>
        <w:rPr>
          <w:spacing w:val="1"/>
        </w:rPr>
        <w:t xml:space="preserve"> </w:t>
      </w:r>
      <w:r>
        <w:t>նորմատիվային</w:t>
      </w:r>
      <w:r>
        <w:rPr>
          <w:spacing w:val="1"/>
        </w:rPr>
        <w:t xml:space="preserve"> </w:t>
      </w:r>
      <w:r>
        <w:t>փաստաթղթերով</w:t>
      </w:r>
      <w:r>
        <w:rPr>
          <w:spacing w:val="1"/>
        </w:rPr>
        <w:t xml:space="preserve"> </w:t>
      </w:r>
      <w:r>
        <w:t>ամրագրված</w:t>
      </w:r>
      <w:r>
        <w:rPr>
          <w:spacing w:val="1"/>
        </w:rPr>
        <w:t xml:space="preserve"> </w:t>
      </w:r>
      <w:r>
        <w:t>սահմանային</w:t>
      </w:r>
      <w:r>
        <w:rPr>
          <w:spacing w:val="1"/>
        </w:rPr>
        <w:t xml:space="preserve"> </w:t>
      </w:r>
      <w:r>
        <w:t>թույլատրելի խտությունները: Կանխատեսվում է նաև ածխածնի օքսիդի 0.00002մլգ/մ</w:t>
      </w:r>
      <w:r>
        <w:rPr>
          <w:position w:val="7"/>
          <w:sz w:val="14"/>
          <w:szCs w:val="14"/>
        </w:rPr>
        <w:t>3</w:t>
      </w:r>
      <w:r>
        <w:t>,</w:t>
      </w:r>
      <w:r>
        <w:rPr>
          <w:spacing w:val="-57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ազոտի</w:t>
      </w:r>
      <w:r>
        <w:rPr>
          <w:spacing w:val="-1"/>
        </w:rPr>
        <w:t xml:space="preserve"> </w:t>
      </w:r>
      <w:r>
        <w:t>երկօքսիդի 0.000005մլգ/մ</w:t>
      </w:r>
      <w:r>
        <w:rPr>
          <w:position w:val="7"/>
          <w:sz w:val="14"/>
          <w:szCs w:val="14"/>
        </w:rPr>
        <w:t>3</w:t>
      </w:r>
      <w:r>
        <w:rPr>
          <w:spacing w:val="25"/>
          <w:position w:val="7"/>
          <w:sz w:val="14"/>
          <w:szCs w:val="14"/>
        </w:rPr>
        <w:t xml:space="preserve"> </w:t>
      </w:r>
      <w:r>
        <w:t>արտանետումներ :</w:t>
      </w:r>
    </w:p>
    <w:p w:rsidR="007B7FA7" w:rsidRDefault="00B959F5">
      <w:pPr>
        <w:pStyle w:val="a3"/>
        <w:spacing w:line="348" w:lineRule="auto"/>
        <w:ind w:right="245" w:firstLine="707"/>
      </w:pPr>
      <w:r>
        <w:rPr>
          <w:sz w:val="25"/>
          <w:szCs w:val="25"/>
        </w:rPr>
        <w:t>Ջրային ավազան</w:t>
      </w:r>
      <w:r>
        <w:t>. Ջրային ռեսուրսների աղտոտում տեղի չի ունենա, քանի որ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տեխնոլոգիայով</w:t>
      </w:r>
      <w:r>
        <w:rPr>
          <w:spacing w:val="-57"/>
        </w:rPr>
        <w:t xml:space="preserve"> </w:t>
      </w:r>
      <w:r>
        <w:t>արտահոսքեր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նախատեսվում:</w:t>
      </w:r>
      <w:r>
        <w:rPr>
          <w:spacing w:val="1"/>
        </w:rPr>
        <w:t xml:space="preserve"> </w:t>
      </w:r>
      <w:r>
        <w:t>Մեքենաների</w:t>
      </w:r>
      <w:r>
        <w:rPr>
          <w:spacing w:val="1"/>
        </w:rPr>
        <w:t xml:space="preserve"> </w:t>
      </w:r>
      <w:r>
        <w:t>տեղաշարժը</w:t>
      </w:r>
      <w:r>
        <w:rPr>
          <w:spacing w:val="1"/>
        </w:rPr>
        <w:t xml:space="preserve"> </w:t>
      </w:r>
      <w:r>
        <w:t>իրականացնելիս</w:t>
      </w:r>
      <w:r>
        <w:rPr>
          <w:spacing w:val="1"/>
        </w:rPr>
        <w:t xml:space="preserve"> </w:t>
      </w:r>
      <w:r>
        <w:t>նախատեսվում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օգտագործել</w:t>
      </w:r>
      <w:r>
        <w:rPr>
          <w:spacing w:val="1"/>
        </w:rPr>
        <w:t xml:space="preserve"> </w:t>
      </w:r>
      <w:r>
        <w:t>առկա</w:t>
      </w:r>
      <w:r>
        <w:rPr>
          <w:spacing w:val="1"/>
        </w:rPr>
        <w:t xml:space="preserve"> </w:t>
      </w:r>
      <w:r>
        <w:t>ճանապարհներով,</w:t>
      </w:r>
      <w:r>
        <w:rPr>
          <w:spacing w:val="1"/>
        </w:rPr>
        <w:t xml:space="preserve"> </w:t>
      </w:r>
      <w:r>
        <w:t>ինչը</w:t>
      </w:r>
      <w:r>
        <w:rPr>
          <w:spacing w:val="1"/>
        </w:rPr>
        <w:t xml:space="preserve"> </w:t>
      </w:r>
      <w:r>
        <w:t>կբացառի</w:t>
      </w:r>
      <w:r>
        <w:rPr>
          <w:spacing w:val="1"/>
        </w:rPr>
        <w:t xml:space="preserve"> </w:t>
      </w:r>
      <w:r>
        <w:t>մակերևութային</w:t>
      </w:r>
      <w:r>
        <w:rPr>
          <w:spacing w:val="1"/>
        </w:rPr>
        <w:t xml:space="preserve"> </w:t>
      </w:r>
      <w:r>
        <w:t>ջրերի</w:t>
      </w:r>
      <w:r>
        <w:rPr>
          <w:spacing w:val="1"/>
        </w:rPr>
        <w:t xml:space="preserve"> </w:t>
      </w:r>
      <w:r>
        <w:t>աղտոտումը</w:t>
      </w:r>
      <w:r>
        <w:rPr>
          <w:spacing w:val="1"/>
        </w:rPr>
        <w:t xml:space="preserve"> </w:t>
      </w:r>
      <w:r>
        <w:t>նավթամթերքներով:</w:t>
      </w:r>
      <w:r>
        <w:rPr>
          <w:spacing w:val="1"/>
        </w:rPr>
        <w:t xml:space="preserve"> </w:t>
      </w:r>
      <w:r>
        <w:t>Երկրաբանական</w:t>
      </w:r>
      <w:r>
        <w:rPr>
          <w:spacing w:val="-57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պահանջվող</w:t>
      </w:r>
      <w:r>
        <w:rPr>
          <w:spacing w:val="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ջուրը</w:t>
      </w:r>
      <w:r>
        <w:rPr>
          <w:spacing w:val="1"/>
        </w:rPr>
        <w:t xml:space="preserve"> </w:t>
      </w:r>
      <w:r>
        <w:t>գնվելու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Որոտնավան գյուղից</w:t>
      </w:r>
      <w:r>
        <w:rPr>
          <w:spacing w:val="-2"/>
        </w:rPr>
        <w:t xml:space="preserve"> </w:t>
      </w:r>
      <w:r>
        <w:t>և տեղամաս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բերվելու</w:t>
      </w:r>
      <w:r>
        <w:rPr>
          <w:spacing w:val="-1"/>
        </w:rPr>
        <w:t xml:space="preserve"> </w:t>
      </w:r>
      <w:r>
        <w:t>ավտոցիստեռնով</w:t>
      </w:r>
      <w:r>
        <w:rPr>
          <w:spacing w:val="2"/>
        </w:rPr>
        <w:t xml:space="preserve"> </w:t>
      </w:r>
      <w:r>
        <w:t>:</w:t>
      </w:r>
    </w:p>
    <w:p w:rsidR="007B7FA7" w:rsidRDefault="007B7FA7">
      <w:pPr>
        <w:spacing w:line="348" w:lineRule="auto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right="249" w:firstLine="707"/>
      </w:pPr>
      <w:r>
        <w:lastRenderedPageBreak/>
        <w:t>Տեղամասում կառուցվելու է դաշտային տիպի մեկ աչքանի արտաքնոց,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աշխատանքների</w:t>
      </w:r>
      <w:r>
        <w:rPr>
          <w:spacing w:val="-2"/>
        </w:rPr>
        <w:t xml:space="preserve"> </w:t>
      </w:r>
      <w:r>
        <w:t>ավարտից</w:t>
      </w:r>
      <w:r>
        <w:rPr>
          <w:spacing w:val="-1"/>
        </w:rPr>
        <w:t xml:space="preserve"> </w:t>
      </w:r>
      <w:r>
        <w:t>հետո</w:t>
      </w:r>
      <w:r>
        <w:rPr>
          <w:spacing w:val="-2"/>
        </w:rPr>
        <w:t xml:space="preserve"> </w:t>
      </w:r>
      <w:r>
        <w:t>դատարկվելու</w:t>
      </w:r>
      <w:r>
        <w:rPr>
          <w:spacing w:val="-1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հատուկ</w:t>
      </w:r>
      <w:r>
        <w:rPr>
          <w:spacing w:val="-1"/>
        </w:rPr>
        <w:t xml:space="preserve"> </w:t>
      </w:r>
      <w:r>
        <w:t>ծառայության</w:t>
      </w:r>
      <w:r>
        <w:rPr>
          <w:spacing w:val="-1"/>
        </w:rPr>
        <w:t xml:space="preserve"> </w:t>
      </w:r>
      <w:r>
        <w:t>ուժերով</w:t>
      </w:r>
      <w:r>
        <w:rPr>
          <w:spacing w:val="2"/>
        </w:rPr>
        <w:t xml:space="preserve"> </w:t>
      </w:r>
      <w:r>
        <w:t>:</w:t>
      </w:r>
    </w:p>
    <w:p w:rsidR="007B7FA7" w:rsidRDefault="00B959F5">
      <w:pPr>
        <w:pStyle w:val="1"/>
        <w:spacing w:line="320" w:lineRule="exact"/>
        <w:ind w:left="950" w:firstLine="0"/>
        <w:rPr>
          <w:sz w:val="24"/>
          <w:szCs w:val="24"/>
        </w:rPr>
      </w:pPr>
      <w:r>
        <w:rPr>
          <w:w w:val="95"/>
        </w:rPr>
        <w:t>Հողային</w:t>
      </w:r>
      <w:r>
        <w:rPr>
          <w:spacing w:val="8"/>
          <w:w w:val="95"/>
        </w:rPr>
        <w:t xml:space="preserve"> </w:t>
      </w:r>
      <w:r>
        <w:rPr>
          <w:w w:val="95"/>
        </w:rPr>
        <w:t>ծածկույթ</w:t>
      </w:r>
      <w:r>
        <w:rPr>
          <w:w w:val="95"/>
          <w:sz w:val="24"/>
          <w:szCs w:val="24"/>
        </w:rPr>
        <w:t>.</w:t>
      </w:r>
    </w:p>
    <w:p w:rsidR="007B7FA7" w:rsidRDefault="00B959F5">
      <w:pPr>
        <w:pStyle w:val="a3"/>
        <w:spacing w:before="139" w:line="348" w:lineRule="auto"/>
        <w:ind w:right="246" w:firstLine="707"/>
      </w:pPr>
      <w:r>
        <w:t>Հողային</w:t>
      </w:r>
      <w:r>
        <w:rPr>
          <w:spacing w:val="1"/>
        </w:rPr>
        <w:t xml:space="preserve"> </w:t>
      </w:r>
      <w:r>
        <w:t>ծածկույթի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ազդեցություն</w:t>
      </w:r>
      <w:r>
        <w:rPr>
          <w:spacing w:val="1"/>
        </w:rPr>
        <w:t xml:space="preserve"> </w:t>
      </w:r>
      <w:r>
        <w:t>դրսևորվելու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միայն</w:t>
      </w:r>
      <w:r>
        <w:rPr>
          <w:spacing w:val="61"/>
        </w:rPr>
        <w:t xml:space="preserve"> </w:t>
      </w:r>
      <w:r>
        <w:t>2-րդ</w:t>
      </w:r>
      <w:r>
        <w:rPr>
          <w:spacing w:val="1"/>
        </w:rPr>
        <w:t xml:space="preserve"> </w:t>
      </w:r>
      <w:r>
        <w:t>հորատանցքի</w:t>
      </w:r>
      <w:r>
        <w:rPr>
          <w:spacing w:val="1"/>
        </w:rPr>
        <w:t xml:space="preserve"> </w:t>
      </w:r>
      <w:r>
        <w:t>հորատման</w:t>
      </w:r>
      <w:r>
        <w:rPr>
          <w:spacing w:val="1"/>
        </w:rPr>
        <w:t xml:space="preserve"> </w:t>
      </w:r>
      <w:r>
        <w:t>հարթակ</w:t>
      </w:r>
      <w:r>
        <w:rPr>
          <w:spacing w:val="1"/>
        </w:rPr>
        <w:t xml:space="preserve"> </w:t>
      </w:r>
      <w:r>
        <w:t>կառուցելու</w:t>
      </w:r>
      <w:r>
        <w:rPr>
          <w:spacing w:val="1"/>
        </w:rPr>
        <w:t xml:space="preserve"> </w:t>
      </w:r>
      <w:r>
        <w:t>ժամանակ՝</w:t>
      </w:r>
      <w:r>
        <w:rPr>
          <w:spacing w:val="1"/>
        </w:rPr>
        <w:t xml:space="preserve"> </w:t>
      </w:r>
      <w:r>
        <w:t>24մ</w:t>
      </w:r>
      <w:r>
        <w:rPr>
          <w:position w:val="7"/>
          <w:sz w:val="14"/>
          <w:szCs w:val="14"/>
        </w:rPr>
        <w:t>2</w:t>
      </w:r>
      <w:r>
        <w:rPr>
          <w:spacing w:val="36"/>
          <w:position w:val="7"/>
          <w:sz w:val="14"/>
          <w:szCs w:val="14"/>
        </w:rPr>
        <w:t xml:space="preserve"> </w:t>
      </w:r>
      <w:r>
        <w:t>մակերեսում,</w:t>
      </w:r>
      <w:r>
        <w:rPr>
          <w:spacing w:val="1"/>
        </w:rPr>
        <w:t xml:space="preserve"> </w:t>
      </w:r>
      <w:r>
        <w:t>որտեղից</w:t>
      </w:r>
      <w:r>
        <w:rPr>
          <w:spacing w:val="1"/>
        </w:rPr>
        <w:t xml:space="preserve"> </w:t>
      </w:r>
      <w:r>
        <w:t>նախապես</w:t>
      </w:r>
      <w:r>
        <w:rPr>
          <w:spacing w:val="1"/>
        </w:rPr>
        <w:t xml:space="preserve"> </w:t>
      </w:r>
      <w:r>
        <w:t>հանվելու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0.5մ</w:t>
      </w:r>
      <w:r>
        <w:rPr>
          <w:spacing w:val="1"/>
        </w:rPr>
        <w:t xml:space="preserve"> </w:t>
      </w:r>
      <w:r>
        <w:t>հզորությամբ</w:t>
      </w:r>
      <w:r>
        <w:rPr>
          <w:spacing w:val="1"/>
        </w:rPr>
        <w:t xml:space="preserve"> </w:t>
      </w:r>
      <w:r>
        <w:t>շագանակագույն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մակերեսային շերտը : Մնացած 2 հորատանցքերի համար ընտրված տարածքներում</w:t>
      </w:r>
      <w:r>
        <w:rPr>
          <w:spacing w:val="1"/>
        </w:rPr>
        <w:t xml:space="preserve"> </w:t>
      </w:r>
      <w:r>
        <w:t>հողաբուսական</w:t>
      </w:r>
      <w:r>
        <w:rPr>
          <w:spacing w:val="1"/>
        </w:rPr>
        <w:t xml:space="preserve"> </w:t>
      </w:r>
      <w:r>
        <w:t>ծածկույթ</w:t>
      </w:r>
      <w:r>
        <w:rPr>
          <w:spacing w:val="1"/>
        </w:rPr>
        <w:t xml:space="preserve"> </w:t>
      </w:r>
      <w:r>
        <w:t>չկա,</w:t>
      </w:r>
      <w:r>
        <w:rPr>
          <w:spacing w:val="1"/>
        </w:rPr>
        <w:t xml:space="preserve"> </w:t>
      </w:r>
      <w:r>
        <w:t>տարածքը</w:t>
      </w:r>
      <w:r>
        <w:rPr>
          <w:spacing w:val="1"/>
        </w:rPr>
        <w:t xml:space="preserve"> </w:t>
      </w:r>
      <w:r>
        <w:t>մերկացած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նախկինում</w:t>
      </w:r>
      <w:r>
        <w:rPr>
          <w:spacing w:val="1"/>
        </w:rPr>
        <w:t xml:space="preserve"> </w:t>
      </w:r>
      <w:r>
        <w:t>կատարված</w:t>
      </w:r>
      <w:r>
        <w:rPr>
          <w:spacing w:val="1"/>
        </w:rPr>
        <w:t xml:space="preserve"> </w:t>
      </w:r>
      <w:r>
        <w:t>աշխատանքների</w:t>
      </w:r>
      <w:r>
        <w:rPr>
          <w:spacing w:val="-1"/>
        </w:rPr>
        <w:t xml:space="preserve"> </w:t>
      </w:r>
      <w:r>
        <w:t>ժամանակ</w:t>
      </w:r>
      <w:r>
        <w:rPr>
          <w:spacing w:val="1"/>
        </w:rPr>
        <w:t xml:space="preserve"> </w:t>
      </w:r>
      <w:r>
        <w:t>:</w:t>
      </w:r>
    </w:p>
    <w:p w:rsidR="007B7FA7" w:rsidRDefault="00B959F5">
      <w:pPr>
        <w:pStyle w:val="a3"/>
        <w:spacing w:before="1" w:line="348" w:lineRule="auto"/>
        <w:ind w:right="252" w:firstLine="707"/>
      </w:pPr>
      <w:r>
        <w:t>Ենթակառուցվածքներ՝</w:t>
      </w:r>
      <w:r>
        <w:rPr>
          <w:spacing w:val="1"/>
        </w:rPr>
        <w:t xml:space="preserve"> </w:t>
      </w:r>
      <w:r>
        <w:t>արտադրական</w:t>
      </w:r>
      <w:r>
        <w:rPr>
          <w:spacing w:val="1"/>
        </w:rPr>
        <w:t xml:space="preserve"> </w:t>
      </w:r>
      <w:r>
        <w:t>հրապարակ,</w:t>
      </w:r>
      <w:r>
        <w:rPr>
          <w:spacing w:val="1"/>
        </w:rPr>
        <w:t xml:space="preserve"> </w:t>
      </w:r>
      <w:r>
        <w:t>լցակույտ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այլն</w:t>
      </w:r>
      <w:r>
        <w:rPr>
          <w:spacing w:val="1"/>
        </w:rPr>
        <w:t xml:space="preserve"> </w:t>
      </w:r>
      <w:r>
        <w:t>չի</w:t>
      </w:r>
      <w:r>
        <w:rPr>
          <w:spacing w:val="1"/>
        </w:rPr>
        <w:t xml:space="preserve"> </w:t>
      </w:r>
      <w:r>
        <w:t>նախատեսվում</w:t>
      </w:r>
      <w:r>
        <w:rPr>
          <w:spacing w:val="-2"/>
        </w:rPr>
        <w:t xml:space="preserve"> </w:t>
      </w:r>
      <w:r>
        <w:t>:</w:t>
      </w:r>
    </w:p>
    <w:p w:rsidR="007B7FA7" w:rsidRDefault="00B959F5">
      <w:pPr>
        <w:pStyle w:val="a3"/>
        <w:spacing w:line="348" w:lineRule="auto"/>
        <w:ind w:right="249" w:firstLine="707"/>
      </w:pPr>
      <w:r>
        <w:t>Աշխատանքների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օգտագործվելու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գոյություն</w:t>
      </w:r>
      <w:r>
        <w:rPr>
          <w:spacing w:val="1"/>
        </w:rPr>
        <w:t xml:space="preserve"> </w:t>
      </w:r>
      <w:r>
        <w:t>ունեցող</w:t>
      </w:r>
      <w:r>
        <w:rPr>
          <w:spacing w:val="1"/>
        </w:rPr>
        <w:t xml:space="preserve"> </w:t>
      </w:r>
      <w:r>
        <w:t>դաշտամիջյան</w:t>
      </w:r>
      <w:r>
        <w:rPr>
          <w:spacing w:val="-1"/>
        </w:rPr>
        <w:t xml:space="preserve"> </w:t>
      </w:r>
      <w:r>
        <w:t>ճանապարհը</w:t>
      </w:r>
      <w:r>
        <w:rPr>
          <w:spacing w:val="-1"/>
        </w:rPr>
        <w:t xml:space="preserve"> </w:t>
      </w:r>
      <w:r>
        <w:t>:</w:t>
      </w:r>
    </w:p>
    <w:p w:rsidR="007B7FA7" w:rsidRDefault="00B959F5">
      <w:pPr>
        <w:pStyle w:val="1"/>
        <w:spacing w:line="319" w:lineRule="exact"/>
        <w:ind w:left="950" w:firstLine="0"/>
      </w:pPr>
      <w:r>
        <w:rPr>
          <w:w w:val="95"/>
        </w:rPr>
        <w:t>Բուսական</w:t>
      </w:r>
      <w:r>
        <w:rPr>
          <w:spacing w:val="7"/>
          <w:w w:val="95"/>
        </w:rPr>
        <w:t xml:space="preserve"> </w:t>
      </w:r>
      <w:r>
        <w:rPr>
          <w:w w:val="95"/>
        </w:rPr>
        <w:t>և</w:t>
      </w:r>
      <w:r>
        <w:rPr>
          <w:spacing w:val="8"/>
          <w:w w:val="95"/>
        </w:rPr>
        <w:t xml:space="preserve"> </w:t>
      </w:r>
      <w:r>
        <w:rPr>
          <w:w w:val="95"/>
        </w:rPr>
        <w:t>կենդանական</w:t>
      </w:r>
      <w:r>
        <w:rPr>
          <w:spacing w:val="8"/>
          <w:w w:val="95"/>
        </w:rPr>
        <w:t xml:space="preserve"> </w:t>
      </w:r>
      <w:r>
        <w:rPr>
          <w:w w:val="95"/>
        </w:rPr>
        <w:t>աշխարհ.</w:t>
      </w:r>
    </w:p>
    <w:p w:rsidR="007B7FA7" w:rsidRDefault="00B959F5">
      <w:pPr>
        <w:pStyle w:val="a3"/>
        <w:tabs>
          <w:tab w:val="left" w:pos="8317"/>
        </w:tabs>
        <w:spacing w:before="140" w:line="348" w:lineRule="auto"/>
        <w:ind w:right="245" w:firstLine="707"/>
      </w:pPr>
      <w:r>
        <w:t>Հետախուզական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բացասական</w:t>
      </w:r>
      <w:r>
        <w:rPr>
          <w:spacing w:val="1"/>
        </w:rPr>
        <w:t xml:space="preserve"> </w:t>
      </w:r>
      <w:r>
        <w:t>ազդեցությունը</w:t>
      </w:r>
      <w:r>
        <w:rPr>
          <w:spacing w:val="1"/>
        </w:rPr>
        <w:t xml:space="preserve"> </w:t>
      </w:r>
      <w:r>
        <w:t>տեղամասի</w:t>
      </w:r>
      <w:r>
        <w:rPr>
          <w:spacing w:val="1"/>
        </w:rPr>
        <w:t xml:space="preserve"> </w:t>
      </w:r>
      <w:r>
        <w:t>տարածաշրջանի</w:t>
      </w:r>
      <w:r>
        <w:rPr>
          <w:spacing w:val="1"/>
        </w:rPr>
        <w:t xml:space="preserve"> </w:t>
      </w:r>
      <w:r>
        <w:t>բուսական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կենդանական</w:t>
      </w:r>
      <w:r>
        <w:rPr>
          <w:spacing w:val="1"/>
        </w:rPr>
        <w:t xml:space="preserve"> </w:t>
      </w:r>
      <w:r>
        <w:t>աշխարհի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լինելու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աննշան</w:t>
      </w:r>
      <w:r>
        <w:rPr>
          <w:spacing w:val="60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քանի որ բուն տեղամասի բուսածածկը ներկայացված է ՀՀ տարածքում ամենուրեք</w:t>
      </w:r>
      <w:r>
        <w:rPr>
          <w:spacing w:val="1"/>
        </w:rPr>
        <w:t xml:space="preserve"> </w:t>
      </w:r>
      <w:r>
        <w:t>աճող</w:t>
      </w:r>
      <w:r>
        <w:rPr>
          <w:spacing w:val="1"/>
        </w:rPr>
        <w:t xml:space="preserve"> </w:t>
      </w:r>
      <w:r>
        <w:t>տափաստանային</w:t>
      </w:r>
      <w:r>
        <w:rPr>
          <w:spacing w:val="1"/>
        </w:rPr>
        <w:t xml:space="preserve"> </w:t>
      </w:r>
      <w:r>
        <w:t>տարախոտային</w:t>
      </w:r>
      <w:r>
        <w:rPr>
          <w:spacing w:val="1"/>
        </w:rPr>
        <w:t xml:space="preserve"> </w:t>
      </w:r>
      <w:r>
        <w:t>բուսատեսակներով:</w:t>
      </w:r>
      <w:r>
        <w:rPr>
          <w:spacing w:val="1"/>
        </w:rPr>
        <w:t xml:space="preserve"> </w:t>
      </w:r>
      <w:r>
        <w:t>Կենդանական</w:t>
      </w:r>
      <w:r>
        <w:rPr>
          <w:spacing w:val="1"/>
        </w:rPr>
        <w:t xml:space="preserve"> </w:t>
      </w:r>
      <w:r>
        <w:t>աշխարհի</w:t>
      </w:r>
      <w:r>
        <w:rPr>
          <w:spacing w:val="1"/>
        </w:rPr>
        <w:t xml:space="preserve"> </w:t>
      </w:r>
      <w:r>
        <w:t>ներկայացուցիչներից</w:t>
      </w:r>
      <w:r>
        <w:rPr>
          <w:spacing w:val="1"/>
        </w:rPr>
        <w:t xml:space="preserve"> </w:t>
      </w:r>
      <w:r>
        <w:t>դիտվել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դաշտամկներ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մողես,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չեն</w:t>
      </w:r>
      <w:r>
        <w:rPr>
          <w:spacing w:val="-57"/>
        </w:rPr>
        <w:t xml:space="preserve"> </w:t>
      </w:r>
      <w:r>
        <w:t>հանդիսանում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գրքի</w:t>
      </w:r>
      <w:r>
        <w:rPr>
          <w:spacing w:val="1"/>
        </w:rPr>
        <w:t xml:space="preserve"> </w:t>
      </w:r>
      <w:r>
        <w:t>ներկայացուցիչներ:</w:t>
      </w:r>
      <w:r>
        <w:rPr>
          <w:spacing w:val="1"/>
        </w:rPr>
        <w:t xml:space="preserve"> </w:t>
      </w:r>
      <w:r>
        <w:t>Աշխատանքները</w:t>
      </w:r>
      <w:r>
        <w:rPr>
          <w:spacing w:val="60"/>
        </w:rPr>
        <w:t xml:space="preserve"> </w:t>
      </w:r>
      <w:r>
        <w:t>կարճաժամկետ</w:t>
      </w:r>
      <w:r>
        <w:rPr>
          <w:spacing w:val="1"/>
        </w:rPr>
        <w:t xml:space="preserve"> </w:t>
      </w:r>
      <w:r>
        <w:t>են,</w:t>
      </w:r>
      <w:r>
        <w:rPr>
          <w:spacing w:val="1"/>
        </w:rPr>
        <w:t xml:space="preserve"> </w:t>
      </w:r>
      <w:r>
        <w:t>դրանց</w:t>
      </w:r>
      <w:r>
        <w:rPr>
          <w:spacing w:val="1"/>
        </w:rPr>
        <w:t xml:space="preserve"> </w:t>
      </w:r>
      <w:r>
        <w:t>ավարտից</w:t>
      </w:r>
      <w:r>
        <w:rPr>
          <w:spacing w:val="1"/>
        </w:rPr>
        <w:t xml:space="preserve"> </w:t>
      </w:r>
      <w:r>
        <w:t>հետո</w:t>
      </w:r>
      <w:r>
        <w:rPr>
          <w:spacing w:val="1"/>
        </w:rPr>
        <w:t xml:space="preserve"> </w:t>
      </w:r>
      <w:r>
        <w:t>աղմուկը,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հանդիսանում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կենդանիների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անհանգստացնող</w:t>
      </w:r>
      <w:r>
        <w:rPr>
          <w:spacing w:val="1"/>
        </w:rPr>
        <w:t xml:space="preserve"> </w:t>
      </w:r>
      <w:r>
        <w:t>գործոն,</w:t>
      </w:r>
      <w:r>
        <w:rPr>
          <w:spacing w:val="1"/>
        </w:rPr>
        <w:t xml:space="preserve"> </w:t>
      </w:r>
      <w:r>
        <w:t>վերանալու</w:t>
      </w:r>
      <w:r>
        <w:rPr>
          <w:spacing w:val="1"/>
        </w:rPr>
        <w:t xml:space="preserve"> </w:t>
      </w:r>
      <w:r>
        <w:t>է:</w:t>
      </w:r>
      <w:r>
        <w:rPr>
          <w:spacing w:val="1"/>
        </w:rPr>
        <w:t xml:space="preserve"> </w:t>
      </w:r>
      <w:r>
        <w:t>Իսկ</w:t>
      </w:r>
      <w:r>
        <w:rPr>
          <w:spacing w:val="1"/>
        </w:rPr>
        <w:t xml:space="preserve"> </w:t>
      </w:r>
      <w:r>
        <w:t>ռեկուլտիվացիայի</w:t>
      </w:r>
      <w:r>
        <w:rPr>
          <w:spacing w:val="1"/>
        </w:rPr>
        <w:t xml:space="preserve"> </w:t>
      </w:r>
      <w:r>
        <w:t>արդյունքում</w:t>
      </w:r>
      <w:r>
        <w:rPr>
          <w:spacing w:val="1"/>
        </w:rPr>
        <w:t xml:space="preserve"> </w:t>
      </w:r>
      <w:r>
        <w:t>կվերակագնվի բնական լանդշաֆտը 2-րդ հորատանցքի հարթակում, ինչը թույլ կտա</w:t>
      </w:r>
      <w:r>
        <w:rPr>
          <w:spacing w:val="1"/>
        </w:rPr>
        <w:t xml:space="preserve"> </w:t>
      </w:r>
      <w:r>
        <w:t xml:space="preserve">չեզոքացնել    </w:t>
      </w:r>
      <w:r>
        <w:rPr>
          <w:spacing w:val="37"/>
        </w:rPr>
        <w:t xml:space="preserve"> </w:t>
      </w:r>
      <w:r>
        <w:t xml:space="preserve">հետախուզական    </w:t>
      </w:r>
      <w:r>
        <w:rPr>
          <w:spacing w:val="38"/>
        </w:rPr>
        <w:t xml:space="preserve"> </w:t>
      </w:r>
      <w:r>
        <w:t xml:space="preserve">աշխատանքների    </w:t>
      </w:r>
      <w:r>
        <w:rPr>
          <w:spacing w:val="37"/>
        </w:rPr>
        <w:t xml:space="preserve"> </w:t>
      </w:r>
      <w:r>
        <w:t>արդյունքում</w:t>
      </w:r>
      <w:r>
        <w:tab/>
        <w:t>առաջացած</w:t>
      </w:r>
      <w:r>
        <w:rPr>
          <w:spacing w:val="-58"/>
        </w:rPr>
        <w:t xml:space="preserve"> </w:t>
      </w:r>
      <w:r>
        <w:t>բացասական</w:t>
      </w:r>
      <w:r>
        <w:rPr>
          <w:spacing w:val="-1"/>
        </w:rPr>
        <w:t xml:space="preserve"> </w:t>
      </w:r>
      <w:r>
        <w:t>ազդեցությունները:</w:t>
      </w:r>
    </w:p>
    <w:p w:rsidR="007B7FA7" w:rsidRDefault="00B959F5">
      <w:pPr>
        <w:pStyle w:val="a3"/>
        <w:tabs>
          <w:tab w:val="left" w:pos="2925"/>
          <w:tab w:val="left" w:pos="6005"/>
          <w:tab w:val="left" w:pos="8490"/>
        </w:tabs>
        <w:spacing w:line="348" w:lineRule="auto"/>
        <w:ind w:right="248" w:firstLine="707"/>
      </w:pPr>
      <w:r>
        <w:t>Տեղամասում չեն արձանագրվել նաև ՀՀ Բույսերի կամ Կենդանիների Կարմիր</w:t>
      </w:r>
      <w:r>
        <w:rPr>
          <w:spacing w:val="1"/>
        </w:rPr>
        <w:t xml:space="preserve"> </w:t>
      </w:r>
      <w:r>
        <w:t>գրքերում</w:t>
      </w:r>
      <w:r>
        <w:rPr>
          <w:spacing w:val="1"/>
        </w:rPr>
        <w:t xml:space="preserve"> </w:t>
      </w:r>
      <w:r>
        <w:t>գրանցված</w:t>
      </w:r>
      <w:r>
        <w:rPr>
          <w:spacing w:val="1"/>
        </w:rPr>
        <w:t xml:space="preserve"> </w:t>
      </w:r>
      <w:r>
        <w:t>տեսակներ,</w:t>
      </w:r>
      <w:r>
        <w:rPr>
          <w:spacing w:val="1"/>
        </w:rPr>
        <w:t xml:space="preserve"> </w:t>
      </w:r>
      <w:r>
        <w:t>հետևաբար</w:t>
      </w:r>
      <w:r>
        <w:rPr>
          <w:spacing w:val="1"/>
        </w:rPr>
        <w:t xml:space="preserve"> </w:t>
      </w:r>
      <w:r>
        <w:t>օգտակար</w:t>
      </w:r>
      <w:r>
        <w:rPr>
          <w:spacing w:val="1"/>
        </w:rPr>
        <w:t xml:space="preserve"> </w:t>
      </w:r>
      <w:r>
        <w:t>հանածոների</w:t>
      </w:r>
      <w:r>
        <w:rPr>
          <w:spacing w:val="-57"/>
        </w:rPr>
        <w:t xml:space="preserve"> </w:t>
      </w:r>
      <w:r>
        <w:t>երկրաբանական</w:t>
      </w:r>
      <w:r>
        <w:tab/>
        <w:t>ուսումնասիրության</w:t>
      </w:r>
      <w:r>
        <w:tab/>
        <w:t>ազդեցությունը</w:t>
      </w:r>
      <w:r>
        <w:tab/>
      </w:r>
      <w:r>
        <w:rPr>
          <w:spacing w:val="-1"/>
        </w:rPr>
        <w:t>տարածքի</w:t>
      </w:r>
      <w:r>
        <w:rPr>
          <w:spacing w:val="-58"/>
        </w:rPr>
        <w:t xml:space="preserve"> </w:t>
      </w:r>
      <w:r>
        <w:t>կենսաբազմազանության</w:t>
      </w:r>
      <w:r>
        <w:rPr>
          <w:spacing w:val="-1"/>
        </w:rPr>
        <w:t xml:space="preserve"> </w:t>
      </w:r>
      <w:r>
        <w:t>վրա</w:t>
      </w:r>
      <w:r>
        <w:rPr>
          <w:spacing w:val="-1"/>
        </w:rPr>
        <w:t xml:space="preserve"> </w:t>
      </w:r>
      <w:r>
        <w:t>լինելու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նվազագույն</w:t>
      </w:r>
      <w:r>
        <w:rPr>
          <w:spacing w:val="1"/>
        </w:rPr>
        <w:t xml:space="preserve"> </w:t>
      </w:r>
      <w:r>
        <w:t>:</w:t>
      </w:r>
    </w:p>
    <w:p w:rsidR="007B7FA7" w:rsidRDefault="00B959F5">
      <w:pPr>
        <w:pStyle w:val="1"/>
        <w:spacing w:line="320" w:lineRule="exact"/>
        <w:ind w:left="950" w:firstLine="0"/>
      </w:pPr>
      <w:r>
        <w:rPr>
          <w:w w:val="95"/>
        </w:rPr>
        <w:t>Աղտոտում</w:t>
      </w:r>
      <w:r>
        <w:rPr>
          <w:spacing w:val="12"/>
          <w:w w:val="95"/>
        </w:rPr>
        <w:t xml:space="preserve"> </w:t>
      </w:r>
      <w:r>
        <w:rPr>
          <w:w w:val="95"/>
        </w:rPr>
        <w:t>ընդերքօգտագործման</w:t>
      </w:r>
      <w:r>
        <w:rPr>
          <w:spacing w:val="14"/>
          <w:w w:val="95"/>
        </w:rPr>
        <w:t xml:space="preserve"> </w:t>
      </w:r>
      <w:r>
        <w:rPr>
          <w:w w:val="95"/>
        </w:rPr>
        <w:t>թափոններով.</w:t>
      </w:r>
    </w:p>
    <w:p w:rsidR="007B7FA7" w:rsidRDefault="007B7FA7">
      <w:pPr>
        <w:spacing w:line="320" w:lineRule="exact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3"/>
        <w:spacing w:before="24" w:line="348" w:lineRule="auto"/>
        <w:ind w:right="250" w:firstLine="707"/>
      </w:pPr>
      <w:r>
        <w:lastRenderedPageBreak/>
        <w:t>Ընդերքօգտագործման</w:t>
      </w:r>
      <w:r>
        <w:rPr>
          <w:spacing w:val="1"/>
        </w:rPr>
        <w:t xml:space="preserve"> </w:t>
      </w:r>
      <w:r>
        <w:t>թափոններ երևակման</w:t>
      </w:r>
      <w:r>
        <w:rPr>
          <w:spacing w:val="1"/>
        </w:rPr>
        <w:t xml:space="preserve"> </w:t>
      </w:r>
      <w:r>
        <w:t>տարածքում չեն</w:t>
      </w:r>
      <w:r>
        <w:rPr>
          <w:spacing w:val="1"/>
        </w:rPr>
        <w:t xml:space="preserve"> </w:t>
      </w:r>
      <w:r>
        <w:t>առաջանալու,</w:t>
      </w:r>
      <w:r>
        <w:rPr>
          <w:spacing w:val="1"/>
        </w:rPr>
        <w:t xml:space="preserve"> </w:t>
      </w:r>
      <w:r>
        <w:t>քանի</w:t>
      </w:r>
      <w:r>
        <w:rPr>
          <w:spacing w:val="1"/>
        </w:rPr>
        <w:t xml:space="preserve"> </w:t>
      </w:r>
      <w:r>
        <w:t>որ</w:t>
      </w:r>
      <w:r>
        <w:rPr>
          <w:spacing w:val="1"/>
        </w:rPr>
        <w:t xml:space="preserve"> </w:t>
      </w:r>
      <w:r>
        <w:t>2-րդ</w:t>
      </w:r>
      <w:r>
        <w:rPr>
          <w:spacing w:val="1"/>
        </w:rPr>
        <w:t xml:space="preserve"> </w:t>
      </w:r>
      <w:r>
        <w:t>հորատանցքի</w:t>
      </w:r>
      <w:r>
        <w:rPr>
          <w:spacing w:val="1"/>
        </w:rPr>
        <w:t xml:space="preserve"> </w:t>
      </w:r>
      <w:r>
        <w:t>հորատման</w:t>
      </w:r>
      <w:r>
        <w:rPr>
          <w:spacing w:val="1"/>
        </w:rPr>
        <w:t xml:space="preserve"> </w:t>
      </w:r>
      <w:r>
        <w:t>հարթակի</w:t>
      </w:r>
      <w:r>
        <w:rPr>
          <w:spacing w:val="1"/>
        </w:rPr>
        <w:t xml:space="preserve"> </w:t>
      </w:r>
      <w:r>
        <w:t>կառուցման</w:t>
      </w:r>
      <w:r>
        <w:rPr>
          <w:spacing w:val="1"/>
        </w:rPr>
        <w:t xml:space="preserve"> </w:t>
      </w:r>
      <w:r>
        <w:t>ժամանակ</w:t>
      </w:r>
      <w:r>
        <w:rPr>
          <w:spacing w:val="1"/>
        </w:rPr>
        <w:t xml:space="preserve"> </w:t>
      </w:r>
      <w:r>
        <w:t>կարճաժամկետ կտրվածքով հեռացվող 12մ</w:t>
      </w:r>
      <w:r>
        <w:rPr>
          <w:position w:val="7"/>
          <w:sz w:val="14"/>
          <w:szCs w:val="14"/>
        </w:rPr>
        <w:t>3</w:t>
      </w:r>
      <w:r>
        <w:rPr>
          <w:spacing w:val="1"/>
          <w:position w:val="7"/>
          <w:sz w:val="14"/>
          <w:szCs w:val="14"/>
        </w:rPr>
        <w:t xml:space="preserve"> </w:t>
      </w:r>
      <w:r>
        <w:t>ծավալով հողաբուսական շերտը թափոն</w:t>
      </w:r>
      <w:r>
        <w:rPr>
          <w:spacing w:val="1"/>
        </w:rPr>
        <w:t xml:space="preserve"> </w:t>
      </w:r>
      <w:r>
        <w:t>չի</w:t>
      </w:r>
      <w:r>
        <w:rPr>
          <w:spacing w:val="-1"/>
        </w:rPr>
        <w:t xml:space="preserve"> </w:t>
      </w:r>
      <w:r>
        <w:t>հանդիսանում</w:t>
      </w:r>
      <w:r>
        <w:rPr>
          <w:spacing w:val="-2"/>
        </w:rPr>
        <w:t xml:space="preserve"> </w:t>
      </w:r>
      <w:r>
        <w:t>:</w:t>
      </w:r>
    </w:p>
    <w:p w:rsidR="007B7FA7" w:rsidRDefault="00B959F5">
      <w:pPr>
        <w:pStyle w:val="a3"/>
        <w:tabs>
          <w:tab w:val="left" w:pos="2423"/>
          <w:tab w:val="left" w:pos="3293"/>
          <w:tab w:val="left" w:pos="5105"/>
          <w:tab w:val="left" w:pos="7566"/>
        </w:tabs>
        <w:spacing w:before="1" w:line="348" w:lineRule="auto"/>
        <w:ind w:right="249" w:firstLine="707"/>
      </w:pPr>
      <w:r>
        <w:t>Աշխատանքներին</w:t>
      </w:r>
      <w:r>
        <w:rPr>
          <w:spacing w:val="1"/>
        </w:rPr>
        <w:t xml:space="preserve"> </w:t>
      </w:r>
      <w:r>
        <w:t>մասնակցող</w:t>
      </w:r>
      <w:r>
        <w:rPr>
          <w:spacing w:val="1"/>
        </w:rPr>
        <w:t xml:space="preserve"> </w:t>
      </w:r>
      <w:r>
        <w:t>մեքենաների</w:t>
      </w:r>
      <w:r>
        <w:rPr>
          <w:spacing w:val="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սպասարկումը</w:t>
      </w:r>
      <w:r>
        <w:rPr>
          <w:spacing w:val="1"/>
        </w:rPr>
        <w:t xml:space="preserve"> </w:t>
      </w:r>
      <w:r>
        <w:t>կատարվելու</w:t>
      </w:r>
      <w:r>
        <w:tab/>
        <w:t>է</w:t>
      </w:r>
      <w:r>
        <w:tab/>
        <w:t>հարակից</w:t>
      </w:r>
      <w:r>
        <w:tab/>
        <w:t>բնակավայրերի</w:t>
      </w:r>
      <w:r>
        <w:tab/>
      </w:r>
      <w:r>
        <w:rPr>
          <w:spacing w:val="-1"/>
        </w:rPr>
        <w:t>մասնագիտացված</w:t>
      </w:r>
      <w:r>
        <w:rPr>
          <w:spacing w:val="-58"/>
        </w:rPr>
        <w:t xml:space="preserve"> </w:t>
      </w:r>
      <w:r>
        <w:t>կազմակերպություններում, երևակման տարածքում նավթամթերքների, քսայուղերի և</w:t>
      </w:r>
      <w:r>
        <w:rPr>
          <w:spacing w:val="-57"/>
        </w:rPr>
        <w:t xml:space="preserve"> </w:t>
      </w:r>
      <w:r>
        <w:t>այլի</w:t>
      </w:r>
      <w:r>
        <w:rPr>
          <w:spacing w:val="-1"/>
        </w:rPr>
        <w:t xml:space="preserve"> </w:t>
      </w:r>
      <w:r>
        <w:t>մնացորդներ</w:t>
      </w:r>
      <w:r>
        <w:rPr>
          <w:spacing w:val="-1"/>
        </w:rPr>
        <w:t xml:space="preserve"> </w:t>
      </w:r>
      <w:r>
        <w:t>չեն առաջանալու</w:t>
      </w:r>
      <w:r>
        <w:rPr>
          <w:spacing w:val="2"/>
        </w:rPr>
        <w:t xml:space="preserve"> </w:t>
      </w:r>
      <w:r>
        <w:t>:</w:t>
      </w:r>
    </w:p>
    <w:p w:rsidR="007B7FA7" w:rsidRDefault="00B959F5">
      <w:pPr>
        <w:pStyle w:val="a3"/>
        <w:spacing w:line="360" w:lineRule="auto"/>
        <w:ind w:right="245" w:firstLine="707"/>
      </w:pPr>
      <w:r>
        <w:t>Առաջանալու է միայն կենցաղային աղբ, որը ներկայացված է ապակու, թղթի,</w:t>
      </w:r>
      <w:r>
        <w:rPr>
          <w:spacing w:val="1"/>
        </w:rPr>
        <w:t xml:space="preserve"> </w:t>
      </w:r>
      <w:r>
        <w:t>կտորի, սննդի մնացորդներից և</w:t>
      </w:r>
      <w:r>
        <w:rPr>
          <w:spacing w:val="1"/>
        </w:rPr>
        <w:t xml:space="preserve"> </w:t>
      </w:r>
      <w:r>
        <w:t>պոլիմերներից: Թափոնը հաշվառված է</w:t>
      </w:r>
      <w:r>
        <w:rPr>
          <w:spacing w:val="60"/>
        </w:rPr>
        <w:t xml:space="preserve"> </w:t>
      </w:r>
      <w:r>
        <w:t>91200400 01</w:t>
      </w:r>
      <w:r>
        <w:rPr>
          <w:spacing w:val="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ծածկագրով</w:t>
      </w:r>
      <w:r>
        <w:rPr>
          <w:spacing w:val="-2"/>
        </w:rPr>
        <w:t xml:space="preserve"> </w:t>
      </w:r>
      <w:r>
        <w:t>: Թափոնի</w:t>
      </w:r>
      <w:r>
        <w:rPr>
          <w:spacing w:val="-2"/>
        </w:rPr>
        <w:t xml:space="preserve"> </w:t>
      </w:r>
      <w:r>
        <w:t>ծավալը՝</w:t>
      </w:r>
      <w:r>
        <w:rPr>
          <w:spacing w:val="-1"/>
        </w:rPr>
        <w:t xml:space="preserve"> </w:t>
      </w:r>
      <w:r>
        <w:t>աշխատանքային</w:t>
      </w:r>
      <w:r>
        <w:rPr>
          <w:spacing w:val="-1"/>
        </w:rPr>
        <w:t xml:space="preserve"> </w:t>
      </w:r>
      <w:r>
        <w:t>յուրաքանչյուր</w:t>
      </w:r>
      <w:r>
        <w:rPr>
          <w:spacing w:val="-1"/>
        </w:rPr>
        <w:t xml:space="preserve"> </w:t>
      </w:r>
      <w:r>
        <w:t>օր</w:t>
      </w:r>
      <w:r>
        <w:rPr>
          <w:spacing w:val="-1"/>
        </w:rPr>
        <w:t xml:space="preserve"> </w:t>
      </w:r>
      <w:r>
        <w:t>մոտ</w:t>
      </w:r>
      <w:r>
        <w:rPr>
          <w:spacing w:val="-2"/>
        </w:rPr>
        <w:t xml:space="preserve"> </w:t>
      </w:r>
      <w:r>
        <w:t>5կգ</w:t>
      </w:r>
      <w:r>
        <w:rPr>
          <w:spacing w:val="1"/>
        </w:rPr>
        <w:t xml:space="preserve"> </w:t>
      </w:r>
      <w:r>
        <w:t>:</w:t>
      </w:r>
    </w:p>
    <w:p w:rsidR="007B7FA7" w:rsidRDefault="00B959F5">
      <w:pPr>
        <w:pStyle w:val="a3"/>
        <w:spacing w:line="345" w:lineRule="auto"/>
        <w:ind w:right="247" w:firstLine="707"/>
      </w:pPr>
      <w:r>
        <w:rPr>
          <w:sz w:val="25"/>
          <w:szCs w:val="25"/>
        </w:rPr>
        <w:t>Բնության</w:t>
      </w:r>
      <w:r>
        <w:rPr>
          <w:spacing w:val="1"/>
          <w:sz w:val="25"/>
          <w:szCs w:val="25"/>
        </w:rPr>
        <w:t xml:space="preserve"> </w:t>
      </w:r>
      <w:r>
        <w:rPr>
          <w:sz w:val="25"/>
          <w:szCs w:val="25"/>
        </w:rPr>
        <w:t>հատուկ</w:t>
      </w:r>
      <w:r>
        <w:rPr>
          <w:spacing w:val="1"/>
          <w:sz w:val="25"/>
          <w:szCs w:val="25"/>
        </w:rPr>
        <w:t xml:space="preserve"> </w:t>
      </w:r>
      <w:r>
        <w:rPr>
          <w:sz w:val="25"/>
          <w:szCs w:val="25"/>
        </w:rPr>
        <w:t>պահպանվող</w:t>
      </w:r>
      <w:r>
        <w:rPr>
          <w:spacing w:val="1"/>
          <w:sz w:val="25"/>
          <w:szCs w:val="25"/>
        </w:rPr>
        <w:t xml:space="preserve"> </w:t>
      </w:r>
      <w:r>
        <w:rPr>
          <w:sz w:val="25"/>
          <w:szCs w:val="25"/>
        </w:rPr>
        <w:t>տարածքների</w:t>
      </w:r>
      <w:r>
        <w:rPr>
          <w:spacing w:val="1"/>
          <w:sz w:val="25"/>
          <w:szCs w:val="25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ազդեցությունների</w:t>
      </w:r>
      <w:r>
        <w:rPr>
          <w:spacing w:val="1"/>
        </w:rPr>
        <w:t xml:space="preserve"> </w:t>
      </w:r>
      <w:r>
        <w:t>դրսևորում չի նախատեսվում, քանի որ Սև լիճ պետական արգելավայրը գտնվում է</w:t>
      </w:r>
      <w:r>
        <w:rPr>
          <w:spacing w:val="1"/>
        </w:rPr>
        <w:t xml:space="preserve"> </w:t>
      </w:r>
      <w:r>
        <w:t>երևակման</w:t>
      </w:r>
      <w:r>
        <w:rPr>
          <w:spacing w:val="-1"/>
        </w:rPr>
        <w:t xml:space="preserve"> </w:t>
      </w:r>
      <w:r>
        <w:t>տարածքից</w:t>
      </w:r>
      <w:r>
        <w:rPr>
          <w:spacing w:val="-3"/>
        </w:rPr>
        <w:t xml:space="preserve"> </w:t>
      </w:r>
      <w:r>
        <w:t>12կմ,</w:t>
      </w:r>
      <w:r>
        <w:rPr>
          <w:spacing w:val="-1"/>
        </w:rPr>
        <w:t xml:space="preserve"> </w:t>
      </w:r>
      <w:r>
        <w:t>Գորիսի</w:t>
      </w:r>
      <w:r>
        <w:rPr>
          <w:spacing w:val="-1"/>
        </w:rPr>
        <w:t xml:space="preserve"> </w:t>
      </w:r>
      <w:r>
        <w:t>արգելավայրը՝</w:t>
      </w:r>
      <w:r>
        <w:rPr>
          <w:spacing w:val="-1"/>
        </w:rPr>
        <w:t xml:space="preserve"> </w:t>
      </w:r>
      <w:r>
        <w:t>15.6կմ</w:t>
      </w:r>
      <w:r>
        <w:rPr>
          <w:spacing w:val="-1"/>
        </w:rPr>
        <w:t xml:space="preserve"> </w:t>
      </w:r>
      <w:r>
        <w:t>հեռավորության</w:t>
      </w:r>
      <w:r>
        <w:rPr>
          <w:spacing w:val="-1"/>
        </w:rPr>
        <w:t xml:space="preserve"> </w:t>
      </w:r>
      <w:r>
        <w:t>վրա :</w:t>
      </w:r>
    </w:p>
    <w:p w:rsidR="007B7FA7" w:rsidRDefault="00B959F5">
      <w:pPr>
        <w:pStyle w:val="a3"/>
        <w:spacing w:line="360" w:lineRule="auto"/>
        <w:ind w:right="245" w:firstLine="707"/>
      </w:pPr>
      <w:r>
        <w:t>Ամենամոտ</w:t>
      </w:r>
      <w:r>
        <w:rPr>
          <w:spacing w:val="1"/>
        </w:rPr>
        <w:t xml:space="preserve"> </w:t>
      </w:r>
      <w:r>
        <w:t>գտնվող</w:t>
      </w:r>
      <w:r>
        <w:rPr>
          <w:spacing w:val="1"/>
        </w:rPr>
        <w:t xml:space="preserve"> </w:t>
      </w:r>
      <w:r>
        <w:t>հուշարձանները</w:t>
      </w:r>
      <w:r>
        <w:rPr>
          <w:spacing w:val="1"/>
        </w:rPr>
        <w:t xml:space="preserve"> </w:t>
      </w:r>
      <w:r>
        <w:t>դա</w:t>
      </w:r>
      <w:r>
        <w:rPr>
          <w:spacing w:val="1"/>
        </w:rPr>
        <w:t xml:space="preserve"> </w:t>
      </w:r>
      <w:r>
        <w:t>Որոտնավան</w:t>
      </w:r>
      <w:r>
        <w:rPr>
          <w:spacing w:val="1"/>
        </w:rPr>
        <w:t xml:space="preserve"> </w:t>
      </w:r>
      <w:r>
        <w:t>գյուղի</w:t>
      </w:r>
      <w:r>
        <w:rPr>
          <w:spacing w:val="1"/>
        </w:rPr>
        <w:t xml:space="preserve"> </w:t>
      </w:r>
      <w:r>
        <w:t>հարավ-</w:t>
      </w:r>
      <w:r>
        <w:rPr>
          <w:spacing w:val="1"/>
        </w:rPr>
        <w:t xml:space="preserve"> </w:t>
      </w:r>
      <w:r>
        <w:t>արևմտյան</w:t>
      </w:r>
      <w:r>
        <w:rPr>
          <w:spacing w:val="1"/>
        </w:rPr>
        <w:t xml:space="preserve"> </w:t>
      </w:r>
      <w:r>
        <w:t>եզրին</w:t>
      </w:r>
      <w:r>
        <w:rPr>
          <w:spacing w:val="1"/>
        </w:rPr>
        <w:t xml:space="preserve"> </w:t>
      </w:r>
      <w:r>
        <w:t>գտնող</w:t>
      </w:r>
      <w:r>
        <w:rPr>
          <w:spacing w:val="1"/>
        </w:rPr>
        <w:t xml:space="preserve"> </w:t>
      </w:r>
      <w:r>
        <w:t>անանուն</w:t>
      </w:r>
      <w:r>
        <w:rPr>
          <w:spacing w:val="1"/>
        </w:rPr>
        <w:t xml:space="preserve"> </w:t>
      </w:r>
      <w:r>
        <w:t>սյունաձև</w:t>
      </w:r>
      <w:r>
        <w:rPr>
          <w:spacing w:val="1"/>
        </w:rPr>
        <w:t xml:space="preserve"> </w:t>
      </w:r>
      <w:r>
        <w:t>բազալտներն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(մոտ</w:t>
      </w:r>
      <w:r>
        <w:rPr>
          <w:spacing w:val="1"/>
        </w:rPr>
        <w:t xml:space="preserve"> </w:t>
      </w:r>
      <w:r>
        <w:t>1.1կմ</w:t>
      </w:r>
      <w:r>
        <w:rPr>
          <w:spacing w:val="-57"/>
        </w:rPr>
        <w:t xml:space="preserve"> </w:t>
      </w:r>
      <w:r>
        <w:t>հեռավորության</w:t>
      </w:r>
      <w:r>
        <w:rPr>
          <w:spacing w:val="1"/>
        </w:rPr>
        <w:t xml:space="preserve"> </w:t>
      </w:r>
      <w:r>
        <w:t>վրա),</w:t>
      </w:r>
      <w:r>
        <w:rPr>
          <w:spacing w:val="1"/>
        </w:rPr>
        <w:t xml:space="preserve"> </w:t>
      </w:r>
      <w:r>
        <w:t>Որոտան</w:t>
      </w:r>
      <w:r>
        <w:rPr>
          <w:spacing w:val="1"/>
        </w:rPr>
        <w:t xml:space="preserve"> </w:t>
      </w:r>
      <w:r>
        <w:t>բնապատմական</w:t>
      </w:r>
      <w:r>
        <w:rPr>
          <w:spacing w:val="1"/>
        </w:rPr>
        <w:t xml:space="preserve"> </w:t>
      </w:r>
      <w:r>
        <w:t>համալիրը</w:t>
      </w:r>
      <w:r>
        <w:rPr>
          <w:spacing w:val="1"/>
        </w:rPr>
        <w:t xml:space="preserve"> </w:t>
      </w:r>
      <w:r>
        <w:t>(մոտ</w:t>
      </w:r>
      <w:r>
        <w:rPr>
          <w:spacing w:val="1"/>
        </w:rPr>
        <w:t xml:space="preserve"> </w:t>
      </w:r>
      <w:r>
        <w:t>1.2կմ</w:t>
      </w:r>
      <w:r>
        <w:rPr>
          <w:spacing w:val="1"/>
        </w:rPr>
        <w:t xml:space="preserve"> </w:t>
      </w:r>
      <w:r>
        <w:t>հեռավորության վրա), Որոտան աղբյուրը (մոտ 1.56կմ հեռավորության վրա) և Շամբի</w:t>
      </w:r>
      <w:r>
        <w:rPr>
          <w:spacing w:val="-57"/>
        </w:rPr>
        <w:t xml:space="preserve"> </w:t>
      </w:r>
      <w:r>
        <w:t>բրածո</w:t>
      </w:r>
      <w:r>
        <w:rPr>
          <w:spacing w:val="-2"/>
        </w:rPr>
        <w:t xml:space="preserve"> </w:t>
      </w:r>
      <w:r>
        <w:t>ֆլորան և ֆաունան (մոտ</w:t>
      </w:r>
      <w:r>
        <w:rPr>
          <w:spacing w:val="-1"/>
        </w:rPr>
        <w:t xml:space="preserve"> </w:t>
      </w:r>
      <w:r>
        <w:t>1.8կմ</w:t>
      </w:r>
      <w:r>
        <w:rPr>
          <w:spacing w:val="-2"/>
        </w:rPr>
        <w:t xml:space="preserve"> </w:t>
      </w:r>
      <w:r>
        <w:t>հեռավորության վրա):</w:t>
      </w:r>
    </w:p>
    <w:p w:rsidR="007B7FA7" w:rsidRDefault="00B959F5">
      <w:pPr>
        <w:pStyle w:val="1"/>
        <w:spacing w:line="320" w:lineRule="exact"/>
        <w:ind w:left="950" w:firstLine="0"/>
      </w:pPr>
      <w:r>
        <w:rPr>
          <w:w w:val="95"/>
        </w:rPr>
        <w:t>Պատմության</w:t>
      </w:r>
      <w:r>
        <w:rPr>
          <w:spacing w:val="8"/>
          <w:w w:val="95"/>
        </w:rPr>
        <w:t xml:space="preserve"> </w:t>
      </w:r>
      <w:r>
        <w:rPr>
          <w:w w:val="95"/>
        </w:rPr>
        <w:t>և</w:t>
      </w:r>
      <w:r>
        <w:rPr>
          <w:spacing w:val="9"/>
          <w:w w:val="95"/>
        </w:rPr>
        <w:t xml:space="preserve"> </w:t>
      </w:r>
      <w:r>
        <w:rPr>
          <w:w w:val="95"/>
        </w:rPr>
        <w:t>մշակույթի</w:t>
      </w:r>
      <w:r>
        <w:rPr>
          <w:spacing w:val="8"/>
          <w:w w:val="95"/>
        </w:rPr>
        <w:t xml:space="preserve"> </w:t>
      </w:r>
      <w:r>
        <w:rPr>
          <w:w w:val="95"/>
        </w:rPr>
        <w:t>հուշարձաններ.</w:t>
      </w:r>
    </w:p>
    <w:p w:rsidR="007B7FA7" w:rsidRDefault="00464E01">
      <w:pPr>
        <w:pStyle w:val="a3"/>
        <w:spacing w:before="146" w:line="360" w:lineRule="auto"/>
        <w:ind w:right="247" w:firstLine="707"/>
      </w:pPr>
      <w:r>
        <w:rPr>
          <w:lang w:val="de-DE"/>
        </w:rPr>
        <w:t>Քարաշատի</w:t>
      </w:r>
      <w:r w:rsidR="00B959F5">
        <w:t xml:space="preserve"> երևակման և համանուն բնակավայրի պատմության, մշակույթի</w:t>
      </w:r>
      <w:r w:rsidR="00B959F5">
        <w:rPr>
          <w:spacing w:val="1"/>
        </w:rPr>
        <w:t xml:space="preserve"> </w:t>
      </w:r>
      <w:r w:rsidR="00B959F5">
        <w:t>հուշարձանների</w:t>
      </w:r>
      <w:r w:rsidR="00B959F5">
        <w:rPr>
          <w:spacing w:val="-2"/>
        </w:rPr>
        <w:t xml:space="preserve"> </w:t>
      </w:r>
      <w:r w:rsidR="00B959F5">
        <w:t>միջև</w:t>
      </w:r>
      <w:r w:rsidR="00B959F5">
        <w:rPr>
          <w:spacing w:val="3"/>
        </w:rPr>
        <w:t xml:space="preserve"> </w:t>
      </w:r>
      <w:r w:rsidR="00B959F5">
        <w:t>նվաագույն</w:t>
      </w:r>
      <w:r w:rsidR="00B959F5">
        <w:rPr>
          <w:spacing w:val="-1"/>
        </w:rPr>
        <w:t xml:space="preserve"> </w:t>
      </w:r>
      <w:r w:rsidR="00B959F5">
        <w:t>հեռավորությունը կազմում</w:t>
      </w:r>
      <w:r w:rsidR="00B959F5">
        <w:rPr>
          <w:spacing w:val="-2"/>
        </w:rPr>
        <w:t xml:space="preserve"> </w:t>
      </w:r>
      <w:r w:rsidR="00B959F5">
        <w:t>է</w:t>
      </w:r>
      <w:r w:rsidR="00B959F5">
        <w:rPr>
          <w:spacing w:val="-2"/>
        </w:rPr>
        <w:t xml:space="preserve"> </w:t>
      </w:r>
      <w:r w:rsidR="00B959F5">
        <w:t>1.1կմ:</w:t>
      </w:r>
    </w:p>
    <w:p w:rsidR="007B7FA7" w:rsidRDefault="00B959F5">
      <w:pPr>
        <w:pStyle w:val="a3"/>
        <w:spacing w:line="360" w:lineRule="auto"/>
        <w:ind w:right="246" w:firstLine="707"/>
      </w:pPr>
      <w:r>
        <w:t>Բուն</w:t>
      </w:r>
      <w:r>
        <w:rPr>
          <w:spacing w:val="1"/>
        </w:rPr>
        <w:t xml:space="preserve"> </w:t>
      </w:r>
      <w:r>
        <w:t>տեղամասի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պատմամշակութային</w:t>
      </w:r>
      <w:r>
        <w:rPr>
          <w:spacing w:val="1"/>
        </w:rPr>
        <w:t xml:space="preserve"> </w:t>
      </w:r>
      <w:r>
        <w:t>հուշարձաններ</w:t>
      </w:r>
      <w:r>
        <w:rPr>
          <w:spacing w:val="1"/>
        </w:rPr>
        <w:t xml:space="preserve"> </w:t>
      </w:r>
      <w:r>
        <w:t>չկան,</w:t>
      </w:r>
      <w:r>
        <w:rPr>
          <w:spacing w:val="1"/>
        </w:rPr>
        <w:t xml:space="preserve"> </w:t>
      </w:r>
      <w:r>
        <w:t>տեղամասը</w:t>
      </w:r>
      <w:r>
        <w:rPr>
          <w:spacing w:val="1"/>
        </w:rPr>
        <w:t xml:space="preserve"> </w:t>
      </w:r>
      <w:r>
        <w:t>չի</w:t>
      </w:r>
      <w:r>
        <w:rPr>
          <w:spacing w:val="1"/>
        </w:rPr>
        <w:t xml:space="preserve"> </w:t>
      </w:r>
      <w:r>
        <w:t>համընկնում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հուշարձանների</w:t>
      </w:r>
      <w:r>
        <w:rPr>
          <w:spacing w:val="1"/>
        </w:rPr>
        <w:t xml:space="preserve"> </w:t>
      </w:r>
      <w:r>
        <w:t>պահպանության</w:t>
      </w:r>
      <w:r>
        <w:rPr>
          <w:spacing w:val="1"/>
        </w:rPr>
        <w:t xml:space="preserve"> </w:t>
      </w:r>
      <w:r>
        <w:t>գոտիներ</w:t>
      </w:r>
      <w:r>
        <w:rPr>
          <w:spacing w:val="60"/>
        </w:rPr>
        <w:t xml:space="preserve"> </w:t>
      </w:r>
      <w:r>
        <w:t>հետ,</w:t>
      </w:r>
      <w:r>
        <w:rPr>
          <w:spacing w:val="1"/>
        </w:rPr>
        <w:t xml:space="preserve"> </w:t>
      </w:r>
      <w:r>
        <w:t>ինչը</w:t>
      </w:r>
      <w:r>
        <w:rPr>
          <w:spacing w:val="1"/>
        </w:rPr>
        <w:t xml:space="preserve"> </w:t>
      </w:r>
      <w:r>
        <w:t>բացառում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որևիցե</w:t>
      </w:r>
      <w:r>
        <w:rPr>
          <w:spacing w:val="1"/>
        </w:rPr>
        <w:t xml:space="preserve"> </w:t>
      </w:r>
      <w:r>
        <w:t>բացասական</w:t>
      </w:r>
      <w:r>
        <w:rPr>
          <w:spacing w:val="1"/>
        </w:rPr>
        <w:t xml:space="preserve"> </w:t>
      </w:r>
      <w:r>
        <w:t>ազդեցությունների</w:t>
      </w:r>
      <w:r>
        <w:rPr>
          <w:spacing w:val="1"/>
        </w:rPr>
        <w:t xml:space="preserve"> </w:t>
      </w:r>
      <w:r>
        <w:t>դրսևորում</w:t>
      </w:r>
      <w:r>
        <w:rPr>
          <w:spacing w:val="-57"/>
        </w:rPr>
        <w:t xml:space="preserve"> </w:t>
      </w:r>
      <w:r>
        <w:t>պատմամշակության</w:t>
      </w:r>
      <w:r>
        <w:rPr>
          <w:spacing w:val="-1"/>
        </w:rPr>
        <w:t xml:space="preserve"> </w:t>
      </w:r>
      <w:r>
        <w:t>ժառանգության</w:t>
      </w:r>
      <w:r>
        <w:rPr>
          <w:spacing w:val="-3"/>
        </w:rPr>
        <w:t xml:space="preserve"> </w:t>
      </w:r>
      <w:r>
        <w:t>օբյեկտների վրա:</w:t>
      </w:r>
    </w:p>
    <w:p w:rsidR="007B7FA7" w:rsidRDefault="00B959F5">
      <w:pPr>
        <w:pStyle w:val="1"/>
        <w:spacing w:line="319" w:lineRule="exact"/>
        <w:ind w:left="950" w:firstLine="0"/>
      </w:pPr>
      <w:r>
        <w:rPr>
          <w:w w:val="95"/>
        </w:rPr>
        <w:t>Աղմուկ</w:t>
      </w:r>
      <w:r>
        <w:rPr>
          <w:spacing w:val="6"/>
          <w:w w:val="95"/>
        </w:rPr>
        <w:t xml:space="preserve"> </w:t>
      </w:r>
      <w:r>
        <w:rPr>
          <w:w w:val="95"/>
        </w:rPr>
        <w:t>և</w:t>
      </w:r>
      <w:r>
        <w:rPr>
          <w:spacing w:val="6"/>
          <w:w w:val="95"/>
        </w:rPr>
        <w:t xml:space="preserve"> </w:t>
      </w:r>
      <w:r>
        <w:rPr>
          <w:w w:val="95"/>
        </w:rPr>
        <w:t>թրթռումներ.</w:t>
      </w:r>
    </w:p>
    <w:p w:rsidR="007B7FA7" w:rsidRDefault="00B959F5">
      <w:pPr>
        <w:pStyle w:val="a3"/>
        <w:spacing w:before="154" w:line="360" w:lineRule="auto"/>
        <w:ind w:right="247" w:firstLine="707"/>
      </w:pPr>
      <w:r>
        <w:t>Համաձայն</w:t>
      </w:r>
      <w:r>
        <w:rPr>
          <w:spacing w:val="1"/>
        </w:rPr>
        <w:t xml:space="preserve"> </w:t>
      </w:r>
      <w:r>
        <w:t>ՍՆ-245-71</w:t>
      </w:r>
      <w:r>
        <w:rPr>
          <w:spacing w:val="1"/>
        </w:rPr>
        <w:t xml:space="preserve"> </w:t>
      </w:r>
      <w:r>
        <w:t>սանիտարական</w:t>
      </w:r>
      <w:r>
        <w:rPr>
          <w:spacing w:val="1"/>
        </w:rPr>
        <w:t xml:space="preserve"> </w:t>
      </w:r>
      <w:r>
        <w:t>նորմերի՝</w:t>
      </w:r>
      <w:r>
        <w:rPr>
          <w:spacing w:val="1"/>
        </w:rPr>
        <w:t xml:space="preserve"> </w:t>
      </w:r>
      <w:r>
        <w:t>երկրաբանական</w:t>
      </w:r>
      <w:r>
        <w:rPr>
          <w:spacing w:val="-57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տարածքների</w:t>
      </w:r>
      <w:r>
        <w:rPr>
          <w:spacing w:val="1"/>
        </w:rPr>
        <w:t xml:space="preserve"> </w:t>
      </w:r>
      <w:r>
        <w:t>համար</w:t>
      </w:r>
      <w:r>
        <w:rPr>
          <w:spacing w:val="-57"/>
        </w:rPr>
        <w:t xml:space="preserve"> </w:t>
      </w:r>
      <w:r>
        <w:t>սանիտարական</w:t>
      </w:r>
      <w:r>
        <w:rPr>
          <w:spacing w:val="41"/>
        </w:rPr>
        <w:t xml:space="preserve"> </w:t>
      </w:r>
      <w:r>
        <w:t>պահպանման</w:t>
      </w:r>
      <w:r>
        <w:rPr>
          <w:spacing w:val="41"/>
        </w:rPr>
        <w:t xml:space="preserve"> </w:t>
      </w:r>
      <w:r>
        <w:t>գոտի</w:t>
      </w:r>
      <w:r>
        <w:rPr>
          <w:spacing w:val="42"/>
        </w:rPr>
        <w:t xml:space="preserve"> </w:t>
      </w:r>
      <w:r>
        <w:t>սահմանված</w:t>
      </w:r>
      <w:r>
        <w:rPr>
          <w:spacing w:val="40"/>
        </w:rPr>
        <w:t xml:space="preserve"> </w:t>
      </w:r>
      <w:r>
        <w:t>չէ:</w:t>
      </w:r>
      <w:r>
        <w:rPr>
          <w:spacing w:val="43"/>
        </w:rPr>
        <w:t xml:space="preserve"> </w:t>
      </w:r>
      <w:r>
        <w:t>Առանց</w:t>
      </w:r>
      <w:r>
        <w:rPr>
          <w:spacing w:val="40"/>
        </w:rPr>
        <w:t xml:space="preserve"> </w:t>
      </w:r>
      <w:r>
        <w:t>պայթեցման</w:t>
      </w:r>
    </w:p>
    <w:p w:rsidR="007B7FA7" w:rsidRDefault="007B7FA7">
      <w:pPr>
        <w:spacing w:line="360" w:lineRule="auto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3"/>
        <w:spacing w:before="24" w:line="360" w:lineRule="auto"/>
        <w:ind w:right="248"/>
      </w:pPr>
      <w:r>
        <w:lastRenderedPageBreak/>
        <w:t>աշխատանքների կիրառման քարի արդյունահանման ձեռնարկությունների համար</w:t>
      </w:r>
      <w:r>
        <w:rPr>
          <w:spacing w:val="1"/>
        </w:rPr>
        <w:t xml:space="preserve"> </w:t>
      </w:r>
      <w:r>
        <w:t>սահմանվում</w:t>
      </w:r>
      <w:r>
        <w:rPr>
          <w:spacing w:val="-3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50մ</w:t>
      </w:r>
      <w:r>
        <w:rPr>
          <w:spacing w:val="-2"/>
        </w:rPr>
        <w:t xml:space="preserve"> </w:t>
      </w:r>
      <w:r>
        <w:t>սանիտարական գոտի:</w:t>
      </w:r>
    </w:p>
    <w:p w:rsidR="007B7FA7" w:rsidRDefault="00B959F5">
      <w:pPr>
        <w:pStyle w:val="a3"/>
        <w:spacing w:before="2" w:line="360" w:lineRule="auto"/>
        <w:ind w:right="248" w:firstLine="707"/>
      </w:pPr>
      <w:r>
        <w:t>Որոտնավան</w:t>
      </w:r>
      <w:r>
        <w:rPr>
          <w:spacing w:val="1"/>
        </w:rPr>
        <w:t xml:space="preserve"> </w:t>
      </w:r>
      <w:r>
        <w:t>բնակավայրի</w:t>
      </w:r>
      <w:r>
        <w:rPr>
          <w:spacing w:val="1"/>
        </w:rPr>
        <w:t xml:space="preserve"> </w:t>
      </w:r>
      <w:r>
        <w:t>մոտակա</w:t>
      </w:r>
      <w:r>
        <w:rPr>
          <w:spacing w:val="1"/>
        </w:rPr>
        <w:t xml:space="preserve"> </w:t>
      </w:r>
      <w:r>
        <w:t>բնակելի</w:t>
      </w:r>
      <w:r>
        <w:rPr>
          <w:spacing w:val="1"/>
        </w:rPr>
        <w:t xml:space="preserve"> </w:t>
      </w:r>
      <w:r>
        <w:t>տարածքները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են</w:t>
      </w:r>
      <w:r>
        <w:rPr>
          <w:spacing w:val="-57"/>
        </w:rPr>
        <w:t xml:space="preserve"> </w:t>
      </w:r>
      <w:r>
        <w:t>երևակման</w:t>
      </w:r>
      <w:r>
        <w:rPr>
          <w:spacing w:val="19"/>
        </w:rPr>
        <w:t xml:space="preserve"> </w:t>
      </w:r>
      <w:r>
        <w:t>տարածքից</w:t>
      </w:r>
      <w:r>
        <w:rPr>
          <w:spacing w:val="19"/>
        </w:rPr>
        <w:t xml:space="preserve"> </w:t>
      </w:r>
      <w:r>
        <w:t>նվազագույնը</w:t>
      </w:r>
      <w:r>
        <w:rPr>
          <w:spacing w:val="19"/>
        </w:rPr>
        <w:t xml:space="preserve"> </w:t>
      </w:r>
      <w:r w:rsidR="00CB337F" w:rsidRPr="00BB0B19">
        <w:t>15կ</w:t>
      </w:r>
      <w:r w:rsidRPr="00BB0B19">
        <w:t>մ</w:t>
      </w:r>
      <w:r>
        <w:rPr>
          <w:spacing w:val="40"/>
        </w:rPr>
        <w:t xml:space="preserve"> </w:t>
      </w:r>
      <w:r>
        <w:t>հեռավորության</w:t>
      </w:r>
      <w:r>
        <w:rPr>
          <w:spacing w:val="20"/>
        </w:rPr>
        <w:t xml:space="preserve"> </w:t>
      </w:r>
      <w:r>
        <w:t>վրա,</w:t>
      </w:r>
      <w:r>
        <w:rPr>
          <w:spacing w:val="19"/>
        </w:rPr>
        <w:t xml:space="preserve"> </w:t>
      </w:r>
      <w:r>
        <w:t>ինչը</w:t>
      </w:r>
      <w:r>
        <w:rPr>
          <w:spacing w:val="19"/>
        </w:rPr>
        <w:t xml:space="preserve"> </w:t>
      </w:r>
      <w:r>
        <w:t>գերազանցում</w:t>
      </w:r>
      <w:r>
        <w:rPr>
          <w:spacing w:val="-58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50մ</w:t>
      </w:r>
      <w:r>
        <w:rPr>
          <w:spacing w:val="-1"/>
        </w:rPr>
        <w:t xml:space="preserve"> </w:t>
      </w:r>
      <w:r>
        <w:t>սանիտարական գոտին:</w:t>
      </w:r>
    </w:p>
    <w:p w:rsidR="007B7FA7" w:rsidRDefault="00B959F5">
      <w:pPr>
        <w:pStyle w:val="a3"/>
        <w:spacing w:line="360" w:lineRule="auto"/>
        <w:ind w:right="248" w:firstLine="707"/>
      </w:pPr>
      <w:r>
        <w:t>Հետևաբար, հետախուզման աշխատանքների ժամանակ առաջացող աղմուկն</w:t>
      </w:r>
      <w:r>
        <w:rPr>
          <w:spacing w:val="1"/>
        </w:rPr>
        <w:t xml:space="preserve"> </w:t>
      </w:r>
      <w:r>
        <w:t>ու թրթռումը հարակից բնակավայրերի տարածքում ազդեցություն բնակիչների վրա</w:t>
      </w:r>
      <w:r>
        <w:rPr>
          <w:spacing w:val="1"/>
        </w:rPr>
        <w:t xml:space="preserve"> </w:t>
      </w:r>
      <w:r>
        <w:t>չեն</w:t>
      </w:r>
      <w:r>
        <w:rPr>
          <w:spacing w:val="-1"/>
        </w:rPr>
        <w:t xml:space="preserve"> </w:t>
      </w:r>
      <w:r>
        <w:t>ունենալու:</w:t>
      </w:r>
    </w:p>
    <w:p w:rsidR="007B7FA7" w:rsidRDefault="00B959F5">
      <w:pPr>
        <w:pStyle w:val="a3"/>
        <w:spacing w:line="360" w:lineRule="auto"/>
        <w:ind w:right="250" w:firstLine="705"/>
      </w:pPr>
      <w:r>
        <w:t>Համաձայն</w:t>
      </w:r>
      <w:r>
        <w:rPr>
          <w:spacing w:val="1"/>
        </w:rPr>
        <w:t xml:space="preserve"> </w:t>
      </w:r>
      <w:r>
        <w:t>գործող</w:t>
      </w:r>
      <w:r>
        <w:rPr>
          <w:spacing w:val="1"/>
        </w:rPr>
        <w:t xml:space="preserve"> </w:t>
      </w:r>
      <w:r>
        <w:t>նորմատիվ</w:t>
      </w:r>
      <w:r>
        <w:rPr>
          <w:spacing w:val="1"/>
        </w:rPr>
        <w:t xml:space="preserve"> </w:t>
      </w:r>
      <w:r>
        <w:t>փաստաթղթերի,</w:t>
      </w:r>
      <w:r>
        <w:rPr>
          <w:spacing w:val="1"/>
        </w:rPr>
        <w:t xml:space="preserve"> </w:t>
      </w:r>
      <w:r>
        <w:t>արտադրական</w:t>
      </w:r>
      <w:r>
        <w:rPr>
          <w:spacing w:val="1"/>
        </w:rPr>
        <w:t xml:space="preserve"> </w:t>
      </w:r>
      <w:r>
        <w:t>կազմակերպությունների</w:t>
      </w:r>
      <w:r>
        <w:rPr>
          <w:spacing w:val="1"/>
        </w:rPr>
        <w:t xml:space="preserve"> </w:t>
      </w:r>
      <w:r>
        <w:t>մշտական</w:t>
      </w:r>
      <w:r>
        <w:rPr>
          <w:spacing w:val="1"/>
        </w:rPr>
        <w:t xml:space="preserve"> </w:t>
      </w:r>
      <w:r>
        <w:t>աշխատատեղերով</w:t>
      </w:r>
      <w:r>
        <w:rPr>
          <w:spacing w:val="1"/>
        </w:rPr>
        <w:t xml:space="preserve"> </w:t>
      </w:r>
      <w:r>
        <w:t>տարածքներում</w:t>
      </w:r>
      <w:r>
        <w:rPr>
          <w:spacing w:val="1"/>
        </w:rPr>
        <w:t xml:space="preserve"> </w:t>
      </w:r>
      <w:r>
        <w:t>աղմուկի</w:t>
      </w:r>
      <w:r>
        <w:rPr>
          <w:spacing w:val="-57"/>
        </w:rPr>
        <w:t xml:space="preserve"> </w:t>
      </w:r>
      <w:r>
        <w:t>(ձայնի) առավելագույն մակարդակը չպետք է գերազանցի 95դԲԱ, իսկ արտադրական</w:t>
      </w:r>
      <w:r>
        <w:rPr>
          <w:spacing w:val="-57"/>
        </w:rPr>
        <w:t xml:space="preserve"> </w:t>
      </w:r>
      <w:r>
        <w:t>կազմակերպությունների</w:t>
      </w:r>
      <w:r>
        <w:rPr>
          <w:spacing w:val="-2"/>
        </w:rPr>
        <w:t xml:space="preserve"> </w:t>
      </w:r>
      <w:r>
        <w:t>մշտական աշխատատեղերում՝</w:t>
      </w:r>
      <w:r>
        <w:rPr>
          <w:spacing w:val="-1"/>
        </w:rPr>
        <w:t xml:space="preserve"> </w:t>
      </w:r>
      <w:r>
        <w:t>80դԲԱ:</w:t>
      </w:r>
    </w:p>
    <w:p w:rsidR="007B7FA7" w:rsidRDefault="007B7FA7">
      <w:pPr>
        <w:spacing w:line="360" w:lineRule="auto"/>
        <w:sectPr w:rsidR="007B7FA7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Default="00B959F5">
      <w:pPr>
        <w:pStyle w:val="a5"/>
        <w:numPr>
          <w:ilvl w:val="1"/>
          <w:numId w:val="10"/>
        </w:numPr>
        <w:tabs>
          <w:tab w:val="left" w:pos="1478"/>
        </w:tabs>
        <w:spacing w:before="24" w:line="360" w:lineRule="auto"/>
        <w:ind w:left="1281" w:right="570" w:hanging="164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ՇՐՋԱԿԱ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ՄԻՋԱՎԱՅՐԻ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ՎՆԱՍԱԿԱՐ ԱԶԴԵՑՈՒԹՅՈՒՆՆԵՐԻ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ՆՎԱԶԵՑՄԱՆՆ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ՈՒՂՂՎԱԾ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ԲՆԱՊԱՀՊԱՆԱԿԱՆ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ՄԻՋՈՑԱՌՈՒՄՆԵՐԻ</w:t>
      </w:r>
    </w:p>
    <w:p w:rsidR="007B7FA7" w:rsidRDefault="00B959F5">
      <w:pPr>
        <w:pStyle w:val="a3"/>
        <w:spacing w:before="2"/>
        <w:ind w:left="4428"/>
        <w:jc w:val="left"/>
      </w:pPr>
      <w:r>
        <w:t>ԲՆՈՒԹԱԳԻՐԸ</w:t>
      </w:r>
    </w:p>
    <w:p w:rsidR="007B7FA7" w:rsidRDefault="007B7FA7">
      <w:pPr>
        <w:pStyle w:val="a3"/>
        <w:ind w:left="0"/>
        <w:jc w:val="left"/>
      </w:pPr>
    </w:p>
    <w:p w:rsidR="007B7FA7" w:rsidRDefault="007B7FA7">
      <w:pPr>
        <w:pStyle w:val="a3"/>
        <w:ind w:left="0"/>
        <w:jc w:val="left"/>
      </w:pPr>
    </w:p>
    <w:p w:rsidR="007B7FA7" w:rsidRDefault="00B959F5">
      <w:pPr>
        <w:pStyle w:val="a3"/>
        <w:spacing w:line="360" w:lineRule="auto"/>
        <w:ind w:right="249" w:firstLine="707"/>
      </w:pP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բաղադրիչների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վնասակար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մեղմացման/վերացման նպատակով նախատեսվում են հետևյալ բնապահպանական</w:t>
      </w:r>
      <w:r>
        <w:rPr>
          <w:spacing w:val="1"/>
        </w:rPr>
        <w:t xml:space="preserve"> </w:t>
      </w:r>
      <w:r>
        <w:t>միջոցառումները.</w:t>
      </w:r>
    </w:p>
    <w:p w:rsidR="007B7FA7" w:rsidRDefault="00B959F5">
      <w:pPr>
        <w:pStyle w:val="a3"/>
        <w:spacing w:line="360" w:lineRule="auto"/>
        <w:ind w:left="601" w:right="245" w:firstLine="67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6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t>Նավթամթերքների</w:t>
      </w:r>
      <w:r>
        <w:rPr>
          <w:spacing w:val="1"/>
        </w:rPr>
        <w:t xml:space="preserve"> </w:t>
      </w:r>
      <w:r>
        <w:t>պահեստավորում</w:t>
      </w:r>
      <w:r>
        <w:rPr>
          <w:spacing w:val="1"/>
        </w:rPr>
        <w:t xml:space="preserve"> </w:t>
      </w:r>
      <w:r>
        <w:t>բացառում:</w:t>
      </w:r>
      <w:r>
        <w:rPr>
          <w:spacing w:val="1"/>
        </w:rPr>
        <w:t xml:space="preserve"> </w:t>
      </w:r>
      <w:r>
        <w:t>Մեքենաներն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սարքավորումները</w:t>
      </w:r>
      <w:r>
        <w:rPr>
          <w:spacing w:val="1"/>
        </w:rPr>
        <w:t xml:space="preserve"> </w:t>
      </w:r>
      <w:r>
        <w:t>աշխատանքի</w:t>
      </w:r>
      <w:r>
        <w:rPr>
          <w:spacing w:val="1"/>
        </w:rPr>
        <w:t xml:space="preserve"> </w:t>
      </w:r>
      <w:r>
        <w:t>մեկնելիս</w:t>
      </w:r>
      <w:r>
        <w:rPr>
          <w:spacing w:val="1"/>
        </w:rPr>
        <w:t xml:space="preserve"> </w:t>
      </w:r>
      <w:r>
        <w:t>լիցքավորվելու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անհրաժեշտության</w:t>
      </w:r>
      <w:r>
        <w:rPr>
          <w:spacing w:val="1"/>
        </w:rPr>
        <w:t xml:space="preserve"> </w:t>
      </w:r>
      <w:r>
        <w:t>դեպքում</w:t>
      </w:r>
      <w:r>
        <w:rPr>
          <w:spacing w:val="1"/>
        </w:rPr>
        <w:t xml:space="preserve"> </w:t>
      </w:r>
      <w:r>
        <w:t>անցնելու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ստուգում</w:t>
      </w:r>
      <w:r>
        <w:rPr>
          <w:spacing w:val="1"/>
        </w:rPr>
        <w:t xml:space="preserve"> </w:t>
      </w:r>
      <w:r>
        <w:t>մոտակա</w:t>
      </w:r>
      <w:r>
        <w:rPr>
          <w:spacing w:val="1"/>
        </w:rPr>
        <w:t xml:space="preserve"> </w:t>
      </w:r>
      <w:r>
        <w:t>բնակավայրերում</w:t>
      </w:r>
      <w:r>
        <w:rPr>
          <w:spacing w:val="-2"/>
        </w:rPr>
        <w:t xml:space="preserve"> </w:t>
      </w:r>
      <w:r>
        <w:t>առկա</w:t>
      </w:r>
      <w:r>
        <w:rPr>
          <w:spacing w:val="-1"/>
        </w:rPr>
        <w:t xml:space="preserve"> </w:t>
      </w:r>
      <w:r>
        <w:t>լիցքավորման կետերում :</w:t>
      </w:r>
    </w:p>
    <w:p w:rsidR="007B7FA7" w:rsidRDefault="00B959F5">
      <w:pPr>
        <w:pStyle w:val="a3"/>
        <w:spacing w:line="357" w:lineRule="auto"/>
        <w:ind w:left="601" w:right="249" w:hanging="77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6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t>Կենցաղային</w:t>
      </w:r>
      <w:r>
        <w:rPr>
          <w:spacing w:val="1"/>
        </w:rPr>
        <w:t xml:space="preserve"> </w:t>
      </w:r>
      <w:r>
        <w:t>աղբի</w:t>
      </w:r>
      <w:r>
        <w:rPr>
          <w:spacing w:val="1"/>
        </w:rPr>
        <w:t xml:space="preserve"> </w:t>
      </w:r>
      <w:r>
        <w:t>կուտակում</w:t>
      </w:r>
      <w:r>
        <w:rPr>
          <w:spacing w:val="1"/>
        </w:rPr>
        <w:t xml:space="preserve"> </w:t>
      </w:r>
      <w:r>
        <w:t>առավելագույնը</w:t>
      </w:r>
      <w:r>
        <w:rPr>
          <w:spacing w:val="1"/>
        </w:rPr>
        <w:t xml:space="preserve"> </w:t>
      </w:r>
      <w:r>
        <w:t>35լ</w:t>
      </w:r>
      <w:r>
        <w:rPr>
          <w:spacing w:val="1"/>
        </w:rPr>
        <w:t xml:space="preserve"> </w:t>
      </w:r>
      <w:r>
        <w:t>տարողությամբ</w:t>
      </w:r>
      <w:r>
        <w:rPr>
          <w:spacing w:val="1"/>
        </w:rPr>
        <w:t xml:space="preserve"> </w:t>
      </w:r>
      <w:r>
        <w:t>տոպրակների մեջ, աղբահանության պայմանագիր է կնքվելու տարածաշրջանում</w:t>
      </w:r>
      <w:r>
        <w:rPr>
          <w:spacing w:val="1"/>
        </w:rPr>
        <w:t xml:space="preserve"> </w:t>
      </w:r>
      <w:r>
        <w:t>գործող՝</w:t>
      </w:r>
      <w:r>
        <w:rPr>
          <w:spacing w:val="1"/>
        </w:rPr>
        <w:t xml:space="preserve"> </w:t>
      </w:r>
      <w:r>
        <w:t>աղբահանություն</w:t>
      </w:r>
      <w:r>
        <w:rPr>
          <w:spacing w:val="1"/>
        </w:rPr>
        <w:t xml:space="preserve"> </w:t>
      </w:r>
      <w:r>
        <w:t>իրականացնող</w:t>
      </w:r>
      <w:r>
        <w:rPr>
          <w:spacing w:val="1"/>
        </w:rPr>
        <w:t xml:space="preserve"> </w:t>
      </w:r>
      <w:r>
        <w:t>օպերատորի</w:t>
      </w:r>
      <w:r>
        <w:rPr>
          <w:spacing w:val="1"/>
        </w:rPr>
        <w:t xml:space="preserve"> </w:t>
      </w:r>
      <w:r>
        <w:t>հետ,</w:t>
      </w:r>
      <w:r>
        <w:rPr>
          <w:spacing w:val="1"/>
        </w:rPr>
        <w:t xml:space="preserve"> </w:t>
      </w:r>
      <w:r>
        <w:t>հաշվարկվելու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վճարվելու</w:t>
      </w:r>
      <w:r>
        <w:rPr>
          <w:spacing w:val="-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աղբահանության</w:t>
      </w:r>
      <w:r>
        <w:rPr>
          <w:spacing w:val="1"/>
        </w:rPr>
        <w:t xml:space="preserve"> </w:t>
      </w:r>
      <w:r>
        <w:t>վճար:</w:t>
      </w:r>
    </w:p>
    <w:p w:rsidR="007B7FA7" w:rsidRDefault="00B959F5">
      <w:pPr>
        <w:pStyle w:val="a3"/>
        <w:spacing w:before="8" w:line="357" w:lineRule="auto"/>
        <w:ind w:left="669" w:right="246" w:hanging="428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5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t>Արտաթորվող</w:t>
      </w:r>
      <w:r>
        <w:rPr>
          <w:spacing w:val="1"/>
        </w:rPr>
        <w:t xml:space="preserve"> </w:t>
      </w:r>
      <w:r>
        <w:t>թունավոր</w:t>
      </w:r>
      <w:r>
        <w:rPr>
          <w:spacing w:val="1"/>
        </w:rPr>
        <w:t xml:space="preserve"> </w:t>
      </w:r>
      <w:r>
        <w:t>նյութերի</w:t>
      </w:r>
      <w:r>
        <w:rPr>
          <w:spacing w:val="1"/>
        </w:rPr>
        <w:t xml:space="preserve"> </w:t>
      </w:r>
      <w:r>
        <w:t>չեզոքացուցիչ</w:t>
      </w:r>
      <w:r>
        <w:rPr>
          <w:spacing w:val="1"/>
        </w:rPr>
        <w:t xml:space="preserve"> </w:t>
      </w:r>
      <w:r>
        <w:t>սարքերի</w:t>
      </w:r>
      <w:r>
        <w:rPr>
          <w:spacing w:val="1"/>
        </w:rPr>
        <w:t xml:space="preserve"> </w:t>
      </w:r>
      <w:r>
        <w:t>(ծխագազերի</w:t>
      </w:r>
      <w:r>
        <w:rPr>
          <w:spacing w:val="1"/>
        </w:rPr>
        <w:t xml:space="preserve"> </w:t>
      </w:r>
      <w:r>
        <w:t>ֆիլտրներ)</w:t>
      </w:r>
      <w:r>
        <w:rPr>
          <w:spacing w:val="-1"/>
        </w:rPr>
        <w:t xml:space="preserve"> </w:t>
      </w:r>
      <w:r>
        <w:t>տեղադրում</w:t>
      </w:r>
      <w:r>
        <w:rPr>
          <w:spacing w:val="-1"/>
        </w:rPr>
        <w:t xml:space="preserve"> </w:t>
      </w:r>
      <w:r>
        <w:t>:</w:t>
      </w:r>
    </w:p>
    <w:p w:rsidR="00464E01" w:rsidRDefault="00B959F5" w:rsidP="00464E01">
      <w:pPr>
        <w:pStyle w:val="a3"/>
        <w:spacing w:before="6" w:line="357" w:lineRule="auto"/>
        <w:ind w:left="669" w:right="245" w:hanging="428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5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t>Փոշենստեցման նպատակով տարածքի ջրում տարվա չոր և շոգ եղանակներին :</w:t>
      </w:r>
      <w:r>
        <w:rPr>
          <w:spacing w:val="1"/>
        </w:rPr>
        <w:t xml:space="preserve"> </w:t>
      </w:r>
    </w:p>
    <w:p w:rsidR="007B7FA7" w:rsidRDefault="00B959F5">
      <w:pPr>
        <w:pStyle w:val="a3"/>
        <w:spacing w:before="8" w:line="360" w:lineRule="auto"/>
        <w:ind w:left="669" w:right="246"/>
      </w:pPr>
      <w:r>
        <w:t>Տեխնիկական ջուրը գնվելու է մոտակա բնակավայրից պայմանագրային</w:t>
      </w:r>
      <w:r>
        <w:rPr>
          <w:spacing w:val="1"/>
        </w:rPr>
        <w:t xml:space="preserve"> </w:t>
      </w:r>
      <w:r>
        <w:t>հիմունքներով, ավտոցիստեռնով տեղափոխվելու է երևակման տարածք: Խմելու</w:t>
      </w:r>
      <w:r>
        <w:rPr>
          <w:spacing w:val="1"/>
        </w:rPr>
        <w:t xml:space="preserve"> </w:t>
      </w:r>
      <w:r>
        <w:t>շշալցված</w:t>
      </w:r>
      <w:r>
        <w:rPr>
          <w:spacing w:val="1"/>
        </w:rPr>
        <w:t xml:space="preserve"> </w:t>
      </w:r>
      <w:r>
        <w:t>ջուրը</w:t>
      </w:r>
      <w:r>
        <w:rPr>
          <w:spacing w:val="1"/>
        </w:rPr>
        <w:t xml:space="preserve"> </w:t>
      </w:r>
      <w:r>
        <w:t>գնվելու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մոտակա</w:t>
      </w:r>
      <w:r>
        <w:rPr>
          <w:spacing w:val="1"/>
        </w:rPr>
        <w:t xml:space="preserve"> </w:t>
      </w:r>
      <w:r>
        <w:t>բնակավայրերի</w:t>
      </w:r>
      <w:r>
        <w:rPr>
          <w:spacing w:val="1"/>
        </w:rPr>
        <w:t xml:space="preserve"> </w:t>
      </w:r>
      <w:r>
        <w:t>խանութներից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տեղափոխվելու</w:t>
      </w:r>
      <w:r>
        <w:rPr>
          <w:spacing w:val="-3"/>
        </w:rPr>
        <w:t xml:space="preserve"> </w:t>
      </w:r>
      <w:r>
        <w:t>է</w:t>
      </w:r>
      <w:r>
        <w:rPr>
          <w:spacing w:val="-4"/>
        </w:rPr>
        <w:t xml:space="preserve"> </w:t>
      </w:r>
      <w:r>
        <w:t>երևակման</w:t>
      </w:r>
      <w:r>
        <w:rPr>
          <w:spacing w:val="-2"/>
        </w:rPr>
        <w:t xml:space="preserve"> </w:t>
      </w:r>
      <w:r>
        <w:t>տարածք</w:t>
      </w:r>
      <w:r>
        <w:rPr>
          <w:spacing w:val="-3"/>
        </w:rPr>
        <w:t xml:space="preserve"> </w:t>
      </w:r>
      <w:r>
        <w:t>աշխատանքները</w:t>
      </w:r>
      <w:r>
        <w:rPr>
          <w:spacing w:val="-3"/>
        </w:rPr>
        <w:t xml:space="preserve"> </w:t>
      </w:r>
      <w:r>
        <w:t>սպասարկող</w:t>
      </w:r>
      <w:r>
        <w:rPr>
          <w:spacing w:val="-3"/>
        </w:rPr>
        <w:t xml:space="preserve"> </w:t>
      </w:r>
      <w:r>
        <w:t>մեքենայով:</w:t>
      </w:r>
    </w:p>
    <w:p w:rsidR="007B7FA7" w:rsidRDefault="00B959F5">
      <w:pPr>
        <w:pStyle w:val="a3"/>
        <w:spacing w:line="357" w:lineRule="auto"/>
        <w:ind w:left="669" w:right="247" w:hanging="428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t>Աշխատանքների ավարտից հետո հորատիպ զուգարանի դատարկում են հատուկ</w:t>
      </w:r>
      <w:r>
        <w:rPr>
          <w:spacing w:val="-57"/>
        </w:rPr>
        <w:t xml:space="preserve"> </w:t>
      </w:r>
      <w:r>
        <w:t>ծառայության</w:t>
      </w:r>
      <w:r>
        <w:rPr>
          <w:spacing w:val="1"/>
        </w:rPr>
        <w:t xml:space="preserve"> </w:t>
      </w:r>
      <w:r>
        <w:t>ուժերով,</w:t>
      </w:r>
      <w:r>
        <w:rPr>
          <w:spacing w:val="1"/>
        </w:rPr>
        <w:t xml:space="preserve"> </w:t>
      </w:r>
      <w:r>
        <w:t>որի</w:t>
      </w:r>
      <w:r>
        <w:rPr>
          <w:spacing w:val="1"/>
        </w:rPr>
        <w:t xml:space="preserve"> </w:t>
      </w:r>
      <w:r>
        <w:t>հետ</w:t>
      </w:r>
      <w:r>
        <w:rPr>
          <w:spacing w:val="1"/>
        </w:rPr>
        <w:t xml:space="preserve"> </w:t>
      </w:r>
      <w:r>
        <w:t>պայմանագիրը</w:t>
      </w:r>
      <w:r>
        <w:rPr>
          <w:spacing w:val="1"/>
        </w:rPr>
        <w:t xml:space="preserve"> </w:t>
      </w:r>
      <w:r>
        <w:t>կկնքվի</w:t>
      </w:r>
      <w:r>
        <w:rPr>
          <w:spacing w:val="1"/>
        </w:rPr>
        <w:t xml:space="preserve"> </w:t>
      </w:r>
      <w:r>
        <w:t>ընդերքօգտագործման</w:t>
      </w:r>
      <w:r>
        <w:rPr>
          <w:spacing w:val="-57"/>
        </w:rPr>
        <w:t xml:space="preserve"> </w:t>
      </w:r>
      <w:r>
        <w:t>իրավունքը</w:t>
      </w:r>
      <w:r>
        <w:rPr>
          <w:spacing w:val="-2"/>
        </w:rPr>
        <w:t xml:space="preserve"> </w:t>
      </w:r>
      <w:r>
        <w:t>ստանալուց</w:t>
      </w:r>
      <w:r>
        <w:rPr>
          <w:spacing w:val="-1"/>
        </w:rPr>
        <w:t xml:space="preserve"> </w:t>
      </w:r>
      <w:r>
        <w:t>հետո:</w:t>
      </w:r>
    </w:p>
    <w:p w:rsidR="007B7FA7" w:rsidRDefault="00B959F5" w:rsidP="00464E01">
      <w:pPr>
        <w:pStyle w:val="a3"/>
        <w:spacing w:before="6" w:line="357" w:lineRule="auto"/>
        <w:ind w:left="669" w:right="246" w:hanging="428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6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t>Խախտված</w:t>
      </w:r>
      <w:r>
        <w:rPr>
          <w:spacing w:val="1"/>
        </w:rPr>
        <w:t xml:space="preserve"> </w:t>
      </w:r>
      <w:r>
        <w:t>տարածքների</w:t>
      </w:r>
      <w:r>
        <w:rPr>
          <w:spacing w:val="1"/>
        </w:rPr>
        <w:t xml:space="preserve"> </w:t>
      </w:r>
      <w:r>
        <w:t>ռեկուլտիվացիա:</w:t>
      </w:r>
      <w:r>
        <w:rPr>
          <w:spacing w:val="1"/>
        </w:rPr>
        <w:t xml:space="preserve"> </w:t>
      </w:r>
    </w:p>
    <w:p w:rsidR="007B7FA7" w:rsidRDefault="00B959F5">
      <w:pPr>
        <w:pStyle w:val="a3"/>
        <w:spacing w:line="357" w:lineRule="auto"/>
        <w:ind w:left="669" w:right="247" w:hanging="428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6"/>
            <wp:effectExtent l="0" t="0" r="0" b="0"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t>Աշխատանքներին</w:t>
      </w:r>
      <w:r>
        <w:rPr>
          <w:spacing w:val="1"/>
        </w:rPr>
        <w:t xml:space="preserve"> </w:t>
      </w:r>
      <w:r>
        <w:t>ներգրավված</w:t>
      </w:r>
      <w:r>
        <w:rPr>
          <w:spacing w:val="1"/>
        </w:rPr>
        <w:t xml:space="preserve"> </w:t>
      </w:r>
      <w:r>
        <w:t>մասնագետների</w:t>
      </w:r>
      <w:r>
        <w:rPr>
          <w:spacing w:val="1"/>
        </w:rPr>
        <w:t xml:space="preserve"> </w:t>
      </w:r>
      <w:r>
        <w:t>վերապատրաստում,</w:t>
      </w:r>
      <w:r>
        <w:rPr>
          <w:spacing w:val="-57"/>
        </w:rPr>
        <w:t xml:space="preserve"> </w:t>
      </w:r>
      <w:r>
        <w:t>ծանոթություն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գրքերում</w:t>
      </w:r>
      <w:r>
        <w:rPr>
          <w:spacing w:val="1"/>
        </w:rPr>
        <w:t xml:space="preserve"> </w:t>
      </w:r>
      <w:r>
        <w:t>գրանցված,</w:t>
      </w:r>
      <w:r>
        <w:rPr>
          <w:spacing w:val="1"/>
        </w:rPr>
        <w:t xml:space="preserve"> </w:t>
      </w:r>
      <w:r>
        <w:t>տարածաշրջանում</w:t>
      </w:r>
      <w:r>
        <w:rPr>
          <w:spacing w:val="1"/>
        </w:rPr>
        <w:t xml:space="preserve"> </w:t>
      </w:r>
      <w:r>
        <w:t>հայտնի</w:t>
      </w:r>
      <w:r>
        <w:rPr>
          <w:spacing w:val="1"/>
        </w:rPr>
        <w:t xml:space="preserve"> </w:t>
      </w:r>
      <w:r>
        <w:t>բուսական և կենդանական</w:t>
      </w:r>
      <w:r>
        <w:rPr>
          <w:spacing w:val="1"/>
        </w:rPr>
        <w:t xml:space="preserve"> </w:t>
      </w:r>
      <w:r>
        <w:t>տեսակներին:</w:t>
      </w:r>
    </w:p>
    <w:p w:rsidR="007B7FA7" w:rsidRDefault="00B959F5">
      <w:pPr>
        <w:pStyle w:val="a3"/>
        <w:spacing w:before="10" w:line="357" w:lineRule="auto"/>
        <w:ind w:left="525" w:right="248" w:hanging="284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5"/>
            <wp:effectExtent l="0" t="0" r="0" b="0"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t>Երկրաբանական քարտեզագրման, երթուղիների կատարման ժամանակ տարածքի</w:t>
      </w:r>
      <w:r>
        <w:rPr>
          <w:spacing w:val="-57"/>
        </w:rPr>
        <w:t xml:space="preserve"> </w:t>
      </w:r>
      <w:r>
        <w:lastRenderedPageBreak/>
        <w:t>դիտարկում բների հայտնաբերման նպատակով : Առկայության դեպքում, դրանց</w:t>
      </w:r>
      <w:r>
        <w:rPr>
          <w:spacing w:val="1"/>
        </w:rPr>
        <w:t xml:space="preserve"> </w:t>
      </w:r>
      <w:r>
        <w:t>կամ</w:t>
      </w:r>
      <w:r>
        <w:rPr>
          <w:spacing w:val="1"/>
        </w:rPr>
        <w:t xml:space="preserve"> </w:t>
      </w:r>
      <w:r>
        <w:t>դրանցում</w:t>
      </w:r>
      <w:r>
        <w:rPr>
          <w:spacing w:val="1"/>
        </w:rPr>
        <w:t xml:space="preserve"> </w:t>
      </w:r>
      <w:r>
        <w:t>հայտնաբերված</w:t>
      </w:r>
      <w:r>
        <w:rPr>
          <w:spacing w:val="1"/>
        </w:rPr>
        <w:t xml:space="preserve"> </w:t>
      </w:r>
      <w:r>
        <w:t>կենդանիների,</w:t>
      </w:r>
      <w:r>
        <w:rPr>
          <w:spacing w:val="1"/>
        </w:rPr>
        <w:t xml:space="preserve"> </w:t>
      </w:r>
      <w:r>
        <w:t>թռչունների</w:t>
      </w:r>
      <w:r>
        <w:rPr>
          <w:spacing w:val="1"/>
        </w:rPr>
        <w:t xml:space="preserve"> </w:t>
      </w:r>
      <w:r>
        <w:t>տեղափոխում</w:t>
      </w:r>
      <w:r>
        <w:rPr>
          <w:spacing w:val="1"/>
        </w:rPr>
        <w:t xml:space="preserve"> </w:t>
      </w:r>
      <w:r>
        <w:t>աշխատանքների</w:t>
      </w:r>
      <w:r>
        <w:rPr>
          <w:spacing w:val="-1"/>
        </w:rPr>
        <w:t xml:space="preserve"> </w:t>
      </w:r>
      <w:r>
        <w:t>տարածքից դուրս</w:t>
      </w:r>
      <w:r>
        <w:rPr>
          <w:spacing w:val="2"/>
        </w:rPr>
        <w:t xml:space="preserve"> </w:t>
      </w:r>
      <w:r>
        <w:t>:</w:t>
      </w:r>
    </w:p>
    <w:p w:rsidR="007B7FA7" w:rsidRDefault="00B959F5">
      <w:pPr>
        <w:pStyle w:val="a3"/>
        <w:spacing w:before="9" w:line="360" w:lineRule="auto"/>
        <w:ind w:left="525" w:right="250" w:hanging="284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5"/>
            <wp:effectExtent l="0" t="0" r="0" b="0"/>
            <wp:docPr id="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t>Երթուղիների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երկրաբանի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ձեռնափայտով</w:t>
      </w:r>
      <w:r>
        <w:rPr>
          <w:spacing w:val="61"/>
        </w:rPr>
        <w:t xml:space="preserve"> </w:t>
      </w:r>
      <w:r>
        <w:t>կամ</w:t>
      </w:r>
      <w:r>
        <w:rPr>
          <w:spacing w:val="-57"/>
        </w:rPr>
        <w:t xml:space="preserve"> </w:t>
      </w:r>
      <w:r>
        <w:t>երկրաբանական մուրճով կատարվելու են հարվածներ տեղամասի մակերևույթին,</w:t>
      </w:r>
      <w:r>
        <w:rPr>
          <w:spacing w:val="1"/>
        </w:rPr>
        <w:t xml:space="preserve"> </w:t>
      </w:r>
      <w:r>
        <w:t>ինչը</w:t>
      </w:r>
      <w:r>
        <w:rPr>
          <w:spacing w:val="1"/>
        </w:rPr>
        <w:t xml:space="preserve"> </w:t>
      </w:r>
      <w:r>
        <w:t>ստեղծելու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հարվածային</w:t>
      </w:r>
      <w:r>
        <w:rPr>
          <w:spacing w:val="1"/>
        </w:rPr>
        <w:t xml:space="preserve"> </w:t>
      </w:r>
      <w:r>
        <w:t>ալիքներ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դառնալու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անհանգստության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տարածքը</w:t>
      </w:r>
      <w:r>
        <w:rPr>
          <w:spacing w:val="1"/>
        </w:rPr>
        <w:t xml:space="preserve"> </w:t>
      </w:r>
      <w:r>
        <w:t>լքելու</w:t>
      </w:r>
      <w:r>
        <w:rPr>
          <w:spacing w:val="1"/>
        </w:rPr>
        <w:t xml:space="preserve"> </w:t>
      </w:r>
      <w:r>
        <w:t>պատճառ</w:t>
      </w:r>
      <w:r>
        <w:rPr>
          <w:spacing w:val="1"/>
        </w:rPr>
        <w:t xml:space="preserve"> </w:t>
      </w:r>
      <w:r>
        <w:t>սողունների</w:t>
      </w:r>
      <w:r>
        <w:rPr>
          <w:spacing w:val="1"/>
        </w:rPr>
        <w:t xml:space="preserve"> </w:t>
      </w:r>
      <w:r>
        <w:t>համար:</w:t>
      </w:r>
      <w:r>
        <w:rPr>
          <w:spacing w:val="1"/>
        </w:rPr>
        <w:t xml:space="preserve"> </w:t>
      </w:r>
      <w:r>
        <w:t>Այս</w:t>
      </w:r>
      <w:r>
        <w:rPr>
          <w:spacing w:val="1"/>
        </w:rPr>
        <w:t xml:space="preserve"> </w:t>
      </w:r>
      <w:r>
        <w:t>միջոցառումը</w:t>
      </w:r>
      <w:r>
        <w:rPr>
          <w:spacing w:val="1"/>
        </w:rPr>
        <w:t xml:space="preserve"> </w:t>
      </w:r>
      <w:r>
        <w:t>թույլ</w:t>
      </w:r>
      <w:r>
        <w:rPr>
          <w:spacing w:val="1"/>
        </w:rPr>
        <w:t xml:space="preserve"> </w:t>
      </w:r>
      <w:r>
        <w:t>կտա</w:t>
      </w:r>
      <w:r>
        <w:rPr>
          <w:spacing w:val="1"/>
        </w:rPr>
        <w:t xml:space="preserve"> </w:t>
      </w:r>
      <w:r>
        <w:t>բացառել</w:t>
      </w:r>
      <w:r>
        <w:rPr>
          <w:spacing w:val="-2"/>
        </w:rPr>
        <w:t xml:space="preserve"> </w:t>
      </w:r>
      <w:r>
        <w:t>մարդ-կենդանի</w:t>
      </w:r>
      <w:r>
        <w:rPr>
          <w:spacing w:val="-1"/>
        </w:rPr>
        <w:t xml:space="preserve"> </w:t>
      </w:r>
      <w:r>
        <w:t>հանդիպումից</w:t>
      </w:r>
      <w:r>
        <w:rPr>
          <w:spacing w:val="-1"/>
        </w:rPr>
        <w:t xml:space="preserve"> </w:t>
      </w:r>
      <w:r>
        <w:t>:</w:t>
      </w:r>
    </w:p>
    <w:p w:rsidR="007B7FA7" w:rsidRDefault="00B959F5" w:rsidP="007107D5">
      <w:pPr>
        <w:pStyle w:val="a3"/>
        <w:numPr>
          <w:ilvl w:val="0"/>
          <w:numId w:val="37"/>
        </w:numPr>
        <w:spacing w:line="357" w:lineRule="auto"/>
        <w:ind w:right="248"/>
      </w:pPr>
      <w:r>
        <w:t>ՀՀ կառավարության 31.07.2014թ.-ի թիվ 781-Ն որոշմամբ սահմանված դեպքերում՝</w:t>
      </w:r>
      <w:r>
        <w:rPr>
          <w:spacing w:val="1"/>
        </w:rPr>
        <w:t xml:space="preserve"> </w:t>
      </w:r>
      <w:r>
        <w:t>ըստ</w:t>
      </w:r>
      <w:r>
        <w:rPr>
          <w:spacing w:val="1"/>
        </w:rPr>
        <w:t xml:space="preserve"> </w:t>
      </w:r>
      <w:r>
        <w:t>կիրառելիության,</w:t>
      </w:r>
      <w:r>
        <w:rPr>
          <w:spacing w:val="1"/>
        </w:rPr>
        <w:t xml:space="preserve"> </w:t>
      </w:r>
      <w:r>
        <w:t>բուսական</w:t>
      </w:r>
      <w:r>
        <w:rPr>
          <w:spacing w:val="1"/>
        </w:rPr>
        <w:t xml:space="preserve"> </w:t>
      </w:r>
      <w:r>
        <w:t>աշխարհի</w:t>
      </w:r>
      <w:r>
        <w:rPr>
          <w:spacing w:val="1"/>
        </w:rPr>
        <w:t xml:space="preserve"> </w:t>
      </w:r>
      <w:r>
        <w:t>օբյեկտների</w:t>
      </w:r>
      <w:r>
        <w:rPr>
          <w:spacing w:val="1"/>
        </w:rPr>
        <w:t xml:space="preserve"> </w:t>
      </w:r>
      <w:r>
        <w:t>պահպանության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բնական</w:t>
      </w:r>
      <w:r>
        <w:rPr>
          <w:spacing w:val="-2"/>
        </w:rPr>
        <w:t xml:space="preserve"> </w:t>
      </w:r>
      <w:r>
        <w:t>պայմաններում</w:t>
      </w:r>
      <w:r>
        <w:rPr>
          <w:spacing w:val="-1"/>
        </w:rPr>
        <w:t xml:space="preserve"> </w:t>
      </w:r>
      <w:r>
        <w:t>վերարտադրության միջոցառումների</w:t>
      </w:r>
      <w:r>
        <w:rPr>
          <w:spacing w:val="-2"/>
        </w:rPr>
        <w:t xml:space="preserve"> </w:t>
      </w:r>
      <w:r>
        <w:t>իրականացում:</w:t>
      </w:r>
    </w:p>
    <w:p w:rsidR="007107D5" w:rsidRDefault="007107D5" w:rsidP="007107D5">
      <w:pPr>
        <w:pStyle w:val="a3"/>
        <w:numPr>
          <w:ilvl w:val="0"/>
          <w:numId w:val="37"/>
        </w:numPr>
        <w:spacing w:line="357" w:lineRule="auto"/>
        <w:ind w:right="248"/>
      </w:pPr>
      <w:r>
        <w:rPr>
          <w:lang w:val="hy-AM"/>
        </w:rPr>
        <w:t xml:space="preserve">նախատեսվող աշխատանքներն </w:t>
      </w:r>
      <w:r w:rsidRPr="000513C8">
        <w:rPr>
          <w:lang w:val="hy-AM"/>
        </w:rPr>
        <w:t xml:space="preserve"> </w:t>
      </w:r>
      <w:r>
        <w:rPr>
          <w:lang w:val="hy-AM"/>
        </w:rPr>
        <w:t>իրականացվելու են</w:t>
      </w:r>
      <w:r w:rsidRPr="000513C8">
        <w:rPr>
          <w:lang w:val="hy-AM"/>
        </w:rPr>
        <w:t xml:space="preserve"> համաձայն ներկայացված էկոլոգիական ծրագրի՝ </w:t>
      </w:r>
      <w:r>
        <w:rPr>
          <w:lang w:val="hy-AM"/>
        </w:rPr>
        <w:t xml:space="preserve">ապահովելով շահագործման համար նախատեսված տարածքի պահպանումը, </w:t>
      </w:r>
      <w:r w:rsidRPr="000513C8">
        <w:rPr>
          <w:lang w:val="hy-AM"/>
        </w:rPr>
        <w:t xml:space="preserve">բացառելով այդ ընթացքում </w:t>
      </w:r>
      <w:r>
        <w:rPr>
          <w:lang w:val="hy-AM"/>
        </w:rPr>
        <w:t xml:space="preserve">բաց ջրավազանի </w:t>
      </w:r>
      <w:r w:rsidRPr="000513C8">
        <w:rPr>
          <w:lang w:val="hy-AM"/>
        </w:rPr>
        <w:t>աղտոտումը,</w:t>
      </w:r>
    </w:p>
    <w:p w:rsidR="007B7FA7" w:rsidRDefault="00B959F5">
      <w:pPr>
        <w:pStyle w:val="a3"/>
        <w:spacing w:before="8" w:line="360" w:lineRule="auto"/>
        <w:ind w:right="246" w:firstLine="707"/>
      </w:pP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գնահատման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փորձաքննության</w:t>
      </w:r>
      <w:r>
        <w:rPr>
          <w:spacing w:val="1"/>
        </w:rPr>
        <w:t xml:space="preserve"> </w:t>
      </w:r>
      <w:r>
        <w:t>ներկայացնելիս</w:t>
      </w:r>
      <w:r>
        <w:rPr>
          <w:spacing w:val="1"/>
        </w:rPr>
        <w:t xml:space="preserve"> </w:t>
      </w:r>
      <w:r>
        <w:t>ընկերության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1"/>
        </w:rPr>
        <w:t xml:space="preserve"> </w:t>
      </w:r>
      <w:r>
        <w:t>հայտում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հետագայում՝</w:t>
      </w:r>
      <w:r>
        <w:rPr>
          <w:spacing w:val="1"/>
        </w:rPr>
        <w:t xml:space="preserve"> </w:t>
      </w:r>
      <w:r>
        <w:t>գնահատման</w:t>
      </w:r>
      <w:r>
        <w:rPr>
          <w:spacing w:val="1"/>
        </w:rPr>
        <w:t xml:space="preserve"> </w:t>
      </w:r>
      <w:r>
        <w:t>հաշվետվության</w:t>
      </w:r>
      <w:r>
        <w:rPr>
          <w:spacing w:val="1"/>
        </w:rPr>
        <w:t xml:space="preserve"> </w:t>
      </w:r>
      <w:r>
        <w:t>մեջ</w:t>
      </w:r>
      <w:r>
        <w:rPr>
          <w:spacing w:val="1"/>
        </w:rPr>
        <w:t xml:space="preserve"> </w:t>
      </w:r>
      <w:r>
        <w:t>ներառվում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հետագայում</w:t>
      </w:r>
      <w:r>
        <w:rPr>
          <w:spacing w:val="1"/>
        </w:rPr>
        <w:t xml:space="preserve"> </w:t>
      </w:r>
      <w:r>
        <w:t>իրականացվում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հողերում</w:t>
      </w:r>
      <w:r>
        <w:rPr>
          <w:spacing w:val="-3"/>
        </w:rPr>
        <w:t xml:space="preserve"> </w:t>
      </w:r>
      <w:r>
        <w:t>առկա</w:t>
      </w:r>
      <w:r>
        <w:rPr>
          <w:spacing w:val="-2"/>
        </w:rPr>
        <w:t xml:space="preserve"> </w:t>
      </w:r>
      <w:r>
        <w:t>օբյեկտների</w:t>
      </w:r>
      <w:r>
        <w:rPr>
          <w:spacing w:val="-1"/>
        </w:rPr>
        <w:t xml:space="preserve"> </w:t>
      </w:r>
      <w:r>
        <w:t>պահպանությանն ուղղված</w:t>
      </w:r>
      <w:r>
        <w:rPr>
          <w:spacing w:val="-2"/>
        </w:rPr>
        <w:t xml:space="preserve"> </w:t>
      </w:r>
      <w:r>
        <w:t>հետևյալ</w:t>
      </w:r>
      <w:r>
        <w:rPr>
          <w:spacing w:val="-1"/>
        </w:rPr>
        <w:t xml:space="preserve"> </w:t>
      </w:r>
      <w:r>
        <w:t>միջոցառումները`</w:t>
      </w:r>
    </w:p>
    <w:p w:rsidR="00464E01" w:rsidRPr="00464E01" w:rsidRDefault="00B959F5" w:rsidP="009C78A2">
      <w:pPr>
        <w:pStyle w:val="a5"/>
        <w:numPr>
          <w:ilvl w:val="0"/>
          <w:numId w:val="5"/>
        </w:numPr>
        <w:tabs>
          <w:tab w:val="left" w:pos="1481"/>
        </w:tabs>
        <w:spacing w:before="24" w:line="360" w:lineRule="auto"/>
        <w:ind w:right="246" w:firstLine="707"/>
      </w:pPr>
      <w:r w:rsidRPr="00464E01">
        <w:rPr>
          <w:sz w:val="24"/>
          <w:szCs w:val="24"/>
        </w:rPr>
        <w:t>վայրի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բուսատեսակների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և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դրանց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պոպուլյացիաների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վիճակի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ուսումնասիրության</w:t>
      </w:r>
      <w:r w:rsidRPr="00464E01">
        <w:rPr>
          <w:spacing w:val="13"/>
          <w:sz w:val="24"/>
          <w:szCs w:val="24"/>
        </w:rPr>
        <w:t xml:space="preserve"> </w:t>
      </w:r>
      <w:r w:rsidRPr="00464E01">
        <w:rPr>
          <w:sz w:val="24"/>
          <w:szCs w:val="24"/>
        </w:rPr>
        <w:t>(տեսակային</w:t>
      </w:r>
      <w:r w:rsidRPr="00464E01">
        <w:rPr>
          <w:spacing w:val="13"/>
          <w:sz w:val="24"/>
          <w:szCs w:val="24"/>
        </w:rPr>
        <w:t xml:space="preserve"> </w:t>
      </w:r>
      <w:r w:rsidRPr="00464E01">
        <w:rPr>
          <w:sz w:val="24"/>
          <w:szCs w:val="24"/>
        </w:rPr>
        <w:t>կազմ,</w:t>
      </w:r>
      <w:r w:rsidRPr="00464E01">
        <w:rPr>
          <w:spacing w:val="11"/>
          <w:sz w:val="24"/>
          <w:szCs w:val="24"/>
        </w:rPr>
        <w:t xml:space="preserve"> </w:t>
      </w:r>
      <w:r w:rsidRPr="00464E01">
        <w:rPr>
          <w:sz w:val="24"/>
          <w:szCs w:val="24"/>
        </w:rPr>
        <w:t>տարածվածություն,</w:t>
      </w:r>
      <w:r w:rsidRPr="00464E01">
        <w:rPr>
          <w:spacing w:val="12"/>
          <w:sz w:val="24"/>
          <w:szCs w:val="24"/>
        </w:rPr>
        <w:t xml:space="preserve"> </w:t>
      </w:r>
      <w:r w:rsidRPr="00464E01">
        <w:rPr>
          <w:sz w:val="24"/>
          <w:szCs w:val="24"/>
        </w:rPr>
        <w:t>քանակ)</w:t>
      </w:r>
      <w:r w:rsidRPr="00464E01">
        <w:rPr>
          <w:spacing w:val="12"/>
          <w:sz w:val="24"/>
          <w:szCs w:val="24"/>
        </w:rPr>
        <w:t xml:space="preserve"> </w:t>
      </w:r>
      <w:r w:rsidRPr="00464E01">
        <w:rPr>
          <w:sz w:val="24"/>
          <w:szCs w:val="24"/>
        </w:rPr>
        <w:t>իրականացում,</w:t>
      </w:r>
    </w:p>
    <w:p w:rsidR="007B7FA7" w:rsidRPr="00464E01" w:rsidRDefault="00B959F5" w:rsidP="009C78A2">
      <w:pPr>
        <w:pStyle w:val="a5"/>
        <w:numPr>
          <w:ilvl w:val="0"/>
          <w:numId w:val="5"/>
        </w:numPr>
        <w:tabs>
          <w:tab w:val="left" w:pos="1481"/>
        </w:tabs>
        <w:spacing w:before="24" w:line="360" w:lineRule="auto"/>
        <w:ind w:right="246" w:firstLine="707"/>
        <w:rPr>
          <w:sz w:val="24"/>
          <w:szCs w:val="24"/>
        </w:rPr>
      </w:pPr>
      <w:r w:rsidRPr="00464E01">
        <w:rPr>
          <w:sz w:val="24"/>
          <w:szCs w:val="24"/>
        </w:rPr>
        <w:t>որի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տվյալները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սահմանված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կարգով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տրամադրվում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են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բուսական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աշխարհի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պահպանության,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պաշտպանության,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օգտագործման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և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վերարտադրության</w:t>
      </w:r>
      <w:r w:rsidRPr="00464E01">
        <w:rPr>
          <w:spacing w:val="-57"/>
          <w:sz w:val="24"/>
          <w:szCs w:val="24"/>
        </w:rPr>
        <w:t xml:space="preserve"> </w:t>
      </w:r>
      <w:r w:rsidRPr="00464E01">
        <w:rPr>
          <w:sz w:val="24"/>
          <w:szCs w:val="24"/>
        </w:rPr>
        <w:t>բնագավառում</w:t>
      </w:r>
      <w:r w:rsidRPr="00464E01">
        <w:rPr>
          <w:spacing w:val="-1"/>
          <w:sz w:val="24"/>
          <w:szCs w:val="24"/>
        </w:rPr>
        <w:t xml:space="preserve"> </w:t>
      </w:r>
      <w:r w:rsidRPr="00464E01">
        <w:rPr>
          <w:sz w:val="24"/>
          <w:szCs w:val="24"/>
        </w:rPr>
        <w:t>լիազորված</w:t>
      </w:r>
      <w:r w:rsidRPr="00464E01">
        <w:rPr>
          <w:spacing w:val="-1"/>
          <w:sz w:val="24"/>
          <w:szCs w:val="24"/>
        </w:rPr>
        <w:t xml:space="preserve"> </w:t>
      </w:r>
      <w:r w:rsidRPr="00464E01">
        <w:rPr>
          <w:sz w:val="24"/>
          <w:szCs w:val="24"/>
        </w:rPr>
        <w:t>պետական</w:t>
      </w:r>
      <w:r w:rsidRPr="00464E01">
        <w:rPr>
          <w:spacing w:val="1"/>
          <w:sz w:val="24"/>
          <w:szCs w:val="24"/>
        </w:rPr>
        <w:t xml:space="preserve"> </w:t>
      </w:r>
      <w:r w:rsidRPr="00464E01">
        <w:rPr>
          <w:sz w:val="24"/>
          <w:szCs w:val="24"/>
        </w:rPr>
        <w:t>մարմնին.</w:t>
      </w:r>
    </w:p>
    <w:p w:rsidR="007B7FA7" w:rsidRDefault="00B959F5">
      <w:pPr>
        <w:pStyle w:val="a5"/>
        <w:numPr>
          <w:ilvl w:val="0"/>
          <w:numId w:val="5"/>
        </w:numPr>
        <w:tabs>
          <w:tab w:val="left" w:pos="1666"/>
        </w:tabs>
        <w:spacing w:before="1" w:line="360" w:lineRule="auto"/>
        <w:ind w:right="249" w:firstLine="707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օրենսդրությամբ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արգելված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թունաքիմիկատների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կանխարգելում:</w:t>
      </w:r>
    </w:p>
    <w:p w:rsidR="007B7FA7" w:rsidRDefault="00B959F5">
      <w:pPr>
        <w:pStyle w:val="a3"/>
        <w:spacing w:line="360" w:lineRule="auto"/>
        <w:ind w:right="245" w:firstLine="707"/>
      </w:pPr>
      <w:r>
        <w:t>Հողերում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բույսերի</w:t>
      </w:r>
      <w:r>
        <w:rPr>
          <w:spacing w:val="1"/>
        </w:rPr>
        <w:t xml:space="preserve"> </w:t>
      </w:r>
      <w:r>
        <w:t>Կարմիր</w:t>
      </w:r>
      <w:r>
        <w:rPr>
          <w:spacing w:val="61"/>
        </w:rPr>
        <w:t xml:space="preserve"> </w:t>
      </w:r>
      <w:r>
        <w:t>գրքում</w:t>
      </w:r>
      <w:r>
        <w:rPr>
          <w:spacing w:val="1"/>
        </w:rPr>
        <w:t xml:space="preserve"> </w:t>
      </w:r>
      <w:r>
        <w:t>(այսուհետ՝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գիրք)</w:t>
      </w:r>
      <w:r>
        <w:rPr>
          <w:spacing w:val="1"/>
        </w:rPr>
        <w:t xml:space="preserve"> </w:t>
      </w:r>
      <w:r>
        <w:t>գրանցված</w:t>
      </w:r>
      <w:r>
        <w:rPr>
          <w:spacing w:val="1"/>
        </w:rPr>
        <w:t xml:space="preserve"> </w:t>
      </w:r>
      <w:r>
        <w:t>տվյալ</w:t>
      </w:r>
      <w:r>
        <w:rPr>
          <w:spacing w:val="1"/>
        </w:rPr>
        <w:t xml:space="preserve"> </w:t>
      </w:r>
      <w:r>
        <w:t>բուսական</w:t>
      </w:r>
      <w:r>
        <w:rPr>
          <w:spacing w:val="1"/>
        </w:rPr>
        <w:t xml:space="preserve"> </w:t>
      </w:r>
      <w:r>
        <w:t>տեսակի</w:t>
      </w:r>
      <w:r>
        <w:rPr>
          <w:spacing w:val="1"/>
        </w:rPr>
        <w:t xml:space="preserve"> </w:t>
      </w:r>
      <w:r>
        <w:t>նոր</w:t>
      </w:r>
      <w:r>
        <w:rPr>
          <w:spacing w:val="1"/>
        </w:rPr>
        <w:t xml:space="preserve"> </w:t>
      </w:r>
      <w:r>
        <w:t>պոպուլյացիաների</w:t>
      </w:r>
      <w:r>
        <w:rPr>
          <w:spacing w:val="1"/>
        </w:rPr>
        <w:t xml:space="preserve"> </w:t>
      </w:r>
      <w:r>
        <w:t>հայտնաբերման</w:t>
      </w:r>
      <w:r>
        <w:rPr>
          <w:spacing w:val="1"/>
        </w:rPr>
        <w:t xml:space="preserve"> </w:t>
      </w:r>
      <w:r>
        <w:t>դեպքում</w:t>
      </w:r>
      <w:r>
        <w:rPr>
          <w:spacing w:val="1"/>
        </w:rPr>
        <w:t xml:space="preserve"> </w:t>
      </w:r>
      <w:r>
        <w:t>դրանց</w:t>
      </w:r>
      <w:r>
        <w:rPr>
          <w:spacing w:val="1"/>
        </w:rPr>
        <w:t xml:space="preserve"> </w:t>
      </w:r>
      <w:r>
        <w:t>պահպանության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lastRenderedPageBreak/>
        <w:t>նախատեսվում</w:t>
      </w:r>
      <w:r>
        <w:rPr>
          <w:spacing w:val="-2"/>
        </w:rPr>
        <w:t xml:space="preserve"> </w:t>
      </w:r>
      <w:r>
        <w:t>է՝</w:t>
      </w:r>
    </w:p>
    <w:p w:rsidR="007B7FA7" w:rsidRDefault="00B959F5">
      <w:pPr>
        <w:pStyle w:val="a5"/>
        <w:numPr>
          <w:ilvl w:val="0"/>
          <w:numId w:val="4"/>
        </w:numPr>
        <w:tabs>
          <w:tab w:val="left" w:pos="1349"/>
        </w:tabs>
        <w:spacing w:line="360" w:lineRule="auto"/>
        <w:ind w:right="245" w:firstLine="707"/>
        <w:rPr>
          <w:sz w:val="24"/>
          <w:szCs w:val="24"/>
        </w:rPr>
      </w:pPr>
      <w:r>
        <w:rPr>
          <w:sz w:val="24"/>
          <w:szCs w:val="24"/>
        </w:rPr>
        <w:t>առանձնացնել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տրամադրված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գոտիներ,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որոնք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ունեն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նշանակություն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անհրաժեշտ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կարմիր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գրքում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գրանցված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բուսատեսակների`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սույն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կետում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պոպուլյացիաների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կենսունակության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ապահովման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նպատակով.</w:t>
      </w:r>
    </w:p>
    <w:p w:rsidR="007B7FA7" w:rsidRDefault="00B959F5">
      <w:pPr>
        <w:pStyle w:val="a5"/>
        <w:numPr>
          <w:ilvl w:val="0"/>
          <w:numId w:val="4"/>
        </w:numPr>
        <w:tabs>
          <w:tab w:val="left" w:pos="1409"/>
        </w:tabs>
        <w:spacing w:line="360" w:lineRule="auto"/>
        <w:ind w:right="246" w:firstLine="707"/>
        <w:rPr>
          <w:sz w:val="24"/>
          <w:szCs w:val="24"/>
        </w:rPr>
      </w:pPr>
      <w:r>
        <w:rPr>
          <w:sz w:val="24"/>
          <w:szCs w:val="24"/>
        </w:rPr>
        <w:t>ժամանակավորապես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սահմանափակել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առանձնացված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գոտիներում տնտեսական գործունեության որոշ տեսակներ, եթե դրանք կարող 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բերել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բուսատեսակների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աճելավայրերի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վիճակի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վատթարացմանն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պոպուլյացիաների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կենսունակության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խաթարմանը.</w:t>
      </w:r>
    </w:p>
    <w:p w:rsidR="007B7FA7" w:rsidRDefault="00B959F5">
      <w:pPr>
        <w:pStyle w:val="a5"/>
        <w:numPr>
          <w:ilvl w:val="0"/>
          <w:numId w:val="4"/>
        </w:numPr>
        <w:tabs>
          <w:tab w:val="left" w:pos="1392"/>
        </w:tabs>
        <w:spacing w:before="2" w:line="360" w:lineRule="auto"/>
        <w:ind w:right="245" w:firstLine="707"/>
        <w:rPr>
          <w:sz w:val="24"/>
          <w:szCs w:val="24"/>
        </w:rPr>
      </w:pPr>
      <w:r>
        <w:rPr>
          <w:sz w:val="24"/>
          <w:szCs w:val="24"/>
        </w:rPr>
        <w:t>սույն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կետի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1-ին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2-րդ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ենթակետերում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միջոցառումների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իրականացման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անհնարինության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դեպքում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կարմիր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գրքում,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որպես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տվյալ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բույսի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աճելավայր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չգրանցված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տարածքներից,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բույսերի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վերարտադրության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 տեղափոխում են տնտեսական գործունեության արդյունքում ոչնչացման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սպառնալիքի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գտնվող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բույսերի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առանձնյակները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տվյալ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տեսակի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նպաստավոր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բնակլիմայական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պայմաններ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ունեցող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որևէ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հատուկ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պահպանվող տարածք կամ բուսաբանական այգիների տարածք, կամ կարմիր գրքում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որպես տվյալ բույսի աճելավայրեր գրանցված որևէ տարածք, իսկ բույսերի սերմերը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տրամադրում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համապատասխան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մասնագիտացված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կազմակերպությանը՝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գենետիկական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բանկում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հետագայում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տեսակի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վերարտադրությունը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կազմակերպելու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նպատակով:</w:t>
      </w:r>
    </w:p>
    <w:p w:rsidR="007B7FA7" w:rsidRDefault="00B959F5">
      <w:pPr>
        <w:pStyle w:val="a3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5"/>
            <wp:effectExtent l="0" t="0" r="0" b="0"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t>Ճանապարհներից</w:t>
      </w:r>
      <w:r>
        <w:rPr>
          <w:spacing w:val="-4"/>
        </w:rPr>
        <w:t xml:space="preserve"> </w:t>
      </w:r>
      <w:r>
        <w:t>դուրս</w:t>
      </w:r>
      <w:r>
        <w:rPr>
          <w:spacing w:val="-2"/>
        </w:rPr>
        <w:t xml:space="preserve"> </w:t>
      </w:r>
      <w:r>
        <w:t>տեխնիկայի</w:t>
      </w:r>
      <w:r>
        <w:rPr>
          <w:spacing w:val="-1"/>
        </w:rPr>
        <w:t xml:space="preserve"> </w:t>
      </w:r>
      <w:r>
        <w:t>տեղաշարժի</w:t>
      </w:r>
      <w:r>
        <w:rPr>
          <w:spacing w:val="-3"/>
        </w:rPr>
        <w:t xml:space="preserve"> </w:t>
      </w:r>
      <w:r>
        <w:t>բացառում</w:t>
      </w:r>
      <w:r>
        <w:rPr>
          <w:spacing w:val="-1"/>
        </w:rPr>
        <w:t xml:space="preserve"> </w:t>
      </w:r>
      <w:r>
        <w:t>:</w:t>
      </w:r>
    </w:p>
    <w:p w:rsidR="007B7FA7" w:rsidRDefault="00B959F5">
      <w:pPr>
        <w:pStyle w:val="a3"/>
        <w:spacing w:before="5" w:line="345" w:lineRule="auto"/>
        <w:ind w:right="245"/>
      </w:pPr>
      <w:r>
        <w:rPr>
          <w:noProof/>
          <w:position w:val="-6"/>
          <w:lang w:eastAsia="ru-RU"/>
        </w:rPr>
        <w:drawing>
          <wp:inline distT="0" distB="0" distL="0" distR="0">
            <wp:extent cx="103631" cy="204216"/>
            <wp:effectExtent l="0" t="0" r="0" b="0"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t>Արտակարգ</w:t>
      </w:r>
      <w:r>
        <w:rPr>
          <w:spacing w:val="1"/>
        </w:rPr>
        <w:t xml:space="preserve"> </w:t>
      </w:r>
      <w:r>
        <w:t>իրավիճակների</w:t>
      </w:r>
      <w:r>
        <w:rPr>
          <w:spacing w:val="1"/>
        </w:rPr>
        <w:t xml:space="preserve"> </w:t>
      </w:r>
      <w:r>
        <w:t>պատրաստ</w:t>
      </w:r>
      <w:r>
        <w:rPr>
          <w:spacing w:val="1"/>
        </w:rPr>
        <w:t xml:space="preserve"> </w:t>
      </w:r>
      <w:r>
        <w:t>լինելու</w:t>
      </w:r>
      <w:r>
        <w:rPr>
          <w:spacing w:val="1"/>
        </w:rPr>
        <w:t xml:space="preserve"> </w:t>
      </w:r>
      <w:r>
        <w:t>համար՝</w:t>
      </w:r>
      <w:r>
        <w:rPr>
          <w:spacing w:val="1"/>
        </w:rPr>
        <w:t xml:space="preserve"> </w:t>
      </w:r>
      <w:r>
        <w:t>շարժական</w:t>
      </w:r>
      <w:r>
        <w:rPr>
          <w:spacing w:val="1"/>
        </w:rPr>
        <w:t xml:space="preserve"> </w:t>
      </w:r>
      <w:r>
        <w:t>կապի</w:t>
      </w:r>
      <w:r>
        <w:rPr>
          <w:spacing w:val="1"/>
        </w:rPr>
        <w:t xml:space="preserve"> </w:t>
      </w:r>
      <w:r>
        <w:t>միջոցների</w:t>
      </w:r>
      <w:r>
        <w:rPr>
          <w:spacing w:val="1"/>
        </w:rPr>
        <w:t xml:space="preserve"> </w:t>
      </w:r>
      <w:r>
        <w:t>առկայություն</w:t>
      </w:r>
      <w:r>
        <w:rPr>
          <w:spacing w:val="1"/>
        </w:rPr>
        <w:t xml:space="preserve"> </w:t>
      </w:r>
      <w:r>
        <w:t>հետախուզական</w:t>
      </w:r>
      <w:r>
        <w:rPr>
          <w:spacing w:val="1"/>
        </w:rPr>
        <w:t xml:space="preserve"> </w:t>
      </w:r>
      <w:r>
        <w:t>աշխատանքներ</w:t>
      </w:r>
      <w:r>
        <w:rPr>
          <w:spacing w:val="1"/>
        </w:rPr>
        <w:t xml:space="preserve"> </w:t>
      </w:r>
      <w:r>
        <w:t>իրականացնող</w:t>
      </w:r>
      <w:r>
        <w:rPr>
          <w:spacing w:val="1"/>
        </w:rPr>
        <w:t xml:space="preserve"> </w:t>
      </w:r>
      <w:r>
        <w:t>անձնակազմի</w:t>
      </w:r>
      <w:r>
        <w:rPr>
          <w:spacing w:val="1"/>
        </w:rPr>
        <w:t xml:space="preserve"> </w:t>
      </w:r>
      <w:r>
        <w:t>մոտ,</w:t>
      </w:r>
      <w:r>
        <w:rPr>
          <w:spacing w:val="1"/>
        </w:rPr>
        <w:t xml:space="preserve"> </w:t>
      </w:r>
      <w:r>
        <w:t>առաջին</w:t>
      </w:r>
      <w:r>
        <w:rPr>
          <w:spacing w:val="1"/>
        </w:rPr>
        <w:t xml:space="preserve"> </w:t>
      </w:r>
      <w:r>
        <w:t>բուժօգնության</w:t>
      </w:r>
      <w:r>
        <w:rPr>
          <w:spacing w:val="1"/>
        </w:rPr>
        <w:t xml:space="preserve"> </w:t>
      </w:r>
      <w:r>
        <w:t>միջոցների</w:t>
      </w:r>
      <w:r>
        <w:rPr>
          <w:spacing w:val="1"/>
        </w:rPr>
        <w:t xml:space="preserve"> </w:t>
      </w:r>
      <w:r>
        <w:t>առկայություն,</w:t>
      </w:r>
      <w:r>
        <w:rPr>
          <w:spacing w:val="1"/>
        </w:rPr>
        <w:t xml:space="preserve"> </w:t>
      </w:r>
      <w:r>
        <w:t>անվտանգության</w:t>
      </w:r>
      <w:r>
        <w:rPr>
          <w:spacing w:val="-1"/>
        </w:rPr>
        <w:t xml:space="preserve"> </w:t>
      </w:r>
      <w:r>
        <w:t>կանոնների</w:t>
      </w:r>
      <w:r>
        <w:rPr>
          <w:spacing w:val="-1"/>
        </w:rPr>
        <w:t xml:space="preserve"> </w:t>
      </w:r>
      <w:r>
        <w:t>վերաբերյալ</w:t>
      </w:r>
      <w:r>
        <w:rPr>
          <w:spacing w:val="-1"/>
        </w:rPr>
        <w:t xml:space="preserve"> </w:t>
      </w:r>
      <w:r>
        <w:t>անձնակազմի</w:t>
      </w:r>
      <w:r>
        <w:rPr>
          <w:spacing w:val="-1"/>
        </w:rPr>
        <w:t xml:space="preserve"> </w:t>
      </w:r>
      <w:r>
        <w:t>գիտելիքների</w:t>
      </w:r>
      <w:r>
        <w:rPr>
          <w:spacing w:val="-2"/>
        </w:rPr>
        <w:t xml:space="preserve"> </w:t>
      </w:r>
      <w:r>
        <w:t>ստուգում:</w:t>
      </w:r>
    </w:p>
    <w:p w:rsidR="007B7FA7" w:rsidRDefault="00B959F5">
      <w:pPr>
        <w:pStyle w:val="a3"/>
        <w:spacing w:before="11" w:line="360" w:lineRule="auto"/>
        <w:ind w:right="251" w:firstLine="707"/>
      </w:pPr>
      <w:r>
        <w:t>Տեղամասում արտակարգ իրավիճակները կարող են պայմանավորված լինեն</w:t>
      </w:r>
      <w:r>
        <w:rPr>
          <w:spacing w:val="1"/>
        </w:rPr>
        <w:t xml:space="preserve"> </w:t>
      </w:r>
      <w:r>
        <w:t>հետևյալ</w:t>
      </w:r>
      <w:r>
        <w:rPr>
          <w:spacing w:val="-1"/>
        </w:rPr>
        <w:t xml:space="preserve"> </w:t>
      </w:r>
      <w:r>
        <w:t>գործոններով.</w:t>
      </w:r>
    </w:p>
    <w:p w:rsidR="007B7FA7" w:rsidRDefault="00B959F5">
      <w:pPr>
        <w:pStyle w:val="a5"/>
        <w:numPr>
          <w:ilvl w:val="0"/>
          <w:numId w:val="3"/>
        </w:numPr>
        <w:tabs>
          <w:tab w:val="left" w:pos="1658"/>
        </w:tabs>
        <w:spacing w:line="336" w:lineRule="auto"/>
        <w:ind w:right="244" w:firstLine="707"/>
        <w:rPr>
          <w:sz w:val="24"/>
          <w:szCs w:val="24"/>
        </w:rPr>
      </w:pPr>
      <w:r>
        <w:rPr>
          <w:sz w:val="24"/>
          <w:szCs w:val="24"/>
        </w:rPr>
        <w:t>Երկրաշարժ՝ հաշվի առնելով, որ Հանրապետության տարածքը գտնվում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 սեյսմիկ ակտիվ գոտում : Ըստ ՀՀ քաղաքաշինության նախարարի 2006 թվականի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փետրվարի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«Սեյuմակայուն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շինարարություն.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նախագծման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նորմեր»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24-Ն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հրամանի՝ տեղամասի տարածքը գտնվում է 1-ին սեյսմիկ գոտում, որին բնորոշ 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300սմ/վրկ</w:t>
      </w:r>
      <w:r>
        <w:rPr>
          <w:position w:val="7"/>
          <w:sz w:val="14"/>
          <w:szCs w:val="14"/>
        </w:rPr>
        <w:t>2</w:t>
      </w:r>
      <w:r>
        <w:rPr>
          <w:spacing w:val="24"/>
          <w:position w:val="7"/>
          <w:sz w:val="14"/>
          <w:szCs w:val="14"/>
        </w:rPr>
        <w:t xml:space="preserve"> </w:t>
      </w:r>
      <w:r>
        <w:rPr>
          <w:sz w:val="24"/>
          <w:szCs w:val="24"/>
        </w:rPr>
        <w:t>կամ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0.3g գրունտի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հորիզոնական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արագացման մեծություն:</w:t>
      </w:r>
    </w:p>
    <w:p w:rsidR="007B7FA7" w:rsidRDefault="00B959F5">
      <w:pPr>
        <w:pStyle w:val="a3"/>
        <w:spacing w:before="1" w:line="360" w:lineRule="auto"/>
        <w:ind w:right="249" w:firstLine="707"/>
      </w:pPr>
      <w:r>
        <w:t>Նախատեսվում է մշակել ուժեղ երկրաշարժերի դեպքում գործողությունների</w:t>
      </w:r>
      <w:r>
        <w:rPr>
          <w:spacing w:val="1"/>
        </w:rPr>
        <w:t xml:space="preserve"> </w:t>
      </w:r>
      <w:r>
        <w:t>պլան՝</w:t>
      </w:r>
      <w:r>
        <w:rPr>
          <w:spacing w:val="1"/>
        </w:rPr>
        <w:t xml:space="preserve"> </w:t>
      </w:r>
      <w:r>
        <w:t>վտանգավոր</w:t>
      </w:r>
      <w:r>
        <w:rPr>
          <w:spacing w:val="1"/>
        </w:rPr>
        <w:t xml:space="preserve"> </w:t>
      </w:r>
      <w:r>
        <w:t>տարածքներից</w:t>
      </w:r>
      <w:r>
        <w:rPr>
          <w:spacing w:val="1"/>
        </w:rPr>
        <w:t xml:space="preserve"> </w:t>
      </w:r>
      <w:r>
        <w:t>աշխատակիցների</w:t>
      </w:r>
      <w:r>
        <w:rPr>
          <w:spacing w:val="1"/>
        </w:rPr>
        <w:t xml:space="preserve"> </w:t>
      </w:r>
      <w:r>
        <w:t>ապահով</w:t>
      </w:r>
      <w:r>
        <w:rPr>
          <w:spacing w:val="1"/>
        </w:rPr>
        <w:t xml:space="preserve"> </w:t>
      </w:r>
      <w:r>
        <w:t>տարհանումն</w:t>
      </w:r>
      <w:r>
        <w:rPr>
          <w:spacing w:val="1"/>
        </w:rPr>
        <w:t xml:space="preserve"> </w:t>
      </w:r>
      <w:r>
        <w:t>իրականացնելու նպատակով : Անվտանգության տեխնիկայի կանոնների վերաբերյալ</w:t>
      </w:r>
      <w:r>
        <w:rPr>
          <w:spacing w:val="-57"/>
        </w:rPr>
        <w:t xml:space="preserve"> </w:t>
      </w:r>
      <w:r>
        <w:t>հրահանգավորում</w:t>
      </w:r>
      <w:r>
        <w:rPr>
          <w:spacing w:val="1"/>
        </w:rPr>
        <w:t xml:space="preserve"> </w:t>
      </w:r>
      <w:r>
        <w:t>իրականացնելու</w:t>
      </w:r>
      <w:r>
        <w:rPr>
          <w:spacing w:val="1"/>
        </w:rPr>
        <w:t xml:space="preserve"> </w:t>
      </w:r>
      <w:r>
        <w:t>ժամանակ</w:t>
      </w:r>
      <w:r>
        <w:rPr>
          <w:spacing w:val="1"/>
        </w:rPr>
        <w:t xml:space="preserve"> </w:t>
      </w:r>
      <w:r>
        <w:t>առանձին</w:t>
      </w:r>
      <w:r>
        <w:rPr>
          <w:spacing w:val="1"/>
        </w:rPr>
        <w:t xml:space="preserve"> </w:t>
      </w:r>
      <w:r>
        <w:t>ներկայացվելու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երկրաշարժերի</w:t>
      </w:r>
      <w:r>
        <w:rPr>
          <w:spacing w:val="1"/>
        </w:rPr>
        <w:t xml:space="preserve"> </w:t>
      </w:r>
      <w:r>
        <w:t>ժամանակ</w:t>
      </w:r>
      <w:r>
        <w:rPr>
          <w:spacing w:val="1"/>
        </w:rPr>
        <w:t xml:space="preserve"> </w:t>
      </w:r>
      <w:r>
        <w:t>աշխատակիցների</w:t>
      </w:r>
      <w:r>
        <w:rPr>
          <w:spacing w:val="1"/>
        </w:rPr>
        <w:t xml:space="preserve"> </w:t>
      </w:r>
      <w:r>
        <w:t>պահվածքի</w:t>
      </w:r>
      <w:r>
        <w:rPr>
          <w:spacing w:val="1"/>
        </w:rPr>
        <w:t xml:space="preserve"> </w:t>
      </w:r>
      <w:r>
        <w:t>կանոնները,</w:t>
      </w:r>
      <w:r>
        <w:rPr>
          <w:spacing w:val="-57"/>
        </w:rPr>
        <w:t xml:space="preserve"> </w:t>
      </w:r>
      <w:r>
        <w:t>գործողությունների</w:t>
      </w:r>
      <w:r>
        <w:rPr>
          <w:spacing w:val="1"/>
        </w:rPr>
        <w:t xml:space="preserve"> </w:t>
      </w:r>
      <w:r>
        <w:t>հաջորդականությունը:</w:t>
      </w:r>
      <w:r>
        <w:rPr>
          <w:spacing w:val="1"/>
        </w:rPr>
        <w:t xml:space="preserve"> </w:t>
      </w:r>
      <w:r>
        <w:t>Աշխատանքները</w:t>
      </w:r>
      <w:r>
        <w:rPr>
          <w:spacing w:val="1"/>
        </w:rPr>
        <w:t xml:space="preserve"> </w:t>
      </w:r>
      <w:r>
        <w:t>սպասարկող</w:t>
      </w:r>
      <w:r>
        <w:rPr>
          <w:spacing w:val="1"/>
        </w:rPr>
        <w:t xml:space="preserve"> </w:t>
      </w:r>
      <w:r>
        <w:t>կենցաղային նշանակության վագոն-տնակում նախատեսվում են առաջին օգնության</w:t>
      </w:r>
      <w:r>
        <w:rPr>
          <w:spacing w:val="1"/>
        </w:rPr>
        <w:t xml:space="preserve"> </w:t>
      </w:r>
      <w:r>
        <w:t>դեղորայքային</w:t>
      </w:r>
      <w:r>
        <w:rPr>
          <w:spacing w:val="-1"/>
        </w:rPr>
        <w:t xml:space="preserve"> </w:t>
      </w:r>
      <w:r>
        <w:t>փաթեթներ :</w:t>
      </w:r>
    </w:p>
    <w:p w:rsidR="007B7FA7" w:rsidRDefault="00B959F5">
      <w:pPr>
        <w:pStyle w:val="a5"/>
        <w:numPr>
          <w:ilvl w:val="0"/>
          <w:numId w:val="3"/>
        </w:numPr>
        <w:tabs>
          <w:tab w:val="left" w:pos="1658"/>
        </w:tabs>
        <w:spacing w:line="360" w:lineRule="auto"/>
        <w:ind w:right="245" w:firstLine="707"/>
        <w:rPr>
          <w:sz w:val="24"/>
          <w:szCs w:val="24"/>
        </w:rPr>
      </w:pPr>
      <w:r>
        <w:rPr>
          <w:sz w:val="24"/>
          <w:szCs w:val="24"/>
        </w:rPr>
        <w:t>Հրդեհներ՝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կապված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մարդածին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գործոնների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Հրդեհային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անվտանգությունն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ապահովելու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աշխատակիցները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տեղեկացվելու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տեխնոլոգիական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պրոցեսներում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նյութերի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հրդեհավտանգության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վերաբերյալ : Նշանակվելու է հրդեհային անվտանգության համար պատասխանատու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անձ,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մշակվելու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հրդեհի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դեպքում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անձնակազմի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գործողությունների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պլան: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Տեղամասում՝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հատուկ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հատկացված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վայրում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տեղադրվելու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հրդեհաշիջման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սկզբնական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միջոցներ՝ կրակմարիչներ,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ավազով արկղ, բահ։</w:t>
      </w:r>
    </w:p>
    <w:p w:rsidR="007B7FA7" w:rsidRDefault="00B959F5">
      <w:pPr>
        <w:pStyle w:val="a5"/>
        <w:numPr>
          <w:ilvl w:val="0"/>
          <w:numId w:val="3"/>
        </w:numPr>
        <w:tabs>
          <w:tab w:val="left" w:pos="1267"/>
        </w:tabs>
        <w:spacing w:before="1" w:line="360" w:lineRule="auto"/>
        <w:ind w:right="245" w:firstLine="707"/>
        <w:rPr>
          <w:sz w:val="24"/>
          <w:szCs w:val="24"/>
        </w:rPr>
      </w:pPr>
      <w:r>
        <w:rPr>
          <w:sz w:val="24"/>
          <w:szCs w:val="24"/>
        </w:rPr>
        <w:t>Անբարենսպաստ օդերևութաբանական պայմանների (քամու արագացում,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անհողմություն,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անոմալ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բարձր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շոգ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ցուրտ,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թանձր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մառախուխ,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ամպրոպ)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Անբարենպաստ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օդերևութաբանական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պայմանների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իհայտ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գալու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դեպքում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կիրառվում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հետևյալ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միջոցառումները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(ըստ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իրավիճակի).</w:t>
      </w:r>
    </w:p>
    <w:p w:rsidR="007B7FA7" w:rsidRPr="00464E01" w:rsidRDefault="00B959F5" w:rsidP="009C78A2">
      <w:pPr>
        <w:pStyle w:val="a5"/>
        <w:numPr>
          <w:ilvl w:val="0"/>
          <w:numId w:val="8"/>
        </w:numPr>
        <w:tabs>
          <w:tab w:val="left" w:pos="394"/>
        </w:tabs>
        <w:spacing w:before="24" w:line="316" w:lineRule="exact"/>
        <w:ind w:left="393" w:hanging="152"/>
        <w:jc w:val="left"/>
        <w:rPr>
          <w:sz w:val="24"/>
          <w:szCs w:val="24"/>
        </w:rPr>
      </w:pPr>
      <w:r w:rsidRPr="00464E01">
        <w:rPr>
          <w:sz w:val="24"/>
          <w:szCs w:val="24"/>
        </w:rPr>
        <w:t>ավելացվում</w:t>
      </w:r>
      <w:r w:rsidRPr="00464E01">
        <w:rPr>
          <w:spacing w:val="-4"/>
          <w:sz w:val="24"/>
          <w:szCs w:val="24"/>
        </w:rPr>
        <w:t xml:space="preserve"> </w:t>
      </w:r>
      <w:r w:rsidRPr="00464E01">
        <w:rPr>
          <w:sz w:val="24"/>
          <w:szCs w:val="24"/>
        </w:rPr>
        <w:t>է</w:t>
      </w:r>
      <w:r w:rsidRPr="00464E01">
        <w:rPr>
          <w:spacing w:val="-4"/>
          <w:sz w:val="24"/>
          <w:szCs w:val="24"/>
        </w:rPr>
        <w:t xml:space="preserve"> </w:t>
      </w:r>
      <w:r w:rsidRPr="00464E01">
        <w:rPr>
          <w:sz w:val="24"/>
          <w:szCs w:val="24"/>
        </w:rPr>
        <w:t>կատարվելիք</w:t>
      </w:r>
      <w:r w:rsidRPr="00464E01">
        <w:rPr>
          <w:spacing w:val="-3"/>
          <w:sz w:val="24"/>
          <w:szCs w:val="24"/>
        </w:rPr>
        <w:t xml:space="preserve"> </w:t>
      </w:r>
      <w:r w:rsidRPr="00464E01">
        <w:rPr>
          <w:sz w:val="24"/>
          <w:szCs w:val="24"/>
        </w:rPr>
        <w:t>ջրցանը,կրճատվում</w:t>
      </w:r>
      <w:r w:rsidRPr="00464E01">
        <w:rPr>
          <w:spacing w:val="-3"/>
          <w:sz w:val="24"/>
          <w:szCs w:val="24"/>
        </w:rPr>
        <w:t xml:space="preserve"> </w:t>
      </w:r>
      <w:r w:rsidRPr="00464E01">
        <w:rPr>
          <w:sz w:val="24"/>
          <w:szCs w:val="24"/>
        </w:rPr>
        <w:t>է աշխատանքի</w:t>
      </w:r>
      <w:r w:rsidRPr="00464E01">
        <w:rPr>
          <w:spacing w:val="-2"/>
          <w:sz w:val="24"/>
          <w:szCs w:val="24"/>
        </w:rPr>
        <w:t xml:space="preserve"> </w:t>
      </w:r>
      <w:r w:rsidRPr="00464E01">
        <w:rPr>
          <w:sz w:val="24"/>
          <w:szCs w:val="24"/>
        </w:rPr>
        <w:t>տևողությունը,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599"/>
          <w:tab w:val="left" w:pos="600"/>
          <w:tab w:val="left" w:pos="2159"/>
          <w:tab w:val="left" w:pos="2538"/>
          <w:tab w:val="left" w:pos="4402"/>
          <w:tab w:val="left" w:pos="5827"/>
          <w:tab w:val="left" w:pos="7480"/>
          <w:tab w:val="left" w:pos="7883"/>
        </w:tabs>
        <w:spacing w:before="159" w:line="360" w:lineRule="auto"/>
        <w:ind w:right="250" w:firstLine="0"/>
        <w:jc w:val="left"/>
        <w:rPr>
          <w:sz w:val="24"/>
          <w:szCs w:val="24"/>
        </w:rPr>
      </w:pPr>
      <w:r>
        <w:rPr>
          <w:sz w:val="24"/>
          <w:szCs w:val="24"/>
        </w:rPr>
        <w:t>կրճատվում</w:t>
      </w:r>
      <w:r>
        <w:rPr>
          <w:sz w:val="24"/>
          <w:szCs w:val="24"/>
        </w:rPr>
        <w:tab/>
        <w:t>է</w:t>
      </w:r>
      <w:r>
        <w:rPr>
          <w:sz w:val="24"/>
          <w:szCs w:val="24"/>
        </w:rPr>
        <w:tab/>
        <w:t>միաժամանակ</w:t>
      </w:r>
      <w:r>
        <w:rPr>
          <w:sz w:val="24"/>
          <w:szCs w:val="24"/>
        </w:rPr>
        <w:tab/>
        <w:t>աշխատող</w:t>
      </w:r>
      <w:r>
        <w:rPr>
          <w:sz w:val="24"/>
          <w:szCs w:val="24"/>
        </w:rPr>
        <w:tab/>
        <w:t>մեքենաների</w:t>
      </w:r>
      <w:r>
        <w:rPr>
          <w:sz w:val="24"/>
          <w:szCs w:val="24"/>
        </w:rPr>
        <w:tab/>
        <w:t>և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մեխանիզմների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քանակությունը,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394"/>
        </w:tabs>
        <w:ind w:left="393" w:hanging="152"/>
        <w:jc w:val="left"/>
        <w:rPr>
          <w:sz w:val="24"/>
          <w:szCs w:val="24"/>
        </w:rPr>
      </w:pPr>
      <w:r>
        <w:rPr>
          <w:sz w:val="24"/>
          <w:szCs w:val="24"/>
        </w:rPr>
        <w:t>նվազեցվում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փոշեգոյացման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կապված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աշխատանքների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ծավալները,</w:t>
      </w:r>
    </w:p>
    <w:p w:rsidR="007B7FA7" w:rsidRDefault="00B959F5">
      <w:pPr>
        <w:pStyle w:val="a5"/>
        <w:numPr>
          <w:ilvl w:val="0"/>
          <w:numId w:val="8"/>
        </w:numPr>
        <w:tabs>
          <w:tab w:val="left" w:pos="394"/>
        </w:tabs>
        <w:spacing w:before="159"/>
        <w:ind w:left="393" w:hanging="152"/>
        <w:rPr>
          <w:sz w:val="24"/>
          <w:szCs w:val="24"/>
        </w:rPr>
      </w:pPr>
      <w:r>
        <w:rPr>
          <w:sz w:val="24"/>
          <w:szCs w:val="24"/>
        </w:rPr>
        <w:t>բեռնատար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մեքենաները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կահավորվում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հատուկ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մառախուղի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լույսերով,</w:t>
      </w:r>
    </w:p>
    <w:p w:rsidR="007B7FA7" w:rsidRPr="00CB337F" w:rsidRDefault="00B959F5" w:rsidP="00CB337F">
      <w:pPr>
        <w:pStyle w:val="a5"/>
        <w:numPr>
          <w:ilvl w:val="0"/>
          <w:numId w:val="8"/>
        </w:numPr>
        <w:tabs>
          <w:tab w:val="left" w:pos="420"/>
        </w:tabs>
        <w:spacing w:before="157" w:line="360" w:lineRule="auto"/>
        <w:ind w:right="251" w:firstLine="0"/>
        <w:rPr>
          <w:sz w:val="24"/>
          <w:szCs w:val="24"/>
        </w:rPr>
      </w:pPr>
      <w:r>
        <w:rPr>
          <w:sz w:val="24"/>
          <w:szCs w:val="24"/>
        </w:rPr>
        <w:t>աշխատակիցները պատսպարվում են արտադրական հրապարակում տեղադրված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վագոն-տնակում:</w:t>
      </w:r>
    </w:p>
    <w:p w:rsidR="007B7FA7" w:rsidRDefault="00B959F5" w:rsidP="00C46E70">
      <w:pPr>
        <w:pStyle w:val="a3"/>
        <w:spacing w:line="360" w:lineRule="auto"/>
        <w:ind w:right="246" w:firstLine="707"/>
      </w:pPr>
      <w:r>
        <w:t>Տեղամասում</w:t>
      </w:r>
      <w:r>
        <w:rPr>
          <w:spacing w:val="1"/>
        </w:rPr>
        <w:t xml:space="preserve"> </w:t>
      </w:r>
      <w:r>
        <w:t>տեղադրվելու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շարժական</w:t>
      </w:r>
      <w:r>
        <w:rPr>
          <w:spacing w:val="1"/>
        </w:rPr>
        <w:t xml:space="preserve"> </w:t>
      </w:r>
      <w:r>
        <w:t>վագոն-տնակ,</w:t>
      </w:r>
      <w:r>
        <w:rPr>
          <w:spacing w:val="1"/>
        </w:rPr>
        <w:t xml:space="preserve"> </w:t>
      </w:r>
      <w:r>
        <w:t>աշխատակիցների</w:t>
      </w:r>
      <w:r>
        <w:rPr>
          <w:spacing w:val="1"/>
        </w:rPr>
        <w:t xml:space="preserve"> </w:t>
      </w:r>
      <w:r>
        <w:t>հանգստի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սննդի</w:t>
      </w:r>
      <w:r>
        <w:rPr>
          <w:spacing w:val="1"/>
        </w:rPr>
        <w:t xml:space="preserve"> </w:t>
      </w:r>
      <w:r>
        <w:t>ընդունման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հարմարավետ</w:t>
      </w:r>
      <w:r>
        <w:rPr>
          <w:spacing w:val="1"/>
        </w:rPr>
        <w:t xml:space="preserve"> </w:t>
      </w:r>
      <w:r>
        <w:t>պայմաններ</w:t>
      </w:r>
      <w:r>
        <w:rPr>
          <w:spacing w:val="1"/>
        </w:rPr>
        <w:t xml:space="preserve"> </w:t>
      </w:r>
      <w:r>
        <w:t>ստեղծելու</w:t>
      </w:r>
      <w:r>
        <w:rPr>
          <w:spacing w:val="1"/>
        </w:rPr>
        <w:t xml:space="preserve"> </w:t>
      </w:r>
      <w:r>
        <w:t>նպատակով : Ջրցուղարան չի նախատեսվում, քանի որ աշխատակիցների հիմնական</w:t>
      </w:r>
      <w:r>
        <w:rPr>
          <w:spacing w:val="-57"/>
        </w:rPr>
        <w:t xml:space="preserve"> </w:t>
      </w:r>
      <w:r>
        <w:lastRenderedPageBreak/>
        <w:t>տեղակայման վայրը լինելու է Որոտնավան գյուղում և</w:t>
      </w:r>
      <w:r>
        <w:rPr>
          <w:spacing w:val="1"/>
        </w:rPr>
        <w:t xml:space="preserve"> </w:t>
      </w:r>
      <w:r>
        <w:t>երեկոյան վերադառնում են</w:t>
      </w:r>
      <w:r>
        <w:rPr>
          <w:spacing w:val="1"/>
        </w:rPr>
        <w:t xml:space="preserve"> </w:t>
      </w:r>
      <w:r>
        <w:t>իրենց բնակության վայրը : Սա նաև թույլ կտա նվազեցնել կենցաղային կեղտաջրերի</w:t>
      </w:r>
      <w:r>
        <w:rPr>
          <w:spacing w:val="1"/>
        </w:rPr>
        <w:t xml:space="preserve"> </w:t>
      </w:r>
      <w:r>
        <w:t>արտահոսքը</w:t>
      </w:r>
      <w:r>
        <w:rPr>
          <w:spacing w:val="-1"/>
        </w:rPr>
        <w:t xml:space="preserve"> </w:t>
      </w:r>
      <w:r>
        <w:t>:</w:t>
      </w:r>
    </w:p>
    <w:p w:rsidR="00C46E70" w:rsidRPr="00C46E70" w:rsidRDefault="00C46E70" w:rsidP="00C46E70">
      <w:pPr>
        <w:widowControl/>
        <w:numPr>
          <w:ilvl w:val="0"/>
          <w:numId w:val="38"/>
        </w:numPr>
        <w:autoSpaceDE/>
        <w:autoSpaceDN/>
        <w:spacing w:line="348" w:lineRule="auto"/>
        <w:ind w:left="0" w:firstLine="8"/>
        <w:jc w:val="both"/>
        <w:rPr>
          <w:rFonts w:ascii="Times Armenian" w:hAnsi="Times Armenian"/>
          <w:sz w:val="24"/>
          <w:szCs w:val="24"/>
          <w:lang w:val="hy-AM"/>
        </w:rPr>
      </w:pPr>
      <w:r w:rsidRPr="00765590">
        <w:rPr>
          <w:sz w:val="24"/>
          <w:szCs w:val="24"/>
          <w:lang w:val="hy-AM"/>
        </w:rPr>
        <w:t>Նախատեսվում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է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առաջնորդվել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ՀՀ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Առողջապահության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նախարարի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2012 </w:t>
      </w:r>
      <w:r w:rsidRPr="00765590">
        <w:rPr>
          <w:sz w:val="24"/>
          <w:szCs w:val="24"/>
          <w:lang w:val="hy-AM"/>
        </w:rPr>
        <w:t>թվականի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սեպտեմբերի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19-</w:t>
      </w:r>
      <w:r w:rsidRPr="00765590">
        <w:rPr>
          <w:sz w:val="24"/>
          <w:szCs w:val="24"/>
          <w:lang w:val="hy-AM"/>
        </w:rPr>
        <w:t>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թիվ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15-</w:t>
      </w:r>
      <w:r w:rsidRPr="00765590">
        <w:rPr>
          <w:sz w:val="24"/>
          <w:szCs w:val="24"/>
          <w:lang w:val="hy-AM"/>
        </w:rPr>
        <w:t>Ն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հրամանով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հաստատված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սանիտարական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կանոնների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և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նորմերի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պահանջներով</w:t>
      </w:r>
      <w:r w:rsidRPr="00765590">
        <w:rPr>
          <w:rFonts w:ascii="Times Armenian" w:hAnsi="Times Armenian"/>
          <w:sz w:val="24"/>
          <w:szCs w:val="24"/>
          <w:lang w:val="hy-AM"/>
        </w:rPr>
        <w:t>:</w:t>
      </w:r>
    </w:p>
    <w:p w:rsidR="00C46E70" w:rsidRPr="00765590" w:rsidRDefault="00C46E70" w:rsidP="00C46E70">
      <w:pPr>
        <w:widowControl/>
        <w:numPr>
          <w:ilvl w:val="0"/>
          <w:numId w:val="38"/>
        </w:numPr>
        <w:autoSpaceDE/>
        <w:autoSpaceDN/>
        <w:spacing w:line="348" w:lineRule="auto"/>
        <w:ind w:left="0" w:firstLine="8"/>
        <w:jc w:val="both"/>
        <w:rPr>
          <w:rFonts w:ascii="Times Armenian" w:hAnsi="Times Armenian"/>
          <w:sz w:val="24"/>
          <w:szCs w:val="24"/>
          <w:lang w:val="hy-AM"/>
        </w:rPr>
      </w:pPr>
      <w:r w:rsidRPr="00765590">
        <w:rPr>
          <w:sz w:val="24"/>
          <w:szCs w:val="24"/>
          <w:lang w:val="hy-AM"/>
        </w:rPr>
        <w:t>Աղմուկի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և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թրթռումների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վերահսկողություն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765590">
        <w:rPr>
          <w:sz w:val="24"/>
          <w:szCs w:val="24"/>
          <w:lang w:val="hy-AM"/>
        </w:rPr>
        <w:t>Մշտական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աշխատատեղերով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տարածքներում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աղմուկի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(</w:t>
      </w:r>
      <w:r w:rsidRPr="00765590">
        <w:rPr>
          <w:sz w:val="24"/>
          <w:szCs w:val="24"/>
          <w:lang w:val="hy-AM"/>
        </w:rPr>
        <w:t>ձայնի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) </w:t>
      </w:r>
      <w:r w:rsidRPr="00765590">
        <w:rPr>
          <w:sz w:val="24"/>
          <w:szCs w:val="24"/>
          <w:lang w:val="hy-AM"/>
        </w:rPr>
        <w:t>առավելագույն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մակարդակը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չպետք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է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գերազանցի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95</w:t>
      </w:r>
      <w:r w:rsidRPr="00765590">
        <w:rPr>
          <w:sz w:val="24"/>
          <w:szCs w:val="24"/>
          <w:lang w:val="hy-AM"/>
        </w:rPr>
        <w:t>դԲԱ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, </w:t>
      </w:r>
      <w:r w:rsidRPr="00765590">
        <w:rPr>
          <w:sz w:val="24"/>
          <w:szCs w:val="24"/>
          <w:lang w:val="hy-AM"/>
        </w:rPr>
        <w:t>իսկ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արտադրական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կազմակերպությունների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մշտական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աշխատատեղերում՝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80</w:t>
      </w:r>
      <w:r w:rsidRPr="00765590">
        <w:rPr>
          <w:sz w:val="24"/>
          <w:szCs w:val="24"/>
          <w:lang w:val="hy-AM"/>
        </w:rPr>
        <w:t>դԲԱ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: </w:t>
      </w:r>
      <w:r w:rsidRPr="00765590">
        <w:rPr>
          <w:sz w:val="24"/>
          <w:szCs w:val="24"/>
          <w:lang w:val="hy-AM"/>
        </w:rPr>
        <w:t>Թրթռումների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սահմանային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թույլատրելի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մակարդակը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Z </w:t>
      </w:r>
      <w:r w:rsidRPr="00765590">
        <w:rPr>
          <w:sz w:val="24"/>
          <w:szCs w:val="24"/>
          <w:lang w:val="hy-AM"/>
        </w:rPr>
        <w:t>առանցքով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չպետք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է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</w:t>
      </w:r>
      <w:r w:rsidRPr="00765590">
        <w:rPr>
          <w:sz w:val="24"/>
          <w:szCs w:val="24"/>
          <w:lang w:val="hy-AM"/>
        </w:rPr>
        <w:t>գերազանցի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115</w:t>
      </w:r>
      <w:r w:rsidRPr="00765590">
        <w:rPr>
          <w:sz w:val="24"/>
          <w:szCs w:val="24"/>
          <w:lang w:val="hy-AM"/>
        </w:rPr>
        <w:t>դԲԱ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, </w:t>
      </w:r>
      <w:r w:rsidRPr="00765590">
        <w:rPr>
          <w:sz w:val="24"/>
          <w:szCs w:val="24"/>
          <w:lang w:val="hy-AM"/>
        </w:rPr>
        <w:t>իսկ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X-Y </w:t>
      </w:r>
      <w:r w:rsidRPr="00765590">
        <w:rPr>
          <w:sz w:val="24"/>
          <w:szCs w:val="24"/>
          <w:lang w:val="hy-AM"/>
        </w:rPr>
        <w:t>առանցքներով՝</w:t>
      </w:r>
      <w:r w:rsidRPr="00765590">
        <w:rPr>
          <w:rFonts w:ascii="Times Armenian" w:hAnsi="Times Armenian"/>
          <w:sz w:val="24"/>
          <w:szCs w:val="24"/>
          <w:lang w:val="hy-AM"/>
        </w:rPr>
        <w:t xml:space="preserve"> 112</w:t>
      </w:r>
      <w:r w:rsidRPr="00765590">
        <w:rPr>
          <w:sz w:val="24"/>
          <w:szCs w:val="24"/>
          <w:lang w:val="hy-AM"/>
        </w:rPr>
        <w:t>դԲԱ</w:t>
      </w:r>
      <w:r w:rsidRPr="00765590">
        <w:rPr>
          <w:rFonts w:ascii="Times Armenian" w:hAnsi="Times Armenian"/>
          <w:sz w:val="24"/>
          <w:szCs w:val="24"/>
          <w:lang w:val="hy-AM"/>
        </w:rPr>
        <w:t>:</w:t>
      </w:r>
    </w:p>
    <w:p w:rsidR="00C46E70" w:rsidRPr="00C46E70" w:rsidRDefault="00C46E70">
      <w:pPr>
        <w:spacing w:line="360" w:lineRule="auto"/>
        <w:rPr>
          <w:lang w:val="hy-AM"/>
        </w:rPr>
        <w:sectPr w:rsidR="00C46E70" w:rsidRPr="00C46E70">
          <w:pgSz w:w="11910" w:h="16840"/>
          <w:pgMar w:top="1180" w:right="600" w:bottom="1160" w:left="1460" w:header="0" w:footer="882" w:gutter="0"/>
          <w:cols w:space="720"/>
        </w:sectPr>
      </w:pPr>
    </w:p>
    <w:p w:rsidR="007B7FA7" w:rsidRPr="00BB0B19" w:rsidRDefault="00B959F5" w:rsidP="009C78A2">
      <w:pPr>
        <w:pStyle w:val="a5"/>
        <w:numPr>
          <w:ilvl w:val="1"/>
          <w:numId w:val="10"/>
        </w:numPr>
        <w:tabs>
          <w:tab w:val="left" w:pos="1550"/>
        </w:tabs>
        <w:spacing w:before="2" w:line="360" w:lineRule="auto"/>
        <w:ind w:left="950" w:right="253" w:firstLine="240"/>
        <w:jc w:val="both"/>
        <w:rPr>
          <w:sz w:val="24"/>
          <w:szCs w:val="24"/>
          <w:lang w:val="hy-AM"/>
        </w:rPr>
      </w:pPr>
      <w:r w:rsidRPr="00BB0B19">
        <w:rPr>
          <w:sz w:val="24"/>
          <w:szCs w:val="24"/>
          <w:lang w:val="hy-AM"/>
        </w:rPr>
        <w:lastRenderedPageBreak/>
        <w:t>ԲՆԱՊԱՀՊԱՆԱԿԱՆ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ՄՇՏԱԴԻՏԱՐԿՄԱՆ (ՄՈՆԻՏՈՐԻՆԳԻ)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ՊԼԱՆ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="00464E01" w:rsidRPr="00BB0B19">
        <w:rPr>
          <w:sz w:val="24"/>
          <w:szCs w:val="24"/>
          <w:lang w:val="hy-AM"/>
        </w:rPr>
        <w:t>Քարաշատի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երևակման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տարածքում</w:t>
      </w:r>
      <w:r w:rsidRPr="00BB0B19">
        <w:rPr>
          <w:spacing w:val="7"/>
          <w:sz w:val="24"/>
          <w:szCs w:val="24"/>
          <w:lang w:val="hy-AM"/>
        </w:rPr>
        <w:t xml:space="preserve"> </w:t>
      </w:r>
      <w:r w:rsidRPr="00BB0B19">
        <w:rPr>
          <w:rFonts w:ascii="Times New Roman" w:eastAsia="Times New Roman" w:hAnsi="Times New Roman" w:cs="Times New Roman"/>
          <w:sz w:val="24"/>
          <w:szCs w:val="24"/>
          <w:lang w:val="hy-AM"/>
        </w:rPr>
        <w:t>«</w:t>
      </w:r>
      <w:r w:rsidR="00CB337F" w:rsidRPr="00464E01">
        <w:rPr>
          <w:sz w:val="24"/>
          <w:szCs w:val="24"/>
          <w:lang w:val="hy-AM"/>
        </w:rPr>
        <w:t>ԷՅԷՄԷՆ</w:t>
      </w:r>
      <w:r w:rsidRPr="00BB0B19">
        <w:rPr>
          <w:sz w:val="24"/>
          <w:szCs w:val="24"/>
          <w:lang w:val="hy-AM"/>
        </w:rPr>
        <w:t>»</w:t>
      </w:r>
      <w:r w:rsidRPr="00BB0B19">
        <w:rPr>
          <w:spacing w:val="60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ՍՊ</w:t>
      </w:r>
      <w:r w:rsidRPr="00BB0B19">
        <w:rPr>
          <w:spacing w:val="3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ընկերությունը</w:t>
      </w:r>
      <w:r w:rsidR="00464E01" w:rsidRPr="00BB0B19">
        <w:rPr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իրականացնելու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է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շրջակա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միջավայրի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վրա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բացասական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ազդեցության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կանխարգելմանն</w:t>
      </w:r>
      <w:r w:rsidRPr="00BB0B19">
        <w:rPr>
          <w:spacing w:val="-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և</w:t>
      </w:r>
      <w:r w:rsidRPr="00BB0B19">
        <w:rPr>
          <w:spacing w:val="-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մեղմացմանն</w:t>
      </w:r>
      <w:r w:rsidRPr="00BB0B19">
        <w:rPr>
          <w:spacing w:val="-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ուղղված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հետևյալ</w:t>
      </w:r>
      <w:r w:rsidRPr="00BB0B19">
        <w:rPr>
          <w:spacing w:val="-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մշտադիտարկումները.</w:t>
      </w:r>
    </w:p>
    <w:p w:rsidR="007B7FA7" w:rsidRPr="00BB0B19" w:rsidRDefault="00B959F5">
      <w:pPr>
        <w:pStyle w:val="a5"/>
        <w:numPr>
          <w:ilvl w:val="0"/>
          <w:numId w:val="2"/>
        </w:numPr>
        <w:tabs>
          <w:tab w:val="left" w:pos="950"/>
        </w:tabs>
        <w:spacing w:line="360" w:lineRule="auto"/>
        <w:ind w:right="246" w:firstLine="0"/>
        <w:rPr>
          <w:sz w:val="24"/>
          <w:szCs w:val="24"/>
          <w:lang w:val="hy-AM"/>
        </w:rPr>
      </w:pPr>
      <w:r w:rsidRPr="00BB0B19">
        <w:rPr>
          <w:sz w:val="24"/>
          <w:szCs w:val="24"/>
          <w:lang w:val="hy-AM"/>
        </w:rPr>
        <w:t>Մթնոլորտային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օդ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կատարվող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աղտոտող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նյութերի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արտանետումների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որակական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և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քանակական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պարամետրերի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պարբերական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չափումներ,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մթնոլորտային օդ կատարվող աղտոտող նյութերի արտանետումների որակական և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քանակական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պարամետրերի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պարբերական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չափումներ</w:t>
      </w:r>
      <w:r w:rsidRPr="00BB0B19">
        <w:rPr>
          <w:spacing w:val="6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հորատման,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մակերևութային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փորվածքների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անցման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ժամանակ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յուրաքանչյուր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շաբաթը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մեկ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անգամ: Որպես սահմանային թույլատրելի խտությունները ընդունվելու են. ածխածնի</w:t>
      </w:r>
      <w:r w:rsidRPr="00BB0B19">
        <w:rPr>
          <w:spacing w:val="-57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օքսիդի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համար`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5մլգ/մ</w:t>
      </w:r>
      <w:r w:rsidRPr="00BB0B19">
        <w:rPr>
          <w:position w:val="7"/>
          <w:sz w:val="14"/>
          <w:szCs w:val="14"/>
          <w:lang w:val="hy-AM"/>
        </w:rPr>
        <w:t>3</w:t>
      </w:r>
      <w:r w:rsidRPr="00BB0B19">
        <w:rPr>
          <w:sz w:val="24"/>
          <w:szCs w:val="24"/>
          <w:lang w:val="hy-AM"/>
        </w:rPr>
        <w:t>,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ազոտի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երկօքսիդի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համար`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0.085մլգ/մ</w:t>
      </w:r>
      <w:r w:rsidRPr="00BB0B19">
        <w:rPr>
          <w:position w:val="7"/>
          <w:sz w:val="14"/>
          <w:szCs w:val="14"/>
          <w:lang w:val="hy-AM"/>
        </w:rPr>
        <w:t>3</w:t>
      </w:r>
      <w:r w:rsidRPr="00BB0B19">
        <w:rPr>
          <w:sz w:val="24"/>
          <w:szCs w:val="24"/>
          <w:lang w:val="hy-AM"/>
        </w:rPr>
        <w:t>,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մրի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համար`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0,15մլգ/մ</w:t>
      </w:r>
      <w:r w:rsidRPr="00BB0B19">
        <w:rPr>
          <w:position w:val="7"/>
          <w:sz w:val="14"/>
          <w:szCs w:val="14"/>
          <w:lang w:val="hy-AM"/>
        </w:rPr>
        <w:t>3</w:t>
      </w:r>
      <w:r w:rsidRPr="00BB0B19">
        <w:rPr>
          <w:sz w:val="24"/>
          <w:szCs w:val="24"/>
          <w:lang w:val="hy-AM"/>
        </w:rPr>
        <w:t>:</w:t>
      </w:r>
    </w:p>
    <w:p w:rsidR="007B7FA7" w:rsidRPr="00BB0B19" w:rsidRDefault="00B959F5">
      <w:pPr>
        <w:pStyle w:val="a5"/>
        <w:numPr>
          <w:ilvl w:val="0"/>
          <w:numId w:val="2"/>
        </w:numPr>
        <w:tabs>
          <w:tab w:val="left" w:pos="950"/>
        </w:tabs>
        <w:spacing w:line="360" w:lineRule="auto"/>
        <w:ind w:right="248" w:firstLine="0"/>
        <w:rPr>
          <w:sz w:val="24"/>
          <w:szCs w:val="24"/>
          <w:lang w:val="hy-AM"/>
        </w:rPr>
      </w:pPr>
      <w:r w:rsidRPr="00BB0B19">
        <w:rPr>
          <w:sz w:val="24"/>
          <w:szCs w:val="24"/>
          <w:lang w:val="hy-AM"/>
        </w:rPr>
        <w:t>Նավթամթերքներով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տեղամասում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հողերի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աղտոտվածության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մոնիթորինգ՝</w:t>
      </w:r>
      <w:r w:rsidRPr="00BB0B19">
        <w:rPr>
          <w:spacing w:val="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տարեկան</w:t>
      </w:r>
      <w:r w:rsidRPr="00BB0B19">
        <w:rPr>
          <w:spacing w:val="-1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մեկ անգամ</w:t>
      </w:r>
      <w:r w:rsidRPr="00BB0B19">
        <w:rPr>
          <w:spacing w:val="2"/>
          <w:sz w:val="24"/>
          <w:szCs w:val="24"/>
          <w:lang w:val="hy-AM"/>
        </w:rPr>
        <w:t xml:space="preserve"> </w:t>
      </w:r>
      <w:r w:rsidRPr="00BB0B19">
        <w:rPr>
          <w:sz w:val="24"/>
          <w:szCs w:val="24"/>
          <w:lang w:val="hy-AM"/>
        </w:rPr>
        <w:t>հաճախականությամբ,</w:t>
      </w:r>
    </w:p>
    <w:p w:rsidR="007B7FA7" w:rsidRDefault="00B959F5">
      <w:pPr>
        <w:pStyle w:val="a5"/>
        <w:numPr>
          <w:ilvl w:val="0"/>
          <w:numId w:val="2"/>
        </w:numPr>
        <w:tabs>
          <w:tab w:val="left" w:pos="950"/>
        </w:tabs>
        <w:spacing w:line="360" w:lineRule="auto"/>
        <w:ind w:right="245" w:firstLine="0"/>
        <w:rPr>
          <w:sz w:val="24"/>
          <w:szCs w:val="24"/>
        </w:rPr>
      </w:pPr>
      <w:r>
        <w:rPr>
          <w:sz w:val="24"/>
          <w:szCs w:val="24"/>
        </w:rPr>
        <w:t>Երևակման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հարակից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կենսաբազմազնության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մոնիթորինգ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Հստակա մոնիթորինգային կետ նշվել չի կարող, քանի որ ուսումնասիրությունները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կատարվելու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երթուղային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եղանակով :</w:t>
      </w:r>
    </w:p>
    <w:p w:rsidR="00464E01" w:rsidRDefault="00B959F5" w:rsidP="00464E01">
      <w:pPr>
        <w:pStyle w:val="a3"/>
        <w:spacing w:line="360" w:lineRule="auto"/>
        <w:ind w:right="245" w:firstLine="707"/>
      </w:pPr>
      <w:r>
        <w:t>Ընդերքօգտագործման</w:t>
      </w:r>
      <w:r>
        <w:rPr>
          <w:spacing w:val="1"/>
        </w:rPr>
        <w:t xml:space="preserve"> </w:t>
      </w:r>
      <w:r>
        <w:t>հետևանքով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կորուստների</w:t>
      </w:r>
      <w:r>
        <w:rPr>
          <w:spacing w:val="1"/>
        </w:rPr>
        <w:t xml:space="preserve"> </w:t>
      </w:r>
      <w:r>
        <w:t>նվազեցման,</w:t>
      </w:r>
      <w:r>
        <w:rPr>
          <w:spacing w:val="1"/>
        </w:rPr>
        <w:t xml:space="preserve"> </w:t>
      </w:r>
      <w:r>
        <w:t>անվերադարձ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կանխարգելման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աղտոտվածության</w:t>
      </w:r>
      <w:r>
        <w:rPr>
          <w:spacing w:val="1"/>
        </w:rPr>
        <w:t xml:space="preserve"> </w:t>
      </w:r>
      <w:r>
        <w:t>ուսումնասիրության նպատակով վերցված նմուշների լաբորատոր հետազոտությունը</w:t>
      </w:r>
      <w:r>
        <w:rPr>
          <w:spacing w:val="-57"/>
        </w:rPr>
        <w:t xml:space="preserve"> </w:t>
      </w:r>
      <w:r>
        <w:t>նախատեսվում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իրականացնել</w:t>
      </w:r>
      <w:r>
        <w:rPr>
          <w:spacing w:val="1"/>
        </w:rPr>
        <w:t xml:space="preserve"> </w:t>
      </w:r>
      <w:r>
        <w:t>հավատարմագրված,</w:t>
      </w:r>
      <w:r>
        <w:rPr>
          <w:spacing w:val="1"/>
        </w:rPr>
        <w:t xml:space="preserve"> </w:t>
      </w:r>
      <w:r>
        <w:t>համապատասխան</w:t>
      </w:r>
      <w:r>
        <w:rPr>
          <w:spacing w:val="1"/>
        </w:rPr>
        <w:t xml:space="preserve"> </w:t>
      </w:r>
      <w:r>
        <w:t>հավաստագրեր</w:t>
      </w:r>
      <w:r>
        <w:rPr>
          <w:spacing w:val="-2"/>
        </w:rPr>
        <w:t xml:space="preserve"> </w:t>
      </w:r>
      <w:r>
        <w:t>ունեցող լաբորատորիաներում :</w:t>
      </w:r>
    </w:p>
    <w:p w:rsidR="007B7FA7" w:rsidRDefault="00B959F5" w:rsidP="00464E01">
      <w:pPr>
        <w:pStyle w:val="a3"/>
        <w:spacing w:line="360" w:lineRule="auto"/>
        <w:ind w:right="245" w:firstLine="707"/>
      </w:pPr>
      <w:r>
        <w:t>Ընկերության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նախատեսվող</w:t>
      </w:r>
      <w:r>
        <w:rPr>
          <w:spacing w:val="1"/>
        </w:rPr>
        <w:t xml:space="preserve"> </w:t>
      </w:r>
      <w:r>
        <w:t>աշխատանքի</w:t>
      </w:r>
      <w:r>
        <w:rPr>
          <w:spacing w:val="1"/>
        </w:rPr>
        <w:t xml:space="preserve"> </w:t>
      </w:r>
      <w:r>
        <w:t>անվտանգության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միջոցառումների,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մոնիթորինգի ընդհանրական տեղեկատվությունը ներկայացված է ստորև աղյուսակ</w:t>
      </w:r>
      <w:r>
        <w:rPr>
          <w:spacing w:val="1"/>
        </w:rPr>
        <w:t xml:space="preserve"> </w:t>
      </w:r>
      <w:r>
        <w:t>9-ում:</w:t>
      </w:r>
    </w:p>
    <w:p w:rsidR="00464E01" w:rsidRDefault="00464E01">
      <w:pPr>
        <w:pStyle w:val="a3"/>
        <w:spacing w:line="315" w:lineRule="exact"/>
        <w:ind w:left="0" w:right="245"/>
        <w:jc w:val="right"/>
      </w:pPr>
    </w:p>
    <w:p w:rsidR="00464E01" w:rsidRDefault="00464E01">
      <w:pPr>
        <w:pStyle w:val="a3"/>
        <w:spacing w:line="315" w:lineRule="exact"/>
        <w:ind w:left="0" w:right="245"/>
        <w:jc w:val="right"/>
      </w:pPr>
    </w:p>
    <w:p w:rsidR="00464E01" w:rsidRDefault="00464E01">
      <w:pPr>
        <w:pStyle w:val="a3"/>
        <w:spacing w:line="315" w:lineRule="exact"/>
        <w:ind w:left="0" w:right="245"/>
        <w:jc w:val="right"/>
      </w:pPr>
    </w:p>
    <w:p w:rsidR="00BB0B19" w:rsidRDefault="00BB0B19">
      <w:pPr>
        <w:pStyle w:val="a3"/>
        <w:spacing w:line="315" w:lineRule="exact"/>
        <w:ind w:left="0" w:right="245"/>
        <w:jc w:val="right"/>
      </w:pPr>
    </w:p>
    <w:p w:rsidR="00BB0B19" w:rsidRDefault="00BB0B19">
      <w:pPr>
        <w:pStyle w:val="a3"/>
        <w:spacing w:line="315" w:lineRule="exact"/>
        <w:ind w:left="0" w:right="245"/>
        <w:jc w:val="right"/>
      </w:pPr>
    </w:p>
    <w:p w:rsidR="00BB0B19" w:rsidRDefault="00BB0B19">
      <w:pPr>
        <w:pStyle w:val="a3"/>
        <w:spacing w:line="315" w:lineRule="exact"/>
        <w:ind w:left="0" w:right="245"/>
        <w:jc w:val="right"/>
      </w:pPr>
    </w:p>
    <w:p w:rsidR="00464E01" w:rsidRDefault="00464E01">
      <w:pPr>
        <w:pStyle w:val="a3"/>
        <w:spacing w:line="315" w:lineRule="exact"/>
        <w:ind w:left="0" w:right="245"/>
        <w:jc w:val="right"/>
      </w:pPr>
    </w:p>
    <w:p w:rsidR="00464E01" w:rsidRDefault="00464E01">
      <w:pPr>
        <w:pStyle w:val="a3"/>
        <w:spacing w:line="315" w:lineRule="exact"/>
        <w:ind w:left="0" w:right="245"/>
        <w:jc w:val="right"/>
      </w:pPr>
    </w:p>
    <w:p w:rsidR="007B7FA7" w:rsidRDefault="00B959F5">
      <w:pPr>
        <w:pStyle w:val="a3"/>
        <w:spacing w:line="315" w:lineRule="exact"/>
        <w:ind w:left="0" w:right="245"/>
        <w:jc w:val="right"/>
      </w:pPr>
      <w:r>
        <w:lastRenderedPageBreak/>
        <w:t>Աղյուսակ</w:t>
      </w:r>
      <w:r>
        <w:rPr>
          <w:spacing w:val="-2"/>
        </w:rPr>
        <w:t xml:space="preserve"> </w:t>
      </w:r>
      <w:r>
        <w:t>9.</w:t>
      </w:r>
    </w:p>
    <w:p w:rsidR="007B7FA7" w:rsidRDefault="007B7FA7">
      <w:pPr>
        <w:pStyle w:val="a3"/>
        <w:spacing w:before="10"/>
        <w:ind w:left="0"/>
        <w:jc w:val="left"/>
        <w:rPr>
          <w:sz w:val="23"/>
        </w:rPr>
      </w:pPr>
    </w:p>
    <w:p w:rsidR="007B7FA7" w:rsidRDefault="00B959F5">
      <w:pPr>
        <w:ind w:left="998"/>
      </w:pPr>
      <w:r>
        <w:t>ՄՇՏԱԴԻՏԱՐԿՈՒՄՆԵՐԻ</w:t>
      </w:r>
      <w:r>
        <w:rPr>
          <w:spacing w:val="-4"/>
        </w:rPr>
        <w:t xml:space="preserve"> </w:t>
      </w:r>
      <w:r>
        <w:t>ՊԼԱՆԻ</w:t>
      </w:r>
      <w:r>
        <w:rPr>
          <w:spacing w:val="-6"/>
        </w:rPr>
        <w:t xml:space="preserve"> </w:t>
      </w:r>
      <w:r>
        <w:t>ԿԱՌՈՒՑՎԱԾՔՆ</w:t>
      </w:r>
      <w:r>
        <w:rPr>
          <w:spacing w:val="-3"/>
        </w:rPr>
        <w:t xml:space="preserve"> </w:t>
      </w:r>
      <w:r>
        <w:t>ՈՒ</w:t>
      </w:r>
      <w:r>
        <w:rPr>
          <w:spacing w:val="-6"/>
        </w:rPr>
        <w:t xml:space="preserve"> </w:t>
      </w:r>
      <w:r>
        <w:t>ԲՈՎԱՆԴԱԿՈՒԹՅՈՒՆԸ</w:t>
      </w:r>
    </w:p>
    <w:p w:rsidR="007B7FA7" w:rsidRDefault="007B7FA7">
      <w:pPr>
        <w:pStyle w:val="a3"/>
        <w:spacing w:before="5"/>
        <w:ind w:left="0"/>
        <w:jc w:val="left"/>
        <w:rPr>
          <w:sz w:val="17"/>
        </w:rPr>
      </w:pPr>
    </w:p>
    <w:tbl>
      <w:tblPr>
        <w:tblW w:w="0" w:type="auto"/>
        <w:tblInd w:w="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1"/>
        <w:gridCol w:w="2136"/>
        <w:gridCol w:w="1716"/>
        <w:gridCol w:w="1558"/>
        <w:gridCol w:w="1867"/>
      </w:tblGrid>
      <w:tr w:rsidR="007B7FA7" w:rsidTr="005363FE">
        <w:trPr>
          <w:trHeight w:val="1015"/>
        </w:trPr>
        <w:tc>
          <w:tcPr>
            <w:tcW w:w="2131" w:type="dxa"/>
          </w:tcPr>
          <w:p w:rsidR="007B7FA7" w:rsidRDefault="00B959F5">
            <w:pPr>
              <w:pStyle w:val="TableParagraph"/>
              <w:spacing w:before="177" w:line="276" w:lineRule="auto"/>
              <w:ind w:left="371" w:right="62" w:hanging="276"/>
            </w:pPr>
            <w:r>
              <w:t>Մշտադիտարկում-</w:t>
            </w:r>
            <w:r>
              <w:rPr>
                <w:spacing w:val="-52"/>
              </w:rPr>
              <w:t xml:space="preserve"> </w:t>
            </w:r>
            <w:r>
              <w:t>ների</w:t>
            </w:r>
            <w:r>
              <w:rPr>
                <w:spacing w:val="-3"/>
              </w:rPr>
              <w:t xml:space="preserve"> </w:t>
            </w:r>
            <w:r>
              <w:t>օբյեկտը</w:t>
            </w:r>
          </w:p>
        </w:tc>
        <w:tc>
          <w:tcPr>
            <w:tcW w:w="2136" w:type="dxa"/>
          </w:tcPr>
          <w:p w:rsidR="007B7FA7" w:rsidRDefault="00B959F5">
            <w:pPr>
              <w:pStyle w:val="TableParagraph"/>
              <w:spacing w:before="177" w:line="276" w:lineRule="auto"/>
              <w:ind w:left="475" w:right="63" w:hanging="384"/>
            </w:pPr>
            <w:r>
              <w:t>Մշտադիտարկում-</w:t>
            </w:r>
            <w:r>
              <w:rPr>
                <w:spacing w:val="-52"/>
              </w:rPr>
              <w:t xml:space="preserve"> </w:t>
            </w:r>
            <w:r>
              <w:t>ների</w:t>
            </w:r>
            <w:r>
              <w:rPr>
                <w:spacing w:val="-3"/>
              </w:rPr>
              <w:t xml:space="preserve"> </w:t>
            </w:r>
            <w:r>
              <w:t>վայրը</w:t>
            </w:r>
          </w:p>
        </w:tc>
        <w:tc>
          <w:tcPr>
            <w:tcW w:w="1716" w:type="dxa"/>
          </w:tcPr>
          <w:p w:rsidR="007B7FA7" w:rsidRDefault="007B7FA7">
            <w:pPr>
              <w:pStyle w:val="TableParagraph"/>
              <w:spacing w:before="3"/>
              <w:rPr>
                <w:sz w:val="26"/>
              </w:rPr>
            </w:pPr>
          </w:p>
          <w:p w:rsidR="007B7FA7" w:rsidRDefault="00B959F5">
            <w:pPr>
              <w:pStyle w:val="TableParagraph"/>
              <w:ind w:left="64" w:right="55"/>
              <w:jc w:val="center"/>
            </w:pPr>
            <w:r>
              <w:t>Ցուցանիշը</w:t>
            </w:r>
          </w:p>
        </w:tc>
        <w:tc>
          <w:tcPr>
            <w:tcW w:w="1558" w:type="dxa"/>
          </w:tcPr>
          <w:p w:rsidR="007B7FA7" w:rsidRDefault="00B959F5">
            <w:pPr>
              <w:pStyle w:val="TableParagraph"/>
              <w:spacing w:before="11"/>
              <w:ind w:left="12" w:right="1"/>
              <w:jc w:val="center"/>
            </w:pPr>
            <w:r>
              <w:t>Մշտադիտար-</w:t>
            </w:r>
          </w:p>
          <w:p w:rsidR="007B7FA7" w:rsidRDefault="00B959F5">
            <w:pPr>
              <w:pStyle w:val="TableParagraph"/>
              <w:spacing w:before="4" w:line="330" w:lineRule="atLeast"/>
              <w:ind w:left="11" w:right="1"/>
              <w:jc w:val="center"/>
            </w:pPr>
            <w:r>
              <w:t>կումների</w:t>
            </w:r>
            <w:r>
              <w:rPr>
                <w:spacing w:val="-52"/>
              </w:rPr>
              <w:t xml:space="preserve"> </w:t>
            </w:r>
            <w:r>
              <w:t>տեսակը</w:t>
            </w:r>
          </w:p>
        </w:tc>
        <w:tc>
          <w:tcPr>
            <w:tcW w:w="1867" w:type="dxa"/>
          </w:tcPr>
          <w:p w:rsidR="007B7FA7" w:rsidRDefault="00B959F5">
            <w:pPr>
              <w:pStyle w:val="TableParagraph"/>
              <w:spacing w:before="11"/>
              <w:ind w:left="42" w:right="42"/>
              <w:jc w:val="center"/>
            </w:pPr>
            <w:r>
              <w:t>Նվազագույն</w:t>
            </w:r>
          </w:p>
          <w:p w:rsidR="007B7FA7" w:rsidRDefault="00B959F5">
            <w:pPr>
              <w:pStyle w:val="TableParagraph"/>
              <w:spacing w:before="4" w:line="330" w:lineRule="atLeast"/>
              <w:ind w:left="43" w:right="42"/>
              <w:jc w:val="center"/>
            </w:pPr>
            <w:r>
              <w:t>հաճախականու-</w:t>
            </w:r>
            <w:r>
              <w:rPr>
                <w:spacing w:val="-52"/>
              </w:rPr>
              <w:t xml:space="preserve"> </w:t>
            </w:r>
            <w:r>
              <w:t>թյունը</w:t>
            </w:r>
          </w:p>
        </w:tc>
      </w:tr>
      <w:tr w:rsidR="007B7FA7" w:rsidTr="005363FE">
        <w:trPr>
          <w:trHeight w:val="305"/>
        </w:trPr>
        <w:tc>
          <w:tcPr>
            <w:tcW w:w="2131" w:type="dxa"/>
          </w:tcPr>
          <w:p w:rsidR="007B7FA7" w:rsidRDefault="00B959F5">
            <w:pPr>
              <w:pStyle w:val="TableParagraph"/>
              <w:spacing w:before="10" w:line="275" w:lineRule="exact"/>
              <w:ind w:left="12"/>
              <w:jc w:val="center"/>
            </w:pPr>
            <w:r>
              <w:t>1</w:t>
            </w:r>
          </w:p>
        </w:tc>
        <w:tc>
          <w:tcPr>
            <w:tcW w:w="2136" w:type="dxa"/>
          </w:tcPr>
          <w:p w:rsidR="007B7FA7" w:rsidRDefault="00B959F5">
            <w:pPr>
              <w:pStyle w:val="TableParagraph"/>
              <w:spacing w:before="10" w:line="275" w:lineRule="exact"/>
              <w:ind w:left="6"/>
              <w:jc w:val="center"/>
            </w:pPr>
            <w:r>
              <w:t>2</w:t>
            </w:r>
          </w:p>
        </w:tc>
        <w:tc>
          <w:tcPr>
            <w:tcW w:w="1716" w:type="dxa"/>
          </w:tcPr>
          <w:p w:rsidR="007B7FA7" w:rsidRDefault="00B959F5">
            <w:pPr>
              <w:pStyle w:val="TableParagraph"/>
              <w:spacing w:before="10" w:line="275" w:lineRule="exact"/>
              <w:ind w:left="9"/>
              <w:jc w:val="center"/>
            </w:pPr>
            <w:r>
              <w:t>3</w:t>
            </w:r>
          </w:p>
        </w:tc>
        <w:tc>
          <w:tcPr>
            <w:tcW w:w="1558" w:type="dxa"/>
          </w:tcPr>
          <w:p w:rsidR="007B7FA7" w:rsidRDefault="00B959F5">
            <w:pPr>
              <w:pStyle w:val="TableParagraph"/>
              <w:spacing w:before="10" w:line="275" w:lineRule="exact"/>
              <w:ind w:left="9"/>
              <w:jc w:val="center"/>
            </w:pPr>
            <w:r>
              <w:t>4</w:t>
            </w:r>
          </w:p>
        </w:tc>
        <w:tc>
          <w:tcPr>
            <w:tcW w:w="1867" w:type="dxa"/>
          </w:tcPr>
          <w:p w:rsidR="007B7FA7" w:rsidRDefault="00B959F5">
            <w:pPr>
              <w:pStyle w:val="TableParagraph"/>
              <w:spacing w:before="10" w:line="275" w:lineRule="exact"/>
              <w:jc w:val="center"/>
            </w:pPr>
            <w:r>
              <w:t>5</w:t>
            </w:r>
          </w:p>
        </w:tc>
      </w:tr>
      <w:tr w:rsidR="007B7FA7" w:rsidTr="005363FE">
        <w:trPr>
          <w:trHeight w:val="5679"/>
        </w:trPr>
        <w:tc>
          <w:tcPr>
            <w:tcW w:w="2131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  <w:spacing w:before="3"/>
              <w:rPr>
                <w:sz w:val="27"/>
              </w:rPr>
            </w:pPr>
          </w:p>
          <w:p w:rsidR="007B7FA7" w:rsidRDefault="00B959F5">
            <w:pPr>
              <w:pStyle w:val="TableParagraph"/>
              <w:spacing w:before="1"/>
              <w:ind w:left="117" w:right="108"/>
              <w:jc w:val="center"/>
            </w:pPr>
            <w:r>
              <w:t>Մթնոլորտային</w:t>
            </w:r>
            <w:r>
              <w:rPr>
                <w:spacing w:val="-4"/>
              </w:rPr>
              <w:t xml:space="preserve"> </w:t>
            </w:r>
            <w:r>
              <w:t>օդ</w:t>
            </w:r>
          </w:p>
        </w:tc>
        <w:tc>
          <w:tcPr>
            <w:tcW w:w="2136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B959F5" w:rsidP="00BB0B19">
            <w:pPr>
              <w:pStyle w:val="TableParagraph"/>
              <w:spacing w:before="173" w:line="273" w:lineRule="auto"/>
              <w:ind w:right="457"/>
            </w:pPr>
            <w:r>
              <w:t>Երևակման</w:t>
            </w:r>
            <w:r>
              <w:rPr>
                <w:spacing w:val="-52"/>
              </w:rPr>
              <w:t xml:space="preserve"> </w:t>
            </w:r>
            <w:r>
              <w:t>տարածք</w:t>
            </w:r>
          </w:p>
        </w:tc>
        <w:tc>
          <w:tcPr>
            <w:tcW w:w="1716" w:type="dxa"/>
          </w:tcPr>
          <w:p w:rsidR="007B7FA7" w:rsidRDefault="00B959F5">
            <w:pPr>
              <w:pStyle w:val="TableParagraph"/>
              <w:spacing w:before="10" w:line="276" w:lineRule="auto"/>
              <w:ind w:left="45" w:right="33" w:hanging="4"/>
              <w:jc w:val="center"/>
            </w:pPr>
            <w:r>
              <w:t>կախյալ</w:t>
            </w:r>
            <w:r>
              <w:rPr>
                <w:spacing w:val="1"/>
              </w:rPr>
              <w:t xml:space="preserve"> </w:t>
            </w:r>
            <w:r>
              <w:t>մասնիկներ</w:t>
            </w:r>
            <w:r>
              <w:rPr>
                <w:spacing w:val="1"/>
              </w:rPr>
              <w:t xml:space="preserve"> </w:t>
            </w:r>
            <w:r>
              <w:t>(PM10</w:t>
            </w:r>
            <w:r>
              <w:rPr>
                <w:spacing w:val="-6"/>
              </w:rPr>
              <w:t xml:space="preserve"> </w:t>
            </w:r>
            <w:r>
              <w:t>և</w:t>
            </w:r>
            <w:r>
              <w:rPr>
                <w:spacing w:val="-5"/>
              </w:rPr>
              <w:t xml:space="preserve"> </w:t>
            </w:r>
            <w:r>
              <w:t>PM2.5),</w:t>
            </w:r>
          </w:p>
          <w:p w:rsidR="007B7FA7" w:rsidRDefault="00B959F5">
            <w:pPr>
              <w:pStyle w:val="TableParagraph"/>
              <w:spacing w:before="1" w:line="276" w:lineRule="auto"/>
              <w:ind w:left="45" w:right="36" w:firstLine="1"/>
              <w:jc w:val="center"/>
            </w:pPr>
            <w:r>
              <w:t>ածխածնի</w:t>
            </w:r>
            <w:r>
              <w:rPr>
                <w:spacing w:val="1"/>
              </w:rPr>
              <w:t xml:space="preserve"> </w:t>
            </w:r>
            <w:r>
              <w:t>օքսիդ,</w:t>
            </w:r>
            <w:r>
              <w:rPr>
                <w:spacing w:val="1"/>
              </w:rPr>
              <w:t xml:space="preserve"> </w:t>
            </w:r>
            <w:r>
              <w:t>ածխաջրածին-</w:t>
            </w:r>
            <w:r>
              <w:rPr>
                <w:spacing w:val="1"/>
              </w:rPr>
              <w:t xml:space="preserve"> </w:t>
            </w:r>
            <w:r>
              <w:t>ներ, ազոտի</w:t>
            </w:r>
            <w:r>
              <w:rPr>
                <w:spacing w:val="1"/>
              </w:rPr>
              <w:t xml:space="preserve"> </w:t>
            </w:r>
            <w:r>
              <w:t>օքսիդներ, մուր,</w:t>
            </w:r>
            <w:r>
              <w:rPr>
                <w:spacing w:val="-52"/>
              </w:rPr>
              <w:t xml:space="preserve"> </w:t>
            </w:r>
            <w:r>
              <w:t>ծծմբային</w:t>
            </w:r>
            <w:r>
              <w:rPr>
                <w:spacing w:val="1"/>
              </w:rPr>
              <w:t xml:space="preserve"> </w:t>
            </w:r>
            <w:r>
              <w:t>անհիդրիդ,</w:t>
            </w:r>
            <w:r>
              <w:rPr>
                <w:spacing w:val="1"/>
              </w:rPr>
              <w:t xml:space="preserve"> </w:t>
            </w:r>
            <w:r>
              <w:t>բենզ(ա)պիրեն,</w:t>
            </w:r>
            <w:r>
              <w:rPr>
                <w:spacing w:val="1"/>
              </w:rPr>
              <w:t xml:space="preserve"> </w:t>
            </w:r>
            <w:r>
              <w:t>մանգանի</w:t>
            </w:r>
            <w:r>
              <w:rPr>
                <w:spacing w:val="1"/>
              </w:rPr>
              <w:t xml:space="preserve"> </w:t>
            </w:r>
            <w:r>
              <w:t>օքսիդներ,</w:t>
            </w:r>
            <w:r>
              <w:rPr>
                <w:spacing w:val="1"/>
              </w:rPr>
              <w:t xml:space="preserve"> </w:t>
            </w:r>
            <w:r>
              <w:t>ֆտորիդներ,</w:t>
            </w:r>
            <w:r>
              <w:rPr>
                <w:spacing w:val="1"/>
              </w:rPr>
              <w:t xml:space="preserve"> </w:t>
            </w:r>
            <w:r>
              <w:t>երկաթի</w:t>
            </w:r>
            <w:r>
              <w:rPr>
                <w:spacing w:val="1"/>
              </w:rPr>
              <w:t xml:space="preserve"> </w:t>
            </w:r>
            <w:r>
              <w:t>օքսիդներ,</w:t>
            </w:r>
          </w:p>
          <w:p w:rsidR="007B7FA7" w:rsidRDefault="00B959F5">
            <w:pPr>
              <w:pStyle w:val="TableParagraph"/>
              <w:spacing w:line="288" w:lineRule="exact"/>
              <w:ind w:left="63" w:right="56"/>
              <w:jc w:val="center"/>
            </w:pPr>
            <w:r>
              <w:t>ֆտորաջրածին</w:t>
            </w:r>
          </w:p>
        </w:tc>
        <w:tc>
          <w:tcPr>
            <w:tcW w:w="1558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B959F5" w:rsidP="00BB0B19">
            <w:pPr>
              <w:pStyle w:val="TableParagraph"/>
              <w:spacing w:before="183" w:line="276" w:lineRule="auto"/>
              <w:ind w:left="97" w:right="92"/>
            </w:pPr>
            <w:bookmarkStart w:id="12" w:name="_GoBack"/>
            <w:bookmarkEnd w:id="12"/>
            <w:r>
              <w:t>նմուշառում,</w:t>
            </w:r>
            <w:r>
              <w:rPr>
                <w:spacing w:val="1"/>
              </w:rPr>
              <w:t xml:space="preserve"> </w:t>
            </w:r>
            <w:r>
              <w:t>նմուշի</w:t>
            </w:r>
            <w:r>
              <w:rPr>
                <w:spacing w:val="1"/>
              </w:rPr>
              <w:t xml:space="preserve"> </w:t>
            </w:r>
            <w:r>
              <w:t>լաբորատոր</w:t>
            </w:r>
            <w:r>
              <w:rPr>
                <w:spacing w:val="1"/>
              </w:rPr>
              <w:t xml:space="preserve"> </w:t>
            </w:r>
            <w:r>
              <w:t>հետազոտու-</w:t>
            </w:r>
            <w:r>
              <w:rPr>
                <w:spacing w:val="-52"/>
              </w:rPr>
              <w:t xml:space="preserve"> </w:t>
            </w:r>
            <w:r>
              <w:t>թյուն,</w:t>
            </w:r>
            <w:r>
              <w:rPr>
                <w:spacing w:val="1"/>
              </w:rPr>
              <w:t xml:space="preserve"> </w:t>
            </w:r>
            <w:r>
              <w:t>չափումներ</w:t>
            </w:r>
            <w:r>
              <w:rPr>
                <w:spacing w:val="1"/>
              </w:rPr>
              <w:t xml:space="preserve"> </w:t>
            </w:r>
            <w:r>
              <w:t>ավտոմատ</w:t>
            </w:r>
            <w:r>
              <w:rPr>
                <w:spacing w:val="1"/>
              </w:rPr>
              <w:t xml:space="preserve"> </w:t>
            </w:r>
            <w:r>
              <w:t>չափման</w:t>
            </w:r>
            <w:r>
              <w:rPr>
                <w:spacing w:val="1"/>
              </w:rPr>
              <w:t xml:space="preserve"> </w:t>
            </w:r>
            <w:r>
              <w:t>սարքերով</w:t>
            </w:r>
          </w:p>
        </w:tc>
        <w:tc>
          <w:tcPr>
            <w:tcW w:w="1867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  <w:spacing w:before="12"/>
              <w:rPr>
                <w:sz w:val="23"/>
              </w:rPr>
            </w:pPr>
          </w:p>
          <w:p w:rsidR="007B7FA7" w:rsidRDefault="00B959F5">
            <w:pPr>
              <w:pStyle w:val="TableParagraph"/>
              <w:spacing w:line="276" w:lineRule="auto"/>
              <w:ind w:left="46" w:right="42"/>
              <w:jc w:val="center"/>
            </w:pPr>
            <w:r>
              <w:t>շաբաթական մեկ</w:t>
            </w:r>
            <w:r>
              <w:rPr>
                <w:spacing w:val="-52"/>
              </w:rPr>
              <w:t xml:space="preserve"> </w:t>
            </w:r>
            <w:r>
              <w:t>անգամ՝ 24 ժամ</w:t>
            </w:r>
            <w:r>
              <w:rPr>
                <w:spacing w:val="1"/>
              </w:rPr>
              <w:t xml:space="preserve"> </w:t>
            </w:r>
            <w:r>
              <w:t>տևողությամբ</w:t>
            </w:r>
          </w:p>
        </w:tc>
      </w:tr>
      <w:tr w:rsidR="007B7FA7" w:rsidTr="005363FE">
        <w:trPr>
          <w:trHeight w:val="3679"/>
        </w:trPr>
        <w:tc>
          <w:tcPr>
            <w:tcW w:w="2131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  <w:spacing w:before="10"/>
              <w:rPr>
                <w:sz w:val="32"/>
              </w:rPr>
            </w:pPr>
          </w:p>
          <w:p w:rsidR="007B7FA7" w:rsidRDefault="00B959F5">
            <w:pPr>
              <w:pStyle w:val="TableParagraph"/>
              <w:spacing w:before="1" w:line="276" w:lineRule="auto"/>
              <w:ind w:left="61" w:right="46" w:hanging="3"/>
              <w:jc w:val="center"/>
            </w:pPr>
            <w:r>
              <w:t>Վայրի բնություն,</w:t>
            </w:r>
            <w:r>
              <w:rPr>
                <w:spacing w:val="1"/>
              </w:rPr>
              <w:t xml:space="preserve"> </w:t>
            </w:r>
            <w:r>
              <w:t>կենսամիջավայր,</w:t>
            </w:r>
            <w:r>
              <w:rPr>
                <w:spacing w:val="1"/>
              </w:rPr>
              <w:t xml:space="preserve"> </w:t>
            </w:r>
            <w:r>
              <w:t>կարմիր գրքում</w:t>
            </w:r>
            <w:r>
              <w:rPr>
                <w:spacing w:val="1"/>
              </w:rPr>
              <w:t xml:space="preserve"> </w:t>
            </w:r>
            <w:r>
              <w:t>ընդգրկված,</w:t>
            </w:r>
            <w:r>
              <w:rPr>
                <w:spacing w:val="1"/>
              </w:rPr>
              <w:t xml:space="preserve"> </w:t>
            </w:r>
            <w:r>
              <w:t>էնդեմիկ</w:t>
            </w:r>
            <w:r>
              <w:rPr>
                <w:spacing w:val="-6"/>
              </w:rPr>
              <w:t xml:space="preserve"> </w:t>
            </w:r>
            <w:r>
              <w:t>տեսակներ</w:t>
            </w:r>
          </w:p>
        </w:tc>
        <w:tc>
          <w:tcPr>
            <w:tcW w:w="2136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B959F5">
            <w:pPr>
              <w:pStyle w:val="TableParagraph"/>
              <w:spacing w:before="184" w:line="276" w:lineRule="auto"/>
              <w:ind w:left="223" w:right="210" w:hanging="4"/>
              <w:jc w:val="center"/>
            </w:pPr>
            <w:r>
              <w:t>Երևակման</w:t>
            </w:r>
            <w:r>
              <w:rPr>
                <w:spacing w:val="1"/>
              </w:rPr>
              <w:t xml:space="preserve"> </w:t>
            </w:r>
            <w:r>
              <w:t>տարածքին</w:t>
            </w:r>
            <w:r>
              <w:rPr>
                <w:spacing w:val="1"/>
              </w:rPr>
              <w:t xml:space="preserve"> </w:t>
            </w:r>
            <w:r>
              <w:t>հարակից</w:t>
            </w:r>
            <w:r>
              <w:rPr>
                <w:spacing w:val="-12"/>
              </w:rPr>
              <w:t xml:space="preserve"> </w:t>
            </w:r>
            <w:r>
              <w:t>շրջան</w:t>
            </w:r>
          </w:p>
        </w:tc>
        <w:tc>
          <w:tcPr>
            <w:tcW w:w="1716" w:type="dxa"/>
          </w:tcPr>
          <w:p w:rsidR="007B7FA7" w:rsidRDefault="00B959F5">
            <w:pPr>
              <w:pStyle w:val="TableParagraph"/>
              <w:spacing w:before="10" w:line="276" w:lineRule="auto"/>
              <w:ind w:left="69" w:right="60" w:firstLine="2"/>
              <w:jc w:val="center"/>
            </w:pPr>
            <w:r>
              <w:t>տարածքին</w:t>
            </w:r>
            <w:r>
              <w:rPr>
                <w:spacing w:val="1"/>
              </w:rPr>
              <w:t xml:space="preserve"> </w:t>
            </w:r>
            <w:r>
              <w:t>բնորոշ վայրի</w:t>
            </w:r>
            <w:r>
              <w:rPr>
                <w:spacing w:val="1"/>
              </w:rPr>
              <w:t xml:space="preserve"> </w:t>
            </w:r>
            <w:r>
              <w:t>բնության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ներկայացուցիչ</w:t>
            </w:r>
            <w:r>
              <w:rPr>
                <w:spacing w:val="-52"/>
              </w:rPr>
              <w:t xml:space="preserve"> </w:t>
            </w:r>
            <w:r>
              <w:t>ների քանակ,</w:t>
            </w:r>
            <w:r>
              <w:rPr>
                <w:spacing w:val="1"/>
              </w:rPr>
              <w:t xml:space="preserve"> </w:t>
            </w:r>
            <w:r>
              <w:t>աճելավայրերի</w:t>
            </w:r>
            <w:r>
              <w:rPr>
                <w:spacing w:val="-52"/>
              </w:rPr>
              <w:t xml:space="preserve"> </w:t>
            </w:r>
            <w:r>
              <w:t>և ապրելա-</w:t>
            </w:r>
            <w:r>
              <w:rPr>
                <w:spacing w:val="1"/>
              </w:rPr>
              <w:t xml:space="preserve"> </w:t>
            </w:r>
            <w:r>
              <w:t>վայրերի տա-</w:t>
            </w:r>
            <w:r>
              <w:rPr>
                <w:spacing w:val="1"/>
              </w:rPr>
              <w:t xml:space="preserve"> </w:t>
            </w:r>
            <w:r>
              <w:t>րածք, պոպու-</w:t>
            </w:r>
            <w:r>
              <w:rPr>
                <w:spacing w:val="1"/>
              </w:rPr>
              <w:t xml:space="preserve"> </w:t>
            </w:r>
            <w:r>
              <w:t>լյացիայի</w:t>
            </w:r>
          </w:p>
          <w:p w:rsidR="007B7FA7" w:rsidRDefault="00B959F5">
            <w:pPr>
              <w:pStyle w:val="TableParagraph"/>
              <w:ind w:left="64" w:right="56"/>
              <w:jc w:val="center"/>
            </w:pPr>
            <w:r>
              <w:t>փոփոխություն</w:t>
            </w:r>
          </w:p>
        </w:tc>
        <w:tc>
          <w:tcPr>
            <w:tcW w:w="1558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  <w:spacing w:before="10"/>
              <w:rPr>
                <w:sz w:val="32"/>
              </w:rPr>
            </w:pPr>
          </w:p>
          <w:p w:rsidR="007B7FA7" w:rsidRDefault="00B959F5">
            <w:pPr>
              <w:pStyle w:val="TableParagraph"/>
              <w:spacing w:before="1" w:line="276" w:lineRule="auto"/>
              <w:ind w:left="129" w:right="118" w:hanging="2"/>
              <w:jc w:val="center"/>
            </w:pPr>
            <w:r>
              <w:t>հաշվառում,</w:t>
            </w:r>
            <w:r>
              <w:rPr>
                <w:spacing w:val="-52"/>
              </w:rPr>
              <w:t xml:space="preserve"> </w:t>
            </w:r>
            <w:r>
              <w:t>նկարագրու-</w:t>
            </w:r>
            <w:r>
              <w:rPr>
                <w:spacing w:val="-52"/>
              </w:rPr>
              <w:t xml:space="preserve"> </w:t>
            </w:r>
            <w:r>
              <w:t>թյուն,</w:t>
            </w:r>
            <w:r>
              <w:rPr>
                <w:spacing w:val="1"/>
              </w:rPr>
              <w:t xml:space="preserve"> </w:t>
            </w:r>
            <w:r>
              <w:t>քարտեզա-</w:t>
            </w:r>
            <w:r>
              <w:rPr>
                <w:spacing w:val="1"/>
              </w:rPr>
              <w:t xml:space="preserve"> </w:t>
            </w:r>
            <w:r>
              <w:t>գըրում</w:t>
            </w:r>
          </w:p>
        </w:tc>
        <w:tc>
          <w:tcPr>
            <w:tcW w:w="1867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  <w:spacing w:before="9"/>
              <w:rPr>
                <w:sz w:val="26"/>
              </w:rPr>
            </w:pPr>
          </w:p>
          <w:p w:rsidR="007B7FA7" w:rsidRDefault="00B959F5">
            <w:pPr>
              <w:pStyle w:val="TableParagraph"/>
              <w:spacing w:line="276" w:lineRule="auto"/>
              <w:ind w:left="552" w:right="171" w:hanging="363"/>
            </w:pPr>
            <w:r>
              <w:t>տարեկան մեկ</w:t>
            </w:r>
            <w:r>
              <w:rPr>
                <w:spacing w:val="-52"/>
              </w:rPr>
              <w:t xml:space="preserve"> </w:t>
            </w:r>
            <w:r>
              <w:t>անգամ</w:t>
            </w:r>
          </w:p>
        </w:tc>
      </w:tr>
    </w:tbl>
    <w:p w:rsidR="007B7FA7" w:rsidRDefault="007B7FA7">
      <w:pPr>
        <w:spacing w:line="276" w:lineRule="auto"/>
        <w:sectPr w:rsidR="007B7FA7">
          <w:pgSz w:w="11910" w:h="16840"/>
          <w:pgMar w:top="1180" w:right="600" w:bottom="1140" w:left="1460" w:header="0" w:footer="882" w:gutter="0"/>
          <w:cols w:space="720"/>
        </w:sectPr>
      </w:pPr>
    </w:p>
    <w:tbl>
      <w:tblPr>
        <w:tblW w:w="0" w:type="auto"/>
        <w:tblInd w:w="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1"/>
        <w:gridCol w:w="2136"/>
        <w:gridCol w:w="1716"/>
        <w:gridCol w:w="1558"/>
        <w:gridCol w:w="1867"/>
      </w:tblGrid>
      <w:tr w:rsidR="007B7FA7" w:rsidTr="005363FE">
        <w:trPr>
          <w:trHeight w:val="349"/>
        </w:trPr>
        <w:tc>
          <w:tcPr>
            <w:tcW w:w="2131" w:type="dxa"/>
          </w:tcPr>
          <w:p w:rsidR="007B7FA7" w:rsidRDefault="00B959F5">
            <w:pPr>
              <w:pStyle w:val="TableParagraph"/>
              <w:spacing w:before="11"/>
              <w:ind w:left="12"/>
              <w:jc w:val="center"/>
            </w:pPr>
            <w:r>
              <w:lastRenderedPageBreak/>
              <w:t>1</w:t>
            </w:r>
          </w:p>
        </w:tc>
        <w:tc>
          <w:tcPr>
            <w:tcW w:w="2136" w:type="dxa"/>
          </w:tcPr>
          <w:p w:rsidR="007B7FA7" w:rsidRDefault="00B959F5">
            <w:pPr>
              <w:pStyle w:val="TableParagraph"/>
              <w:spacing w:before="11"/>
              <w:ind w:left="6"/>
              <w:jc w:val="center"/>
            </w:pPr>
            <w:r>
              <w:t>2</w:t>
            </w:r>
          </w:p>
        </w:tc>
        <w:tc>
          <w:tcPr>
            <w:tcW w:w="1716" w:type="dxa"/>
          </w:tcPr>
          <w:p w:rsidR="007B7FA7" w:rsidRDefault="00B959F5">
            <w:pPr>
              <w:pStyle w:val="TableParagraph"/>
              <w:spacing w:before="11"/>
              <w:ind w:left="9"/>
              <w:jc w:val="center"/>
            </w:pPr>
            <w:r>
              <w:t>3</w:t>
            </w:r>
          </w:p>
        </w:tc>
        <w:tc>
          <w:tcPr>
            <w:tcW w:w="1558" w:type="dxa"/>
          </w:tcPr>
          <w:p w:rsidR="007B7FA7" w:rsidRDefault="00B959F5">
            <w:pPr>
              <w:pStyle w:val="TableParagraph"/>
              <w:spacing w:before="11"/>
              <w:ind w:left="9"/>
              <w:jc w:val="center"/>
            </w:pPr>
            <w:r>
              <w:t>4</w:t>
            </w:r>
          </w:p>
        </w:tc>
        <w:tc>
          <w:tcPr>
            <w:tcW w:w="1867" w:type="dxa"/>
          </w:tcPr>
          <w:p w:rsidR="007B7FA7" w:rsidRDefault="00B959F5">
            <w:pPr>
              <w:pStyle w:val="TableParagraph"/>
              <w:spacing w:before="11"/>
              <w:jc w:val="center"/>
            </w:pPr>
            <w:r>
              <w:t>5</w:t>
            </w:r>
          </w:p>
        </w:tc>
      </w:tr>
      <w:tr w:rsidR="007B7FA7" w:rsidTr="005363FE">
        <w:trPr>
          <w:trHeight w:val="1680"/>
        </w:trPr>
        <w:tc>
          <w:tcPr>
            <w:tcW w:w="2131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  <w:spacing w:before="6"/>
              <w:rPr>
                <w:sz w:val="29"/>
              </w:rPr>
            </w:pPr>
          </w:p>
          <w:p w:rsidR="007B7FA7" w:rsidRDefault="00B959F5">
            <w:pPr>
              <w:pStyle w:val="TableParagraph"/>
              <w:ind w:left="117" w:right="106"/>
              <w:jc w:val="center"/>
            </w:pPr>
            <w:r>
              <w:t>Հողային</w:t>
            </w:r>
            <w:r>
              <w:rPr>
                <w:spacing w:val="-3"/>
              </w:rPr>
              <w:t xml:space="preserve"> </w:t>
            </w:r>
            <w:r>
              <w:t>ծածկույթ</w:t>
            </w:r>
          </w:p>
        </w:tc>
        <w:tc>
          <w:tcPr>
            <w:tcW w:w="2136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  <w:spacing w:before="9"/>
              <w:rPr>
                <w:sz w:val="16"/>
              </w:rPr>
            </w:pPr>
          </w:p>
          <w:p w:rsidR="007B7FA7" w:rsidRDefault="00B959F5" w:rsidP="005363FE">
            <w:pPr>
              <w:pStyle w:val="TableParagraph"/>
              <w:spacing w:line="276" w:lineRule="auto"/>
              <w:ind w:right="457"/>
            </w:pPr>
            <w:r>
              <w:t>Երևակման</w:t>
            </w:r>
            <w:r>
              <w:rPr>
                <w:spacing w:val="-52"/>
              </w:rPr>
              <w:t xml:space="preserve"> </w:t>
            </w:r>
            <w:r>
              <w:t>տարածք</w:t>
            </w:r>
          </w:p>
        </w:tc>
        <w:tc>
          <w:tcPr>
            <w:tcW w:w="1716" w:type="dxa"/>
          </w:tcPr>
          <w:p w:rsidR="007B7FA7" w:rsidRDefault="007B7FA7">
            <w:pPr>
              <w:pStyle w:val="TableParagraph"/>
              <w:spacing w:before="2"/>
              <w:rPr>
                <w:sz w:val="26"/>
              </w:rPr>
            </w:pPr>
          </w:p>
          <w:p w:rsidR="007B7FA7" w:rsidRDefault="005363FE" w:rsidP="005363FE">
            <w:pPr>
              <w:pStyle w:val="TableParagraph"/>
              <w:spacing w:line="276" w:lineRule="auto"/>
              <w:ind w:right="54"/>
            </w:pPr>
            <w:r>
              <w:t>Նավթամթեր</w:t>
            </w:r>
            <w:r w:rsidR="00B959F5">
              <w:t>ների</w:t>
            </w:r>
            <w:r w:rsidR="00B959F5">
              <w:rPr>
                <w:spacing w:val="1"/>
              </w:rPr>
              <w:t xml:space="preserve"> </w:t>
            </w:r>
            <w:r w:rsidR="00B959F5">
              <w:t>մնացորդներ</w:t>
            </w:r>
          </w:p>
        </w:tc>
        <w:tc>
          <w:tcPr>
            <w:tcW w:w="1558" w:type="dxa"/>
          </w:tcPr>
          <w:p w:rsidR="007B7FA7" w:rsidRDefault="00B959F5" w:rsidP="005363FE">
            <w:pPr>
              <w:pStyle w:val="TableParagraph"/>
              <w:spacing w:before="10" w:line="276" w:lineRule="auto"/>
              <w:ind w:left="97" w:right="92"/>
            </w:pPr>
            <w:r>
              <w:t>նմուշառում,</w:t>
            </w:r>
            <w:r>
              <w:rPr>
                <w:spacing w:val="1"/>
              </w:rPr>
              <w:t xml:space="preserve"> </w:t>
            </w:r>
            <w:r>
              <w:t>նմուշի</w:t>
            </w:r>
            <w:r>
              <w:rPr>
                <w:spacing w:val="1"/>
              </w:rPr>
              <w:t xml:space="preserve"> </w:t>
            </w:r>
            <w:r>
              <w:t>լաբորատորհետազոտություն</w:t>
            </w:r>
          </w:p>
        </w:tc>
        <w:tc>
          <w:tcPr>
            <w:tcW w:w="1867" w:type="dxa"/>
          </w:tcPr>
          <w:p w:rsidR="007B7FA7" w:rsidRDefault="007B7FA7">
            <w:pPr>
              <w:pStyle w:val="TableParagraph"/>
            </w:pPr>
          </w:p>
          <w:p w:rsidR="007B7FA7" w:rsidRDefault="007B7FA7">
            <w:pPr>
              <w:pStyle w:val="TableParagraph"/>
              <w:spacing w:before="9"/>
              <w:rPr>
                <w:sz w:val="16"/>
              </w:rPr>
            </w:pPr>
          </w:p>
          <w:p w:rsidR="007B7FA7" w:rsidRDefault="00B959F5">
            <w:pPr>
              <w:pStyle w:val="TableParagraph"/>
              <w:spacing w:line="276" w:lineRule="auto"/>
              <w:ind w:left="552" w:right="204" w:hanging="332"/>
            </w:pPr>
            <w:r>
              <w:t>Տարեկան մեկ</w:t>
            </w:r>
            <w:r>
              <w:rPr>
                <w:spacing w:val="-52"/>
              </w:rPr>
              <w:t xml:space="preserve"> </w:t>
            </w:r>
            <w:r>
              <w:t>անգամ</w:t>
            </w:r>
          </w:p>
        </w:tc>
      </w:tr>
    </w:tbl>
    <w:p w:rsidR="007B7FA7" w:rsidRDefault="007B7FA7">
      <w:pPr>
        <w:pStyle w:val="a3"/>
        <w:ind w:left="0"/>
        <w:jc w:val="left"/>
        <w:rPr>
          <w:sz w:val="20"/>
        </w:rPr>
      </w:pPr>
    </w:p>
    <w:p w:rsidR="007B7FA7" w:rsidRDefault="007B7FA7">
      <w:pPr>
        <w:pStyle w:val="a3"/>
        <w:spacing w:before="6"/>
        <w:ind w:left="0"/>
        <w:jc w:val="left"/>
        <w:rPr>
          <w:sz w:val="14"/>
        </w:rPr>
      </w:pPr>
    </w:p>
    <w:p w:rsidR="007B7FA7" w:rsidRDefault="00B959F5">
      <w:pPr>
        <w:pStyle w:val="a3"/>
        <w:spacing w:before="35" w:line="360" w:lineRule="auto"/>
        <w:ind w:firstLine="707"/>
        <w:jc w:val="left"/>
      </w:pPr>
      <w:r>
        <w:t>Բնապահպանական</w:t>
      </w:r>
      <w:r>
        <w:rPr>
          <w:spacing w:val="22"/>
        </w:rPr>
        <w:t xml:space="preserve"> </w:t>
      </w:r>
      <w:r>
        <w:t>մոնիթորինգի</w:t>
      </w:r>
      <w:r>
        <w:rPr>
          <w:spacing w:val="10"/>
        </w:rPr>
        <w:t xml:space="preserve"> </w:t>
      </w:r>
      <w:r>
        <w:t>իրականացման</w:t>
      </w:r>
      <w:r>
        <w:rPr>
          <w:spacing w:val="21"/>
        </w:rPr>
        <w:t xml:space="preserve"> </w:t>
      </w:r>
      <w:r>
        <w:t>համար</w:t>
      </w:r>
      <w:r>
        <w:rPr>
          <w:spacing w:val="20"/>
        </w:rPr>
        <w:t xml:space="preserve"> </w:t>
      </w:r>
      <w:r>
        <w:t>նախատեսվում</w:t>
      </w:r>
      <w:r>
        <w:rPr>
          <w:spacing w:val="19"/>
        </w:rPr>
        <w:t xml:space="preserve"> </w:t>
      </w:r>
      <w:r>
        <w:t>է</w:t>
      </w:r>
      <w:r>
        <w:rPr>
          <w:spacing w:val="-57"/>
        </w:rPr>
        <w:t xml:space="preserve"> </w:t>
      </w:r>
      <w:r>
        <w:t>տարեկան</w:t>
      </w:r>
      <w:r>
        <w:rPr>
          <w:spacing w:val="58"/>
        </w:rPr>
        <w:t xml:space="preserve"> </w:t>
      </w:r>
      <w:r>
        <w:t>մասնահանել</w:t>
      </w:r>
      <w:r>
        <w:rPr>
          <w:spacing w:val="1"/>
        </w:rPr>
        <w:t xml:space="preserve"> </w:t>
      </w:r>
      <w:r w:rsidR="00CB337F">
        <w:t>2</w:t>
      </w:r>
      <w:r>
        <w:t>50.0 հազ.դրամ:</w:t>
      </w:r>
    </w:p>
    <w:p w:rsidR="007B7FA7" w:rsidRDefault="007B7FA7">
      <w:pPr>
        <w:spacing w:line="360" w:lineRule="auto"/>
      </w:pPr>
    </w:p>
    <w:p w:rsidR="005363FE" w:rsidRDefault="005363FE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6290" cy="790359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09" cy="79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FE" w:rsidRDefault="005363FE">
      <w:pPr>
        <w:spacing w:line="360" w:lineRule="auto"/>
        <w:rPr>
          <w:noProof/>
          <w:lang w:eastAsia="ru-RU"/>
        </w:rPr>
      </w:pPr>
    </w:p>
    <w:p w:rsidR="005363FE" w:rsidRPr="00BB0B19" w:rsidRDefault="005363FE">
      <w:pPr>
        <w:spacing w:line="360" w:lineRule="auto"/>
        <w:rPr>
          <w:noProof/>
          <w:lang w:eastAsia="ru-RU"/>
        </w:rPr>
      </w:pPr>
      <w:r w:rsidRPr="00BB0B19">
        <w:rPr>
          <w:noProof/>
          <w:color w:val="0070C0"/>
          <w:lang w:eastAsia="ru-RU"/>
        </w:rPr>
        <w:t xml:space="preserve">---------- </w:t>
      </w:r>
      <w:r>
        <w:rPr>
          <w:noProof/>
          <w:lang w:val="de-DE" w:eastAsia="ru-RU"/>
        </w:rPr>
        <w:t>մթնոլորտային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օդի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մշտադիտարկման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կետ</w:t>
      </w:r>
    </w:p>
    <w:p w:rsidR="005363FE" w:rsidRPr="00BB0B19" w:rsidRDefault="005363FE">
      <w:pPr>
        <w:spacing w:line="360" w:lineRule="auto"/>
        <w:sectPr w:rsidR="005363FE" w:rsidRPr="00BB0B19">
          <w:pgSz w:w="11910" w:h="16840"/>
          <w:pgMar w:top="1200" w:right="600" w:bottom="1160" w:left="1460" w:header="0" w:footer="882" w:gutter="0"/>
          <w:cols w:space="720"/>
        </w:sectPr>
      </w:pPr>
      <w:r w:rsidRPr="00BB0B19">
        <w:rPr>
          <w:noProof/>
          <w:color w:val="FF0000"/>
          <w:lang w:eastAsia="ru-RU"/>
        </w:rPr>
        <w:t>-----------</w:t>
      </w:r>
      <w:r>
        <w:rPr>
          <w:noProof/>
          <w:lang w:val="de-DE" w:eastAsia="ru-RU"/>
        </w:rPr>
        <w:t>հողային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ծածկույթի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և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հարակից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տարածքի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կենսաբազմազանության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մշտադիտարկման</w:t>
      </w:r>
      <w:r w:rsidRPr="00BB0B19">
        <w:rPr>
          <w:noProof/>
          <w:lang w:eastAsia="ru-RU"/>
        </w:rPr>
        <w:t xml:space="preserve"> </w:t>
      </w:r>
      <w:r>
        <w:rPr>
          <w:noProof/>
          <w:lang w:val="de-DE" w:eastAsia="ru-RU"/>
        </w:rPr>
        <w:t>կետ</w:t>
      </w:r>
    </w:p>
    <w:p w:rsidR="007B7FA7" w:rsidRPr="00BB0B19" w:rsidRDefault="007B7FA7">
      <w:pPr>
        <w:pStyle w:val="a3"/>
        <w:ind w:left="241"/>
        <w:jc w:val="left"/>
        <w:rPr>
          <w:sz w:val="20"/>
        </w:rPr>
      </w:pPr>
    </w:p>
    <w:p w:rsidR="007B7FA7" w:rsidRPr="005363FE" w:rsidRDefault="00B959F5">
      <w:pPr>
        <w:pStyle w:val="a3"/>
        <w:spacing w:before="24"/>
        <w:ind w:left="4032"/>
        <w:jc w:val="left"/>
        <w:rPr>
          <w:lang w:val="de-DE"/>
        </w:rPr>
      </w:pPr>
      <w:r>
        <w:t>Գրականություն</w:t>
      </w:r>
    </w:p>
    <w:p w:rsidR="007B7FA7" w:rsidRPr="00BB0B19" w:rsidRDefault="00B959F5">
      <w:pPr>
        <w:pStyle w:val="a5"/>
        <w:numPr>
          <w:ilvl w:val="1"/>
          <w:numId w:val="2"/>
        </w:numPr>
        <w:tabs>
          <w:tab w:val="left" w:pos="842"/>
        </w:tabs>
        <w:spacing w:before="159" w:line="360" w:lineRule="auto"/>
        <w:ind w:left="601" w:right="1290" w:firstLine="0"/>
        <w:rPr>
          <w:sz w:val="24"/>
          <w:szCs w:val="24"/>
          <w:lang w:val="de-DE"/>
        </w:rPr>
      </w:pPr>
      <w:r>
        <w:rPr>
          <w:sz w:val="24"/>
          <w:szCs w:val="24"/>
        </w:rPr>
        <w:t>Շրջակա</w:t>
      </w:r>
      <w:r w:rsidRPr="00BB0B19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միջավայրի</w:t>
      </w:r>
      <w:r w:rsidRPr="00BB0B19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նախարարության</w:t>
      </w:r>
      <w:r w:rsidRPr="00BB0B19">
        <w:rPr>
          <w:sz w:val="24"/>
          <w:szCs w:val="24"/>
          <w:lang w:val="de-DE"/>
        </w:rPr>
        <w:t xml:space="preserve"> «</w:t>
      </w:r>
      <w:r>
        <w:rPr>
          <w:sz w:val="24"/>
          <w:szCs w:val="24"/>
        </w:rPr>
        <w:t>Հիդրոօդերևութաբանության</w:t>
      </w:r>
      <w:r w:rsidRPr="00BB0B19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և</w:t>
      </w:r>
      <w:r w:rsidRPr="00BB0B19">
        <w:rPr>
          <w:spacing w:val="-57"/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մոնիթորինգի</w:t>
      </w:r>
      <w:r w:rsidRPr="00BB0B19">
        <w:rPr>
          <w:spacing w:val="-2"/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կենտրոն</w:t>
      </w:r>
      <w:r w:rsidRPr="00BB0B19">
        <w:rPr>
          <w:sz w:val="24"/>
          <w:szCs w:val="24"/>
          <w:lang w:val="de-DE"/>
        </w:rPr>
        <w:t>»</w:t>
      </w:r>
      <w:r w:rsidRPr="00BB0B19">
        <w:rPr>
          <w:spacing w:val="-1"/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ՊՈԱԿ</w:t>
      </w:r>
      <w:r w:rsidRPr="00BB0B19">
        <w:rPr>
          <w:sz w:val="24"/>
          <w:szCs w:val="24"/>
          <w:lang w:val="de-DE"/>
        </w:rPr>
        <w:t>-</w:t>
      </w:r>
      <w:r>
        <w:rPr>
          <w:sz w:val="24"/>
          <w:szCs w:val="24"/>
        </w:rPr>
        <w:t>ի</w:t>
      </w:r>
      <w:r w:rsidRPr="00BB0B19">
        <w:rPr>
          <w:spacing w:val="-2"/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պաշտոնական</w:t>
      </w:r>
      <w:r w:rsidRPr="00BB0B19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>կայքի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783"/>
        </w:tabs>
        <w:spacing w:line="360" w:lineRule="auto"/>
        <w:ind w:left="601" w:right="798" w:firstLine="0"/>
        <w:rPr>
          <w:sz w:val="24"/>
        </w:rPr>
      </w:pPr>
      <w:r>
        <w:rPr>
          <w:sz w:val="24"/>
        </w:rPr>
        <w:t>Почвы Армянской ССР. Ред./ Р.А. Эдилян, Г.П. Петросян, Н.Н. Розов. Ереван:</w:t>
      </w:r>
      <w:r>
        <w:rPr>
          <w:spacing w:val="-58"/>
          <w:sz w:val="24"/>
        </w:rPr>
        <w:t xml:space="preserve"> </w:t>
      </w:r>
      <w:r>
        <w:rPr>
          <w:sz w:val="24"/>
        </w:rPr>
        <w:t>“Айастан”,</w:t>
      </w:r>
      <w:r>
        <w:rPr>
          <w:spacing w:val="-1"/>
          <w:sz w:val="24"/>
        </w:rPr>
        <w:t xml:space="preserve"> </w:t>
      </w:r>
      <w:r>
        <w:rPr>
          <w:sz w:val="24"/>
        </w:rPr>
        <w:t>1976 г.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842"/>
        </w:tabs>
        <w:ind w:left="842" w:hanging="241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բույսերի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Կարմիր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Գիրք.–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2010թ.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842"/>
        </w:tabs>
        <w:spacing w:before="159"/>
        <w:ind w:left="842" w:hanging="241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կենդանիների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Կարմիր Գիրք.–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2010թ.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842"/>
        </w:tabs>
        <w:spacing w:before="157"/>
        <w:ind w:left="842" w:hanging="241"/>
        <w:rPr>
          <w:sz w:val="24"/>
        </w:rPr>
      </w:pPr>
      <w:r>
        <w:rPr>
          <w:sz w:val="24"/>
        </w:rPr>
        <w:t>Флора</w:t>
      </w:r>
      <w:r>
        <w:rPr>
          <w:spacing w:val="-2"/>
          <w:sz w:val="24"/>
        </w:rPr>
        <w:t xml:space="preserve"> </w:t>
      </w:r>
      <w:r>
        <w:rPr>
          <w:sz w:val="24"/>
        </w:rPr>
        <w:t>Армении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А.Л.Тахтаджяна.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Ереван: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АН</w:t>
      </w:r>
      <w:r>
        <w:rPr>
          <w:spacing w:val="-1"/>
          <w:sz w:val="24"/>
        </w:rPr>
        <w:t xml:space="preserve"> </w:t>
      </w:r>
      <w:r>
        <w:rPr>
          <w:sz w:val="24"/>
        </w:rPr>
        <w:t>Арм</w:t>
      </w:r>
      <w:r>
        <w:rPr>
          <w:spacing w:val="-3"/>
          <w:sz w:val="24"/>
        </w:rPr>
        <w:t xml:space="preserve"> </w:t>
      </w:r>
      <w:r>
        <w:rPr>
          <w:sz w:val="24"/>
        </w:rPr>
        <w:t>ССР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842"/>
        </w:tabs>
        <w:spacing w:before="160"/>
        <w:ind w:left="842" w:hanging="2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Армянской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ССР.</w:t>
      </w:r>
      <w:r>
        <w:rPr>
          <w:spacing w:val="-4"/>
          <w:sz w:val="24"/>
        </w:rPr>
        <w:t xml:space="preserve"> </w:t>
      </w:r>
      <w:r>
        <w:rPr>
          <w:sz w:val="24"/>
        </w:rPr>
        <w:t>Даль</w:t>
      </w:r>
      <w:r>
        <w:rPr>
          <w:spacing w:val="-1"/>
          <w:sz w:val="24"/>
        </w:rPr>
        <w:t xml:space="preserve"> </w:t>
      </w:r>
      <w:r>
        <w:rPr>
          <w:sz w:val="24"/>
        </w:rPr>
        <w:t>С.К ,1954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842"/>
        </w:tabs>
        <w:spacing w:before="156" w:line="360" w:lineRule="auto"/>
        <w:ind w:left="601" w:right="1213" w:firstLine="0"/>
        <w:rPr>
          <w:sz w:val="24"/>
        </w:rPr>
      </w:pPr>
      <w:r>
        <w:rPr>
          <w:sz w:val="24"/>
        </w:rPr>
        <w:t>“Флора и растительность рек и озер Армении и их народнохозяйственное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значение”.</w:t>
      </w:r>
      <w:r>
        <w:rPr>
          <w:spacing w:val="-2"/>
          <w:sz w:val="24"/>
        </w:rPr>
        <w:t xml:space="preserve"> </w:t>
      </w:r>
      <w:r>
        <w:rPr>
          <w:sz w:val="24"/>
        </w:rPr>
        <w:t>А.М.</w:t>
      </w:r>
      <w:r>
        <w:rPr>
          <w:spacing w:val="1"/>
          <w:sz w:val="24"/>
        </w:rPr>
        <w:t xml:space="preserve"> </w:t>
      </w:r>
      <w:r>
        <w:rPr>
          <w:sz w:val="24"/>
        </w:rPr>
        <w:t>Барсегян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842"/>
        </w:tabs>
        <w:ind w:left="842" w:hanging="241"/>
        <w:rPr>
          <w:sz w:val="24"/>
        </w:rPr>
      </w:pPr>
      <w:r>
        <w:rPr>
          <w:sz w:val="24"/>
        </w:rPr>
        <w:t>“Растительность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Армянской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ССР”.</w:t>
      </w:r>
      <w:r>
        <w:rPr>
          <w:spacing w:val="-2"/>
          <w:sz w:val="24"/>
        </w:rPr>
        <w:t xml:space="preserve"> </w:t>
      </w:r>
      <w:r>
        <w:rPr>
          <w:sz w:val="24"/>
        </w:rPr>
        <w:t>Магакьян</w:t>
      </w:r>
      <w:r>
        <w:rPr>
          <w:spacing w:val="-3"/>
          <w:sz w:val="24"/>
        </w:rPr>
        <w:t xml:space="preserve"> </w:t>
      </w:r>
      <w:r>
        <w:rPr>
          <w:sz w:val="24"/>
        </w:rPr>
        <w:t>А.К.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842"/>
        </w:tabs>
        <w:spacing w:before="159" w:line="360" w:lineRule="auto"/>
        <w:ind w:left="601" w:right="539" w:firstLine="0"/>
        <w:rPr>
          <w:sz w:val="24"/>
        </w:rPr>
      </w:pPr>
      <w:r>
        <w:rPr>
          <w:sz w:val="24"/>
        </w:rPr>
        <w:t>“Флора, растительность и растительные ресурсы Армении”, Институт ботаники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НАН</w:t>
      </w:r>
      <w:r>
        <w:rPr>
          <w:spacing w:val="-2"/>
          <w:sz w:val="24"/>
        </w:rPr>
        <w:t xml:space="preserve"> </w:t>
      </w:r>
      <w:r>
        <w:rPr>
          <w:sz w:val="24"/>
        </w:rPr>
        <w:t>РА Армянское ботаническое общество.</w:t>
      </w:r>
      <w:r>
        <w:rPr>
          <w:spacing w:val="-4"/>
          <w:sz w:val="24"/>
        </w:rPr>
        <w:t xml:space="preserve"> </w:t>
      </w:r>
      <w:r>
        <w:rPr>
          <w:sz w:val="24"/>
        </w:rPr>
        <w:t>Ереван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962"/>
        </w:tabs>
        <w:spacing w:line="360" w:lineRule="auto"/>
        <w:ind w:left="601" w:right="760" w:firstLine="0"/>
        <w:rPr>
          <w:sz w:val="24"/>
        </w:rPr>
      </w:pPr>
      <w:r>
        <w:rPr>
          <w:sz w:val="24"/>
        </w:rPr>
        <w:t>“Дикорастущие сЪедобные растения Армении”. А.П. Тер-Восканян, Ученые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-2"/>
          <w:sz w:val="24"/>
        </w:rPr>
        <w:t xml:space="preserve"> </w:t>
      </w:r>
      <w:r>
        <w:rPr>
          <w:sz w:val="24"/>
        </w:rPr>
        <w:t>Ереванского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института.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962"/>
        </w:tabs>
        <w:spacing w:line="360" w:lineRule="auto"/>
        <w:ind w:left="601" w:right="4319" w:firstLine="0"/>
        <w:rPr>
          <w:sz w:val="24"/>
        </w:rPr>
      </w:pPr>
      <w:r>
        <w:rPr>
          <w:sz w:val="24"/>
        </w:rPr>
        <w:t>“Цветушие уголки биоразнообразия”, FAO,</w:t>
      </w:r>
      <w:r>
        <w:rPr>
          <w:color w:val="0000FF"/>
          <w:spacing w:val="-57"/>
          <w:sz w:val="24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http://www.fao.org/3/i1687r/i1687r08.pdf</w:t>
        </w:r>
      </w:hyperlink>
    </w:p>
    <w:p w:rsidR="007B7FA7" w:rsidRDefault="00B959F5">
      <w:pPr>
        <w:pStyle w:val="a5"/>
        <w:numPr>
          <w:ilvl w:val="1"/>
          <w:numId w:val="2"/>
        </w:numPr>
        <w:tabs>
          <w:tab w:val="left" w:pos="962"/>
        </w:tabs>
        <w:spacing w:line="360" w:lineRule="auto"/>
        <w:ind w:left="601" w:right="988" w:firstLine="0"/>
        <w:rPr>
          <w:sz w:val="24"/>
        </w:rPr>
      </w:pPr>
      <w:r>
        <w:rPr>
          <w:sz w:val="24"/>
        </w:rPr>
        <w:t>“Флора и растительность степей Армении”, Файвуш Г.М.,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соискание ученой степени доктора биологических наук, отдел геоботаники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-2"/>
          <w:sz w:val="24"/>
        </w:rPr>
        <w:t xml:space="preserve"> </w:t>
      </w:r>
      <w:r>
        <w:rPr>
          <w:sz w:val="24"/>
        </w:rPr>
        <w:t>ботаники</w:t>
      </w:r>
      <w:r>
        <w:rPr>
          <w:spacing w:val="-1"/>
          <w:sz w:val="24"/>
        </w:rPr>
        <w:t xml:space="preserve"> </w:t>
      </w:r>
      <w:r>
        <w:rPr>
          <w:sz w:val="24"/>
        </w:rPr>
        <w:t>АН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Армения</w:t>
      </w:r>
    </w:p>
    <w:p w:rsidR="007B7FA7" w:rsidRDefault="00B959F5">
      <w:pPr>
        <w:pStyle w:val="a5"/>
        <w:numPr>
          <w:ilvl w:val="1"/>
          <w:numId w:val="2"/>
        </w:numPr>
        <w:tabs>
          <w:tab w:val="left" w:pos="962"/>
        </w:tabs>
        <w:spacing w:before="1"/>
        <w:ind w:left="962" w:hanging="361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Սյունիքի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մարզպետարանի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պաշտոնական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կայք</w:t>
      </w:r>
    </w:p>
    <w:sectPr w:rsidR="007B7FA7">
      <w:pgSz w:w="11910" w:h="16840"/>
      <w:pgMar w:top="1180" w:right="600" w:bottom="1160" w:left="1460" w:header="0" w:footer="8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785" w:rsidRDefault="000E3785">
      <w:r>
        <w:separator/>
      </w:r>
    </w:p>
  </w:endnote>
  <w:endnote w:type="continuationSeparator" w:id="0">
    <w:p w:rsidR="000E3785" w:rsidRDefault="000E3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ussian Text 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ltica Cyrillic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E70" w:rsidRDefault="000E3785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85pt;margin-top:782.8pt;width:16.1pt;height:13.05pt;z-index:-17115648;mso-position-horizontal-relative:page;mso-position-vertical-relative:page" filled="f" stroked="f">
          <v:textbox inset="0,0,0,0">
            <w:txbxContent>
              <w:p w:rsidR="00C46E70" w:rsidRDefault="00C46E70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0B19">
                  <w:rPr>
                    <w:rFonts w:ascii="Times New Roman"/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E70" w:rsidRDefault="000E378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85pt;margin-top:782.8pt;width:16.1pt;height:13.05pt;z-index:-17115136;mso-position-horizontal-relative:page;mso-position-vertical-relative:page" filled="f" stroked="f">
          <v:textbox inset="0,0,0,0">
            <w:txbxContent>
              <w:p w:rsidR="00C46E70" w:rsidRDefault="00C46E70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B0B19">
                  <w:rPr>
                    <w:rFonts w:ascii="Times New Roman"/>
                    <w:noProof/>
                    <w:sz w:val="2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785" w:rsidRDefault="000E3785">
      <w:r>
        <w:separator/>
      </w:r>
    </w:p>
  </w:footnote>
  <w:footnote w:type="continuationSeparator" w:id="0">
    <w:p w:rsidR="000E3785" w:rsidRDefault="000E3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1pt;height:100.5pt;visibility:visible;mso-wrap-style:square" o:bullet="t">
        <v:imagedata r:id="rId1" o:title=""/>
      </v:shape>
    </w:pict>
  </w:numPicBullet>
  <w:abstractNum w:abstractNumId="0">
    <w:nsid w:val="015F4E0D"/>
    <w:multiLevelType w:val="multilevel"/>
    <w:tmpl w:val="0D8646C8"/>
    <w:lvl w:ilvl="0">
      <w:start w:val="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95"/>
        </w:tabs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70"/>
        </w:tabs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5"/>
        </w:tabs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1800"/>
      </w:pPr>
      <w:rPr>
        <w:rFonts w:hint="default"/>
      </w:rPr>
    </w:lvl>
  </w:abstractNum>
  <w:abstractNum w:abstractNumId="1">
    <w:nsid w:val="052045F3"/>
    <w:multiLevelType w:val="hybridMultilevel"/>
    <w:tmpl w:val="8B363BDE"/>
    <w:lvl w:ilvl="0" w:tplc="2486AFBC">
      <w:start w:val="1"/>
      <w:numFmt w:val="decimal"/>
      <w:lvlText w:val="%1)"/>
      <w:lvlJc w:val="left"/>
      <w:pPr>
        <w:ind w:left="242" w:hanging="708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55982614">
      <w:numFmt w:val="bullet"/>
      <w:lvlText w:val="•"/>
      <w:lvlJc w:val="left"/>
      <w:pPr>
        <w:ind w:left="1200" w:hanging="708"/>
      </w:pPr>
      <w:rPr>
        <w:rFonts w:hint="default"/>
        <w:lang w:val="ru-RU" w:eastAsia="en-US" w:bidi="ar-SA"/>
      </w:rPr>
    </w:lvl>
    <w:lvl w:ilvl="2" w:tplc="388CE124">
      <w:numFmt w:val="bullet"/>
      <w:lvlText w:val="•"/>
      <w:lvlJc w:val="left"/>
      <w:pPr>
        <w:ind w:left="2161" w:hanging="708"/>
      </w:pPr>
      <w:rPr>
        <w:rFonts w:hint="default"/>
        <w:lang w:val="ru-RU" w:eastAsia="en-US" w:bidi="ar-SA"/>
      </w:rPr>
    </w:lvl>
    <w:lvl w:ilvl="3" w:tplc="C3E26850">
      <w:numFmt w:val="bullet"/>
      <w:lvlText w:val="•"/>
      <w:lvlJc w:val="left"/>
      <w:pPr>
        <w:ind w:left="3121" w:hanging="708"/>
      </w:pPr>
      <w:rPr>
        <w:rFonts w:hint="default"/>
        <w:lang w:val="ru-RU" w:eastAsia="en-US" w:bidi="ar-SA"/>
      </w:rPr>
    </w:lvl>
    <w:lvl w:ilvl="4" w:tplc="295896A2">
      <w:numFmt w:val="bullet"/>
      <w:lvlText w:val="•"/>
      <w:lvlJc w:val="left"/>
      <w:pPr>
        <w:ind w:left="4082" w:hanging="708"/>
      </w:pPr>
      <w:rPr>
        <w:rFonts w:hint="default"/>
        <w:lang w:val="ru-RU" w:eastAsia="en-US" w:bidi="ar-SA"/>
      </w:rPr>
    </w:lvl>
    <w:lvl w:ilvl="5" w:tplc="2F18240A">
      <w:numFmt w:val="bullet"/>
      <w:lvlText w:val="•"/>
      <w:lvlJc w:val="left"/>
      <w:pPr>
        <w:ind w:left="5043" w:hanging="708"/>
      </w:pPr>
      <w:rPr>
        <w:rFonts w:hint="default"/>
        <w:lang w:val="ru-RU" w:eastAsia="en-US" w:bidi="ar-SA"/>
      </w:rPr>
    </w:lvl>
    <w:lvl w:ilvl="6" w:tplc="FFD8C634">
      <w:numFmt w:val="bullet"/>
      <w:lvlText w:val="•"/>
      <w:lvlJc w:val="left"/>
      <w:pPr>
        <w:ind w:left="6003" w:hanging="708"/>
      </w:pPr>
      <w:rPr>
        <w:rFonts w:hint="default"/>
        <w:lang w:val="ru-RU" w:eastAsia="en-US" w:bidi="ar-SA"/>
      </w:rPr>
    </w:lvl>
    <w:lvl w:ilvl="7" w:tplc="2B442CFC">
      <w:numFmt w:val="bullet"/>
      <w:lvlText w:val="•"/>
      <w:lvlJc w:val="left"/>
      <w:pPr>
        <w:ind w:left="6964" w:hanging="708"/>
      </w:pPr>
      <w:rPr>
        <w:rFonts w:hint="default"/>
        <w:lang w:val="ru-RU" w:eastAsia="en-US" w:bidi="ar-SA"/>
      </w:rPr>
    </w:lvl>
    <w:lvl w:ilvl="8" w:tplc="3CCE2F3C">
      <w:numFmt w:val="bullet"/>
      <w:lvlText w:val="•"/>
      <w:lvlJc w:val="left"/>
      <w:pPr>
        <w:ind w:left="7925" w:hanging="708"/>
      </w:pPr>
      <w:rPr>
        <w:rFonts w:hint="default"/>
        <w:lang w:val="ru-RU" w:eastAsia="en-US" w:bidi="ar-SA"/>
      </w:rPr>
    </w:lvl>
  </w:abstractNum>
  <w:abstractNum w:abstractNumId="2">
    <w:nsid w:val="09424A94"/>
    <w:multiLevelType w:val="hybridMultilevel"/>
    <w:tmpl w:val="89B8FCF2"/>
    <w:lvl w:ilvl="0" w:tplc="5508A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BC5E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62E2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A201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CAB3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5A51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604E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4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A8CE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B51488F"/>
    <w:multiLevelType w:val="singleLevel"/>
    <w:tmpl w:val="9F669ED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4">
    <w:nsid w:val="0BD359D3"/>
    <w:multiLevelType w:val="singleLevel"/>
    <w:tmpl w:val="67B85A7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C2C1DC4"/>
    <w:multiLevelType w:val="hybridMultilevel"/>
    <w:tmpl w:val="5358C8FC"/>
    <w:lvl w:ilvl="0" w:tplc="E2EE8956">
      <w:numFmt w:val="bullet"/>
      <w:lvlText w:val=""/>
      <w:lvlJc w:val="left"/>
      <w:pPr>
        <w:ind w:left="9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343FFE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2" w:tplc="6E66C954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3" w:tplc="356602E0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 w:tplc="90CC8316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5512F52C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1F100A7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332C7E9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8" w:tplc="2FE6D08C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6">
    <w:nsid w:val="0E3E1A39"/>
    <w:multiLevelType w:val="hybridMultilevel"/>
    <w:tmpl w:val="427E570C"/>
    <w:lvl w:ilvl="0" w:tplc="CC929062">
      <w:start w:val="1"/>
      <w:numFmt w:val="decimal"/>
      <w:lvlText w:val="%1."/>
      <w:lvlJc w:val="left"/>
      <w:pPr>
        <w:ind w:left="242" w:hanging="708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A9CEF65C">
      <w:start w:val="1"/>
      <w:numFmt w:val="decimal"/>
      <w:lvlText w:val="%2."/>
      <w:lvlJc w:val="left"/>
      <w:pPr>
        <w:ind w:left="602" w:hanging="24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2" w:tplc="C10ECFB6">
      <w:numFmt w:val="bullet"/>
      <w:lvlText w:val="•"/>
      <w:lvlJc w:val="left"/>
      <w:pPr>
        <w:ind w:left="1627" w:hanging="240"/>
      </w:pPr>
      <w:rPr>
        <w:rFonts w:hint="default"/>
        <w:lang w:val="ru-RU" w:eastAsia="en-US" w:bidi="ar-SA"/>
      </w:rPr>
    </w:lvl>
    <w:lvl w:ilvl="3" w:tplc="1DFEEF54">
      <w:numFmt w:val="bullet"/>
      <w:lvlText w:val="•"/>
      <w:lvlJc w:val="left"/>
      <w:pPr>
        <w:ind w:left="2654" w:hanging="240"/>
      </w:pPr>
      <w:rPr>
        <w:rFonts w:hint="default"/>
        <w:lang w:val="ru-RU" w:eastAsia="en-US" w:bidi="ar-SA"/>
      </w:rPr>
    </w:lvl>
    <w:lvl w:ilvl="4" w:tplc="0998619E">
      <w:numFmt w:val="bullet"/>
      <w:lvlText w:val="•"/>
      <w:lvlJc w:val="left"/>
      <w:pPr>
        <w:ind w:left="3682" w:hanging="240"/>
      </w:pPr>
      <w:rPr>
        <w:rFonts w:hint="default"/>
        <w:lang w:val="ru-RU" w:eastAsia="en-US" w:bidi="ar-SA"/>
      </w:rPr>
    </w:lvl>
    <w:lvl w:ilvl="5" w:tplc="66262C48">
      <w:numFmt w:val="bullet"/>
      <w:lvlText w:val="•"/>
      <w:lvlJc w:val="left"/>
      <w:pPr>
        <w:ind w:left="4709" w:hanging="240"/>
      </w:pPr>
      <w:rPr>
        <w:rFonts w:hint="default"/>
        <w:lang w:val="ru-RU" w:eastAsia="en-US" w:bidi="ar-SA"/>
      </w:rPr>
    </w:lvl>
    <w:lvl w:ilvl="6" w:tplc="370C52D6">
      <w:numFmt w:val="bullet"/>
      <w:lvlText w:val="•"/>
      <w:lvlJc w:val="left"/>
      <w:pPr>
        <w:ind w:left="5736" w:hanging="240"/>
      </w:pPr>
      <w:rPr>
        <w:rFonts w:hint="default"/>
        <w:lang w:val="ru-RU" w:eastAsia="en-US" w:bidi="ar-SA"/>
      </w:rPr>
    </w:lvl>
    <w:lvl w:ilvl="7" w:tplc="5AEA35E2">
      <w:numFmt w:val="bullet"/>
      <w:lvlText w:val="•"/>
      <w:lvlJc w:val="left"/>
      <w:pPr>
        <w:ind w:left="6764" w:hanging="240"/>
      </w:pPr>
      <w:rPr>
        <w:rFonts w:hint="default"/>
        <w:lang w:val="ru-RU" w:eastAsia="en-US" w:bidi="ar-SA"/>
      </w:rPr>
    </w:lvl>
    <w:lvl w:ilvl="8" w:tplc="AC62CBE0">
      <w:numFmt w:val="bullet"/>
      <w:lvlText w:val="•"/>
      <w:lvlJc w:val="left"/>
      <w:pPr>
        <w:ind w:left="7791" w:hanging="240"/>
      </w:pPr>
      <w:rPr>
        <w:rFonts w:hint="default"/>
        <w:lang w:val="ru-RU" w:eastAsia="en-US" w:bidi="ar-SA"/>
      </w:rPr>
    </w:lvl>
  </w:abstractNum>
  <w:abstractNum w:abstractNumId="7">
    <w:nsid w:val="10541FB3"/>
    <w:multiLevelType w:val="hybridMultilevel"/>
    <w:tmpl w:val="BB9007F2"/>
    <w:lvl w:ilvl="0" w:tplc="4C6C3ED4">
      <w:start w:val="1"/>
      <w:numFmt w:val="decimal"/>
      <w:lvlText w:val="%1."/>
      <w:lvlJc w:val="left"/>
      <w:pPr>
        <w:ind w:left="3235" w:hanging="360"/>
        <w:jc w:val="righ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BB369C5E">
      <w:numFmt w:val="bullet"/>
      <w:lvlText w:val="•"/>
      <w:lvlJc w:val="left"/>
      <w:pPr>
        <w:ind w:left="3900" w:hanging="360"/>
      </w:pPr>
      <w:rPr>
        <w:rFonts w:hint="default"/>
        <w:lang w:val="ru-RU" w:eastAsia="en-US" w:bidi="ar-SA"/>
      </w:rPr>
    </w:lvl>
    <w:lvl w:ilvl="2" w:tplc="384E7CAA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3" w:tplc="2772946E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4" w:tplc="A6A6BF36">
      <w:numFmt w:val="bullet"/>
      <w:lvlText w:val="•"/>
      <w:lvlJc w:val="left"/>
      <w:pPr>
        <w:ind w:left="5882" w:hanging="360"/>
      </w:pPr>
      <w:rPr>
        <w:rFonts w:hint="default"/>
        <w:lang w:val="ru-RU" w:eastAsia="en-US" w:bidi="ar-SA"/>
      </w:rPr>
    </w:lvl>
    <w:lvl w:ilvl="5" w:tplc="357409D4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6" w:tplc="78749A28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7" w:tplc="5C90762C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 w:tplc="F9666936">
      <w:numFmt w:val="bullet"/>
      <w:lvlText w:val="•"/>
      <w:lvlJc w:val="left"/>
      <w:pPr>
        <w:ind w:left="8525" w:hanging="360"/>
      </w:pPr>
      <w:rPr>
        <w:rFonts w:hint="default"/>
        <w:lang w:val="ru-RU" w:eastAsia="en-US" w:bidi="ar-SA"/>
      </w:rPr>
    </w:lvl>
  </w:abstractNum>
  <w:abstractNum w:abstractNumId="8">
    <w:nsid w:val="1268467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27F5090"/>
    <w:multiLevelType w:val="singleLevel"/>
    <w:tmpl w:val="67B85A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820486C"/>
    <w:multiLevelType w:val="singleLevel"/>
    <w:tmpl w:val="1D605B5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183D005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1DA214D7"/>
    <w:multiLevelType w:val="multilevel"/>
    <w:tmpl w:val="455642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1DEF0D2A"/>
    <w:multiLevelType w:val="hybridMultilevel"/>
    <w:tmpl w:val="CC2C513E"/>
    <w:lvl w:ilvl="0" w:tplc="DBFA8A7A">
      <w:start w:val="1"/>
      <w:numFmt w:val="bullet"/>
      <w:lvlText w:val="-"/>
      <w:lvlJc w:val="left"/>
      <w:pPr>
        <w:ind w:left="3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C2AE9C6">
      <w:start w:val="1"/>
      <w:numFmt w:val="decimal"/>
      <w:lvlText w:val="%2)"/>
      <w:lvlJc w:val="left"/>
      <w:pPr>
        <w:ind w:left="930" w:firstLine="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0D078DE">
      <w:start w:val="1"/>
      <w:numFmt w:val="lowerRoman"/>
      <w:lvlText w:val="%3"/>
      <w:lvlJc w:val="left"/>
      <w:pPr>
        <w:ind w:left="1440" w:firstLine="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492BAA8">
      <w:start w:val="1"/>
      <w:numFmt w:val="decimal"/>
      <w:lvlText w:val="%4"/>
      <w:lvlJc w:val="left"/>
      <w:pPr>
        <w:ind w:left="2160" w:firstLine="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3406C7E">
      <w:start w:val="1"/>
      <w:numFmt w:val="lowerLetter"/>
      <w:lvlText w:val="%5"/>
      <w:lvlJc w:val="left"/>
      <w:pPr>
        <w:ind w:left="2880" w:firstLine="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B28B804">
      <w:start w:val="1"/>
      <w:numFmt w:val="lowerRoman"/>
      <w:lvlText w:val="%6"/>
      <w:lvlJc w:val="left"/>
      <w:pPr>
        <w:ind w:left="3600" w:firstLine="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6E6B026">
      <w:start w:val="1"/>
      <w:numFmt w:val="decimal"/>
      <w:lvlText w:val="%7"/>
      <w:lvlJc w:val="left"/>
      <w:pPr>
        <w:ind w:left="4320" w:firstLine="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15EFFAA">
      <w:start w:val="1"/>
      <w:numFmt w:val="lowerLetter"/>
      <w:lvlText w:val="%8"/>
      <w:lvlJc w:val="left"/>
      <w:pPr>
        <w:ind w:left="5040" w:firstLine="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DF49BA4">
      <w:start w:val="1"/>
      <w:numFmt w:val="lowerRoman"/>
      <w:lvlText w:val="%9"/>
      <w:lvlJc w:val="left"/>
      <w:pPr>
        <w:ind w:left="5760" w:firstLine="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23AD5645"/>
    <w:multiLevelType w:val="hybridMultilevel"/>
    <w:tmpl w:val="BF2A687C"/>
    <w:lvl w:ilvl="0" w:tplc="E558FF16">
      <w:start w:val="1"/>
      <w:numFmt w:val="decimal"/>
      <w:lvlText w:val="%1)"/>
      <w:lvlJc w:val="left"/>
      <w:pPr>
        <w:ind w:left="242" w:hanging="531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B130FC3C">
      <w:numFmt w:val="bullet"/>
      <w:lvlText w:val="•"/>
      <w:lvlJc w:val="left"/>
      <w:pPr>
        <w:ind w:left="1200" w:hanging="531"/>
      </w:pPr>
      <w:rPr>
        <w:rFonts w:hint="default"/>
        <w:lang w:val="ru-RU" w:eastAsia="en-US" w:bidi="ar-SA"/>
      </w:rPr>
    </w:lvl>
    <w:lvl w:ilvl="2" w:tplc="55AACD0E">
      <w:numFmt w:val="bullet"/>
      <w:lvlText w:val="•"/>
      <w:lvlJc w:val="left"/>
      <w:pPr>
        <w:ind w:left="2161" w:hanging="531"/>
      </w:pPr>
      <w:rPr>
        <w:rFonts w:hint="default"/>
        <w:lang w:val="ru-RU" w:eastAsia="en-US" w:bidi="ar-SA"/>
      </w:rPr>
    </w:lvl>
    <w:lvl w:ilvl="3" w:tplc="3F68DFC0">
      <w:numFmt w:val="bullet"/>
      <w:lvlText w:val="•"/>
      <w:lvlJc w:val="left"/>
      <w:pPr>
        <w:ind w:left="3121" w:hanging="531"/>
      </w:pPr>
      <w:rPr>
        <w:rFonts w:hint="default"/>
        <w:lang w:val="ru-RU" w:eastAsia="en-US" w:bidi="ar-SA"/>
      </w:rPr>
    </w:lvl>
    <w:lvl w:ilvl="4" w:tplc="47BA36CE">
      <w:numFmt w:val="bullet"/>
      <w:lvlText w:val="•"/>
      <w:lvlJc w:val="left"/>
      <w:pPr>
        <w:ind w:left="4082" w:hanging="531"/>
      </w:pPr>
      <w:rPr>
        <w:rFonts w:hint="default"/>
        <w:lang w:val="ru-RU" w:eastAsia="en-US" w:bidi="ar-SA"/>
      </w:rPr>
    </w:lvl>
    <w:lvl w:ilvl="5" w:tplc="D6AC3DD0">
      <w:numFmt w:val="bullet"/>
      <w:lvlText w:val="•"/>
      <w:lvlJc w:val="left"/>
      <w:pPr>
        <w:ind w:left="5043" w:hanging="531"/>
      </w:pPr>
      <w:rPr>
        <w:rFonts w:hint="default"/>
        <w:lang w:val="ru-RU" w:eastAsia="en-US" w:bidi="ar-SA"/>
      </w:rPr>
    </w:lvl>
    <w:lvl w:ilvl="6" w:tplc="B7688546">
      <w:numFmt w:val="bullet"/>
      <w:lvlText w:val="•"/>
      <w:lvlJc w:val="left"/>
      <w:pPr>
        <w:ind w:left="6003" w:hanging="531"/>
      </w:pPr>
      <w:rPr>
        <w:rFonts w:hint="default"/>
        <w:lang w:val="ru-RU" w:eastAsia="en-US" w:bidi="ar-SA"/>
      </w:rPr>
    </w:lvl>
    <w:lvl w:ilvl="7" w:tplc="3904AB90">
      <w:numFmt w:val="bullet"/>
      <w:lvlText w:val="•"/>
      <w:lvlJc w:val="left"/>
      <w:pPr>
        <w:ind w:left="6964" w:hanging="531"/>
      </w:pPr>
      <w:rPr>
        <w:rFonts w:hint="default"/>
        <w:lang w:val="ru-RU" w:eastAsia="en-US" w:bidi="ar-SA"/>
      </w:rPr>
    </w:lvl>
    <w:lvl w:ilvl="8" w:tplc="5C64D87A">
      <w:numFmt w:val="bullet"/>
      <w:lvlText w:val="•"/>
      <w:lvlJc w:val="left"/>
      <w:pPr>
        <w:ind w:left="7925" w:hanging="531"/>
      </w:pPr>
      <w:rPr>
        <w:rFonts w:hint="default"/>
        <w:lang w:val="ru-RU" w:eastAsia="en-US" w:bidi="ar-SA"/>
      </w:rPr>
    </w:lvl>
  </w:abstractNum>
  <w:abstractNum w:abstractNumId="15">
    <w:nsid w:val="273F5719"/>
    <w:multiLevelType w:val="multilevel"/>
    <w:tmpl w:val="37504B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D1E0509"/>
    <w:multiLevelType w:val="hybridMultilevel"/>
    <w:tmpl w:val="970E61D2"/>
    <w:lvl w:ilvl="0" w:tplc="4210B0CC">
      <w:numFmt w:val="bullet"/>
      <w:lvlText w:val="-"/>
      <w:lvlJc w:val="left"/>
      <w:pPr>
        <w:ind w:left="242" w:hanging="166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0068D2B2">
      <w:numFmt w:val="bullet"/>
      <w:lvlText w:val=""/>
      <w:lvlJc w:val="left"/>
      <w:pPr>
        <w:ind w:left="102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912D2AE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3" w:tplc="D8F6F208">
      <w:numFmt w:val="bullet"/>
      <w:lvlText w:val="•"/>
      <w:lvlJc w:val="left"/>
      <w:pPr>
        <w:ind w:left="2123" w:hanging="360"/>
      </w:pPr>
      <w:rPr>
        <w:rFonts w:hint="default"/>
        <w:lang w:val="ru-RU" w:eastAsia="en-US" w:bidi="ar-SA"/>
      </w:rPr>
    </w:lvl>
    <w:lvl w:ilvl="4" w:tplc="C0E45C5C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5" w:tplc="C3E6F610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6" w:tplc="7E7277C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7" w:tplc="BB82D8CE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8" w:tplc="1242AF16">
      <w:numFmt w:val="bullet"/>
      <w:lvlText w:val="•"/>
      <w:lvlJc w:val="left"/>
      <w:pPr>
        <w:ind w:left="7639" w:hanging="360"/>
      </w:pPr>
      <w:rPr>
        <w:rFonts w:hint="default"/>
        <w:lang w:val="ru-RU" w:eastAsia="en-US" w:bidi="ar-SA"/>
      </w:rPr>
    </w:lvl>
  </w:abstractNum>
  <w:abstractNum w:abstractNumId="17">
    <w:nsid w:val="2EE11B1D"/>
    <w:multiLevelType w:val="singleLevel"/>
    <w:tmpl w:val="DB840BB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8">
    <w:nsid w:val="31AB3754"/>
    <w:multiLevelType w:val="singleLevel"/>
    <w:tmpl w:val="88F6A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3E05B78"/>
    <w:multiLevelType w:val="hybridMultilevel"/>
    <w:tmpl w:val="C980BDA6"/>
    <w:lvl w:ilvl="0" w:tplc="2A426B8A">
      <w:numFmt w:val="bullet"/>
      <w:lvlText w:val=""/>
      <w:lvlJc w:val="left"/>
      <w:pPr>
        <w:ind w:left="6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16762E">
      <w:numFmt w:val="bullet"/>
      <w:lvlText w:val=""/>
      <w:lvlJc w:val="left"/>
      <w:pPr>
        <w:ind w:left="102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CAE1BD4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3" w:tplc="1CB8259C">
      <w:numFmt w:val="bullet"/>
      <w:lvlText w:val="•"/>
      <w:lvlJc w:val="left"/>
      <w:pPr>
        <w:ind w:left="2981" w:hanging="360"/>
      </w:pPr>
      <w:rPr>
        <w:rFonts w:hint="default"/>
        <w:lang w:val="ru-RU" w:eastAsia="en-US" w:bidi="ar-SA"/>
      </w:rPr>
    </w:lvl>
    <w:lvl w:ilvl="4" w:tplc="337807B8">
      <w:numFmt w:val="bullet"/>
      <w:lvlText w:val="•"/>
      <w:lvlJc w:val="left"/>
      <w:pPr>
        <w:ind w:left="3962" w:hanging="360"/>
      </w:pPr>
      <w:rPr>
        <w:rFonts w:hint="default"/>
        <w:lang w:val="ru-RU" w:eastAsia="en-US" w:bidi="ar-SA"/>
      </w:rPr>
    </w:lvl>
    <w:lvl w:ilvl="5" w:tplc="5B1C94BC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6" w:tplc="5D0C0750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 w:tplc="CBE81F4E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 w:tplc="40042DDC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</w:abstractNum>
  <w:abstractNum w:abstractNumId="20">
    <w:nsid w:val="36190A4E"/>
    <w:multiLevelType w:val="hybridMultilevel"/>
    <w:tmpl w:val="0C266DDC"/>
    <w:lvl w:ilvl="0" w:tplc="0A6E8422">
      <w:start w:val="1"/>
      <w:numFmt w:val="decimal"/>
      <w:lvlText w:val="%1)"/>
      <w:lvlJc w:val="left"/>
      <w:pPr>
        <w:ind w:left="242" w:hanging="399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87066C06">
      <w:numFmt w:val="bullet"/>
      <w:lvlText w:val="•"/>
      <w:lvlJc w:val="left"/>
      <w:pPr>
        <w:ind w:left="1200" w:hanging="399"/>
      </w:pPr>
      <w:rPr>
        <w:rFonts w:hint="default"/>
        <w:lang w:val="ru-RU" w:eastAsia="en-US" w:bidi="ar-SA"/>
      </w:rPr>
    </w:lvl>
    <w:lvl w:ilvl="2" w:tplc="A56A7A5E">
      <w:numFmt w:val="bullet"/>
      <w:lvlText w:val="•"/>
      <w:lvlJc w:val="left"/>
      <w:pPr>
        <w:ind w:left="2161" w:hanging="399"/>
      </w:pPr>
      <w:rPr>
        <w:rFonts w:hint="default"/>
        <w:lang w:val="ru-RU" w:eastAsia="en-US" w:bidi="ar-SA"/>
      </w:rPr>
    </w:lvl>
    <w:lvl w:ilvl="3" w:tplc="F0ACB9FC">
      <w:numFmt w:val="bullet"/>
      <w:lvlText w:val="•"/>
      <w:lvlJc w:val="left"/>
      <w:pPr>
        <w:ind w:left="3121" w:hanging="399"/>
      </w:pPr>
      <w:rPr>
        <w:rFonts w:hint="default"/>
        <w:lang w:val="ru-RU" w:eastAsia="en-US" w:bidi="ar-SA"/>
      </w:rPr>
    </w:lvl>
    <w:lvl w:ilvl="4" w:tplc="AFA26052">
      <w:numFmt w:val="bullet"/>
      <w:lvlText w:val="•"/>
      <w:lvlJc w:val="left"/>
      <w:pPr>
        <w:ind w:left="4082" w:hanging="399"/>
      </w:pPr>
      <w:rPr>
        <w:rFonts w:hint="default"/>
        <w:lang w:val="ru-RU" w:eastAsia="en-US" w:bidi="ar-SA"/>
      </w:rPr>
    </w:lvl>
    <w:lvl w:ilvl="5" w:tplc="8FA06472">
      <w:numFmt w:val="bullet"/>
      <w:lvlText w:val="•"/>
      <w:lvlJc w:val="left"/>
      <w:pPr>
        <w:ind w:left="5043" w:hanging="399"/>
      </w:pPr>
      <w:rPr>
        <w:rFonts w:hint="default"/>
        <w:lang w:val="ru-RU" w:eastAsia="en-US" w:bidi="ar-SA"/>
      </w:rPr>
    </w:lvl>
    <w:lvl w:ilvl="6" w:tplc="F12837F4">
      <w:numFmt w:val="bullet"/>
      <w:lvlText w:val="•"/>
      <w:lvlJc w:val="left"/>
      <w:pPr>
        <w:ind w:left="6003" w:hanging="399"/>
      </w:pPr>
      <w:rPr>
        <w:rFonts w:hint="default"/>
        <w:lang w:val="ru-RU" w:eastAsia="en-US" w:bidi="ar-SA"/>
      </w:rPr>
    </w:lvl>
    <w:lvl w:ilvl="7" w:tplc="FF1EB0E2">
      <w:numFmt w:val="bullet"/>
      <w:lvlText w:val="•"/>
      <w:lvlJc w:val="left"/>
      <w:pPr>
        <w:ind w:left="6964" w:hanging="399"/>
      </w:pPr>
      <w:rPr>
        <w:rFonts w:hint="default"/>
        <w:lang w:val="ru-RU" w:eastAsia="en-US" w:bidi="ar-SA"/>
      </w:rPr>
    </w:lvl>
    <w:lvl w:ilvl="8" w:tplc="5FD00D3E">
      <w:numFmt w:val="bullet"/>
      <w:lvlText w:val="•"/>
      <w:lvlJc w:val="left"/>
      <w:pPr>
        <w:ind w:left="7925" w:hanging="399"/>
      </w:pPr>
      <w:rPr>
        <w:rFonts w:hint="default"/>
        <w:lang w:val="ru-RU" w:eastAsia="en-US" w:bidi="ar-SA"/>
      </w:rPr>
    </w:lvl>
  </w:abstractNum>
  <w:abstractNum w:abstractNumId="21">
    <w:nsid w:val="37F74454"/>
    <w:multiLevelType w:val="hybridMultilevel"/>
    <w:tmpl w:val="08063A24"/>
    <w:lvl w:ilvl="0" w:tplc="DCA41824">
      <w:numFmt w:val="bullet"/>
      <w:lvlText w:val="-"/>
      <w:lvlJc w:val="left"/>
      <w:pPr>
        <w:ind w:left="1101" w:hanging="152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6E2280E4">
      <w:numFmt w:val="bullet"/>
      <w:lvlText w:val="•"/>
      <w:lvlJc w:val="left"/>
      <w:pPr>
        <w:ind w:left="1974" w:hanging="152"/>
      </w:pPr>
      <w:rPr>
        <w:rFonts w:hint="default"/>
        <w:lang w:val="ru-RU" w:eastAsia="en-US" w:bidi="ar-SA"/>
      </w:rPr>
    </w:lvl>
    <w:lvl w:ilvl="2" w:tplc="0C9C3C12">
      <w:numFmt w:val="bullet"/>
      <w:lvlText w:val="•"/>
      <w:lvlJc w:val="left"/>
      <w:pPr>
        <w:ind w:left="2849" w:hanging="152"/>
      </w:pPr>
      <w:rPr>
        <w:rFonts w:hint="default"/>
        <w:lang w:val="ru-RU" w:eastAsia="en-US" w:bidi="ar-SA"/>
      </w:rPr>
    </w:lvl>
    <w:lvl w:ilvl="3" w:tplc="E85A70AA">
      <w:numFmt w:val="bullet"/>
      <w:lvlText w:val="•"/>
      <w:lvlJc w:val="left"/>
      <w:pPr>
        <w:ind w:left="3723" w:hanging="152"/>
      </w:pPr>
      <w:rPr>
        <w:rFonts w:hint="default"/>
        <w:lang w:val="ru-RU" w:eastAsia="en-US" w:bidi="ar-SA"/>
      </w:rPr>
    </w:lvl>
    <w:lvl w:ilvl="4" w:tplc="B41E52AA">
      <w:numFmt w:val="bullet"/>
      <w:lvlText w:val="•"/>
      <w:lvlJc w:val="left"/>
      <w:pPr>
        <w:ind w:left="4598" w:hanging="152"/>
      </w:pPr>
      <w:rPr>
        <w:rFonts w:hint="default"/>
        <w:lang w:val="ru-RU" w:eastAsia="en-US" w:bidi="ar-SA"/>
      </w:rPr>
    </w:lvl>
    <w:lvl w:ilvl="5" w:tplc="9CDAD0BE">
      <w:numFmt w:val="bullet"/>
      <w:lvlText w:val="•"/>
      <w:lvlJc w:val="left"/>
      <w:pPr>
        <w:ind w:left="5473" w:hanging="152"/>
      </w:pPr>
      <w:rPr>
        <w:rFonts w:hint="default"/>
        <w:lang w:val="ru-RU" w:eastAsia="en-US" w:bidi="ar-SA"/>
      </w:rPr>
    </w:lvl>
    <w:lvl w:ilvl="6" w:tplc="94786CA2">
      <w:numFmt w:val="bullet"/>
      <w:lvlText w:val="•"/>
      <w:lvlJc w:val="left"/>
      <w:pPr>
        <w:ind w:left="6347" w:hanging="152"/>
      </w:pPr>
      <w:rPr>
        <w:rFonts w:hint="default"/>
        <w:lang w:val="ru-RU" w:eastAsia="en-US" w:bidi="ar-SA"/>
      </w:rPr>
    </w:lvl>
    <w:lvl w:ilvl="7" w:tplc="EBEC4282">
      <w:numFmt w:val="bullet"/>
      <w:lvlText w:val="•"/>
      <w:lvlJc w:val="left"/>
      <w:pPr>
        <w:ind w:left="7222" w:hanging="152"/>
      </w:pPr>
      <w:rPr>
        <w:rFonts w:hint="default"/>
        <w:lang w:val="ru-RU" w:eastAsia="en-US" w:bidi="ar-SA"/>
      </w:rPr>
    </w:lvl>
    <w:lvl w:ilvl="8" w:tplc="DF44E604">
      <w:numFmt w:val="bullet"/>
      <w:lvlText w:val="•"/>
      <w:lvlJc w:val="left"/>
      <w:pPr>
        <w:ind w:left="8097" w:hanging="152"/>
      </w:pPr>
      <w:rPr>
        <w:rFonts w:hint="default"/>
        <w:lang w:val="ru-RU" w:eastAsia="en-US" w:bidi="ar-SA"/>
      </w:rPr>
    </w:lvl>
  </w:abstractNum>
  <w:abstractNum w:abstractNumId="22">
    <w:nsid w:val="3DAE036E"/>
    <w:multiLevelType w:val="hybridMultilevel"/>
    <w:tmpl w:val="6C883DE2"/>
    <w:lvl w:ilvl="0" w:tplc="C5C47128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3">
    <w:nsid w:val="42D77E81"/>
    <w:multiLevelType w:val="hybridMultilevel"/>
    <w:tmpl w:val="46CC684C"/>
    <w:lvl w:ilvl="0" w:tplc="6394BFA8">
      <w:start w:val="2"/>
      <w:numFmt w:val="bullet"/>
      <w:lvlText w:val="-"/>
      <w:lvlJc w:val="left"/>
      <w:pPr>
        <w:ind w:left="60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4">
    <w:nsid w:val="4912073C"/>
    <w:multiLevelType w:val="hybridMultilevel"/>
    <w:tmpl w:val="4E78ABDE"/>
    <w:lvl w:ilvl="0" w:tplc="F894D1E2">
      <w:numFmt w:val="bullet"/>
      <w:lvlText w:val=""/>
      <w:lvlJc w:val="left"/>
      <w:pPr>
        <w:ind w:left="102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16E7FC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2" w:tplc="4AD65D2E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0588A8E0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4" w:tplc="141020B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FE14EF40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1E9EECB2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7" w:tplc="27B4A154">
      <w:numFmt w:val="bullet"/>
      <w:lvlText w:val="•"/>
      <w:lvlJc w:val="left"/>
      <w:pPr>
        <w:ind w:left="7198" w:hanging="360"/>
      </w:pPr>
      <w:rPr>
        <w:rFonts w:hint="default"/>
        <w:lang w:val="ru-RU" w:eastAsia="en-US" w:bidi="ar-SA"/>
      </w:rPr>
    </w:lvl>
    <w:lvl w:ilvl="8" w:tplc="B4F0E598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</w:abstractNum>
  <w:abstractNum w:abstractNumId="25">
    <w:nsid w:val="532A2C75"/>
    <w:multiLevelType w:val="singleLevel"/>
    <w:tmpl w:val="5C5A6B0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6">
    <w:nsid w:val="58C95465"/>
    <w:multiLevelType w:val="hybridMultilevel"/>
    <w:tmpl w:val="C0B43F42"/>
    <w:lvl w:ilvl="0" w:tplc="56C4247A">
      <w:numFmt w:val="bullet"/>
      <w:lvlText w:val="-"/>
      <w:lvlJc w:val="left"/>
      <w:pPr>
        <w:ind w:left="1101" w:hanging="152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AE14E04C">
      <w:numFmt w:val="bullet"/>
      <w:lvlText w:val="•"/>
      <w:lvlJc w:val="left"/>
      <w:pPr>
        <w:ind w:left="1974" w:hanging="152"/>
      </w:pPr>
      <w:rPr>
        <w:rFonts w:hint="default"/>
        <w:lang w:val="ru-RU" w:eastAsia="en-US" w:bidi="ar-SA"/>
      </w:rPr>
    </w:lvl>
    <w:lvl w:ilvl="2" w:tplc="7CD0BF7E">
      <w:numFmt w:val="bullet"/>
      <w:lvlText w:val="•"/>
      <w:lvlJc w:val="left"/>
      <w:pPr>
        <w:ind w:left="2849" w:hanging="152"/>
      </w:pPr>
      <w:rPr>
        <w:rFonts w:hint="default"/>
        <w:lang w:val="ru-RU" w:eastAsia="en-US" w:bidi="ar-SA"/>
      </w:rPr>
    </w:lvl>
    <w:lvl w:ilvl="3" w:tplc="E20C79D2">
      <w:numFmt w:val="bullet"/>
      <w:lvlText w:val="•"/>
      <w:lvlJc w:val="left"/>
      <w:pPr>
        <w:ind w:left="3723" w:hanging="152"/>
      </w:pPr>
      <w:rPr>
        <w:rFonts w:hint="default"/>
        <w:lang w:val="ru-RU" w:eastAsia="en-US" w:bidi="ar-SA"/>
      </w:rPr>
    </w:lvl>
    <w:lvl w:ilvl="4" w:tplc="D4C07B42">
      <w:numFmt w:val="bullet"/>
      <w:lvlText w:val="•"/>
      <w:lvlJc w:val="left"/>
      <w:pPr>
        <w:ind w:left="4598" w:hanging="152"/>
      </w:pPr>
      <w:rPr>
        <w:rFonts w:hint="default"/>
        <w:lang w:val="ru-RU" w:eastAsia="en-US" w:bidi="ar-SA"/>
      </w:rPr>
    </w:lvl>
    <w:lvl w:ilvl="5" w:tplc="28D843D0">
      <w:numFmt w:val="bullet"/>
      <w:lvlText w:val="•"/>
      <w:lvlJc w:val="left"/>
      <w:pPr>
        <w:ind w:left="5473" w:hanging="152"/>
      </w:pPr>
      <w:rPr>
        <w:rFonts w:hint="default"/>
        <w:lang w:val="ru-RU" w:eastAsia="en-US" w:bidi="ar-SA"/>
      </w:rPr>
    </w:lvl>
    <w:lvl w:ilvl="6" w:tplc="DD70CCF8">
      <w:numFmt w:val="bullet"/>
      <w:lvlText w:val="•"/>
      <w:lvlJc w:val="left"/>
      <w:pPr>
        <w:ind w:left="6347" w:hanging="152"/>
      </w:pPr>
      <w:rPr>
        <w:rFonts w:hint="default"/>
        <w:lang w:val="ru-RU" w:eastAsia="en-US" w:bidi="ar-SA"/>
      </w:rPr>
    </w:lvl>
    <w:lvl w:ilvl="7" w:tplc="D11CA4B4">
      <w:numFmt w:val="bullet"/>
      <w:lvlText w:val="•"/>
      <w:lvlJc w:val="left"/>
      <w:pPr>
        <w:ind w:left="7222" w:hanging="152"/>
      </w:pPr>
      <w:rPr>
        <w:rFonts w:hint="default"/>
        <w:lang w:val="ru-RU" w:eastAsia="en-US" w:bidi="ar-SA"/>
      </w:rPr>
    </w:lvl>
    <w:lvl w:ilvl="8" w:tplc="354059DE">
      <w:numFmt w:val="bullet"/>
      <w:lvlText w:val="•"/>
      <w:lvlJc w:val="left"/>
      <w:pPr>
        <w:ind w:left="8097" w:hanging="152"/>
      </w:pPr>
      <w:rPr>
        <w:rFonts w:hint="default"/>
        <w:lang w:val="ru-RU" w:eastAsia="en-US" w:bidi="ar-SA"/>
      </w:rPr>
    </w:lvl>
  </w:abstractNum>
  <w:abstractNum w:abstractNumId="27">
    <w:nsid w:val="5A9F3E5B"/>
    <w:multiLevelType w:val="singleLevel"/>
    <w:tmpl w:val="D36C7366"/>
    <w:lvl w:ilvl="0">
      <w:start w:val="198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>
    <w:nsid w:val="5CB54F79"/>
    <w:multiLevelType w:val="multilevel"/>
    <w:tmpl w:val="A170F676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  <w:b w:val="0"/>
      </w:rPr>
    </w:lvl>
  </w:abstractNum>
  <w:abstractNum w:abstractNumId="29">
    <w:nsid w:val="5DE02DA6"/>
    <w:multiLevelType w:val="hybridMultilevel"/>
    <w:tmpl w:val="09C4E806"/>
    <w:lvl w:ilvl="0" w:tplc="F538FBB0">
      <w:start w:val="1"/>
      <w:numFmt w:val="decimal"/>
      <w:lvlText w:val="%1."/>
      <w:lvlJc w:val="left"/>
      <w:pPr>
        <w:ind w:left="950" w:hanging="348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1DDA96B4">
      <w:start w:val="3"/>
      <w:numFmt w:val="decimal"/>
      <w:lvlText w:val="%2."/>
      <w:lvlJc w:val="left"/>
      <w:pPr>
        <w:ind w:left="3177" w:hanging="360"/>
        <w:jc w:val="righ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2" w:tplc="2084E84E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3" w:tplc="8D72C6F4">
      <w:numFmt w:val="bullet"/>
      <w:lvlText w:val="•"/>
      <w:lvlJc w:val="left"/>
      <w:pPr>
        <w:ind w:left="4661" w:hanging="360"/>
      </w:pPr>
      <w:rPr>
        <w:rFonts w:hint="default"/>
        <w:lang w:val="ru-RU" w:eastAsia="en-US" w:bidi="ar-SA"/>
      </w:rPr>
    </w:lvl>
    <w:lvl w:ilvl="4" w:tplc="0E0E9DEA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BA38A158">
      <w:numFmt w:val="bullet"/>
      <w:lvlText w:val="•"/>
      <w:lvlJc w:val="left"/>
      <w:pPr>
        <w:ind w:left="6142" w:hanging="360"/>
      </w:pPr>
      <w:rPr>
        <w:rFonts w:hint="default"/>
        <w:lang w:val="ru-RU" w:eastAsia="en-US" w:bidi="ar-SA"/>
      </w:rPr>
    </w:lvl>
    <w:lvl w:ilvl="6" w:tplc="27541EB2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0906AD20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4B8245BA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30">
    <w:nsid w:val="624B320D"/>
    <w:multiLevelType w:val="hybridMultilevel"/>
    <w:tmpl w:val="6BCC0F18"/>
    <w:lvl w:ilvl="0" w:tplc="CBE8232A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8B7256"/>
    <w:multiLevelType w:val="hybridMultilevel"/>
    <w:tmpl w:val="3CA2A5CC"/>
    <w:lvl w:ilvl="0" w:tplc="369C6002">
      <w:numFmt w:val="bullet"/>
      <w:lvlText w:val=""/>
      <w:lvlJc w:val="left"/>
      <w:pPr>
        <w:ind w:left="95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4EA0C0">
      <w:numFmt w:val="bullet"/>
      <w:lvlText w:val="•"/>
      <w:lvlJc w:val="left"/>
      <w:pPr>
        <w:ind w:left="1848" w:hanging="348"/>
      </w:pPr>
      <w:rPr>
        <w:rFonts w:hint="default"/>
        <w:lang w:val="ru-RU" w:eastAsia="en-US" w:bidi="ar-SA"/>
      </w:rPr>
    </w:lvl>
    <w:lvl w:ilvl="2" w:tplc="816C7950">
      <w:numFmt w:val="bullet"/>
      <w:lvlText w:val="•"/>
      <w:lvlJc w:val="left"/>
      <w:pPr>
        <w:ind w:left="2737" w:hanging="348"/>
      </w:pPr>
      <w:rPr>
        <w:rFonts w:hint="default"/>
        <w:lang w:val="ru-RU" w:eastAsia="en-US" w:bidi="ar-SA"/>
      </w:rPr>
    </w:lvl>
    <w:lvl w:ilvl="3" w:tplc="8EA60AA4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  <w:lvl w:ilvl="4" w:tplc="7FBCBB92">
      <w:numFmt w:val="bullet"/>
      <w:lvlText w:val="•"/>
      <w:lvlJc w:val="left"/>
      <w:pPr>
        <w:ind w:left="4514" w:hanging="348"/>
      </w:pPr>
      <w:rPr>
        <w:rFonts w:hint="default"/>
        <w:lang w:val="ru-RU" w:eastAsia="en-US" w:bidi="ar-SA"/>
      </w:rPr>
    </w:lvl>
    <w:lvl w:ilvl="5" w:tplc="4A5AF6BE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895AC5A8">
      <w:numFmt w:val="bullet"/>
      <w:lvlText w:val="•"/>
      <w:lvlJc w:val="left"/>
      <w:pPr>
        <w:ind w:left="6291" w:hanging="348"/>
      </w:pPr>
      <w:rPr>
        <w:rFonts w:hint="default"/>
        <w:lang w:val="ru-RU" w:eastAsia="en-US" w:bidi="ar-SA"/>
      </w:rPr>
    </w:lvl>
    <w:lvl w:ilvl="7" w:tplc="623E8374">
      <w:numFmt w:val="bullet"/>
      <w:lvlText w:val="•"/>
      <w:lvlJc w:val="left"/>
      <w:pPr>
        <w:ind w:left="7180" w:hanging="348"/>
      </w:pPr>
      <w:rPr>
        <w:rFonts w:hint="default"/>
        <w:lang w:val="ru-RU" w:eastAsia="en-US" w:bidi="ar-SA"/>
      </w:rPr>
    </w:lvl>
    <w:lvl w:ilvl="8" w:tplc="8B6C4E82">
      <w:numFmt w:val="bullet"/>
      <w:lvlText w:val="•"/>
      <w:lvlJc w:val="left"/>
      <w:pPr>
        <w:ind w:left="8069" w:hanging="348"/>
      </w:pPr>
      <w:rPr>
        <w:rFonts w:hint="default"/>
        <w:lang w:val="ru-RU" w:eastAsia="en-US" w:bidi="ar-SA"/>
      </w:rPr>
    </w:lvl>
  </w:abstractNum>
  <w:abstractNum w:abstractNumId="32">
    <w:nsid w:val="65CA499A"/>
    <w:multiLevelType w:val="multilevel"/>
    <w:tmpl w:val="9C4A6A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3">
    <w:nsid w:val="68FA1008"/>
    <w:multiLevelType w:val="hybridMultilevel"/>
    <w:tmpl w:val="63D0821A"/>
    <w:lvl w:ilvl="0" w:tplc="C0C256F8">
      <w:numFmt w:val="bullet"/>
      <w:lvlText w:val=""/>
      <w:lvlJc w:val="left"/>
      <w:pPr>
        <w:ind w:left="9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B2443A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2" w:tplc="F4F2A2B0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3" w:tplc="A6F82CCC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 w:tplc="DA987A84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85580A3E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341A1E20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F130793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8" w:tplc="18606AF2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34">
    <w:nsid w:val="692579BE"/>
    <w:multiLevelType w:val="hybridMultilevel"/>
    <w:tmpl w:val="D660BDD4"/>
    <w:lvl w:ilvl="0" w:tplc="E662E03A">
      <w:numFmt w:val="bullet"/>
      <w:lvlText w:val="-"/>
      <w:lvlJc w:val="left"/>
      <w:pPr>
        <w:ind w:left="720" w:hanging="360"/>
      </w:pPr>
      <w:rPr>
        <w:rFonts w:ascii="Sylfaen" w:eastAsia="Sylfaen" w:hAnsi="Sylfaen" w:cs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C97B5D"/>
    <w:multiLevelType w:val="multilevel"/>
    <w:tmpl w:val="D0F83C20"/>
    <w:lvl w:ilvl="0">
      <w:start w:val="1"/>
      <w:numFmt w:val="none"/>
      <w:lvlText w:val="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Restart w:val="0"/>
      <w:isLgl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76DE6F49"/>
    <w:multiLevelType w:val="singleLevel"/>
    <w:tmpl w:val="14A67FA2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</w:abstractNum>
  <w:abstractNum w:abstractNumId="37">
    <w:nsid w:val="7CE1144C"/>
    <w:multiLevelType w:val="multilevel"/>
    <w:tmpl w:val="D8389F4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8"/>
        </w:tabs>
        <w:ind w:left="708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98"/>
        </w:tabs>
        <w:ind w:left="2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93"/>
        </w:tabs>
        <w:ind w:left="30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323"/>
        </w:tabs>
        <w:ind w:left="43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758"/>
        </w:tabs>
        <w:ind w:left="4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553"/>
        </w:tabs>
        <w:ind w:left="55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988"/>
        </w:tabs>
        <w:ind w:left="5988" w:hanging="1800"/>
      </w:pPr>
      <w:rPr>
        <w:rFonts w:hint="default"/>
      </w:rPr>
    </w:lvl>
  </w:abstractNum>
  <w:num w:numId="1">
    <w:abstractNumId w:val="33"/>
  </w:num>
  <w:num w:numId="2">
    <w:abstractNumId w:val="6"/>
  </w:num>
  <w:num w:numId="3">
    <w:abstractNumId w:val="1"/>
  </w:num>
  <w:num w:numId="4">
    <w:abstractNumId w:val="20"/>
  </w:num>
  <w:num w:numId="5">
    <w:abstractNumId w:val="14"/>
  </w:num>
  <w:num w:numId="6">
    <w:abstractNumId w:val="21"/>
  </w:num>
  <w:num w:numId="7">
    <w:abstractNumId w:val="31"/>
  </w:num>
  <w:num w:numId="8">
    <w:abstractNumId w:val="16"/>
  </w:num>
  <w:num w:numId="9">
    <w:abstractNumId w:val="24"/>
  </w:num>
  <w:num w:numId="10">
    <w:abstractNumId w:val="29"/>
  </w:num>
  <w:num w:numId="11">
    <w:abstractNumId w:val="19"/>
  </w:num>
  <w:num w:numId="12">
    <w:abstractNumId w:val="26"/>
  </w:num>
  <w:num w:numId="13">
    <w:abstractNumId w:val="5"/>
  </w:num>
  <w:num w:numId="14">
    <w:abstractNumId w:val="7"/>
  </w:num>
  <w:num w:numId="15">
    <w:abstractNumId w:val="23"/>
  </w:num>
  <w:num w:numId="16">
    <w:abstractNumId w:val="37"/>
  </w:num>
  <w:num w:numId="17">
    <w:abstractNumId w:val="25"/>
  </w:num>
  <w:num w:numId="18">
    <w:abstractNumId w:val="15"/>
  </w:num>
  <w:num w:numId="19">
    <w:abstractNumId w:val="0"/>
  </w:num>
  <w:num w:numId="20">
    <w:abstractNumId w:val="18"/>
  </w:num>
  <w:num w:numId="21">
    <w:abstractNumId w:val="4"/>
  </w:num>
  <w:num w:numId="22">
    <w:abstractNumId w:val="9"/>
  </w:num>
  <w:num w:numId="23">
    <w:abstractNumId w:val="10"/>
  </w:num>
  <w:num w:numId="24">
    <w:abstractNumId w:val="35"/>
  </w:num>
  <w:num w:numId="25">
    <w:abstractNumId w:val="32"/>
  </w:num>
  <w:num w:numId="26">
    <w:abstractNumId w:val="17"/>
  </w:num>
  <w:num w:numId="27">
    <w:abstractNumId w:val="27"/>
  </w:num>
  <w:num w:numId="28">
    <w:abstractNumId w:val="12"/>
  </w:num>
  <w:num w:numId="29">
    <w:abstractNumId w:val="30"/>
  </w:num>
  <w:num w:numId="30">
    <w:abstractNumId w:val="36"/>
  </w:num>
  <w:num w:numId="31">
    <w:abstractNumId w:val="3"/>
  </w:num>
  <w:num w:numId="32">
    <w:abstractNumId w:val="11"/>
  </w:num>
  <w:num w:numId="33">
    <w:abstractNumId w:val="22"/>
  </w:num>
  <w:num w:numId="34">
    <w:abstractNumId w:val="8"/>
    <w:lvlOverride w:ilvl="0">
      <w:startOverride w:val="1"/>
    </w:lvlOverride>
  </w:num>
  <w:num w:numId="35">
    <w:abstractNumId w:val="28"/>
  </w:num>
  <w:num w:numId="36">
    <w:abstractNumId w:val="34"/>
  </w:num>
  <w:num w:numId="37">
    <w:abstractNumId w:val="2"/>
  </w:num>
  <w:num w:numId="3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7FA7"/>
    <w:rsid w:val="000E01C8"/>
    <w:rsid w:val="000E3785"/>
    <w:rsid w:val="002266AC"/>
    <w:rsid w:val="002F4585"/>
    <w:rsid w:val="00413836"/>
    <w:rsid w:val="00432885"/>
    <w:rsid w:val="00464E01"/>
    <w:rsid w:val="004848FF"/>
    <w:rsid w:val="004A56BC"/>
    <w:rsid w:val="005363FE"/>
    <w:rsid w:val="005801CA"/>
    <w:rsid w:val="006A7DB9"/>
    <w:rsid w:val="007107D5"/>
    <w:rsid w:val="007B7FA7"/>
    <w:rsid w:val="0082254C"/>
    <w:rsid w:val="00825F92"/>
    <w:rsid w:val="008E6870"/>
    <w:rsid w:val="009465B5"/>
    <w:rsid w:val="009C78A2"/>
    <w:rsid w:val="00A20014"/>
    <w:rsid w:val="00B959F5"/>
    <w:rsid w:val="00BB0B19"/>
    <w:rsid w:val="00C46E70"/>
    <w:rsid w:val="00CB337F"/>
    <w:rsid w:val="00F8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6AEA9EB-DD40-45A7-AA6B-234E82C2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ylfaen" w:eastAsia="Sylfaen" w:hAnsi="Sylfaen" w:cs="Sylfaen"/>
      <w:lang w:val="ru-RU"/>
    </w:rPr>
  </w:style>
  <w:style w:type="paragraph" w:styleId="1">
    <w:name w:val="heading 1"/>
    <w:basedOn w:val="a"/>
    <w:link w:val="10"/>
    <w:qFormat/>
    <w:pPr>
      <w:ind w:left="1029" w:hanging="361"/>
      <w:jc w:val="both"/>
      <w:outlineLvl w:val="0"/>
    </w:pPr>
    <w:rPr>
      <w:sz w:val="25"/>
      <w:szCs w:val="25"/>
    </w:rPr>
  </w:style>
  <w:style w:type="paragraph" w:styleId="2">
    <w:name w:val="heading 2"/>
    <w:basedOn w:val="a"/>
    <w:next w:val="a"/>
    <w:link w:val="20"/>
    <w:qFormat/>
    <w:rsid w:val="00A20014"/>
    <w:pPr>
      <w:keepNext/>
      <w:widowControl/>
      <w:autoSpaceDE/>
      <w:autoSpaceDN/>
      <w:jc w:val="center"/>
      <w:outlineLvl w:val="1"/>
    </w:pPr>
    <w:rPr>
      <w:rFonts w:ascii="Times Armenian" w:eastAsia="Times New Roman" w:hAnsi="Times Armenian" w:cs="Times New Roman"/>
      <w:b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801C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014"/>
    <w:rPr>
      <w:rFonts w:ascii="Sylfaen" w:eastAsia="Sylfaen" w:hAnsi="Sylfaen" w:cs="Sylfaen"/>
      <w:sz w:val="25"/>
      <w:szCs w:val="25"/>
      <w:lang w:val="ru-RU"/>
    </w:rPr>
  </w:style>
  <w:style w:type="character" w:customStyle="1" w:styleId="20">
    <w:name w:val="Заголовок 2 Знак"/>
    <w:basedOn w:val="a0"/>
    <w:link w:val="2"/>
    <w:rsid w:val="00A20014"/>
    <w:rPr>
      <w:rFonts w:ascii="Times Armenian" w:eastAsia="Times New Roman" w:hAnsi="Times Armeni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5801CA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24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rsid w:val="00A20014"/>
    <w:rPr>
      <w:rFonts w:ascii="Sylfaen" w:eastAsia="Sylfaen" w:hAnsi="Sylfaen" w:cs="Sylfaen"/>
      <w:sz w:val="24"/>
      <w:szCs w:val="24"/>
      <w:lang w:val="ru-RU"/>
    </w:rPr>
  </w:style>
  <w:style w:type="paragraph" w:styleId="a5">
    <w:name w:val="List Paragraph"/>
    <w:basedOn w:val="a"/>
    <w:uiPriority w:val="1"/>
    <w:qFormat/>
    <w:pPr>
      <w:ind w:left="6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ody Text Indent"/>
    <w:basedOn w:val="a"/>
    <w:link w:val="a7"/>
    <w:rsid w:val="00A20014"/>
    <w:pPr>
      <w:widowControl/>
      <w:autoSpaceDE/>
      <w:autoSpaceDN/>
      <w:spacing w:line="360" w:lineRule="auto"/>
      <w:ind w:firstLine="720"/>
      <w:jc w:val="both"/>
    </w:pPr>
    <w:rPr>
      <w:rFonts w:ascii="Times Armenian" w:eastAsia="Times New Roman" w:hAnsi="Times Armenian" w:cs="Times New Roman"/>
      <w:sz w:val="26"/>
      <w:szCs w:val="20"/>
      <w:lang w:val="en-US" w:eastAsia="ru-RU"/>
    </w:rPr>
  </w:style>
  <w:style w:type="character" w:customStyle="1" w:styleId="a7">
    <w:name w:val="Основной текст с отступом Знак"/>
    <w:basedOn w:val="a0"/>
    <w:link w:val="a6"/>
    <w:rsid w:val="00A20014"/>
    <w:rPr>
      <w:rFonts w:ascii="Times Armenian" w:eastAsia="Times New Roman" w:hAnsi="Times Armenian" w:cs="Times New Roman"/>
      <w:sz w:val="26"/>
      <w:szCs w:val="20"/>
      <w:lang w:eastAsia="ru-RU"/>
    </w:rPr>
  </w:style>
  <w:style w:type="paragraph" w:styleId="a8">
    <w:name w:val="header"/>
    <w:basedOn w:val="a"/>
    <w:link w:val="a9"/>
    <w:rsid w:val="00A20014"/>
    <w:pPr>
      <w:widowControl/>
      <w:tabs>
        <w:tab w:val="center" w:pos="4153"/>
        <w:tab w:val="right" w:pos="8306"/>
      </w:tabs>
      <w:autoSpaceDE/>
      <w:autoSpaceDN/>
    </w:pPr>
    <w:rPr>
      <w:rFonts w:ascii="Russian Text Book" w:eastAsia="Times New Roman" w:hAnsi="Russian Text Book" w:cs="Times New Roman"/>
      <w:sz w:val="26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A20014"/>
    <w:rPr>
      <w:rFonts w:ascii="Russian Text Book" w:eastAsia="Times New Roman" w:hAnsi="Russian Text Book" w:cs="Times New Roman"/>
      <w:sz w:val="26"/>
      <w:szCs w:val="20"/>
      <w:lang w:val="ru-RU" w:eastAsia="ru-RU"/>
    </w:rPr>
  </w:style>
  <w:style w:type="character" w:styleId="aa">
    <w:name w:val="page number"/>
    <w:basedOn w:val="a0"/>
    <w:rsid w:val="00A20014"/>
  </w:style>
  <w:style w:type="paragraph" w:styleId="3">
    <w:name w:val="Body Text 3"/>
    <w:basedOn w:val="a"/>
    <w:link w:val="30"/>
    <w:rsid w:val="00A20014"/>
    <w:pPr>
      <w:widowControl/>
      <w:autoSpaceDE/>
      <w:autoSpaceDN/>
      <w:spacing w:line="360" w:lineRule="auto"/>
      <w:jc w:val="center"/>
    </w:pPr>
    <w:rPr>
      <w:rFonts w:ascii="Times Armenian" w:eastAsia="Times New Roman" w:hAnsi="Times Armenian" w:cs="Times New Roman"/>
      <w:b/>
      <w:sz w:val="24"/>
      <w:szCs w:val="20"/>
      <w:lang w:val="en-US" w:eastAsia="ru-RU"/>
    </w:rPr>
  </w:style>
  <w:style w:type="character" w:customStyle="1" w:styleId="30">
    <w:name w:val="Основной текст 3 Знак"/>
    <w:basedOn w:val="a0"/>
    <w:link w:val="3"/>
    <w:rsid w:val="00A20014"/>
    <w:rPr>
      <w:rFonts w:ascii="Times Armenian" w:eastAsia="Times New Roman" w:hAnsi="Times Armenian" w:cs="Times New Roman"/>
      <w:b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rsid w:val="00A20014"/>
    <w:pPr>
      <w:widowControl/>
      <w:tabs>
        <w:tab w:val="center" w:pos="4677"/>
        <w:tab w:val="right" w:pos="9355"/>
      </w:tabs>
      <w:autoSpaceDE/>
      <w:autoSpaceDN/>
    </w:pPr>
    <w:rPr>
      <w:rFonts w:ascii="Russian Text Book" w:eastAsia="Times New Roman" w:hAnsi="Russian Text Book" w:cs="Times New Roman"/>
      <w:sz w:val="26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A20014"/>
    <w:rPr>
      <w:rFonts w:ascii="Russian Text Book" w:eastAsia="Times New Roman" w:hAnsi="Russian Text Book" w:cs="Times New Roman"/>
      <w:sz w:val="26"/>
      <w:szCs w:val="20"/>
      <w:lang w:val="ru-RU" w:eastAsia="ru-RU"/>
    </w:rPr>
  </w:style>
  <w:style w:type="paragraph" w:styleId="21">
    <w:name w:val="Body Text Indent 2"/>
    <w:basedOn w:val="a"/>
    <w:link w:val="22"/>
    <w:rsid w:val="00A20014"/>
    <w:pPr>
      <w:widowControl/>
      <w:autoSpaceDE/>
      <w:autoSpaceDN/>
      <w:spacing w:after="120" w:line="480" w:lineRule="auto"/>
      <w:ind w:left="283"/>
    </w:pPr>
    <w:rPr>
      <w:rFonts w:ascii="Russian Text Book" w:eastAsia="Times New Roman" w:hAnsi="Russian Text Book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20014"/>
    <w:rPr>
      <w:rFonts w:ascii="Russian Text Book" w:eastAsia="Times New Roman" w:hAnsi="Russian Text Book" w:cs="Times New Roman"/>
      <w:sz w:val="26"/>
      <w:szCs w:val="20"/>
      <w:lang w:val="ru-RU" w:eastAsia="ru-RU"/>
    </w:rPr>
  </w:style>
  <w:style w:type="paragraph" w:customStyle="1" w:styleId="ad">
    <w:basedOn w:val="a"/>
    <w:next w:val="ae"/>
    <w:link w:val="af"/>
    <w:qFormat/>
    <w:rsid w:val="00A20014"/>
    <w:pPr>
      <w:widowControl/>
      <w:autoSpaceDE/>
      <w:autoSpaceDN/>
      <w:jc w:val="center"/>
    </w:pPr>
    <w:rPr>
      <w:rFonts w:ascii="Times Armenian" w:eastAsia="Times New Roman" w:hAnsi="Times Armenian" w:cs="Times New Roman"/>
      <w:sz w:val="32"/>
      <w:szCs w:val="20"/>
      <w:lang w:eastAsia="ru-RU"/>
    </w:rPr>
  </w:style>
  <w:style w:type="paragraph" w:styleId="ae">
    <w:name w:val="Title"/>
    <w:basedOn w:val="a"/>
    <w:next w:val="a"/>
    <w:link w:val="af0"/>
    <w:uiPriority w:val="10"/>
    <w:qFormat/>
    <w:rsid w:val="00A20014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0">
    <w:name w:val="Название Знак"/>
    <w:basedOn w:val="a0"/>
    <w:link w:val="ae"/>
    <w:uiPriority w:val="10"/>
    <w:rsid w:val="00A20014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af">
    <w:name w:val="Заголовок Знак"/>
    <w:link w:val="ad"/>
    <w:rsid w:val="00A20014"/>
    <w:rPr>
      <w:rFonts w:ascii="Times Armenian" w:hAnsi="Times Armenian"/>
      <w:sz w:val="32"/>
      <w:lang w:eastAsia="ru-RU"/>
    </w:rPr>
  </w:style>
  <w:style w:type="paragraph" w:styleId="af1">
    <w:name w:val="No Spacing"/>
    <w:uiPriority w:val="1"/>
    <w:qFormat/>
    <w:rsid w:val="00A20014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31">
    <w:name w:val="Body Text Indent 3"/>
    <w:basedOn w:val="a"/>
    <w:link w:val="32"/>
    <w:rsid w:val="00A20014"/>
    <w:pPr>
      <w:widowControl/>
      <w:autoSpaceDE/>
      <w:autoSpaceDN/>
      <w:spacing w:after="120"/>
      <w:ind w:left="283"/>
    </w:pPr>
    <w:rPr>
      <w:rFonts w:ascii="Russian Text Book" w:eastAsia="Times New Roman" w:hAnsi="Russian Text Book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20014"/>
    <w:rPr>
      <w:rFonts w:ascii="Russian Text Book" w:eastAsia="Times New Roman" w:hAnsi="Russian Text Book" w:cs="Times New Roman"/>
      <w:sz w:val="16"/>
      <w:szCs w:val="16"/>
      <w:lang w:val="ru-RU" w:eastAsia="ru-RU"/>
    </w:rPr>
  </w:style>
  <w:style w:type="paragraph" w:styleId="af2">
    <w:name w:val="Balloon Text"/>
    <w:basedOn w:val="a"/>
    <w:link w:val="af3"/>
    <w:rsid w:val="00A20014"/>
    <w:pPr>
      <w:widowControl/>
      <w:autoSpaceDE/>
      <w:autoSpaceDN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3">
    <w:name w:val="Текст выноски Знак"/>
    <w:basedOn w:val="a0"/>
    <w:link w:val="af2"/>
    <w:rsid w:val="00A20014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www.fao.org/3/i1687r/i1687r08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66</Pages>
  <Words>11102</Words>
  <Characters>63284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ՀԱՅԱՍՏԱՆԻ ՀԱՆՐԱՊԵՏՈՒԹՅՈՒՆ</vt:lpstr>
    </vt:vector>
  </TitlesOfParts>
  <Company/>
  <LinksUpToDate>false</LinksUpToDate>
  <CharactersWithSpaces>74238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ՀԱՅԱՍՏԱՆԻ ՀԱՆՐԱՊԵՏՈՒԹՅՈՒՆ</dc:title>
  <dc:creator>Home</dc:creator>
  <cp:lastModifiedBy>Учетная запись Майкрософт</cp:lastModifiedBy>
  <cp:revision>16</cp:revision>
  <dcterms:created xsi:type="dcterms:W3CDTF">2022-01-12T09:56:00Z</dcterms:created>
  <dcterms:modified xsi:type="dcterms:W3CDTF">2022-04-19T08:22:00Z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2022-01-12T00:00:00Z</vt:filetime>
  </property>
</Properties>
</file>