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08" w:rsidRDefault="009F101E" w:rsidP="00C023FE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C023FE" w:rsidRPr="009F101E" w:rsidRDefault="00C023FE" w:rsidP="00C023FE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hy-AM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:rsidR="00C023FE" w:rsidRPr="009F101E" w:rsidRDefault="00C023FE" w:rsidP="00C023FE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  <w:r w:rsidRPr="009F101E"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Հավելված N 309  </w:t>
      </w:r>
    </w:p>
    <w:p w:rsidR="00C023FE" w:rsidRPr="009F101E" w:rsidRDefault="00C023FE" w:rsidP="00C023FE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  <w:r w:rsidRPr="009F101E">
        <w:rPr>
          <w:rFonts w:ascii="GHEA Grapalat" w:hAnsi="GHEA Grapalat" w:cs="Sylfaen"/>
          <w:color w:val="0D0D0D"/>
          <w:sz w:val="18"/>
          <w:szCs w:val="18"/>
          <w:lang w:val="hy-AM"/>
        </w:rPr>
        <w:t>Շրջակա միջավայրի նախարարության</w:t>
      </w:r>
    </w:p>
    <w:p w:rsidR="00C023FE" w:rsidRPr="009F101E" w:rsidRDefault="00C023FE" w:rsidP="00C023FE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  <w:r w:rsidRPr="009F101E">
        <w:rPr>
          <w:rFonts w:ascii="GHEA Grapalat" w:hAnsi="GHEA Grapalat" w:cs="Sylfaen"/>
          <w:color w:val="0D0D0D"/>
          <w:sz w:val="18"/>
          <w:szCs w:val="18"/>
          <w:lang w:val="hy-AM"/>
        </w:rPr>
        <w:t>գլխավոր քարտուղարի</w:t>
      </w:r>
      <w:r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</w:p>
    <w:p w:rsidR="00C023FE" w:rsidRPr="009F101E" w:rsidRDefault="00C023FE" w:rsidP="00C023FE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  <w:lang w:val="hy-AM"/>
        </w:rPr>
      </w:pPr>
      <w:r w:rsidRPr="009F101E">
        <w:rPr>
          <w:rFonts w:ascii="GHEA Grapalat" w:hAnsi="GHEA Grapalat" w:cs="Sylfaen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20</w:t>
      </w:r>
      <w:r w:rsidRPr="009F101E">
        <w:rPr>
          <w:rFonts w:ascii="GHEA Grapalat" w:hAnsi="GHEA Grapalat" w:cs="Sylfaen"/>
          <w:sz w:val="18"/>
          <w:szCs w:val="18"/>
          <w:lang w:val="hy-AM"/>
        </w:rPr>
        <w:t>թ.</w:t>
      </w:r>
      <w:r w:rsidR="00042853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9F101E">
        <w:rPr>
          <w:rFonts w:ascii="GHEA Grapalat" w:hAnsi="GHEA Grapalat" w:cs="Sylfaen"/>
          <w:sz w:val="18"/>
          <w:szCs w:val="18"/>
          <w:lang w:val="hy-AM"/>
        </w:rPr>
        <w:t>հունիսի 9-ի</w:t>
      </w:r>
      <w:r w:rsidR="00042853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9F101E">
        <w:rPr>
          <w:rFonts w:ascii="GHEA Grapalat" w:hAnsi="GHEA Grapalat" w:cs="Sylfaen"/>
          <w:sz w:val="18"/>
          <w:szCs w:val="18"/>
          <w:lang w:val="hy-AM"/>
        </w:rPr>
        <w:t>N 215-Լ հրամանո</w:t>
      </w:r>
      <w:r w:rsidRPr="009F101E">
        <w:rPr>
          <w:rFonts w:ascii="Arial Unicode" w:hAnsi="Arial Unicode" w:cs="Sylfaen"/>
          <w:sz w:val="18"/>
          <w:szCs w:val="18"/>
          <w:lang w:val="hy-AM"/>
        </w:rPr>
        <w:t>վ</w:t>
      </w:r>
    </w:p>
    <w:p w:rsidR="00AA6B2D" w:rsidRPr="009F101E" w:rsidRDefault="00AA6B2D" w:rsidP="009813F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</w:p>
    <w:p w:rsidR="00AA6B2D" w:rsidRPr="009F101E" w:rsidRDefault="00AA6B2D" w:rsidP="00AA6B2D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18"/>
          <w:szCs w:val="18"/>
          <w:lang w:val="hy-AM"/>
        </w:rPr>
      </w:pPr>
    </w:p>
    <w:p w:rsidR="00AA6B2D" w:rsidRPr="009F101E" w:rsidRDefault="00AA6B2D" w:rsidP="004A43BC">
      <w:pPr>
        <w:jc w:val="center"/>
        <w:rPr>
          <w:rFonts w:ascii="GHEA Grapalat" w:hAnsi="GHEA Grapalat"/>
          <w:b/>
          <w:lang w:val="hy-AM"/>
        </w:rPr>
      </w:pPr>
      <w:r w:rsidRPr="009F101E">
        <w:rPr>
          <w:rFonts w:ascii="GHEA Grapalat" w:hAnsi="GHEA Grapalat" w:cs="Sylfaen"/>
          <w:b/>
          <w:lang w:val="hy-AM"/>
        </w:rPr>
        <w:t>ՔԱՂԱՔԱՑԻԱԿԱՆ</w:t>
      </w:r>
      <w:r w:rsidR="00A127EA" w:rsidRPr="00D62AB3">
        <w:rPr>
          <w:rFonts w:ascii="GHEA Grapalat" w:hAnsi="GHEA Grapalat" w:cs="Sylfaen"/>
          <w:b/>
          <w:lang w:val="hy-AM"/>
        </w:rPr>
        <w:t xml:space="preserve"> </w:t>
      </w:r>
      <w:r w:rsidRPr="009F101E">
        <w:rPr>
          <w:rFonts w:ascii="GHEA Grapalat" w:hAnsi="GHEA Grapalat" w:cs="Sylfaen"/>
          <w:b/>
          <w:lang w:val="hy-AM"/>
        </w:rPr>
        <w:t>ԾԱՌԱՅՈՒԹՅԱՆՊԱՇՏՈՆԻ</w:t>
      </w:r>
      <w:r w:rsidR="00A127EA" w:rsidRPr="00D62AB3">
        <w:rPr>
          <w:rFonts w:ascii="GHEA Grapalat" w:hAnsi="GHEA Grapalat" w:cs="Sylfaen"/>
          <w:b/>
          <w:lang w:val="hy-AM"/>
        </w:rPr>
        <w:t xml:space="preserve"> </w:t>
      </w:r>
      <w:r w:rsidRPr="009F101E">
        <w:rPr>
          <w:rFonts w:ascii="GHEA Grapalat" w:hAnsi="GHEA Grapalat" w:cs="Sylfaen"/>
          <w:b/>
          <w:lang w:val="hy-AM"/>
        </w:rPr>
        <w:t>ԱՆՁՆԱԳԻՐ</w:t>
      </w:r>
    </w:p>
    <w:p w:rsidR="00685EFA" w:rsidRPr="009F101E" w:rsidRDefault="00141265" w:rsidP="004A43BC">
      <w:pPr>
        <w:jc w:val="center"/>
        <w:rPr>
          <w:rFonts w:ascii="GHEA Grapalat" w:hAnsi="GHEA Grapalat"/>
          <w:b/>
          <w:caps/>
          <w:lang w:val="hy-AM"/>
        </w:rPr>
      </w:pPr>
      <w:r w:rsidRPr="009F101E">
        <w:rPr>
          <w:rFonts w:ascii="GHEA Grapalat" w:hAnsi="GHEA Grapalat" w:cs="Sylfaen"/>
          <w:b/>
          <w:caps/>
          <w:lang w:val="hy-AM"/>
        </w:rPr>
        <w:t>Շրջակա</w:t>
      </w:r>
      <w:r w:rsidR="00A127EA" w:rsidRPr="00D62AB3">
        <w:rPr>
          <w:rFonts w:ascii="GHEA Grapalat" w:hAnsi="GHEA Grapalat" w:cs="Sylfaen"/>
          <w:b/>
          <w:caps/>
          <w:lang w:val="hy-AM"/>
        </w:rPr>
        <w:t xml:space="preserve"> </w:t>
      </w:r>
      <w:r w:rsidRPr="009F101E">
        <w:rPr>
          <w:rFonts w:ascii="GHEA Grapalat" w:hAnsi="GHEA Grapalat" w:cs="Sylfaen"/>
          <w:b/>
          <w:caps/>
          <w:lang w:val="hy-AM"/>
        </w:rPr>
        <w:t>միջավայրի</w:t>
      </w:r>
      <w:r w:rsidR="00A127EA" w:rsidRPr="00D62AB3">
        <w:rPr>
          <w:rFonts w:ascii="GHEA Grapalat" w:hAnsi="GHEA Grapalat" w:cs="Sylfaen"/>
          <w:b/>
          <w:caps/>
          <w:lang w:val="hy-AM"/>
        </w:rPr>
        <w:t xml:space="preserve"> </w:t>
      </w:r>
      <w:r w:rsidR="00AA6B2D" w:rsidRPr="00D62AB3">
        <w:rPr>
          <w:rFonts w:ascii="GHEA Grapalat" w:hAnsi="GHEA Grapalat" w:cs="Sylfaen"/>
          <w:b/>
          <w:caps/>
          <w:lang w:val="hy-AM"/>
        </w:rPr>
        <w:t>նախարարության</w:t>
      </w:r>
      <w:r w:rsidR="00A127EA" w:rsidRPr="00D62AB3">
        <w:rPr>
          <w:rFonts w:ascii="GHEA Grapalat" w:hAnsi="GHEA Grapalat" w:cs="Sylfaen"/>
          <w:b/>
          <w:caps/>
          <w:lang w:val="hy-AM"/>
        </w:rPr>
        <w:t xml:space="preserve"> </w:t>
      </w:r>
      <w:r w:rsidR="00685EFA" w:rsidRPr="00D62AB3">
        <w:rPr>
          <w:rFonts w:ascii="GHEA Grapalat" w:hAnsi="GHEA Grapalat" w:cs="Sylfaen"/>
          <w:b/>
          <w:caps/>
          <w:lang w:val="hy-AM"/>
        </w:rPr>
        <w:t>հասարակայնության</w:t>
      </w:r>
      <w:r w:rsidR="00A127EA" w:rsidRPr="00D62AB3">
        <w:rPr>
          <w:rFonts w:ascii="GHEA Grapalat" w:hAnsi="GHEA Grapalat" w:cs="Sylfaen"/>
          <w:b/>
          <w:caps/>
          <w:lang w:val="hy-AM"/>
        </w:rPr>
        <w:t xml:space="preserve"> </w:t>
      </w:r>
      <w:r w:rsidR="00685EFA" w:rsidRPr="00D62AB3">
        <w:rPr>
          <w:rFonts w:ascii="GHEA Grapalat" w:hAnsi="GHEA Grapalat" w:cs="Sylfaen"/>
          <w:b/>
          <w:caps/>
          <w:lang w:val="hy-AM"/>
        </w:rPr>
        <w:t>հետ</w:t>
      </w:r>
      <w:r w:rsidR="00A127EA" w:rsidRPr="00D62AB3">
        <w:rPr>
          <w:rFonts w:ascii="GHEA Grapalat" w:hAnsi="GHEA Grapalat" w:cs="Sylfaen"/>
          <w:b/>
          <w:caps/>
          <w:lang w:val="hy-AM"/>
        </w:rPr>
        <w:t xml:space="preserve"> </w:t>
      </w:r>
      <w:r w:rsidR="00685EFA" w:rsidRPr="00D62AB3">
        <w:rPr>
          <w:rFonts w:ascii="GHEA Grapalat" w:hAnsi="GHEA Grapalat" w:cs="Sylfaen"/>
          <w:b/>
          <w:caps/>
          <w:lang w:val="hy-AM"/>
        </w:rPr>
        <w:t>կապերի</w:t>
      </w:r>
      <w:r w:rsidR="00A127EA" w:rsidRPr="00D62AB3">
        <w:rPr>
          <w:rFonts w:ascii="GHEA Grapalat" w:hAnsi="GHEA Grapalat" w:cs="Sylfaen"/>
          <w:b/>
          <w:caps/>
          <w:lang w:val="hy-AM"/>
        </w:rPr>
        <w:t xml:space="preserve"> </w:t>
      </w:r>
      <w:r w:rsidR="00685EFA" w:rsidRPr="00D62AB3">
        <w:rPr>
          <w:rFonts w:ascii="GHEA Grapalat" w:hAnsi="GHEA Grapalat" w:cs="Sylfaen"/>
          <w:b/>
          <w:caps/>
          <w:lang w:val="hy-AM"/>
        </w:rPr>
        <w:t>բաժնի</w:t>
      </w:r>
      <w:r w:rsidR="00A127EA" w:rsidRPr="00D62AB3">
        <w:rPr>
          <w:rFonts w:ascii="GHEA Grapalat" w:hAnsi="GHEA Grapalat" w:cs="Sylfaen"/>
          <w:b/>
          <w:caps/>
          <w:lang w:val="hy-AM"/>
        </w:rPr>
        <w:t xml:space="preserve"> </w:t>
      </w:r>
      <w:r w:rsidR="00116FD8" w:rsidRPr="00D62AB3">
        <w:rPr>
          <w:rFonts w:ascii="GHEA Grapalat" w:hAnsi="GHEA Grapalat" w:cs="Sylfaen"/>
          <w:b/>
          <w:caps/>
          <w:lang w:val="hy-AM"/>
        </w:rPr>
        <w:t>ԳԼԽԱՎՈՐ ՄԱՍՆԱԳԵՏ</w:t>
      </w:r>
    </w:p>
    <w:tbl>
      <w:tblPr>
        <w:tblW w:w="101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62D26" w:rsidRPr="00D62AB3" w:rsidTr="00A127EA">
        <w:tc>
          <w:tcPr>
            <w:tcW w:w="10173" w:type="dxa"/>
            <w:shd w:val="clear" w:color="auto" w:fill="auto"/>
          </w:tcPr>
          <w:p w:rsidR="00562D26" w:rsidRPr="00D62AB3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D62AB3">
              <w:rPr>
                <w:rFonts w:ascii="GHEA Grapalat" w:hAnsi="GHEA Grapalat"/>
                <w:b/>
                <w:bCs/>
              </w:rPr>
              <w:t>1</w:t>
            </w:r>
            <w:r w:rsidRPr="00D62AB3">
              <w:rPr>
                <w:rFonts w:ascii="Cambria Math" w:eastAsia="MS Gothic" w:hAnsi="Cambria Math" w:cs="Cambria Math"/>
                <w:b/>
                <w:bCs/>
              </w:rPr>
              <w:t>․</w:t>
            </w:r>
            <w:r w:rsidRPr="00D62AB3">
              <w:rPr>
                <w:rFonts w:ascii="GHEA Grapalat" w:hAnsi="GHEA Grapalat" w:cs="Sylfaen"/>
                <w:b/>
                <w:bCs/>
              </w:rPr>
              <w:t>Ընդհանուրդրույթներ</w:t>
            </w:r>
          </w:p>
        </w:tc>
      </w:tr>
      <w:tr w:rsidR="00562D26" w:rsidRPr="00AC466D" w:rsidTr="00A127EA">
        <w:tc>
          <w:tcPr>
            <w:tcW w:w="10173" w:type="dxa"/>
            <w:shd w:val="clear" w:color="auto" w:fill="auto"/>
          </w:tcPr>
          <w:p w:rsidR="00220B86" w:rsidRPr="00AC466D" w:rsidRDefault="00562D26" w:rsidP="009E508C">
            <w:pPr>
              <w:pStyle w:val="NormalWeb"/>
              <w:numPr>
                <w:ilvl w:val="1"/>
                <w:numId w:val="11"/>
              </w:numPr>
              <w:spacing w:before="0" w:beforeAutospacing="0" w:after="0" w:afterAutospacing="0"/>
              <w:rPr>
                <w:rFonts w:ascii="GHEA Grapalat" w:hAnsi="GHEA Grapalat"/>
                <w:iCs/>
              </w:rPr>
            </w:pPr>
            <w:r w:rsidRPr="00AC466D">
              <w:rPr>
                <w:rFonts w:ascii="GHEA Grapalat" w:hAnsi="GHEA Grapalat" w:cs="Sylfaen"/>
                <w:b/>
              </w:rPr>
              <w:t>Պաշտոնի</w:t>
            </w:r>
            <w:r w:rsidR="00A127E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</w:rPr>
              <w:t>անվանումը</w:t>
            </w:r>
            <w:r w:rsidRPr="00AC466D">
              <w:rPr>
                <w:rFonts w:ascii="GHEA Grapalat" w:hAnsi="GHEA Grapalat"/>
                <w:b/>
              </w:rPr>
              <w:t xml:space="preserve">, </w:t>
            </w:r>
            <w:r w:rsidRPr="00AC466D">
              <w:rPr>
                <w:rFonts w:ascii="GHEA Grapalat" w:hAnsi="GHEA Grapalat" w:cs="Sylfaen"/>
                <w:b/>
              </w:rPr>
              <w:t>ծածկագիրը</w:t>
            </w:r>
          </w:p>
          <w:p w:rsidR="00220B86" w:rsidRPr="00AC466D" w:rsidRDefault="00141265" w:rsidP="009E508C">
            <w:pPr>
              <w:pStyle w:val="NormalWeb"/>
              <w:spacing w:before="0" w:beforeAutospacing="0" w:after="0" w:afterAutospacing="0"/>
              <w:rPr>
                <w:rFonts w:ascii="GHEA Grapalat" w:hAnsi="GHEA Grapalat"/>
              </w:rPr>
            </w:pPr>
            <w:r w:rsidRPr="00AC466D">
              <w:rPr>
                <w:rFonts w:ascii="GHEA Grapalat" w:hAnsi="GHEA Grapalat"/>
                <w:iCs/>
              </w:rPr>
              <w:t>Շրջակա</w:t>
            </w:r>
            <w:r w:rsidR="00A127EA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AC466D">
              <w:rPr>
                <w:rFonts w:ascii="GHEA Grapalat" w:hAnsi="GHEA Grapalat"/>
                <w:iCs/>
              </w:rPr>
              <w:t>միջավայրի</w:t>
            </w:r>
            <w:r w:rsidR="00A127EA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220B86" w:rsidRPr="00AC466D">
              <w:rPr>
                <w:rFonts w:ascii="GHEA Grapalat" w:hAnsi="GHEA Grapalat"/>
                <w:iCs/>
              </w:rPr>
              <w:t>նախարարության</w:t>
            </w:r>
            <w:r w:rsidR="00A127EA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9279E0" w:rsidRPr="00AC466D">
              <w:rPr>
                <w:rFonts w:ascii="GHEA Grapalat" w:hAnsi="GHEA Grapalat"/>
              </w:rPr>
              <w:t>(այսուհետ` Նախարարություն)</w:t>
            </w:r>
            <w:r w:rsidR="00A127EA">
              <w:rPr>
                <w:rFonts w:ascii="GHEA Grapalat" w:hAnsi="GHEA Grapalat"/>
                <w:lang w:val="hy-AM"/>
              </w:rPr>
              <w:t xml:space="preserve"> </w:t>
            </w:r>
            <w:r w:rsidR="00685EFA" w:rsidRPr="00AC466D">
              <w:rPr>
                <w:rFonts w:ascii="GHEA Grapalat" w:hAnsi="GHEA Grapalat"/>
                <w:lang w:val="hy-AM"/>
              </w:rPr>
              <w:t>հասարակայնության հետ կապերի բաժնի</w:t>
            </w:r>
            <w:r w:rsidR="00A127EA">
              <w:rPr>
                <w:rFonts w:ascii="GHEA Grapalat" w:hAnsi="GHEA Grapalat"/>
                <w:lang w:val="hy-AM"/>
              </w:rPr>
              <w:t xml:space="preserve"> </w:t>
            </w:r>
            <w:r w:rsidR="006C7960" w:rsidRPr="00AC466D">
              <w:rPr>
                <w:rFonts w:ascii="GHEA Grapalat" w:hAnsi="GHEA Grapalat"/>
              </w:rPr>
              <w:t>(այսուհետ` Բաժին)</w:t>
            </w:r>
            <w:r w:rsidR="00A127EA">
              <w:rPr>
                <w:rFonts w:ascii="GHEA Grapalat" w:hAnsi="GHEA Grapalat"/>
                <w:lang w:val="hy-AM"/>
              </w:rPr>
              <w:t xml:space="preserve"> </w:t>
            </w:r>
            <w:r w:rsidR="00116FD8" w:rsidRPr="00AC466D">
              <w:rPr>
                <w:rFonts w:ascii="GHEA Grapalat" w:hAnsi="GHEA Grapalat"/>
                <w:iCs/>
                <w:lang w:val="hy-AM"/>
              </w:rPr>
              <w:t>գլխավոր մասնագետ</w:t>
            </w:r>
            <w:r w:rsidR="00A127EA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0D3717" w:rsidRPr="00AC466D">
              <w:rPr>
                <w:rFonts w:ascii="GHEA Grapalat" w:hAnsi="GHEA Grapalat"/>
              </w:rPr>
              <w:t>(այսուհետ` Գլխավոր</w:t>
            </w:r>
            <w:r w:rsidR="00A127EA">
              <w:rPr>
                <w:rFonts w:ascii="GHEA Grapalat" w:hAnsi="GHEA Grapalat"/>
                <w:lang w:val="hy-AM"/>
              </w:rPr>
              <w:t xml:space="preserve"> </w:t>
            </w:r>
            <w:r w:rsidR="000D3717" w:rsidRPr="00AC466D">
              <w:rPr>
                <w:rFonts w:ascii="GHEA Grapalat" w:hAnsi="GHEA Grapalat"/>
              </w:rPr>
              <w:t xml:space="preserve">մասնագետ) </w:t>
            </w:r>
            <w:r w:rsidR="00220B86" w:rsidRPr="00AC466D">
              <w:rPr>
                <w:rFonts w:ascii="GHEA Grapalat" w:hAnsi="GHEA Grapalat"/>
              </w:rPr>
              <w:t>(ծածկագիր` 15-</w:t>
            </w:r>
            <w:r w:rsidR="00083554" w:rsidRPr="00AC466D">
              <w:rPr>
                <w:rFonts w:ascii="GHEA Grapalat" w:hAnsi="GHEA Grapalat"/>
                <w:lang w:val="hy-AM"/>
              </w:rPr>
              <w:t>3</w:t>
            </w:r>
            <w:r w:rsidR="00116FD8" w:rsidRPr="00AC466D">
              <w:rPr>
                <w:rFonts w:ascii="GHEA Grapalat" w:hAnsi="GHEA Grapalat"/>
                <w:lang w:val="hy-AM"/>
              </w:rPr>
              <w:t>3</w:t>
            </w:r>
            <w:r w:rsidR="00083554" w:rsidRPr="00AC466D">
              <w:rPr>
                <w:rFonts w:ascii="GHEA Grapalat" w:hAnsi="GHEA Grapalat"/>
                <w:lang w:val="hy-AM"/>
              </w:rPr>
              <w:t>.</w:t>
            </w:r>
            <w:r w:rsidR="00116FD8" w:rsidRPr="00AC466D">
              <w:rPr>
                <w:rFonts w:ascii="GHEA Grapalat" w:hAnsi="GHEA Grapalat"/>
                <w:lang w:val="hy-AM"/>
              </w:rPr>
              <w:t>3</w:t>
            </w:r>
            <w:r w:rsidR="00BC14B4" w:rsidRPr="00AC466D">
              <w:rPr>
                <w:rFonts w:ascii="GHEA Grapalat" w:hAnsi="GHEA Grapalat"/>
              </w:rPr>
              <w:t>-</w:t>
            </w:r>
            <w:r w:rsidR="00556ADC" w:rsidRPr="00AC466D">
              <w:rPr>
                <w:rFonts w:ascii="GHEA Grapalat" w:hAnsi="GHEA Grapalat"/>
                <w:lang w:val="hy-AM"/>
              </w:rPr>
              <w:t>Մ2</w:t>
            </w:r>
            <w:r w:rsidRPr="00AC466D">
              <w:rPr>
                <w:rFonts w:ascii="GHEA Grapalat" w:hAnsi="GHEA Grapalat"/>
              </w:rPr>
              <w:t>-</w:t>
            </w:r>
            <w:r w:rsidR="00524A45" w:rsidRPr="00AC466D">
              <w:rPr>
                <w:rFonts w:ascii="GHEA Grapalat" w:hAnsi="GHEA Grapalat"/>
              </w:rPr>
              <w:t>4</w:t>
            </w:r>
            <w:r w:rsidR="00220B86" w:rsidRPr="00AC466D">
              <w:rPr>
                <w:rFonts w:ascii="GHEA Grapalat" w:hAnsi="GHEA Grapalat"/>
              </w:rPr>
              <w:t>)</w:t>
            </w:r>
          </w:p>
          <w:p w:rsidR="00220B86" w:rsidRPr="00AC466D" w:rsidRDefault="00562D26" w:rsidP="009E508C">
            <w:pPr>
              <w:pStyle w:val="NormalWeb"/>
              <w:numPr>
                <w:ilvl w:val="1"/>
                <w:numId w:val="11"/>
              </w:numPr>
              <w:spacing w:before="0" w:beforeAutospacing="0" w:after="0" w:afterAutospacing="0"/>
              <w:rPr>
                <w:rFonts w:ascii="GHEA Grapalat" w:hAnsi="GHEA Grapalat"/>
                <w:i/>
                <w:iCs/>
              </w:rPr>
            </w:pPr>
            <w:r w:rsidRPr="00AC466D">
              <w:rPr>
                <w:rFonts w:ascii="GHEA Grapalat" w:hAnsi="GHEA Grapalat" w:cs="Sylfaen"/>
                <w:b/>
              </w:rPr>
              <w:t>Ենթակա</w:t>
            </w:r>
            <w:r w:rsidR="00A127E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</w:rPr>
              <w:t>և</w:t>
            </w:r>
            <w:r w:rsidR="00A127E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</w:rPr>
              <w:t>հաշվետուէ</w:t>
            </w:r>
          </w:p>
          <w:p w:rsidR="00220B86" w:rsidRPr="00AC466D" w:rsidRDefault="00DB5EC9" w:rsidP="009E508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</w:rPr>
            </w:pPr>
            <w:r w:rsidRPr="00AC466D">
              <w:rPr>
                <w:rFonts w:ascii="GHEA Grapalat" w:hAnsi="GHEA Grapalat" w:cs="Sylfaen"/>
                <w:lang w:val="hy-AM"/>
              </w:rPr>
              <w:t>Գլխավոր մասնագետը</w:t>
            </w:r>
            <w:r w:rsidR="00A127EA">
              <w:rPr>
                <w:rFonts w:ascii="GHEA Grapalat" w:hAnsi="GHEA Grapalat" w:cs="Sylfaen"/>
                <w:lang w:val="hy-AM"/>
              </w:rPr>
              <w:t xml:space="preserve"> </w:t>
            </w:r>
            <w:r w:rsidR="00141265" w:rsidRPr="00AC466D">
              <w:rPr>
                <w:rFonts w:ascii="GHEA Grapalat" w:hAnsi="GHEA Grapalat" w:cs="Sylfaen"/>
              </w:rPr>
              <w:t>անմիջական</w:t>
            </w:r>
            <w:r w:rsidR="00A127EA">
              <w:rPr>
                <w:rFonts w:ascii="GHEA Grapalat" w:hAnsi="GHEA Grapalat" w:cs="Sylfaen"/>
                <w:lang w:val="hy-AM"/>
              </w:rPr>
              <w:t xml:space="preserve"> </w:t>
            </w:r>
            <w:r w:rsidR="00685EFA" w:rsidRPr="00AC466D">
              <w:rPr>
                <w:rFonts w:ascii="GHEA Grapalat" w:hAnsi="GHEA Grapalat" w:cs="Sylfaen"/>
                <w:lang w:val="hy-AM"/>
              </w:rPr>
              <w:t xml:space="preserve">ենթակա և հաշվետու է </w:t>
            </w:r>
            <w:r w:rsidRPr="00AC466D">
              <w:rPr>
                <w:rFonts w:ascii="GHEA Grapalat" w:hAnsi="GHEA Grapalat" w:cs="Sylfaen"/>
                <w:lang w:val="hy-AM"/>
              </w:rPr>
              <w:t>Բաժնի պետ-նախարարի մամուլի քարտուղարին</w:t>
            </w:r>
            <w:r w:rsidR="00A127EA">
              <w:rPr>
                <w:rFonts w:ascii="GHEA Grapalat" w:hAnsi="GHEA Grapalat" w:cs="Sylfaen"/>
                <w:lang w:val="hy-AM"/>
              </w:rPr>
              <w:t xml:space="preserve"> </w:t>
            </w:r>
            <w:r w:rsidR="0015474E" w:rsidRPr="00AC466D">
              <w:rPr>
                <w:rFonts w:ascii="GHEA Grapalat" w:hAnsi="GHEA Grapalat"/>
              </w:rPr>
              <w:t>(այսուհետ` Բաժնի պետ)</w:t>
            </w:r>
            <w:r w:rsidR="005974BB" w:rsidRPr="00AC466D">
              <w:rPr>
                <w:rFonts w:ascii="GHEA Grapalat" w:hAnsi="GHEA Grapalat" w:cs="Sylfaen"/>
                <w:lang w:val="hy-AM"/>
              </w:rPr>
              <w:t>:</w:t>
            </w:r>
          </w:p>
          <w:p w:rsidR="004A43BC" w:rsidRPr="00AC466D" w:rsidRDefault="00DB5EC9" w:rsidP="009E508C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</w:rPr>
            </w:pPr>
            <w:r w:rsidRPr="00AC466D">
              <w:rPr>
                <w:rFonts w:ascii="GHEA Grapalat" w:hAnsi="GHEA Grapalat"/>
                <w:b/>
              </w:rPr>
              <w:t>1.3</w:t>
            </w:r>
            <w:r w:rsidR="00562D26" w:rsidRPr="00AC466D">
              <w:rPr>
                <w:rFonts w:ascii="GHEA Grapalat" w:hAnsi="GHEA Grapalat"/>
                <w:b/>
              </w:rPr>
              <w:t xml:space="preserve">. </w:t>
            </w:r>
            <w:r w:rsidR="00562D26" w:rsidRPr="00AC466D">
              <w:rPr>
                <w:rFonts w:ascii="GHEA Grapalat" w:hAnsi="GHEA Grapalat" w:cs="Sylfaen"/>
                <w:b/>
              </w:rPr>
              <w:t>Փոխարինող</w:t>
            </w:r>
            <w:r w:rsidR="00A127E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AC466D">
              <w:rPr>
                <w:rFonts w:ascii="GHEA Grapalat" w:hAnsi="GHEA Grapalat" w:cs="Sylfaen"/>
                <w:b/>
              </w:rPr>
              <w:t>պաշտոնի</w:t>
            </w:r>
            <w:r w:rsidR="00A127E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AC466D">
              <w:rPr>
                <w:rFonts w:ascii="GHEA Grapalat" w:hAnsi="GHEA Grapalat" w:cs="Sylfaen"/>
                <w:b/>
              </w:rPr>
              <w:t>կամ</w:t>
            </w:r>
            <w:r w:rsidR="00A127E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AC466D">
              <w:rPr>
                <w:rFonts w:ascii="GHEA Grapalat" w:hAnsi="GHEA Grapalat" w:cs="Sylfaen"/>
                <w:b/>
              </w:rPr>
              <w:t>պաշտոնների</w:t>
            </w:r>
            <w:r w:rsidR="00A127E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AC466D">
              <w:rPr>
                <w:rFonts w:ascii="GHEA Grapalat" w:hAnsi="GHEA Grapalat" w:cs="Sylfaen"/>
                <w:b/>
              </w:rPr>
              <w:t>անվանումները</w:t>
            </w:r>
            <w:r w:rsidR="00562D26" w:rsidRPr="00AC466D">
              <w:rPr>
                <w:rFonts w:ascii="GHEA Grapalat" w:hAnsi="GHEA Grapalat"/>
              </w:rPr>
              <w:br/>
            </w:r>
            <w:r w:rsidRPr="00AC466D">
              <w:rPr>
                <w:rFonts w:ascii="GHEA Grapalat" w:hAnsi="GHEA Grapalat" w:cs="Sylfaen"/>
                <w:lang w:val="hy-AM"/>
              </w:rPr>
              <w:t xml:space="preserve">Գլխավոր մասնագետի </w:t>
            </w:r>
            <w:r w:rsidR="00220B86" w:rsidRPr="00AC466D">
              <w:rPr>
                <w:rFonts w:ascii="GHEA Grapalat" w:hAnsi="GHEA Grapalat" w:cs="Sylfaen"/>
                <w:lang w:val="hy-AM"/>
              </w:rPr>
              <w:t>բացակայության դեպքում նրան փոխար</w:t>
            </w:r>
            <w:r w:rsidR="00F36557" w:rsidRPr="00AC466D">
              <w:rPr>
                <w:rFonts w:ascii="GHEA Grapalat" w:hAnsi="GHEA Grapalat" w:cs="Sylfaen"/>
                <w:lang w:val="hy-AM"/>
              </w:rPr>
              <w:t xml:space="preserve">ինում </w:t>
            </w:r>
            <w:r w:rsidR="00F36557" w:rsidRPr="00AC466D">
              <w:rPr>
                <w:rFonts w:ascii="GHEA Grapalat" w:hAnsi="GHEA Grapalat" w:cs="Sylfaen"/>
              </w:rPr>
              <w:t>է Բաժնի</w:t>
            </w:r>
            <w:r w:rsidR="00A127EA">
              <w:rPr>
                <w:rFonts w:ascii="GHEA Grapalat" w:hAnsi="GHEA Grapalat" w:cs="Sylfaen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lang w:val="hy-AM"/>
              </w:rPr>
              <w:t xml:space="preserve">մյուս </w:t>
            </w:r>
            <w:r w:rsidR="00AC5EEC" w:rsidRPr="00AC466D">
              <w:rPr>
                <w:rFonts w:ascii="GHEA Grapalat" w:hAnsi="GHEA Grapalat"/>
              </w:rPr>
              <w:t>գլխավոր</w:t>
            </w:r>
            <w:r w:rsidR="00A127EA">
              <w:rPr>
                <w:rFonts w:ascii="GHEA Grapalat" w:hAnsi="GHEA Grapalat"/>
                <w:lang w:val="hy-AM"/>
              </w:rPr>
              <w:t xml:space="preserve"> </w:t>
            </w:r>
            <w:r w:rsidR="00517325" w:rsidRPr="00AC466D">
              <w:rPr>
                <w:rFonts w:ascii="GHEA Grapalat" w:hAnsi="GHEA Grapalat"/>
              </w:rPr>
              <w:t>մասնագետ</w:t>
            </w:r>
            <w:r w:rsidRPr="00AC466D">
              <w:rPr>
                <w:rFonts w:ascii="GHEA Grapalat" w:hAnsi="GHEA Grapalat"/>
                <w:lang w:val="hy-AM"/>
              </w:rPr>
              <w:t>ներից մեկ</w:t>
            </w:r>
            <w:r w:rsidR="00517325" w:rsidRPr="00AC466D">
              <w:rPr>
                <w:rFonts w:ascii="GHEA Grapalat" w:hAnsi="GHEA Grapalat"/>
              </w:rPr>
              <w:t>ը</w:t>
            </w:r>
            <w:r w:rsidR="00220B86" w:rsidRPr="00AC466D">
              <w:rPr>
                <w:rFonts w:ascii="GHEA Grapalat" w:hAnsi="GHEA Grapalat" w:cs="Sylfaen"/>
              </w:rPr>
              <w:t>:</w:t>
            </w:r>
            <w:r w:rsidR="00562D26" w:rsidRPr="00AC466D">
              <w:rPr>
                <w:rFonts w:ascii="GHEA Grapalat" w:hAnsi="GHEA Grapalat"/>
                <w:i/>
                <w:iCs/>
              </w:rPr>
              <w:br/>
            </w:r>
            <w:r w:rsidRPr="00AC466D">
              <w:rPr>
                <w:rFonts w:ascii="GHEA Grapalat" w:hAnsi="GHEA Grapalat"/>
                <w:b/>
              </w:rPr>
              <w:t>1.4</w:t>
            </w:r>
            <w:r w:rsidR="00562D26" w:rsidRPr="00AC466D">
              <w:rPr>
                <w:rFonts w:ascii="GHEA Grapalat" w:hAnsi="GHEA Grapalat"/>
                <w:b/>
              </w:rPr>
              <w:t xml:space="preserve">. </w:t>
            </w:r>
            <w:r w:rsidR="00562D26" w:rsidRPr="00AC466D">
              <w:rPr>
                <w:rFonts w:ascii="GHEA Grapalat" w:hAnsi="GHEA Grapalat" w:cs="Sylfaen"/>
                <w:b/>
              </w:rPr>
              <w:t>Աշխատավայրը</w:t>
            </w:r>
          </w:p>
          <w:p w:rsidR="00220B86" w:rsidRPr="00AC466D" w:rsidRDefault="00141265" w:rsidP="003E68F3">
            <w:pPr>
              <w:pStyle w:val="NormalWeb"/>
              <w:spacing w:before="0" w:beforeAutospacing="0" w:after="0" w:afterAutospacing="0"/>
              <w:rPr>
                <w:rFonts w:ascii="GHEA Grapalat" w:hAnsi="GHEA Grapalat"/>
              </w:rPr>
            </w:pPr>
            <w:r w:rsidRPr="00AC466D">
              <w:rPr>
                <w:rFonts w:ascii="GHEA Grapalat" w:hAnsi="GHEA Grapalat" w:cs="Sylfaen"/>
              </w:rPr>
              <w:t xml:space="preserve">Հայաստան, </w:t>
            </w:r>
            <w:r w:rsidR="004A43BC" w:rsidRPr="00AC466D">
              <w:rPr>
                <w:rFonts w:ascii="GHEA Grapalat" w:hAnsi="GHEA Grapalat" w:cs="Sylfaen"/>
              </w:rPr>
              <w:t>ք.Երևան, Կենտրոն</w:t>
            </w:r>
            <w:r w:rsidR="00A127EA">
              <w:rPr>
                <w:rFonts w:ascii="GHEA Grapalat" w:hAnsi="GHEA Grapalat" w:cs="Sylfaen"/>
                <w:lang w:val="hy-AM"/>
              </w:rPr>
              <w:t xml:space="preserve"> </w:t>
            </w:r>
            <w:r w:rsidR="004A43BC" w:rsidRPr="00AC466D">
              <w:rPr>
                <w:rFonts w:ascii="GHEA Grapalat" w:hAnsi="GHEA Grapalat" w:cs="Sylfaen"/>
              </w:rPr>
              <w:t>վարչական</w:t>
            </w:r>
            <w:r w:rsidR="00A127EA">
              <w:rPr>
                <w:rFonts w:ascii="GHEA Grapalat" w:hAnsi="GHEA Grapalat" w:cs="Sylfaen"/>
                <w:lang w:val="hy-AM"/>
              </w:rPr>
              <w:t xml:space="preserve"> </w:t>
            </w:r>
            <w:r w:rsidR="004A43BC" w:rsidRPr="00AC466D">
              <w:rPr>
                <w:rFonts w:ascii="GHEA Grapalat" w:hAnsi="GHEA Grapalat" w:cs="Sylfaen"/>
              </w:rPr>
              <w:t>շրջան, Կառավարական</w:t>
            </w:r>
            <w:r w:rsidR="00042853">
              <w:rPr>
                <w:rFonts w:ascii="GHEA Grapalat" w:hAnsi="GHEA Grapalat" w:cs="Sylfaen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</w:rPr>
              <w:t>տուն</w:t>
            </w:r>
            <w:r w:rsidR="004A43BC" w:rsidRPr="00AC466D">
              <w:rPr>
                <w:rFonts w:ascii="GHEA Grapalat" w:hAnsi="GHEA Grapalat" w:cs="Sylfaen"/>
              </w:rPr>
              <w:t xml:space="preserve"> N3</w:t>
            </w:r>
            <w:r w:rsidR="00562D26" w:rsidRPr="00AC466D">
              <w:rPr>
                <w:rFonts w:ascii="GHEA Grapalat" w:hAnsi="GHEA Grapalat"/>
              </w:rPr>
              <w:br/>
            </w:r>
          </w:p>
        </w:tc>
      </w:tr>
      <w:tr w:rsidR="00562D26" w:rsidRPr="009F101E" w:rsidTr="00A127EA">
        <w:tc>
          <w:tcPr>
            <w:tcW w:w="10173" w:type="dxa"/>
            <w:shd w:val="clear" w:color="auto" w:fill="auto"/>
          </w:tcPr>
          <w:p w:rsidR="00997DAB" w:rsidRPr="00AC466D" w:rsidRDefault="00562D26" w:rsidP="00C7124D">
            <w:pPr>
              <w:pStyle w:val="NormalWeb"/>
              <w:jc w:val="both"/>
              <w:rPr>
                <w:rFonts w:ascii="GHEA Grapalat" w:hAnsi="GHEA Grapalat" w:cs="Sylfaen"/>
                <w:b/>
                <w:bCs/>
              </w:rPr>
            </w:pPr>
            <w:r w:rsidRPr="00AC466D">
              <w:rPr>
                <w:rFonts w:ascii="GHEA Grapalat" w:hAnsi="GHEA Grapalat"/>
                <w:b/>
                <w:bCs/>
              </w:rPr>
              <w:t xml:space="preserve">2. </w:t>
            </w:r>
            <w:r w:rsidRPr="00AC466D">
              <w:rPr>
                <w:rFonts w:ascii="GHEA Grapalat" w:hAnsi="GHEA Grapalat" w:cs="Sylfaen"/>
                <w:b/>
                <w:bCs/>
              </w:rPr>
              <w:t>Պաշտոնի</w:t>
            </w:r>
            <w:r w:rsidR="00405B4A" w:rsidRPr="00AC466D">
              <w:rPr>
                <w:rFonts w:ascii="GHEA Grapalat" w:hAnsi="GHEA Grapalat" w:cs="Sylfaen"/>
                <w:b/>
                <w:bCs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bCs/>
              </w:rPr>
              <w:t>բնութագիրը</w:t>
            </w:r>
          </w:p>
          <w:p w:rsidR="00562D26" w:rsidRPr="00AC466D" w:rsidRDefault="00562D26" w:rsidP="00C7124D">
            <w:pPr>
              <w:pStyle w:val="NormalWeb"/>
              <w:jc w:val="both"/>
              <w:rPr>
                <w:rFonts w:ascii="GHEA Grapalat" w:hAnsi="GHEA Grapalat"/>
                <w:b/>
              </w:rPr>
            </w:pPr>
            <w:r w:rsidRPr="00AC466D">
              <w:rPr>
                <w:rFonts w:ascii="GHEA Grapalat" w:hAnsi="GHEA Grapalat"/>
                <w:b/>
              </w:rPr>
              <w:t xml:space="preserve">2.1. </w:t>
            </w:r>
            <w:r w:rsidRPr="00AC466D">
              <w:rPr>
                <w:rFonts w:ascii="GHEA Grapalat" w:hAnsi="GHEA Grapalat" w:cs="Sylfaen"/>
                <w:b/>
              </w:rPr>
              <w:t>Աշխատանքի</w:t>
            </w:r>
            <w:r w:rsidR="00042853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</w:rPr>
              <w:t>բնույթը</w:t>
            </w:r>
            <w:r w:rsidRPr="00AC466D">
              <w:rPr>
                <w:rFonts w:ascii="GHEA Grapalat" w:hAnsi="GHEA Grapalat"/>
                <w:b/>
              </w:rPr>
              <w:t xml:space="preserve">, </w:t>
            </w:r>
            <w:r w:rsidRPr="00AC466D">
              <w:rPr>
                <w:rFonts w:ascii="GHEA Grapalat" w:hAnsi="GHEA Grapalat" w:cs="Sylfaen"/>
                <w:b/>
              </w:rPr>
              <w:t>իրավունքները</w:t>
            </w:r>
            <w:r w:rsidRPr="00AC466D">
              <w:rPr>
                <w:rFonts w:ascii="GHEA Grapalat" w:hAnsi="GHEA Grapalat"/>
                <w:b/>
              </w:rPr>
              <w:t xml:space="preserve">, </w:t>
            </w:r>
            <w:r w:rsidRPr="00AC466D">
              <w:rPr>
                <w:rFonts w:ascii="GHEA Grapalat" w:hAnsi="GHEA Grapalat" w:cs="Sylfaen"/>
                <w:b/>
              </w:rPr>
              <w:t>պարտականությունները</w:t>
            </w:r>
          </w:p>
          <w:p w:rsidR="004D76B6" w:rsidRPr="00AC466D" w:rsidRDefault="00497EE4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Իրականցնում է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Հայաստանի Հանրապետության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 o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րեն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դրությամբ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սահմանված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իրավա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ությունների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 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ահմաններում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Նախարարի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և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Նախարարության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այլ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պաշտոնատար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անձանց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մամուլի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ուլի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ների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,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հարցազրույցների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,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ճեպազրույցների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կազմակերպում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,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Նախարարության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 գ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ործունեության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ոլորտին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առնչվող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արակական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հետաքրքրություններ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կայացնող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թեմաների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վերաբերյալ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հայտարարությունների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,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մամուլի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հաղորդա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գ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րությունների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պատրա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տում</w:t>
            </w:r>
            <w:r w:rsidR="00E2012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4D76B6" w:rsidRPr="00AC466D" w:rsidRDefault="00211CB0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Իրականացնում է </w:t>
            </w:r>
            <w:r w:rsidR="00FF2C52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o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րվա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լրահոսի մոնիթորինգ, սոցհարթակներում տեղ գտած բնապահպանական տեղեկությունների վերլուծություն</w:t>
            </w:r>
            <w:r w:rsidR="005322D7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և արձագանքում</w:t>
            </w:r>
            <w:r w:rsidR="005322D7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4D76B6" w:rsidRPr="00AC466D" w:rsidRDefault="000F453C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C466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Իրականցնում է մ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ամուլի հաղորդա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գ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րությունների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պատրա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տում</w:t>
            </w:r>
            <w:r w:rsidR="00FF28A5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և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տարածում</w:t>
            </w:r>
            <w:r w:rsidR="00FF28A5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`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իրավա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ությունների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շրջանակներում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հանդե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 գ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ալով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պարզաբանումներով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ու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հայտարարություններով</w:t>
            </w:r>
            <w:r w:rsidR="004D76B6" w:rsidRPr="00AC466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</w:p>
          <w:p w:rsidR="004D76B6" w:rsidRPr="00AC466D" w:rsidRDefault="003152DE" w:rsidP="00C7124D">
            <w:pPr>
              <w:pStyle w:val="ListParagraph"/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Իրականացնում է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Նախարարի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և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Նախարարության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այլ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պաշտոնատար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անձանց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ծանուցում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պետական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զան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գ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վածային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լրատվության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միջոցներում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տեղ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 գ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տած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կարևոր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նյութերի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վերաբերյալ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,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անհրաժեշտության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դեպքում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դրանց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 o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պերատիվ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արձա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գ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անքում</w:t>
            </w:r>
            <w:r w:rsidR="004D76B6" w:rsidRPr="00AC466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4D76B6" w:rsidRPr="00AC466D" w:rsidRDefault="0052040B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Իրականացնում է զ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գ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վածային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լրատվության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միջոցներով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ելույթներում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,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մշտական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թեմատիկ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խորա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գ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րերում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,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հեռու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տառադիո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հաղորդումներում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Նախարարության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պաշտոնատար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անձանց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նակցության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վերաբերյալ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առաջարկությունների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ներկայացում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4D76B6" w:rsidRPr="00AC466D" w:rsidRDefault="00640600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Իրականացնում է </w:t>
            </w:r>
            <w:r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յլ գերատեսչություններից, միջազգային կառույցներից և հասարակական կազմակերպություններից ստացված գրությունների </w:t>
            </w:r>
            <w:r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ամփոփումը</w:t>
            </w:r>
            <w:r w:rsidR="004D76B6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4D76B6" w:rsidRPr="00AC466D" w:rsidRDefault="00F924E9" w:rsidP="00C7124D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GHEA Grapalat" w:eastAsia="Calibri" w:hAnsi="GHEA Grapalat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Իրականցնում է </w:t>
            </w:r>
            <w:r w:rsidR="00A05A5F" w:rsidRPr="00AC466D">
              <w:rPr>
                <w:rFonts w:ascii="GHEA Grapalat" w:hAnsi="GHEA Grapalat" w:cs="Sylfaen"/>
                <w:bCs/>
                <w:lang w:val="hy-AM"/>
              </w:rPr>
              <w:t>զ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ան</w:t>
            </w:r>
            <w:r w:rsidR="004D76B6" w:rsidRPr="00AC466D">
              <w:rPr>
                <w:rFonts w:ascii="GHEA Grapalat" w:hAnsi="GHEA Grapalat" w:cs="Times Armenian"/>
                <w:bCs/>
                <w:lang w:val="hy-AM"/>
              </w:rPr>
              <w:t>գ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վածային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լրատվության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միջոցների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ներկայացուցիչների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հետ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աշխատանքային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հանդիպումների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կազմակերպում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>ը</w:t>
            </w:r>
            <w:r w:rsidR="004D76B6" w:rsidRPr="00AC466D">
              <w:rPr>
                <w:rFonts w:ascii="GHEA Grapalat" w:hAnsi="GHEA Grapalat" w:cs="Times Armenian"/>
                <w:bCs/>
                <w:lang w:val="hy-AM"/>
              </w:rPr>
              <w:t xml:space="preserve">,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այդ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թվում</w:t>
            </w:r>
            <w:r w:rsidR="004D76B6" w:rsidRPr="00AC466D">
              <w:rPr>
                <w:rFonts w:ascii="GHEA Grapalat" w:hAnsi="GHEA Grapalat" w:cs="Times Armenian"/>
                <w:bCs/>
                <w:lang w:val="hy-AM"/>
              </w:rPr>
              <w:t xml:space="preserve">`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պետական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մարմնի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ղեկավարի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և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այլ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պաշտոնատար անձանց մաuնակցությամբ</w:t>
            </w:r>
            <w:r w:rsidR="004D76B6" w:rsidRPr="00AC466D">
              <w:rPr>
                <w:rFonts w:ascii="GHEA Grapalat" w:eastAsia="Calibri" w:hAnsi="GHEA Grapalat" w:cs="Sylfaen"/>
                <w:lang w:val="hy-AM"/>
              </w:rPr>
              <w:t>,</w:t>
            </w:r>
          </w:p>
          <w:p w:rsidR="00D64D5A" w:rsidRPr="00AC466D" w:rsidRDefault="00A05A5F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C466D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Իրականացնում է ն</w:t>
            </w:r>
            <w:r w:rsidR="004D76B6" w:rsidRPr="00AC466D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ախարարո</w:t>
            </w:r>
            <w:r w:rsidR="0015474E" w:rsidRPr="00AC466D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ւթյան գործունեության լուuաբանումը և </w:t>
            </w:r>
            <w:r w:rsidR="004D76B6" w:rsidRPr="00AC466D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5010B0" w:rsidRPr="00AC466D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հանրային քննարկումների</w:t>
            </w:r>
            <w:r w:rsidR="0015474E" w:rsidRPr="00AC466D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կազմակերպումը</w:t>
            </w:r>
            <w:r w:rsidR="00D64D5A" w:rsidRPr="00AC466D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,</w:t>
            </w:r>
          </w:p>
          <w:p w:rsidR="004D76B6" w:rsidRPr="00AC466D" w:rsidRDefault="009F0421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Իրականացնում է ն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ախարարության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ինտերնետային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էջի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տեղեկատվական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 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արկման իրականացում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</w:p>
          <w:p w:rsidR="004D76B6" w:rsidRPr="00AC466D" w:rsidRDefault="00637720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Իրականացնում է ք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աղաքացիների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դիմումների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,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բողոքների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,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առաջարկությունների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քննարկման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արդյունքների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ին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 o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րենքով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 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ահմանված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կար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գ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ով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արակությանը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տեղեկատվության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ապահովումը</w:t>
            </w:r>
            <w:r w:rsidR="004D76B6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4D76B6" w:rsidRPr="00AC466D" w:rsidRDefault="00681746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Իրականացնում է ն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ախարարության և գործադիր այլ մարմինների, հասարակական, միջազգային կազմակերպությունների հետ համագործակցության ապահովում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4D76B6" w:rsidRPr="00AC466D" w:rsidRDefault="00747176" w:rsidP="00C7124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108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Իրականացնում է ն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ախարարության  «Թեժ գծի»  աշխատանքների կազմակերպում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</w:p>
          <w:p w:rsidR="004D76B6" w:rsidRPr="00AC466D" w:rsidRDefault="00986B2C" w:rsidP="00C7124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108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Իրականացնում է բ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նապահպանական հիմնախնդիրների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և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հասարակական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հնչեղություն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ստացած հարցերի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վերաբերյալ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հանրության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իրազեկում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4D76B6" w:rsidRPr="00AC466D" w:rsidRDefault="00D57530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Իրականացնում է ն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ախարարի մոտ կազմակերպվող քաղաքացիների   ընդունելության</w:t>
            </w:r>
            <w:r w:rsidR="00FA52D8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4D76B6" w:rsidRPr="00AC466D" w:rsidRDefault="0019750A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Իրականացնում է շ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րջակա միջավայրի պահպանության ոլորտում տեղեկատվական քաղաքականության իրականացում</w:t>
            </w:r>
            <w:r w:rsidR="00AF2F88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և հասարակայնության հետ կապերի կազմակերպում</w:t>
            </w:r>
            <w:r w:rsidR="00060801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DB49FC" w:rsidRPr="00DB49FC" w:rsidRDefault="00060801" w:rsidP="00C7124D">
            <w:pPr>
              <w:numPr>
                <w:ilvl w:val="0"/>
                <w:numId w:val="23"/>
              </w:numPr>
              <w:spacing w:after="0" w:line="254" w:lineRule="auto"/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Իրականացնում է ն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ախարարին կից հասարակական խորհրդի աշխատանքների կազմակերպում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,</w:t>
            </w:r>
          </w:p>
          <w:p w:rsidR="004D76B6" w:rsidRPr="00AC466D" w:rsidRDefault="009B6809" w:rsidP="00C7124D">
            <w:pPr>
              <w:numPr>
                <w:ilvl w:val="0"/>
                <w:numId w:val="23"/>
              </w:numPr>
              <w:spacing w:after="0" w:line="254" w:lineRule="auto"/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Մասնակ</w:t>
            </w:r>
            <w:r w:rsidR="00C9732D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ցում է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Հայաստանի Հանրապետության կառավարության ծրագրի՝ շրջակա միջավայրի ոլորտին վերաբերող բաժինների, և կառավարության գործունեության միջոցառումների ծրագրի մշակման գործընթացին,</w:t>
            </w:r>
          </w:p>
          <w:p w:rsidR="004D76B6" w:rsidRPr="00AC466D" w:rsidRDefault="0042525B" w:rsidP="00C7124D">
            <w:pPr>
              <w:numPr>
                <w:ilvl w:val="0"/>
                <w:numId w:val="23"/>
              </w:numPr>
              <w:spacing w:after="0" w:line="254" w:lineRule="auto"/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Իրական</w:t>
            </w:r>
            <w:r w:rsidR="001E330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ցնում է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կանոնադրությամբ Բաժնին վերապահված իրավասությունների սահմաններում Հայաստանի Հանրապետության կառավարության նիստերի և նախարարական կոմիտեների օրակարգերում ընդգրկված հարցերի ուսումնասիրություն և ըստ անհրաժեշտության դրանց վերաբերյալ տեղեկանքների կազմում,</w:t>
            </w:r>
          </w:p>
          <w:p w:rsidR="004D76B6" w:rsidRPr="00AC466D" w:rsidRDefault="00B777CD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 լիզորությունների շրջանակներում uահմանված կարգով մ</w:t>
            </w:r>
            <w:r w:rsidR="00017B30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ասնակցում է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բյուջետային գործընթացին,</w:t>
            </w:r>
          </w:p>
          <w:p w:rsidR="004D76B6" w:rsidRPr="00DB49FC" w:rsidRDefault="00D115AE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Մասնակցում է </w:t>
            </w:r>
            <w:r w:rsidR="00D45075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ախարարության գործունեության տարեկան և ընթացիկ գործունեության ամփոփ հաշվետվությունների կազմման գործընթացին:</w:t>
            </w:r>
          </w:p>
          <w:p w:rsidR="00DB49FC" w:rsidRPr="00AC466D" w:rsidRDefault="00DB49FC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Իրականացնում է նախարարության պաշտոնական կայքի կառավարումը։</w:t>
            </w:r>
          </w:p>
          <w:p w:rsidR="001E3308" w:rsidRDefault="001E3308" w:rsidP="00C7124D">
            <w:p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4607B" w:rsidRPr="00AC466D" w:rsidRDefault="0014607B" w:rsidP="00C7124D">
            <w:p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Իրավունքները`</w:t>
            </w:r>
          </w:p>
          <w:p w:rsidR="00AB6B74" w:rsidRPr="00AC466D" w:rsidRDefault="000757A2" w:rsidP="00C7124D">
            <w:pPr>
              <w:numPr>
                <w:ilvl w:val="0"/>
                <w:numId w:val="35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Տրամադրել </w:t>
            </w:r>
            <w:r w:rsidR="009D10B3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բնապահպան</w:t>
            </w:r>
            <w:r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ակա</w:t>
            </w:r>
            <w:r w:rsidR="009D10B3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</w:t>
            </w:r>
            <w:r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</w:t>
            </w:r>
            <w:r w:rsidR="009D10B3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ություն ֆ</w:t>
            </w:r>
            <w:r w:rsidR="00AB6B74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իզիկական և իրավաբանական անձանց,</w:t>
            </w:r>
          </w:p>
          <w:p w:rsidR="00AB6B74" w:rsidRPr="00AC466D" w:rsidRDefault="000757A2" w:rsidP="00C7124D">
            <w:pPr>
              <w:numPr>
                <w:ilvl w:val="0"/>
                <w:numId w:val="35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C466D">
              <w:rPr>
                <w:rFonts w:ascii="GHEA Grapalat" w:hAnsi="GHEA Grapalat" w:cs="Sylfaen"/>
                <w:sz w:val="24"/>
                <w:szCs w:val="24"/>
              </w:rPr>
              <w:t xml:space="preserve">Կազմակերպել </w:t>
            </w:r>
            <w:r w:rsidR="009D10B3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ք</w:t>
            </w:r>
            <w:r w:rsidR="00AB6B74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աղաքացիների ընդունելությ</w:t>
            </w:r>
            <w:r w:rsidR="009D10B3" w:rsidRPr="00AC466D">
              <w:rPr>
                <w:rFonts w:ascii="GHEA Grapalat" w:hAnsi="GHEA Grapalat" w:cs="Sylfaen"/>
                <w:sz w:val="24"/>
                <w:szCs w:val="24"/>
                <w:lang w:val="ru-RU"/>
              </w:rPr>
              <w:t>ունը</w:t>
            </w:r>
            <w:r w:rsidR="00AB6B74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AB6B74" w:rsidRPr="00AC466D" w:rsidRDefault="009D10B3" w:rsidP="00C7124D">
            <w:pPr>
              <w:numPr>
                <w:ilvl w:val="0"/>
                <w:numId w:val="35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</w:rPr>
              <w:t>Ա</w:t>
            </w: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պահով</w:t>
            </w:r>
            <w:r w:rsidRPr="00AC466D">
              <w:rPr>
                <w:rFonts w:ascii="GHEA Grapalat" w:hAnsi="GHEA Grapalat"/>
                <w:sz w:val="24"/>
                <w:szCs w:val="24"/>
              </w:rPr>
              <w:t xml:space="preserve">ել </w:t>
            </w: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օ</w:t>
            </w:r>
            <w:r w:rsidR="00AB6B74" w:rsidRPr="00AC466D">
              <w:rPr>
                <w:rFonts w:ascii="GHEA Grapalat" w:hAnsi="GHEA Grapalat"/>
                <w:sz w:val="24"/>
                <w:szCs w:val="24"/>
                <w:lang w:val="hy-AM"/>
              </w:rPr>
              <w:t>րվա</w:t>
            </w:r>
            <w:r w:rsidR="0051204A" w:rsidRPr="00AC466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B6B74" w:rsidRPr="00AC466D">
              <w:rPr>
                <w:rFonts w:ascii="GHEA Grapalat" w:hAnsi="GHEA Grapalat"/>
                <w:sz w:val="24"/>
                <w:szCs w:val="24"/>
                <w:lang w:val="hy-AM"/>
              </w:rPr>
              <w:t>մամուլի</w:t>
            </w: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B6B74" w:rsidRPr="00AC466D">
              <w:rPr>
                <w:rFonts w:ascii="GHEA Grapalat" w:hAnsi="GHEA Grapalat"/>
                <w:sz w:val="24"/>
                <w:szCs w:val="24"/>
                <w:lang w:val="hy-AM"/>
              </w:rPr>
              <w:t>մոնիթորինգ և ԶԼՄ-ներում տեղ գտած նյութերի վերաբերյալ  օպերատիվ արձագանք</w:t>
            </w:r>
            <w:r w:rsidR="0043121C" w:rsidRPr="00AC466D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AB6B74" w:rsidRPr="00AC466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AB6B74" w:rsidRPr="00AC466D" w:rsidRDefault="00DB7157" w:rsidP="00C7124D">
            <w:pPr>
              <w:numPr>
                <w:ilvl w:val="0"/>
                <w:numId w:val="35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Ուղղորդել </w:t>
            </w:r>
            <w:r w:rsidR="00AB6B74" w:rsidRPr="00AC466D">
              <w:rPr>
                <w:rFonts w:ascii="GHEA Grapalat" w:hAnsi="GHEA Grapalat"/>
                <w:sz w:val="24"/>
                <w:szCs w:val="24"/>
                <w:lang w:val="hy-AM"/>
              </w:rPr>
              <w:t>«Թեժ գծով» ստացված զանգեր</w:t>
            </w: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AB6B74" w:rsidRPr="00AC466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AB6B74" w:rsidRPr="00AC466D" w:rsidRDefault="007B0E24" w:rsidP="00C7124D">
            <w:pPr>
              <w:numPr>
                <w:ilvl w:val="0"/>
                <w:numId w:val="35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Իրականացնել ա</w:t>
            </w:r>
            <w:r w:rsidR="00AB6B74" w:rsidRPr="00AC466D">
              <w:rPr>
                <w:rFonts w:ascii="GHEA Grapalat" w:hAnsi="GHEA Grapalat"/>
                <w:sz w:val="24"/>
                <w:szCs w:val="24"/>
                <w:lang w:val="hy-AM"/>
              </w:rPr>
              <w:t>յլ կառույցների պաշտոնատար անձանց, մասնագետների, փորձագետների հետ համագործակցությ</w:t>
            </w: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ունը</w:t>
            </w:r>
            <w:r w:rsidR="00AB6B74" w:rsidRPr="00AC466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AB6B74" w:rsidRPr="00AC466D" w:rsidRDefault="00C32FBF" w:rsidP="00C7124D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Ապահովել </w:t>
            </w:r>
            <w:r w:rsidR="00C31AD5" w:rsidRPr="00AC466D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AB6B74" w:rsidRPr="00AC466D">
              <w:rPr>
                <w:rFonts w:ascii="GHEA Grapalat" w:hAnsi="GHEA Grapalat"/>
                <w:sz w:val="24"/>
                <w:szCs w:val="24"/>
                <w:lang w:val="hy-AM"/>
              </w:rPr>
              <w:t>ասարակական կազմակերպությունների հետ համագործակցությ</w:t>
            </w: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ունը,</w:t>
            </w:r>
          </w:p>
          <w:p w:rsidR="00AB6B74" w:rsidRPr="00AC466D" w:rsidRDefault="00EE1B1E" w:rsidP="00C7124D">
            <w:pPr>
              <w:numPr>
                <w:ilvl w:val="0"/>
                <w:numId w:val="35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Տրամադրել </w:t>
            </w:r>
            <w:r w:rsidR="00425C58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պ</w:t>
            </w:r>
            <w:r w:rsidR="00AB6B74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աշտոնական կայքին տեղեկատվական </w:t>
            </w:r>
            <w:r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 w:rsidR="0007523B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AB6B74" w:rsidRPr="00AC466D" w:rsidRDefault="00C71C69" w:rsidP="00C7124D">
            <w:pPr>
              <w:pStyle w:val="BodyTextIndent"/>
              <w:numPr>
                <w:ilvl w:val="0"/>
                <w:numId w:val="35"/>
              </w:numPr>
              <w:spacing w:after="0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 w:eastAsia="en-US"/>
              </w:rPr>
              <w:t xml:space="preserve">Ապահովել </w:t>
            </w:r>
            <w:r w:rsidR="00AB6B74" w:rsidRPr="00AC466D">
              <w:rPr>
                <w:rFonts w:ascii="GHEA Grapalat" w:hAnsi="GHEA Grapalat" w:cs="Sylfaen"/>
                <w:bCs/>
                <w:sz w:val="24"/>
                <w:szCs w:val="24"/>
                <w:lang w:val="hy-AM" w:eastAsia="en-US"/>
              </w:rPr>
              <w:t>Շրջակա միջավայրի պահպանության ոլորտում տեղեկատվական քաղաքականության մշակում</w:t>
            </w:r>
            <w:r w:rsidR="006C65B2" w:rsidRPr="00AC466D">
              <w:rPr>
                <w:rFonts w:ascii="GHEA Grapalat" w:hAnsi="GHEA Grapalat" w:cs="Sylfaen"/>
                <w:bCs/>
                <w:sz w:val="24"/>
                <w:szCs w:val="24"/>
                <w:lang w:val="hy-AM" w:eastAsia="en-US"/>
              </w:rPr>
              <w:t>ը</w:t>
            </w:r>
            <w:r w:rsidR="00AB6B74" w:rsidRPr="00AC466D">
              <w:rPr>
                <w:rFonts w:ascii="GHEA Grapalat" w:hAnsi="GHEA Grapalat" w:cs="Sylfaen"/>
                <w:bCs/>
                <w:sz w:val="24"/>
                <w:szCs w:val="24"/>
                <w:lang w:val="hy-AM" w:eastAsia="en-US"/>
              </w:rPr>
              <w:t xml:space="preserve"> և իրականացում</w:t>
            </w:r>
            <w:r w:rsidR="006C65B2" w:rsidRPr="00AC466D">
              <w:rPr>
                <w:rFonts w:ascii="GHEA Grapalat" w:hAnsi="GHEA Grapalat" w:cs="Sylfaen"/>
                <w:bCs/>
                <w:sz w:val="24"/>
                <w:szCs w:val="24"/>
                <w:lang w:val="hy-AM" w:eastAsia="en-US"/>
              </w:rPr>
              <w:t>ը,</w:t>
            </w:r>
          </w:p>
          <w:p w:rsidR="00AB6B74" w:rsidRPr="00AC466D" w:rsidRDefault="00F92DCD" w:rsidP="00C7124D">
            <w:pPr>
              <w:pStyle w:val="BodyTextIndent"/>
              <w:numPr>
                <w:ilvl w:val="0"/>
                <w:numId w:val="35"/>
              </w:numPr>
              <w:spacing w:after="0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AC466D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Ապահովել տեղեկատվության հավաքագրում</w:t>
            </w:r>
            <w:r w:rsidR="00961279" w:rsidRPr="00AC466D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ը</w:t>
            </w:r>
            <w:r w:rsidRPr="00AC466D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ի</w:t>
            </w:r>
            <w:r w:rsidR="00AB6B74" w:rsidRPr="00AC466D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ր լիազորությունների </w:t>
            </w:r>
            <w:r w:rsidR="00330F04" w:rsidRPr="00AC466D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շրջանակներու</w:t>
            </w:r>
            <w:r w:rsidR="00CB6DCB" w:rsidRPr="00AC466D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մ</w:t>
            </w:r>
            <w:r w:rsidR="00330F04" w:rsidRPr="00AC466D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,</w:t>
            </w:r>
          </w:p>
          <w:p w:rsidR="000757A2" w:rsidRPr="00AC466D" w:rsidRDefault="007A0635" w:rsidP="00C7124D">
            <w:pPr>
              <w:numPr>
                <w:ilvl w:val="0"/>
                <w:numId w:val="35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Նախարարության գործունեության լուսաբանման նպատակով </w:t>
            </w:r>
            <w:r w:rsidRPr="00AC466D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Նախարարության մյուu uտորաբաժանումներից ստանալ անհրաժեշտ տեղեկություններ,նյութեր և տրամադրել</w:t>
            </w:r>
            <w:r w:rsidR="009D4E54" w:rsidRPr="00AC466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D4E54" w:rsidRPr="00AC466D">
              <w:rPr>
                <w:rFonts w:ascii="GHEA Grapalat" w:hAnsi="GHEA Grapalat" w:cs="IRTEK Courier"/>
                <w:sz w:val="24"/>
                <w:szCs w:val="24"/>
                <w:lang w:val="hy-AM"/>
              </w:rPr>
              <w:t>բաժնի պետին</w:t>
            </w:r>
            <w:r w:rsidR="009D4E54" w:rsidRPr="00AC466D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  <w:p w:rsidR="000757A2" w:rsidRPr="00AC466D" w:rsidRDefault="00F076E2" w:rsidP="00C7124D">
            <w:pPr>
              <w:pStyle w:val="BodyTextIndent"/>
              <w:tabs>
                <w:tab w:val="left" w:pos="4650"/>
              </w:tabs>
              <w:spacing w:after="0"/>
              <w:ind w:left="72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AC466D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ab/>
            </w:r>
          </w:p>
          <w:p w:rsidR="0014607B" w:rsidRPr="00AC466D" w:rsidRDefault="0014607B" w:rsidP="00C7124D">
            <w:pPr>
              <w:pStyle w:val="BodyTextIndent"/>
              <w:spacing w:after="0"/>
              <w:ind w:left="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AC466D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Պարտականությունները`</w:t>
            </w:r>
          </w:p>
          <w:p w:rsidR="000B3E97" w:rsidRPr="00AC466D" w:rsidRDefault="000B3E97" w:rsidP="00C7124D">
            <w:pPr>
              <w:numPr>
                <w:ilvl w:val="0"/>
                <w:numId w:val="36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Նախարարի և այլ պաշտոնատար անձանց մամուլի ասուլիսների, հարցազրույցների, ճեպազրույցների, մամուլի հաղորդագրությունների կազմակերպում</w:t>
            </w:r>
            <w:r w:rsidRPr="00AC466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,</w:t>
            </w:r>
          </w:p>
          <w:p w:rsidR="000B3E97" w:rsidRPr="00AC466D" w:rsidRDefault="000B3E97" w:rsidP="00C7124D">
            <w:pPr>
              <w:numPr>
                <w:ilvl w:val="0"/>
                <w:numId w:val="36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Մամուլի հրապարակումների, զանգվածային լրատվության միջոցներում տեղ գտած կարևոր նյութերի վերաբերյալ ծանուցում նախարարին և պաշտոնատար այլ անձանց,</w:t>
            </w:r>
          </w:p>
          <w:p w:rsidR="000B3E97" w:rsidRPr="00AC466D" w:rsidRDefault="000B3E97" w:rsidP="00C7124D">
            <w:pPr>
              <w:numPr>
                <w:ilvl w:val="0"/>
                <w:numId w:val="36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Oրենքով սահմանված կարգով քաղաքացիների դիմումների, բողոքների, առաջարկությունների քննարկման արդյունքների մասինհասարակությանը տեղեկատվության տրամադրում,</w:t>
            </w:r>
          </w:p>
          <w:p w:rsidR="000B3E97" w:rsidRPr="00AC466D" w:rsidRDefault="000B3E97" w:rsidP="00C7124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«Թեժ գծով» ստացված զանգերի պատասխանում, ուղղորդում, համապատասխան ստորաբաժանման պատասխանատուների հետ հանդիպման կազմակերպում,</w:t>
            </w:r>
          </w:p>
          <w:p w:rsidR="000B3E97" w:rsidRPr="00AC466D" w:rsidRDefault="000B3E97" w:rsidP="00C7124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Աշխատանքային հանդիպումների կազմակերպում զանգվածային լրատվության միջոցների ներկայացուցիչների հետ /Նախարարի և այլ պաշտոնատար անձանց մասնակցությամբ/</w:t>
            </w:r>
          </w:p>
          <w:p w:rsidR="000B3E97" w:rsidRPr="00AC466D" w:rsidRDefault="000B3E97" w:rsidP="00C7124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Հասարակական կազմակերպություններից, քաղաքացիներից և ԶԼՄ ներկայացուցիչներից ստացված գրությունների պատրաստում,</w:t>
            </w:r>
          </w:p>
          <w:p w:rsidR="000B3E97" w:rsidRPr="00AC466D" w:rsidRDefault="000B3E97" w:rsidP="00C7124D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Այլ ստորաբաժանումներից, նախարարության գործունեության վերաբերյալ տեղեկությունների, տեղեկանքների, միջոցառումների վերաբերյալ տեղեկատվական նյութերի պատրաստում և տեղադրում պաշտոնական կայքում.</w:t>
            </w:r>
          </w:p>
          <w:p w:rsidR="000B3E97" w:rsidRPr="00AC466D" w:rsidRDefault="000B3E97" w:rsidP="00C7124D">
            <w:pPr>
              <w:numPr>
                <w:ilvl w:val="0"/>
                <w:numId w:val="37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lang w:val="hy-AM"/>
              </w:rPr>
            </w:pPr>
            <w:r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Քաղաքացիների ընդունելության իրականացում, բարձրացված հարցերի վերաբերկալ տեղեկանքի պատրաստում,</w:t>
            </w:r>
          </w:p>
          <w:p w:rsidR="0065183B" w:rsidRPr="00AC466D" w:rsidRDefault="000B3E97" w:rsidP="00C7124D">
            <w:pPr>
              <w:numPr>
                <w:ilvl w:val="0"/>
                <w:numId w:val="37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lang w:val="hy-AM"/>
              </w:rPr>
            </w:pPr>
            <w:r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 կառույցներից և այլ գերատեսչություններից ստացված ծրագրերի նախագծերի վերաբերյալ կարծիքների տրամադրում, կազմակերպված միջոցառումներին, քննարկումներին մասնակցության ապահովում</w:t>
            </w:r>
            <w:r w:rsidR="00B237B4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380B17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B237B4" w:rsidRPr="00AC466D" w:rsidRDefault="00682C6D" w:rsidP="00C7124D">
            <w:pPr>
              <w:numPr>
                <w:ilvl w:val="0"/>
                <w:numId w:val="37"/>
              </w:numPr>
              <w:tabs>
                <w:tab w:val="left" w:pos="851"/>
              </w:tabs>
              <w:spacing w:after="0" w:line="240" w:lineRule="auto"/>
              <w:ind w:right="-108"/>
              <w:jc w:val="both"/>
              <w:rPr>
                <w:rFonts w:ascii="GHEA Grapalat" w:hAnsi="GHEA Grapalat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Կազմում է Բ</w:t>
            </w:r>
            <w:r w:rsidR="00380B17" w:rsidRPr="00AC466D">
              <w:rPr>
                <w:rFonts w:ascii="GHEA Grapalat" w:hAnsi="GHEA Grapalat"/>
                <w:sz w:val="24"/>
                <w:szCs w:val="24"/>
                <w:lang w:val="hy-AM"/>
              </w:rPr>
              <w:t>աժնի աշխատանքային ծրագրերի ու Բաժնի կողմից կատարված աշխատանքների վերաբերյալ հաշվետվություններ</w:t>
            </w: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ը:</w:t>
            </w:r>
          </w:p>
        </w:tc>
      </w:tr>
      <w:tr w:rsidR="00562D26" w:rsidRPr="00AC466D" w:rsidTr="00A127EA">
        <w:tc>
          <w:tcPr>
            <w:tcW w:w="10173" w:type="dxa"/>
            <w:shd w:val="clear" w:color="auto" w:fill="auto"/>
          </w:tcPr>
          <w:p w:rsidR="00562D26" w:rsidRPr="00AC466D" w:rsidRDefault="00562D26" w:rsidP="0065183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AC466D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3. </w:t>
            </w:r>
            <w:r w:rsidRPr="00AC466D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="001E3308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="001E3308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:rsidR="001B0B54" w:rsidRPr="00AC466D" w:rsidRDefault="00562D26" w:rsidP="0065183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AC466D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="001E330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Pr="00AC466D">
              <w:rPr>
                <w:rFonts w:ascii="GHEA Grapalat" w:hAnsi="GHEA Grapalat"/>
                <w:lang w:val="hy-AM"/>
              </w:rPr>
              <w:br/>
            </w:r>
            <w:r w:rsidR="00960852" w:rsidRPr="00AC466D">
              <w:rPr>
                <w:rFonts w:ascii="GHEA Grapalat" w:hAnsi="GHEA Grapalat" w:cs="Sylfaen"/>
                <w:lang w:val="hy-AM"/>
              </w:rPr>
              <w:t>Բ</w:t>
            </w:r>
            <w:r w:rsidR="001B0B54" w:rsidRPr="00AC466D">
              <w:rPr>
                <w:rFonts w:ascii="GHEA Grapalat" w:hAnsi="GHEA Grapalat" w:cs="Sylfaen"/>
                <w:lang w:val="hy-AM"/>
              </w:rPr>
              <w:t>արձրագույն կրթություն</w:t>
            </w:r>
          </w:p>
          <w:p w:rsidR="001B0B54" w:rsidRPr="00AC466D" w:rsidRDefault="00562D26" w:rsidP="0065183B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AC466D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1E330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AC466D">
              <w:rPr>
                <w:rFonts w:ascii="GHEA Grapalat" w:hAnsi="GHEA Grapalat"/>
                <w:lang w:val="hy-AM"/>
              </w:rPr>
              <w:br/>
            </w:r>
            <w:r w:rsidRPr="00AC466D">
              <w:rPr>
                <w:rFonts w:ascii="GHEA Grapalat" w:hAnsi="GHEA Grapalat" w:cs="Sylfaen"/>
                <w:lang w:val="hy-AM"/>
              </w:rPr>
              <w:t>Ունի</w:t>
            </w:r>
            <w:r w:rsidR="001E3308">
              <w:rPr>
                <w:rFonts w:ascii="GHEA Grapalat" w:hAnsi="GHEA Grapalat" w:cs="Sylfaen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1E3308">
              <w:rPr>
                <w:rFonts w:ascii="GHEA Grapalat" w:hAnsi="GHEA Grapalat" w:cs="Sylfaen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lang w:val="hy-AM"/>
              </w:rPr>
              <w:t>իրականացման</w:t>
            </w:r>
            <w:r w:rsidR="001E3308">
              <w:rPr>
                <w:rFonts w:ascii="GHEA Grapalat" w:hAnsi="GHEA Grapalat" w:cs="Sylfaen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lang w:val="hy-AM"/>
              </w:rPr>
              <w:t>համար</w:t>
            </w:r>
            <w:r w:rsidR="001E3308">
              <w:rPr>
                <w:rFonts w:ascii="GHEA Grapalat" w:hAnsi="GHEA Grapalat" w:cs="Sylfaen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lang w:val="hy-AM"/>
              </w:rPr>
              <w:t>անհրաժեշտ</w:t>
            </w:r>
            <w:r w:rsidR="001E3308">
              <w:rPr>
                <w:rFonts w:ascii="GHEA Grapalat" w:hAnsi="GHEA Grapalat" w:cs="Sylfaen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lang w:val="hy-AM"/>
              </w:rPr>
              <w:t>գիտելիքներ</w:t>
            </w:r>
          </w:p>
          <w:p w:rsidR="0065183B" w:rsidRPr="00AC466D" w:rsidRDefault="00562D26" w:rsidP="0065183B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AC466D">
              <w:rPr>
                <w:rFonts w:ascii="GHEA Grapalat" w:hAnsi="GHEA Grapalat"/>
                <w:b/>
                <w:lang w:val="hy-AM"/>
              </w:rPr>
              <w:t>3.3.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1E330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1E330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1E330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փորձը</w:t>
            </w:r>
          </w:p>
          <w:p w:rsidR="007A4908" w:rsidRPr="00D31B25" w:rsidRDefault="007A4908" w:rsidP="007A490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</w:pP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Հանրային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ծառայության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առնվազն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երկու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տարվա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ստաժ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կամ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երեք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տարվա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մասնագիտական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աշխատանքային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ստաժ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կամ</w:t>
            </w:r>
            <w:r w:rsidRPr="00D31B25">
              <w:rPr>
                <w:rFonts w:cs="Calibri"/>
                <w:sz w:val="24"/>
                <w:szCs w:val="24"/>
                <w:shd w:val="clear" w:color="auto" w:fill="F7F8FC"/>
                <w:lang w:val="hy-AM"/>
              </w:rPr>
              <w:t> 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հասարակության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իրազեկման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կամ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հասարակայնության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հետ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կապերի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կամ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մամուլի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հետ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կապերի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բնագավառում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կամ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մշակույթի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բնագավառում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գրողի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,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լրագրողի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և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այլ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մասնագետի</w:t>
            </w:r>
            <w:r w:rsidRPr="00D31B25">
              <w:rPr>
                <w:rFonts w:cs="Calibri"/>
                <w:sz w:val="24"/>
                <w:szCs w:val="24"/>
                <w:shd w:val="clear" w:color="auto" w:fill="F7F8FC"/>
                <w:lang w:val="hy-AM"/>
              </w:rPr>
              <w:t> 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երեք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տարվա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աշխատանքային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ստաժ։</w:t>
            </w:r>
          </w:p>
          <w:p w:rsidR="000C6F19" w:rsidRPr="00AC466D" w:rsidRDefault="000C6F19" w:rsidP="000C6F19">
            <w:pPr>
              <w:spacing w:after="0" w:line="240" w:lineRule="auto"/>
              <w:rPr>
                <w:rFonts w:ascii="GHEA Grapalat" w:eastAsia="Times New Roman" w:hAnsi="GHEA Grapalat"/>
                <w:i/>
                <w:iCs/>
                <w:sz w:val="24"/>
                <w:szCs w:val="24"/>
              </w:rPr>
            </w:pPr>
            <w:r w:rsidRPr="00AC466D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3.4. </w:t>
            </w:r>
            <w:r w:rsidRPr="00AC466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Անհրաժեշտ</w:t>
            </w:r>
            <w:r w:rsidR="00DD1758" w:rsidRPr="00AC466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AC466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կոմպետենցիաներ</w:t>
            </w:r>
          </w:p>
          <w:p w:rsidR="000C6F19" w:rsidRPr="00AC466D" w:rsidRDefault="000C6F19" w:rsidP="000C6F19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iCs/>
              </w:rPr>
            </w:pPr>
            <w:r w:rsidRPr="00AC466D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="001E3308">
              <w:rPr>
                <w:rFonts w:ascii="GHEA Grapalat" w:hAnsi="GHEA Grapalat" w:cs="Sylfaen"/>
                <w:b/>
                <w:iCs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iCs/>
                <w:lang w:val="hy-AM"/>
              </w:rPr>
              <w:t xml:space="preserve">կոմպետենցիաներ`  </w:t>
            </w:r>
          </w:p>
          <w:p w:rsidR="000C6F19" w:rsidRPr="00AC466D" w:rsidRDefault="000C6F19" w:rsidP="000C6F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AC466D">
              <w:rPr>
                <w:rFonts w:ascii="GHEA Grapalat" w:hAnsi="GHEA Grapalat" w:cs="Sylfaen"/>
                <w:color w:val="000000"/>
                <w:sz w:val="24"/>
                <w:szCs w:val="24"/>
              </w:rPr>
              <w:t>Ծրագրերի</w:t>
            </w:r>
            <w:r w:rsidR="001E330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sz w:val="24"/>
                <w:szCs w:val="24"/>
              </w:rPr>
              <w:t>մշակում</w:t>
            </w:r>
          </w:p>
          <w:p w:rsidR="000C6F19" w:rsidRPr="00AC466D" w:rsidRDefault="000C6F19" w:rsidP="000C6F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AC466D">
              <w:rPr>
                <w:rFonts w:ascii="GHEA Grapalat" w:hAnsi="GHEA Grapalat" w:cs="Sylfaen"/>
                <w:color w:val="000000"/>
                <w:sz w:val="24"/>
                <w:szCs w:val="24"/>
              </w:rPr>
              <w:t>Խնդրի</w:t>
            </w:r>
            <w:r w:rsidR="001E330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լուծում</w:t>
            </w:r>
          </w:p>
          <w:p w:rsidR="000C6F19" w:rsidRPr="00AC466D" w:rsidRDefault="000C6F19" w:rsidP="000C6F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AC466D">
              <w:rPr>
                <w:rFonts w:ascii="GHEA Grapalat" w:hAnsi="GHEA Grapalat" w:cs="Sylfaen"/>
                <w:color w:val="000000"/>
                <w:sz w:val="24"/>
                <w:szCs w:val="24"/>
              </w:rPr>
              <w:t>Հաշվետվությունների</w:t>
            </w:r>
            <w:r w:rsidR="001E330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sz w:val="24"/>
                <w:szCs w:val="24"/>
              </w:rPr>
              <w:t>մշակում</w:t>
            </w:r>
          </w:p>
          <w:p w:rsidR="000C6F19" w:rsidRPr="00AC466D" w:rsidRDefault="000C6F19" w:rsidP="000C6F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AC466D">
              <w:rPr>
                <w:rFonts w:ascii="GHEA Grapalat" w:hAnsi="GHEA Grapalat" w:cs="Sylfaen"/>
                <w:color w:val="000000"/>
                <w:sz w:val="24"/>
                <w:szCs w:val="24"/>
              </w:rPr>
              <w:t>Տեղեկատվության</w:t>
            </w:r>
            <w:r w:rsidR="001E330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sz w:val="24"/>
                <w:szCs w:val="24"/>
              </w:rPr>
              <w:t>հավաքագրում</w:t>
            </w:r>
            <w:r w:rsidRPr="00AC466D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 w:rsidRPr="00AC466D">
              <w:rPr>
                <w:rFonts w:ascii="GHEA Grapalat" w:hAnsi="GHEA Grapalat" w:cs="Sylfaen"/>
                <w:color w:val="000000"/>
                <w:sz w:val="24"/>
                <w:szCs w:val="24"/>
              </w:rPr>
              <w:t>վերլուծություն</w:t>
            </w:r>
          </w:p>
          <w:p w:rsidR="000C6F19" w:rsidRPr="00AC466D" w:rsidRDefault="000C6F19" w:rsidP="000C6F19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GHEA Grapalat" w:hAnsi="GHEA Grapalat"/>
                <w:b/>
              </w:rPr>
            </w:pPr>
            <w:r w:rsidRPr="00AC466D">
              <w:rPr>
                <w:rFonts w:ascii="GHEA Grapalat" w:hAnsi="GHEA Grapalat" w:cs="Sylfaen"/>
                <w:color w:val="000000"/>
              </w:rPr>
              <w:t>Բարեվարքություն</w:t>
            </w:r>
          </w:p>
          <w:p w:rsidR="002F50EE" w:rsidRPr="00AC466D" w:rsidRDefault="002F50EE" w:rsidP="002F50E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AC466D">
              <w:rPr>
                <w:rFonts w:ascii="GHEA Grapalat" w:hAnsi="GHEA Grapalat"/>
                <w:b/>
                <w:lang w:val="hy-AM"/>
              </w:rPr>
              <w:t xml:space="preserve">Ընտրանքային կոմպետենցիաներ`  </w:t>
            </w:r>
          </w:p>
          <w:p w:rsidR="002F50EE" w:rsidRPr="00AC466D" w:rsidRDefault="002F50EE" w:rsidP="00244FDC">
            <w:pPr>
              <w:numPr>
                <w:ilvl w:val="0"/>
                <w:numId w:val="34"/>
              </w:numPr>
              <w:spacing w:after="0"/>
              <w:ind w:left="747"/>
              <w:rPr>
                <w:rFonts w:ascii="GHEA Grapalat" w:hAnsi="GHEA Grapalat"/>
                <w:sz w:val="24"/>
                <w:szCs w:val="24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Բանակցությունների վարում</w:t>
            </w:r>
          </w:p>
          <w:p w:rsidR="002F50EE" w:rsidRPr="00AC466D" w:rsidRDefault="002F50EE" w:rsidP="00244FDC">
            <w:pPr>
              <w:numPr>
                <w:ilvl w:val="0"/>
                <w:numId w:val="34"/>
              </w:numPr>
              <w:spacing w:after="0"/>
              <w:ind w:left="74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2F50EE" w:rsidRPr="00AC466D" w:rsidRDefault="002F50EE" w:rsidP="00244FDC">
            <w:pPr>
              <w:numPr>
                <w:ilvl w:val="0"/>
                <w:numId w:val="34"/>
              </w:numPr>
              <w:spacing w:after="0"/>
              <w:ind w:left="74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:rsidR="002F50EE" w:rsidRPr="00AC466D" w:rsidRDefault="002F50EE" w:rsidP="00244FDC">
            <w:pPr>
              <w:numPr>
                <w:ilvl w:val="0"/>
                <w:numId w:val="34"/>
              </w:numPr>
              <w:spacing w:after="0"/>
              <w:ind w:left="74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Հասարակության հետ կապերի ապահովում</w:t>
            </w:r>
          </w:p>
          <w:p w:rsidR="002F50EE" w:rsidRPr="00AC466D" w:rsidRDefault="002F50EE" w:rsidP="00244FDC">
            <w:pPr>
              <w:numPr>
                <w:ilvl w:val="0"/>
                <w:numId w:val="34"/>
              </w:numPr>
              <w:spacing w:after="0"/>
              <w:ind w:left="74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նախապատրատում</w:t>
            </w:r>
          </w:p>
          <w:p w:rsidR="001B0B54" w:rsidRPr="00AC466D" w:rsidRDefault="002F50EE" w:rsidP="00244FDC">
            <w:pPr>
              <w:numPr>
                <w:ilvl w:val="0"/>
                <w:numId w:val="34"/>
              </w:numPr>
              <w:spacing w:after="0"/>
              <w:ind w:left="74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Բողոքների բավարարում</w:t>
            </w:r>
          </w:p>
        </w:tc>
      </w:tr>
      <w:tr w:rsidR="00562D26" w:rsidRPr="009F101E" w:rsidTr="00A127EA">
        <w:tc>
          <w:tcPr>
            <w:tcW w:w="10173" w:type="dxa"/>
            <w:shd w:val="clear" w:color="auto" w:fill="auto"/>
          </w:tcPr>
          <w:p w:rsidR="00321BEC" w:rsidRPr="00AC466D" w:rsidRDefault="00321BEC" w:rsidP="00321BE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AC466D">
              <w:rPr>
                <w:rFonts w:ascii="GHEA Grapalat" w:hAnsi="GHEA Grapalat"/>
                <w:b/>
                <w:bCs/>
                <w:lang w:val="hy-AM"/>
              </w:rPr>
              <w:t xml:space="preserve">4. </w:t>
            </w:r>
            <w:r w:rsidRPr="00AC466D"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 w:rsidRPr="00AC466D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:rsidR="00321BEC" w:rsidRPr="00AC466D" w:rsidRDefault="00321BEC" w:rsidP="00321BE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</w:rPr>
            </w:pPr>
            <w:r w:rsidRPr="00AC466D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և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</w:p>
          <w:p w:rsidR="00321BEC" w:rsidRPr="00AC466D" w:rsidRDefault="00321BEC" w:rsidP="00321BEC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անմիջական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արդյունքի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AC466D">
              <w:rPr>
                <w:rFonts w:ascii="GHEA Grapalat" w:hAnsi="GHEA Grapalat" w:cs="Tahoma"/>
                <w:color w:val="000000"/>
                <w:lang w:val="hy-AM"/>
              </w:rPr>
              <w:t>։</w:t>
            </w:r>
          </w:p>
          <w:p w:rsidR="00321BEC" w:rsidRPr="00AC466D" w:rsidRDefault="00321BEC" w:rsidP="00321BE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AC466D">
              <w:rPr>
                <w:rFonts w:ascii="GHEA Grapalat" w:hAnsi="GHEA Grapalat"/>
                <w:b/>
                <w:lang w:val="hy-AM"/>
              </w:rPr>
              <w:t xml:space="preserve">4.2.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  <w:r w:rsidRPr="00AC466D">
              <w:rPr>
                <w:rFonts w:ascii="GHEA Grapalat" w:hAnsi="GHEA Grapalat"/>
                <w:lang w:val="hy-AM"/>
              </w:rPr>
              <w:br/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եզրակացությունների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տրամադրման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ՀՀ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օրենսդրությամբ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նախատեսված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դեպքերում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որոշումների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կայացման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321BEC" w:rsidRPr="00AC466D" w:rsidRDefault="00321BEC" w:rsidP="00321BE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AC466D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Գործունեության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ազդեցությունը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321BEC" w:rsidRPr="00AC466D" w:rsidRDefault="00321BEC" w:rsidP="00321BEC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Ունի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նպատակների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գերատեսչական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ազդեցություն</w:t>
            </w:r>
            <w:r w:rsidRPr="00AC466D">
              <w:rPr>
                <w:rFonts w:ascii="GHEA Grapalat" w:hAnsi="GHEA Grapalat" w:cs="Tahoma"/>
                <w:color w:val="000000"/>
                <w:lang w:val="hy-AM"/>
              </w:rPr>
              <w:t>։</w:t>
            </w:r>
          </w:p>
          <w:p w:rsidR="00321BEC" w:rsidRPr="00AC466D" w:rsidRDefault="00321BEC" w:rsidP="00321BE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AC466D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և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</w:p>
          <w:p w:rsidR="00321BEC" w:rsidRPr="00AC466D" w:rsidRDefault="00321BEC" w:rsidP="00A127EA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AC466D">
              <w:rPr>
                <w:rFonts w:ascii="GHEA Grapalat" w:hAnsi="GHEA Grapalat"/>
                <w:color w:val="000000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  <w:r w:rsidRPr="00AC466D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և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դրանց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լուծումը</w:t>
            </w:r>
          </w:p>
          <w:p w:rsidR="001B0B54" w:rsidRPr="00EA43AC" w:rsidRDefault="00321BEC" w:rsidP="00321BE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խնդիրներ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այդ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խնդիրներին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լուծումներ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մասնակցում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առջև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դրված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լուծմանը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</w:tbl>
    <w:p w:rsidR="00855F8D" w:rsidRPr="00D00EA9" w:rsidRDefault="00855F8D">
      <w:pPr>
        <w:rPr>
          <w:rFonts w:ascii="GHEA Grapalat" w:hAnsi="GHEA Grapalat"/>
          <w:lang w:val="hy-AM"/>
        </w:rPr>
      </w:pPr>
    </w:p>
    <w:sectPr w:rsidR="00855F8D" w:rsidRPr="00D00EA9" w:rsidSect="001E3308">
      <w:pgSz w:w="12240" w:h="15840"/>
      <w:pgMar w:top="426" w:right="104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624" w:rsidRDefault="00812624" w:rsidP="00321BEC">
      <w:pPr>
        <w:spacing w:after="0" w:line="240" w:lineRule="auto"/>
      </w:pPr>
      <w:r>
        <w:separator/>
      </w:r>
    </w:p>
  </w:endnote>
  <w:endnote w:type="continuationSeparator" w:id="0">
    <w:p w:rsidR="00812624" w:rsidRDefault="00812624" w:rsidP="0032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624" w:rsidRDefault="00812624" w:rsidP="00321BEC">
      <w:pPr>
        <w:spacing w:after="0" w:line="240" w:lineRule="auto"/>
      </w:pPr>
      <w:r>
        <w:separator/>
      </w:r>
    </w:p>
  </w:footnote>
  <w:footnote w:type="continuationSeparator" w:id="0">
    <w:p w:rsidR="00812624" w:rsidRDefault="00812624" w:rsidP="00321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557CE142"/>
    <w:lvl w:ilvl="0" w:tplc="35902BBA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211A"/>
    <w:multiLevelType w:val="hybridMultilevel"/>
    <w:tmpl w:val="38B4C88E"/>
    <w:lvl w:ilvl="0" w:tplc="7C4C082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" w15:restartNumberingAfterBreak="0">
    <w:nsid w:val="09193188"/>
    <w:multiLevelType w:val="hybridMultilevel"/>
    <w:tmpl w:val="EA042E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01521F"/>
    <w:multiLevelType w:val="multilevel"/>
    <w:tmpl w:val="83688AFC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Sylfae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</w:rPr>
    </w:lvl>
  </w:abstractNum>
  <w:abstractNum w:abstractNumId="4" w15:restartNumberingAfterBreak="0">
    <w:nsid w:val="1982484F"/>
    <w:multiLevelType w:val="hybridMultilevel"/>
    <w:tmpl w:val="679C68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9A45A51"/>
    <w:multiLevelType w:val="hybridMultilevel"/>
    <w:tmpl w:val="44A4C9AA"/>
    <w:lvl w:ilvl="0" w:tplc="3126D47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F44BA"/>
    <w:multiLevelType w:val="hybridMultilevel"/>
    <w:tmpl w:val="943C5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C7923"/>
    <w:multiLevelType w:val="hybridMultilevel"/>
    <w:tmpl w:val="0B96F7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DF6F45"/>
    <w:multiLevelType w:val="hybridMultilevel"/>
    <w:tmpl w:val="18EA2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D0E72"/>
    <w:multiLevelType w:val="hybridMultilevel"/>
    <w:tmpl w:val="3274F158"/>
    <w:lvl w:ilvl="0" w:tplc="0409000F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0" w15:restartNumberingAfterBreak="0">
    <w:nsid w:val="2C434566"/>
    <w:multiLevelType w:val="hybridMultilevel"/>
    <w:tmpl w:val="5E74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46592"/>
    <w:multiLevelType w:val="hybridMultilevel"/>
    <w:tmpl w:val="B2388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D80AA6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39F9416D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4" w15:restartNumberingAfterBreak="0">
    <w:nsid w:val="3C862865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5" w15:restartNumberingAfterBreak="0">
    <w:nsid w:val="3DE36CD5"/>
    <w:multiLevelType w:val="hybridMultilevel"/>
    <w:tmpl w:val="74765BF0"/>
    <w:lvl w:ilvl="0" w:tplc="5D40C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B6D89"/>
    <w:multiLevelType w:val="hybridMultilevel"/>
    <w:tmpl w:val="D4344CF4"/>
    <w:lvl w:ilvl="0" w:tplc="7C4C082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00741"/>
    <w:multiLevelType w:val="hybridMultilevel"/>
    <w:tmpl w:val="736C8E10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75D68"/>
    <w:multiLevelType w:val="hybridMultilevel"/>
    <w:tmpl w:val="BDDA03A8"/>
    <w:lvl w:ilvl="0" w:tplc="5A58740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9" w15:restartNumberingAfterBreak="0">
    <w:nsid w:val="49D24429"/>
    <w:multiLevelType w:val="hybridMultilevel"/>
    <w:tmpl w:val="52F26A1A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65E241D"/>
    <w:multiLevelType w:val="multilevel"/>
    <w:tmpl w:val="83688AFC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Sylfae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</w:rPr>
    </w:lvl>
  </w:abstractNum>
  <w:abstractNum w:abstractNumId="21" w15:restartNumberingAfterBreak="0">
    <w:nsid w:val="590726DC"/>
    <w:multiLevelType w:val="hybridMultilevel"/>
    <w:tmpl w:val="C0980902"/>
    <w:lvl w:ilvl="0" w:tplc="0A886CE2">
      <w:start w:val="1"/>
      <w:numFmt w:val="decimal"/>
      <w:lvlText w:val="%1)"/>
      <w:lvlJc w:val="left"/>
      <w:pPr>
        <w:ind w:left="1154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2" w15:restartNumberingAfterBreak="0">
    <w:nsid w:val="5B231506"/>
    <w:multiLevelType w:val="hybridMultilevel"/>
    <w:tmpl w:val="7146F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17A45"/>
    <w:multiLevelType w:val="hybridMultilevel"/>
    <w:tmpl w:val="D3C8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81FF0"/>
    <w:multiLevelType w:val="hybridMultilevel"/>
    <w:tmpl w:val="86EA240A"/>
    <w:lvl w:ilvl="0" w:tplc="FCAAA84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5" w15:restartNumberingAfterBreak="0">
    <w:nsid w:val="63002FFC"/>
    <w:multiLevelType w:val="hybridMultilevel"/>
    <w:tmpl w:val="F1341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A6130"/>
    <w:multiLevelType w:val="hybridMultilevel"/>
    <w:tmpl w:val="8EB08A3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65AB1E6B"/>
    <w:multiLevelType w:val="hybridMultilevel"/>
    <w:tmpl w:val="38D6C0A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C5C57"/>
    <w:multiLevelType w:val="hybridMultilevel"/>
    <w:tmpl w:val="570CDC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611AB11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A70EF8"/>
    <w:multiLevelType w:val="hybridMultilevel"/>
    <w:tmpl w:val="0AF84A3E"/>
    <w:lvl w:ilvl="0" w:tplc="7B4ED3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878A7"/>
    <w:multiLevelType w:val="hybridMultilevel"/>
    <w:tmpl w:val="F8B86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019D4"/>
    <w:multiLevelType w:val="hybridMultilevel"/>
    <w:tmpl w:val="36F83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47A5F"/>
    <w:multiLevelType w:val="hybridMultilevel"/>
    <w:tmpl w:val="A4E2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F12DC"/>
    <w:multiLevelType w:val="hybridMultilevel"/>
    <w:tmpl w:val="47B6A166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4" w15:restartNumberingAfterBreak="0">
    <w:nsid w:val="73DB5D51"/>
    <w:multiLevelType w:val="hybridMultilevel"/>
    <w:tmpl w:val="7DB28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471C9"/>
    <w:multiLevelType w:val="hybridMultilevel"/>
    <w:tmpl w:val="F63E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65B19"/>
    <w:multiLevelType w:val="hybridMultilevel"/>
    <w:tmpl w:val="28C8D63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14"/>
  </w:num>
  <w:num w:numId="3">
    <w:abstractNumId w:val="29"/>
  </w:num>
  <w:num w:numId="4">
    <w:abstractNumId w:val="21"/>
  </w:num>
  <w:num w:numId="5">
    <w:abstractNumId w:val="13"/>
  </w:num>
  <w:num w:numId="6">
    <w:abstractNumId w:val="18"/>
  </w:num>
  <w:num w:numId="7">
    <w:abstractNumId w:val="24"/>
  </w:num>
  <w:num w:numId="8">
    <w:abstractNumId w:val="7"/>
  </w:num>
  <w:num w:numId="9">
    <w:abstractNumId w:val="28"/>
  </w:num>
  <w:num w:numId="10">
    <w:abstractNumId w:val="8"/>
  </w:num>
  <w:num w:numId="11">
    <w:abstractNumId w:val="3"/>
  </w:num>
  <w:num w:numId="12">
    <w:abstractNumId w:val="15"/>
  </w:num>
  <w:num w:numId="13">
    <w:abstractNumId w:val="33"/>
  </w:num>
  <w:num w:numId="14">
    <w:abstractNumId w:val="1"/>
  </w:num>
  <w:num w:numId="15">
    <w:abstractNumId w:val="31"/>
  </w:num>
  <w:num w:numId="16">
    <w:abstractNumId w:val="16"/>
  </w:num>
  <w:num w:numId="17">
    <w:abstractNumId w:val="17"/>
  </w:num>
  <w:num w:numId="18">
    <w:abstractNumId w:val="20"/>
  </w:num>
  <w:num w:numId="19">
    <w:abstractNumId w:val="32"/>
  </w:num>
  <w:num w:numId="20">
    <w:abstractNumId w:val="35"/>
  </w:num>
  <w:num w:numId="21">
    <w:abstractNumId w:val="34"/>
  </w:num>
  <w:num w:numId="22">
    <w:abstractNumId w:val="23"/>
  </w:num>
  <w:num w:numId="23">
    <w:abstractNumId w:val="25"/>
  </w:num>
  <w:num w:numId="24">
    <w:abstractNumId w:val="26"/>
  </w:num>
  <w:num w:numId="25">
    <w:abstractNumId w:val="36"/>
  </w:num>
  <w:num w:numId="26">
    <w:abstractNumId w:val="10"/>
  </w:num>
  <w:num w:numId="27">
    <w:abstractNumId w:val="11"/>
  </w:num>
  <w:num w:numId="28">
    <w:abstractNumId w:val="19"/>
  </w:num>
  <w:num w:numId="29">
    <w:abstractNumId w:val="9"/>
  </w:num>
  <w:num w:numId="30">
    <w:abstractNumId w:val="27"/>
  </w:num>
  <w:num w:numId="31">
    <w:abstractNumId w:val="0"/>
  </w:num>
  <w:num w:numId="32">
    <w:abstractNumId w:val="5"/>
  </w:num>
  <w:num w:numId="33">
    <w:abstractNumId w:val="4"/>
  </w:num>
  <w:num w:numId="34">
    <w:abstractNumId w:val="2"/>
  </w:num>
  <w:num w:numId="35">
    <w:abstractNumId w:val="6"/>
  </w:num>
  <w:num w:numId="36">
    <w:abstractNumId w:val="3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A2"/>
    <w:rsid w:val="00017B30"/>
    <w:rsid w:val="00022022"/>
    <w:rsid w:val="00032EDA"/>
    <w:rsid w:val="00042853"/>
    <w:rsid w:val="00060801"/>
    <w:rsid w:val="0007523B"/>
    <w:rsid w:val="000757A2"/>
    <w:rsid w:val="00083554"/>
    <w:rsid w:val="000964CC"/>
    <w:rsid w:val="000A3AF6"/>
    <w:rsid w:val="000B0272"/>
    <w:rsid w:val="000B3E97"/>
    <w:rsid w:val="000C6F19"/>
    <w:rsid w:val="000D3717"/>
    <w:rsid w:val="000D7683"/>
    <w:rsid w:val="000F453C"/>
    <w:rsid w:val="00103090"/>
    <w:rsid w:val="00116FD8"/>
    <w:rsid w:val="00141265"/>
    <w:rsid w:val="0014607B"/>
    <w:rsid w:val="00146281"/>
    <w:rsid w:val="00147B34"/>
    <w:rsid w:val="001519FE"/>
    <w:rsid w:val="0015474E"/>
    <w:rsid w:val="001642A6"/>
    <w:rsid w:val="00185777"/>
    <w:rsid w:val="00192D91"/>
    <w:rsid w:val="0019750A"/>
    <w:rsid w:val="001B0B54"/>
    <w:rsid w:val="001C22D3"/>
    <w:rsid w:val="001D47C4"/>
    <w:rsid w:val="001E1378"/>
    <w:rsid w:val="001E1F3A"/>
    <w:rsid w:val="001E3308"/>
    <w:rsid w:val="00211CB0"/>
    <w:rsid w:val="00220B86"/>
    <w:rsid w:val="00223937"/>
    <w:rsid w:val="00224381"/>
    <w:rsid w:val="00226792"/>
    <w:rsid w:val="0023586B"/>
    <w:rsid w:val="00242EA4"/>
    <w:rsid w:val="00244FDC"/>
    <w:rsid w:val="00250426"/>
    <w:rsid w:val="00271E41"/>
    <w:rsid w:val="00273CA6"/>
    <w:rsid w:val="0028255A"/>
    <w:rsid w:val="002C61B0"/>
    <w:rsid w:val="002F0DBC"/>
    <w:rsid w:val="002F50EE"/>
    <w:rsid w:val="003152DE"/>
    <w:rsid w:val="00321BEC"/>
    <w:rsid w:val="003305B3"/>
    <w:rsid w:val="00330F04"/>
    <w:rsid w:val="00380B17"/>
    <w:rsid w:val="003C49D2"/>
    <w:rsid w:val="003D61C0"/>
    <w:rsid w:val="003E68F3"/>
    <w:rsid w:val="003F046A"/>
    <w:rsid w:val="00405B4A"/>
    <w:rsid w:val="0042525B"/>
    <w:rsid w:val="00425C58"/>
    <w:rsid w:val="0043121C"/>
    <w:rsid w:val="0045582E"/>
    <w:rsid w:val="004561EC"/>
    <w:rsid w:val="00497EE4"/>
    <w:rsid w:val="004A43BC"/>
    <w:rsid w:val="004B3A06"/>
    <w:rsid w:val="004C4060"/>
    <w:rsid w:val="004D76B6"/>
    <w:rsid w:val="004E57C1"/>
    <w:rsid w:val="005010B0"/>
    <w:rsid w:val="0051204A"/>
    <w:rsid w:val="00517325"/>
    <w:rsid w:val="0052040B"/>
    <w:rsid w:val="00524A45"/>
    <w:rsid w:val="005322D7"/>
    <w:rsid w:val="0053756B"/>
    <w:rsid w:val="00556ADC"/>
    <w:rsid w:val="00562D26"/>
    <w:rsid w:val="0057392B"/>
    <w:rsid w:val="00580785"/>
    <w:rsid w:val="005974BB"/>
    <w:rsid w:val="005A3780"/>
    <w:rsid w:val="005D278A"/>
    <w:rsid w:val="00605778"/>
    <w:rsid w:val="00615038"/>
    <w:rsid w:val="0063529A"/>
    <w:rsid w:val="00637720"/>
    <w:rsid w:val="00640600"/>
    <w:rsid w:val="0065183B"/>
    <w:rsid w:val="00655785"/>
    <w:rsid w:val="00681746"/>
    <w:rsid w:val="00682C6D"/>
    <w:rsid w:val="00685EFA"/>
    <w:rsid w:val="006C59F1"/>
    <w:rsid w:val="006C65B2"/>
    <w:rsid w:val="006C7960"/>
    <w:rsid w:val="006D2663"/>
    <w:rsid w:val="00702DCA"/>
    <w:rsid w:val="007217F2"/>
    <w:rsid w:val="0074528A"/>
    <w:rsid w:val="00747176"/>
    <w:rsid w:val="007573F5"/>
    <w:rsid w:val="007A0635"/>
    <w:rsid w:val="007A4908"/>
    <w:rsid w:val="007B0E24"/>
    <w:rsid w:val="00812624"/>
    <w:rsid w:val="00821AA6"/>
    <w:rsid w:val="00855F8D"/>
    <w:rsid w:val="00881D5D"/>
    <w:rsid w:val="00881E1E"/>
    <w:rsid w:val="00883AFE"/>
    <w:rsid w:val="008B08E0"/>
    <w:rsid w:val="008E2914"/>
    <w:rsid w:val="009279E0"/>
    <w:rsid w:val="009335AE"/>
    <w:rsid w:val="00960852"/>
    <w:rsid w:val="00961279"/>
    <w:rsid w:val="009813F0"/>
    <w:rsid w:val="00986B2C"/>
    <w:rsid w:val="00997DAB"/>
    <w:rsid w:val="009A3596"/>
    <w:rsid w:val="009A5D1C"/>
    <w:rsid w:val="009B5B25"/>
    <w:rsid w:val="009B6809"/>
    <w:rsid w:val="009C4827"/>
    <w:rsid w:val="009D10B3"/>
    <w:rsid w:val="009D4E54"/>
    <w:rsid w:val="009D51FB"/>
    <w:rsid w:val="009D55E5"/>
    <w:rsid w:val="009E508C"/>
    <w:rsid w:val="009F0421"/>
    <w:rsid w:val="009F101E"/>
    <w:rsid w:val="00A05A5F"/>
    <w:rsid w:val="00A06775"/>
    <w:rsid w:val="00A127EA"/>
    <w:rsid w:val="00A638EE"/>
    <w:rsid w:val="00AA6B2D"/>
    <w:rsid w:val="00AB6B74"/>
    <w:rsid w:val="00AC466D"/>
    <w:rsid w:val="00AC5EEC"/>
    <w:rsid w:val="00AD5224"/>
    <w:rsid w:val="00AE3260"/>
    <w:rsid w:val="00AF2F88"/>
    <w:rsid w:val="00AF7C6E"/>
    <w:rsid w:val="00B00EDC"/>
    <w:rsid w:val="00B01FE6"/>
    <w:rsid w:val="00B1228A"/>
    <w:rsid w:val="00B128CE"/>
    <w:rsid w:val="00B237B4"/>
    <w:rsid w:val="00B777CD"/>
    <w:rsid w:val="00BC0F62"/>
    <w:rsid w:val="00BC14B4"/>
    <w:rsid w:val="00BC361E"/>
    <w:rsid w:val="00C023FE"/>
    <w:rsid w:val="00C03742"/>
    <w:rsid w:val="00C076CD"/>
    <w:rsid w:val="00C31AD5"/>
    <w:rsid w:val="00C32FBF"/>
    <w:rsid w:val="00C46A2F"/>
    <w:rsid w:val="00C7124D"/>
    <w:rsid w:val="00C71C69"/>
    <w:rsid w:val="00C80C0F"/>
    <w:rsid w:val="00C9732D"/>
    <w:rsid w:val="00C97CC3"/>
    <w:rsid w:val="00CA6AC4"/>
    <w:rsid w:val="00CB6DCB"/>
    <w:rsid w:val="00CC0BE3"/>
    <w:rsid w:val="00CC716C"/>
    <w:rsid w:val="00CD6E38"/>
    <w:rsid w:val="00CF504F"/>
    <w:rsid w:val="00CF6B4B"/>
    <w:rsid w:val="00D00EA9"/>
    <w:rsid w:val="00D04AA0"/>
    <w:rsid w:val="00D115AE"/>
    <w:rsid w:val="00D27AFF"/>
    <w:rsid w:val="00D37114"/>
    <w:rsid w:val="00D45075"/>
    <w:rsid w:val="00D57530"/>
    <w:rsid w:val="00D62AB3"/>
    <w:rsid w:val="00D64D5A"/>
    <w:rsid w:val="00D81EA5"/>
    <w:rsid w:val="00D956B4"/>
    <w:rsid w:val="00DB49FC"/>
    <w:rsid w:val="00DB5EC9"/>
    <w:rsid w:val="00DB7157"/>
    <w:rsid w:val="00DD1758"/>
    <w:rsid w:val="00DD5BF4"/>
    <w:rsid w:val="00E07F14"/>
    <w:rsid w:val="00E20126"/>
    <w:rsid w:val="00E30540"/>
    <w:rsid w:val="00EA43AC"/>
    <w:rsid w:val="00EB3FD5"/>
    <w:rsid w:val="00ED1343"/>
    <w:rsid w:val="00EE1B1E"/>
    <w:rsid w:val="00EE2D90"/>
    <w:rsid w:val="00F076E2"/>
    <w:rsid w:val="00F25E2E"/>
    <w:rsid w:val="00F264A7"/>
    <w:rsid w:val="00F307F6"/>
    <w:rsid w:val="00F36557"/>
    <w:rsid w:val="00F44737"/>
    <w:rsid w:val="00F62CFA"/>
    <w:rsid w:val="00F83916"/>
    <w:rsid w:val="00F924E9"/>
    <w:rsid w:val="00F92DCD"/>
    <w:rsid w:val="00FA52D8"/>
    <w:rsid w:val="00FB5788"/>
    <w:rsid w:val="00FD4C37"/>
    <w:rsid w:val="00FF28A5"/>
    <w:rsid w:val="00FF2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B0CA8"/>
  <w15:chartTrackingRefBased/>
  <w15:docId w15:val="{F2AD5F18-BA4E-4B67-9F6A-5246D2A0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sz w:val="20"/>
      <w:szCs w:val="20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562D26"/>
    <w:rPr>
      <w:i/>
      <w:iCs/>
    </w:rPr>
  </w:style>
  <w:style w:type="character" w:customStyle="1" w:styleId="showhide">
    <w:name w:val="showhide"/>
    <w:basedOn w:val="DefaultParagraphFont"/>
    <w:rsid w:val="00A06775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CD6E38"/>
    <w:rPr>
      <w:rFonts w:ascii="Calibri" w:eastAsia="Times New Roman" w:hAnsi="Calibri" w:cs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AB6B74"/>
    <w:pPr>
      <w:spacing w:after="120" w:line="256" w:lineRule="auto"/>
      <w:ind w:left="360"/>
    </w:pPr>
    <w:rPr>
      <w:sz w:val="20"/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AB6B74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AD5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22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D522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2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522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D522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1BEC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321BE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21BEC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321BEC"/>
    <w:rPr>
      <w:sz w:val="22"/>
      <w:szCs w:val="22"/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321BE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evik.smbatyan\Desktop\PA-Glxavo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8D52-E9C1-4D47-BCCA-350B2CC2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PA-Glxavor1</Template>
  <TotalTime>3</TotalTime>
  <Pages>5</Pages>
  <Words>1627</Words>
  <Characters>9280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Smbatyan</dc:creator>
  <cp:keywords/>
  <cp:lastModifiedBy>User</cp:lastModifiedBy>
  <cp:revision>4</cp:revision>
  <cp:lastPrinted>2019-10-03T06:40:00Z</cp:lastPrinted>
  <dcterms:created xsi:type="dcterms:W3CDTF">2023-06-27T10:47:00Z</dcterms:created>
  <dcterms:modified xsi:type="dcterms:W3CDTF">2024-01-11T06:10:00Z</dcterms:modified>
</cp:coreProperties>
</file>