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42063" w14:textId="611F23F0" w:rsidR="00895980" w:rsidRPr="001B585C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322484">
        <w:rPr>
          <w:rFonts w:ascii="GHEA Grapalat" w:hAnsi="GHEA Grapalat" w:cs="Sylfaen"/>
          <w:color w:val="0D0D0D"/>
          <w:sz w:val="18"/>
          <w:szCs w:val="18"/>
        </w:rPr>
        <w:t>N</w:t>
      </w:r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 </w:t>
      </w:r>
      <w:r w:rsidR="001B585C">
        <w:rPr>
          <w:rFonts w:ascii="GHEA Grapalat" w:hAnsi="GHEA Grapalat" w:cs="Sylfaen"/>
          <w:color w:val="0D0D0D"/>
          <w:sz w:val="18"/>
          <w:szCs w:val="18"/>
          <w:lang w:val="hy-AM"/>
        </w:rPr>
        <w:t>444</w:t>
      </w:r>
    </w:p>
    <w:p w14:paraId="1EAB2A58" w14:textId="77777777" w:rsidR="00895980" w:rsidRPr="00322484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2784242C" w14:textId="77777777" w:rsidR="00895980" w:rsidRPr="00322484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247AF71F" w14:textId="77777777" w:rsidR="001B585C" w:rsidRDefault="001B585C" w:rsidP="001B585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>
        <w:rPr>
          <w:rFonts w:ascii="GHEA Grapalat" w:hAnsi="GHEA Grapalat" w:cs="Sylfaen"/>
          <w:sz w:val="18"/>
          <w:szCs w:val="18"/>
          <w:lang w:val="ru-RU"/>
        </w:rPr>
        <w:t>1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Cambria Math" w:hAnsi="Cambria Math" w:cs="Cambria Math"/>
          <w:sz w:val="18"/>
          <w:szCs w:val="18"/>
          <w:lang w:val="ru-RU"/>
        </w:rPr>
        <w:t>․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սեպտեմբերի</w:t>
      </w:r>
      <w:proofErr w:type="spellEnd"/>
      <w:r>
        <w:rPr>
          <w:rFonts w:ascii="GHEA Grapalat" w:hAnsi="GHEA Grapalat" w:cs="Sylfaen"/>
          <w:sz w:val="18"/>
          <w:szCs w:val="18"/>
          <w:lang w:val="ru-RU"/>
        </w:rPr>
        <w:t xml:space="preserve"> 8</w:t>
      </w:r>
      <w:r>
        <w:rPr>
          <w:rFonts w:ascii="GHEA Grapalat" w:hAnsi="GHEA Grapalat" w:cs="Cambria Math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N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534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հրամանով</w:t>
      </w:r>
      <w:proofErr w:type="spellEnd"/>
    </w:p>
    <w:p w14:paraId="439C153E" w14:textId="77777777" w:rsidR="00895980" w:rsidRPr="00171135" w:rsidRDefault="00895980" w:rsidP="00BD6A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14:paraId="55E7B361" w14:textId="77777777" w:rsidR="00BD6A08" w:rsidRPr="00171135" w:rsidRDefault="00BD6A08" w:rsidP="00BD6A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ru-RU"/>
        </w:rPr>
      </w:pPr>
    </w:p>
    <w:p w14:paraId="34D9717F" w14:textId="77777777" w:rsidR="00BD6A08" w:rsidRPr="00171135" w:rsidRDefault="00BD6A08" w:rsidP="00BD6A08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171135">
        <w:rPr>
          <w:rFonts w:ascii="GHEA Grapalat" w:hAnsi="GHEA Grapalat" w:cs="Sylfaen"/>
          <w:b/>
          <w:sz w:val="24"/>
          <w:szCs w:val="24"/>
        </w:rPr>
        <w:t>ՔԱՂԱՔԱՑԻԱԿԱՆ</w:t>
      </w:r>
      <w:r w:rsidR="003224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sz w:val="24"/>
          <w:szCs w:val="24"/>
        </w:rPr>
        <w:t>ԾԱՌԱՅՈՒԹՅԱՆՊԱՇՏՈՆԻ</w:t>
      </w:r>
      <w:r w:rsidR="003224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sz w:val="24"/>
          <w:szCs w:val="24"/>
        </w:rPr>
        <w:t>ԱՆՁՆԱԳԻՐ</w:t>
      </w:r>
    </w:p>
    <w:p w14:paraId="14E3E623" w14:textId="77777777" w:rsidR="00D94C9F" w:rsidRPr="00171135" w:rsidRDefault="00BD6A08" w:rsidP="00BD6A08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171135">
        <w:rPr>
          <w:rFonts w:ascii="GHEA Grapalat" w:hAnsi="GHEA Grapalat"/>
          <w:b/>
          <w:caps/>
          <w:sz w:val="24"/>
          <w:szCs w:val="24"/>
        </w:rPr>
        <w:t>Շրջակա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/>
          <w:b/>
          <w:caps/>
          <w:sz w:val="24"/>
          <w:szCs w:val="24"/>
        </w:rPr>
        <w:t>միջավայրի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/>
          <w:b/>
          <w:caps/>
          <w:sz w:val="24"/>
          <w:szCs w:val="24"/>
        </w:rPr>
        <w:t>նախարարության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caps/>
          <w:sz w:val="24"/>
          <w:szCs w:val="24"/>
          <w:lang w:val="hy-AM"/>
        </w:rPr>
        <w:t>ֆինանսատնտեսական</w:t>
      </w:r>
      <w:r w:rsidR="00322484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="001D60ED" w:rsidRPr="001D60ED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="001D60ED" w:rsidRPr="001D60ED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ծրագրերի </w:t>
      </w:r>
      <w:r w:rsidR="00322484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>ԵՎ</w:t>
      </w:r>
      <w:r w:rsidR="001D60ED" w:rsidRPr="001D60ED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 գնումների գործընթացի իրականացման</w:t>
      </w:r>
      <w:r w:rsidR="001D60ED" w:rsidRPr="0059016A">
        <w:rPr>
          <w:rFonts w:ascii="GHEA Grapalat" w:hAnsi="GHEA Grapalat" w:cs="Arial"/>
          <w:b/>
          <w:color w:val="0D0D0D"/>
          <w:sz w:val="24"/>
          <w:szCs w:val="24"/>
          <w:lang w:val="hy-AM"/>
        </w:rPr>
        <w:t xml:space="preserve"> </w:t>
      </w:r>
      <w:r w:rsidR="004F01A4" w:rsidRPr="00171135">
        <w:rPr>
          <w:rFonts w:ascii="GHEA Grapalat" w:hAnsi="GHEA Grapalat"/>
          <w:b/>
          <w:caps/>
          <w:sz w:val="24"/>
          <w:szCs w:val="24"/>
        </w:rPr>
        <w:t>բաժնի</w:t>
      </w:r>
      <w:r w:rsidR="001D60ED" w:rsidRPr="001D60ED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416D80" w:rsidRPr="00171135">
        <w:rPr>
          <w:rFonts w:ascii="GHEA Grapalat" w:hAnsi="GHEA Grapalat"/>
          <w:b/>
          <w:caps/>
          <w:sz w:val="24"/>
          <w:szCs w:val="24"/>
        </w:rPr>
        <w:t>գլխավոր</w:t>
      </w:r>
      <w:r w:rsidR="001D60ED" w:rsidRPr="001D60ED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416D80" w:rsidRPr="00171135">
        <w:rPr>
          <w:rFonts w:ascii="GHEA Grapalat" w:hAnsi="GHEA Grapalat"/>
          <w:b/>
          <w:caps/>
          <w:sz w:val="24"/>
          <w:szCs w:val="24"/>
        </w:rPr>
        <w:t>մասնագետ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62D26" w:rsidRPr="00171135" w14:paraId="5E4AF210" w14:textId="77777777" w:rsidTr="00541E2E">
        <w:tc>
          <w:tcPr>
            <w:tcW w:w="10075" w:type="dxa"/>
            <w:shd w:val="clear" w:color="auto" w:fill="auto"/>
          </w:tcPr>
          <w:p w14:paraId="06008DC2" w14:textId="77777777" w:rsidR="00562D26" w:rsidRPr="00171135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171135">
              <w:rPr>
                <w:rFonts w:ascii="GHEA Grapalat" w:hAnsi="GHEA Grapalat"/>
                <w:b/>
                <w:bCs/>
              </w:rPr>
              <w:t>1</w:t>
            </w:r>
            <w:r w:rsidRPr="00171135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171135">
              <w:rPr>
                <w:rFonts w:ascii="GHEA Grapalat" w:hAnsi="GHEA Grapalat" w:cs="Sylfaen"/>
                <w:b/>
                <w:bCs/>
              </w:rPr>
              <w:t>Ընդհանուրդրույթներ</w:t>
            </w:r>
          </w:p>
        </w:tc>
      </w:tr>
      <w:tr w:rsidR="00562D26" w:rsidRPr="00183EDB" w14:paraId="066B63B7" w14:textId="77777777" w:rsidTr="00541E2E">
        <w:tc>
          <w:tcPr>
            <w:tcW w:w="10075" w:type="dxa"/>
            <w:shd w:val="clear" w:color="auto" w:fill="auto"/>
          </w:tcPr>
          <w:p w14:paraId="7C353E8E" w14:textId="77777777" w:rsidR="001841BC" w:rsidRPr="00171135" w:rsidRDefault="001841BC" w:rsidP="001841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171135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21ADB943" w14:textId="3E8F0AFD" w:rsidR="001841BC" w:rsidRPr="00171135" w:rsidRDefault="000436F2" w:rsidP="003044B2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71135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="002060D2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="002060D2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r w:rsidR="002060D2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>)</w:t>
            </w:r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171135">
              <w:rPr>
                <w:rFonts w:ascii="GHEA Grapalat" w:hAnsi="GHEA Grapalat"/>
                <w:sz w:val="24"/>
                <w:szCs w:val="24"/>
              </w:rPr>
              <w:t>ն)</w:t>
            </w:r>
            <w:r w:rsidR="001D60ED" w:rsidRPr="0059016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</w:t>
            </w:r>
            <w:r w:rsidR="001D60ED" w:rsidRPr="001D60E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ծրագրերի և գնումների գործընթացի </w:t>
            </w:r>
            <w:r w:rsidR="001D60ED" w:rsidRPr="002F0E6A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իրականացման </w:t>
            </w:r>
            <w:proofErr w:type="spellStart"/>
            <w:r w:rsidR="002F0E6A" w:rsidRPr="002F0E6A">
              <w:rPr>
                <w:rFonts w:ascii="GHEA Grapalat" w:hAnsi="GHEA Grapalat" w:cs="Arial"/>
                <w:color w:val="0D0D0D"/>
                <w:sz w:val="24"/>
                <w:szCs w:val="24"/>
              </w:rPr>
              <w:t>բաժնի</w:t>
            </w:r>
            <w:proofErr w:type="spellEnd"/>
            <w:r w:rsidR="002F0E6A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Pr="00171135">
              <w:rPr>
                <w:rFonts w:ascii="GHEA Grapalat" w:hAnsi="GHEA Grapalat"/>
                <w:sz w:val="24"/>
                <w:szCs w:val="24"/>
              </w:rPr>
              <w:t>)</w:t>
            </w:r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171135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171135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1841BC"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proofErr w:type="gram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1841BC" w:rsidRPr="00171135">
              <w:rPr>
                <w:rFonts w:ascii="GHEA Grapalat" w:hAnsi="GHEA Grapalat"/>
                <w:sz w:val="24"/>
                <w:szCs w:val="24"/>
              </w:rPr>
              <w:t>)  (</w:t>
            </w:r>
            <w:proofErr w:type="spellStart"/>
            <w:proofErr w:type="gramEnd"/>
            <w:r w:rsidR="001841BC" w:rsidRPr="00171135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B54C18" w:rsidRPr="00171135">
              <w:rPr>
                <w:rFonts w:ascii="GHEA Grapalat" w:hAnsi="GHEA Grapalat"/>
                <w:sz w:val="24"/>
                <w:szCs w:val="24"/>
              </w:rPr>
              <w:t>` 15-33.</w:t>
            </w:r>
            <w:r w:rsidR="001841BC" w:rsidRPr="0017113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-Մ2-</w:t>
            </w:r>
            <w:r w:rsidR="006876A9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20A8F391" w14:textId="77777777" w:rsidR="001841BC" w:rsidRPr="00171135" w:rsidRDefault="001841BC" w:rsidP="001841BC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171135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</w:p>
          <w:p w14:paraId="0C94CC4F" w14:textId="77777777" w:rsidR="001841BC" w:rsidRPr="00171135" w:rsidRDefault="001841BC" w:rsidP="001841B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Գլխավոր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մասնագետն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անմիջական ենթակա և հաշվետու է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պետին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14:paraId="1C7CA560" w14:textId="57CB47B7" w:rsidR="00D73D02" w:rsidRPr="00D73D02" w:rsidRDefault="00D73D02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1․3․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  <w:r w:rsidR="001841BC" w:rsidRPr="00D73D0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մասնագետի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պետը կամ 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մյուս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1D60ED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ներից մեկ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կամ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ավագ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մասնագետը</w:t>
            </w:r>
            <w:proofErr w:type="spellEnd"/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14:paraId="7AAF6053" w14:textId="6E31B145" w:rsidR="00D73D02" w:rsidRPr="00D73D02" w:rsidRDefault="00D73D02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21C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1.4</w:t>
            </w:r>
            <w:r w:rsidR="001841BC" w:rsidRPr="00421C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="001841BC" w:rsidRPr="00421C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</w:p>
          <w:p w14:paraId="436EA2E1" w14:textId="39CFF9D0" w:rsidR="00FC3BC5" w:rsidRPr="00D73D02" w:rsidRDefault="001841BC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Հայաստան,ք.Երևան, Կենտրոն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շրջան, Կառավարական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տուն N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                                           </w:t>
            </w:r>
          </w:p>
        </w:tc>
      </w:tr>
      <w:tr w:rsidR="00562D26" w:rsidRPr="00183EDB" w14:paraId="6374163E" w14:textId="77777777" w:rsidTr="00541E2E">
        <w:tc>
          <w:tcPr>
            <w:tcW w:w="10075" w:type="dxa"/>
            <w:shd w:val="clear" w:color="auto" w:fill="auto"/>
          </w:tcPr>
          <w:p w14:paraId="60DD0C04" w14:textId="77777777" w:rsidR="003C0E19" w:rsidRPr="00421CF0" w:rsidRDefault="003C0E19" w:rsidP="003C0E19">
            <w:pPr>
              <w:pStyle w:val="NormalWeb"/>
              <w:jc w:val="center"/>
              <w:rPr>
                <w:rFonts w:ascii="GHEA Grapalat" w:hAnsi="GHEA Grapalat"/>
                <w:lang w:val="hy-AM"/>
              </w:rPr>
            </w:pPr>
            <w:r w:rsidRPr="00421CF0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421CF0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Pr="00421CF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21CF0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14:paraId="1B22D98F" w14:textId="77777777" w:rsidR="003C0E19" w:rsidRPr="00421CF0" w:rsidRDefault="003C0E19" w:rsidP="003C0E19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  <w:lang w:val="hy-AM"/>
              </w:rPr>
            </w:pP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23011034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      </w:r>
          </w:p>
          <w:p w14:paraId="7AD758C7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      </w:r>
          </w:p>
          <w:p w14:paraId="3275CBD8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ծրագրերի իրականացման նպատակով իրականացվող միջոցառումների՝ աշխատանքների կատարման և ծառայությունների մատուցման պայմանագրերի </w:t>
            </w: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      </w:r>
          </w:p>
          <w:p w14:paraId="6C19F98E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</w:t>
            </w:r>
            <w:r w:rsidRPr="005C5BFE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</w:p>
          <w:p w14:paraId="3B879F7E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      </w:r>
          </w:p>
          <w:p w14:paraId="5CFE759F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      </w:r>
          </w:p>
          <w:p w14:paraId="28F32E3A" w14:textId="77777777" w:rsidR="002C5BE0" w:rsidRP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C5BE0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</w:t>
            </w:r>
            <w:r w:rsidRPr="002C5BE0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2C5BE0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      </w:r>
          </w:p>
          <w:p w14:paraId="14413C44" w14:textId="77777777" w:rsidR="003C0E19" w:rsidRPr="002C5BE0" w:rsidRDefault="003C0E19" w:rsidP="002C5BE0">
            <w:pPr>
              <w:spacing w:after="0" w:line="240" w:lineRule="auto"/>
              <w:ind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C5BE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14:paraId="25B1C45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Սահմանված կարգով պատասխանատու ստորաբաժանումներից պահանջել ապրանքների, աշխատանքների և ծառայությունների գնման պայմանագրեր կնքելու համար գնման հայտերը</w:t>
            </w:r>
            <w:r w:rsidRPr="002C5BE0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  <w:r w:rsidRPr="00F53962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14:paraId="2FC5E398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Գնման ընթացակարգի և դրան առնչվող փաստաթղթերի համապատասխանության ապահովում գնումների մասին ՀՀ օրենսդրությամբ սահմանված պայմաններին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5B91B94" w14:textId="1376FFB5" w:rsid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Սահմանված ժամկետներում տեղեկատվության և հաշվետվության հավաքագրում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73C7ED8" w14:textId="65AC447C" w:rsidR="006876A9" w:rsidRPr="006876A9" w:rsidRDefault="006876A9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պետին</w:t>
            </w:r>
            <w:r w:rsidRPr="00171135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ըստ անհրաժեշտության առաջարկությունների ներկայացում</w:t>
            </w:r>
            <w:r w:rsidRPr="00171135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Բաժնի աշխատանքներին մասնագետներ, փորձագետներ, գիտական հաստատությունների ներկայացուցիչներ ներգրավելու և աշխատանքային խմբեր կազմավորելու </w:t>
            </w:r>
            <w:r w:rsidRPr="001711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</w:t>
            </w:r>
            <w:r w:rsidRPr="007511F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14:paraId="3963E30B" w14:textId="77777777" w:rsidR="002C5BE0" w:rsidRP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-108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2C5BE0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Իր լազորությունների շրջանակներում, սահմանված ձևին համապատասխան համակարգի կազմակերպություններից  տեղեկատվության հավաքագրում:</w:t>
            </w:r>
          </w:p>
          <w:p w14:paraId="4809F483" w14:textId="77777777" w:rsidR="003C0E19" w:rsidRPr="00171135" w:rsidRDefault="003C0E19" w:rsidP="002C5BE0">
            <w:pPr>
              <w:spacing w:after="0" w:line="240" w:lineRule="auto"/>
              <w:ind w:left="66" w:right="-10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1711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14:paraId="40F6256C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Հայտերի վերլուծություն, ամփոփում, գնման պայմանագրերի նախապատրաստում և ներկայացում բաժնի պետին, կնքված ֆինանսական պայմանագրերի 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lastRenderedPageBreak/>
              <w:t>արդյունքների ամփոփում, գնման մրցույթների կազմակերպում: Համապատասխան ծրագրային համակարգ նախահաշիվների, պայմանագրերի ներմուծում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3E06864A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Նախարարության համակարգի կազմակերպություններում գնումների գործընթացի օժանդակում և համակարգում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1B5A877F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Դրամաշնորհի և սուբսիդիայի պայմանագրերի նախապատրաստում և ներկայացում բաժնի պետին, դրամաշնորհի և սուբսիդիայի պայմանագրերի հաշվետվությունների ուսումնասիրություն և վերլուծություն, ֆինանսական ցուցանիշների հաշվետվության վերաբերյալ վերջնական որոշման առաջարկի ներկայացում: Համապատասխան ծրագրային համակարգ նախահաշիվների, պայմանագրերի ներմուծում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7B0CD8F7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Մասնակցություն բյուջեների պլանավորման աշխատանքներին, տվյալ տարվա գնումների անվանացանկի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36EC870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Համակարգի կազմակերպությունների եկամուտների և ծախսերի տարեկան նախահաշվի, գնումների պլանների ուսումնասիրում, վերլուծություն և կարծիքի տրամադրում բաժնի պետին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2B04BE6F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Նորմատիվ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նախապատրաստում և նորմատիվ իրավական ակտերի նախագծերի համար ֆինանսական նախադրյալների ստեղծման, մասնագիտական կարծիքների տրամադրման ապահովում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700A663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425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աշխատանքային ծրագրերի ու Բաժնի կողմից կատարված աշխատանքների վերաբերյալ հաշվետվությունների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A00272B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425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Առաջարկությունների, տեղեկանքների, հաշվետվությունների, զեկուցագրերի և այլ գրությունների նախապատրաստում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2E829AA9" w14:textId="77777777" w:rsidR="00062884" w:rsidRPr="00171135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Նախարարական կոմիտեների օրակարգերում ընդգրկված հարցերի ուսումնասիրում և ըստ անհրաժեշտության դրանց վերաբերյալ տեղեկանքների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:</w:t>
            </w:r>
          </w:p>
        </w:tc>
      </w:tr>
      <w:tr w:rsidR="00541E2E" w:rsidRPr="00171135" w14:paraId="17970F9B" w14:textId="77777777" w:rsidTr="008C4B07">
        <w:tc>
          <w:tcPr>
            <w:tcW w:w="10075" w:type="dxa"/>
            <w:shd w:val="clear" w:color="auto" w:fill="auto"/>
          </w:tcPr>
          <w:p w14:paraId="778621FC" w14:textId="77777777" w:rsidR="003044B2" w:rsidRPr="00171135" w:rsidRDefault="003044B2" w:rsidP="00C44CF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6FD2BC1A" w14:textId="77777777" w:rsidR="00C44CFC" w:rsidRPr="00171135" w:rsidRDefault="00C44CFC" w:rsidP="00C44CF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/>
                <w:b/>
                <w:bCs/>
                <w:lang w:val="hy-AM"/>
              </w:rPr>
              <w:t xml:space="preserve">3.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02871F85" w14:textId="77777777" w:rsidR="00C44CFC" w:rsidRPr="00171135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14D0DE5A" w14:textId="77777777" w:rsidR="00C44CFC" w:rsidRPr="00171135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C44CFC" w:rsidRPr="00183EDB" w14:paraId="36356821" w14:textId="77777777" w:rsidTr="003C7606">
              <w:tc>
                <w:tcPr>
                  <w:tcW w:w="562" w:type="dxa"/>
                </w:tcPr>
                <w:p w14:paraId="2BEEDC8B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058F93A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</w:tcPr>
                <w:p w14:paraId="7020D26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ՍՈՑԻԱԼԱԿԱՆ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  <w:r w:rsidRPr="002A3C75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,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ԼՐԱԳՐՈՒԹՅՈՒՆ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ԵՎ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ՏԵՂԵԿԱՏՎԱԿԱՆ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</w:p>
              </w:tc>
            </w:tr>
            <w:tr w:rsidR="00C44CFC" w:rsidRPr="00183EDB" w14:paraId="50B62CE6" w14:textId="77777777" w:rsidTr="003C7606">
              <w:tc>
                <w:tcPr>
                  <w:tcW w:w="562" w:type="dxa"/>
                </w:tcPr>
                <w:p w14:paraId="39E88D3C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297F0912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</w:tcPr>
                <w:p w14:paraId="098BBBF4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ՍՈՑԻԱԼԱԿԱՆ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ԵՎ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ՎԱՐՔԱԲԱՆԱԿԱՆ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</w:p>
              </w:tc>
            </w:tr>
            <w:tr w:rsidR="00C44CFC" w:rsidRPr="00183EDB" w14:paraId="235C7254" w14:textId="77777777" w:rsidTr="003C7606">
              <w:tc>
                <w:tcPr>
                  <w:tcW w:w="562" w:type="dxa"/>
                </w:tcPr>
                <w:p w14:paraId="77E5424D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312D8081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4269" w:type="dxa"/>
                </w:tcPr>
                <w:p w14:paraId="39A7AA82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14:paraId="7045084D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Միջոլորտային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մասնագիտություններ</w:t>
                  </w:r>
                </w:p>
              </w:tc>
            </w:tr>
            <w:tr w:rsidR="00C44CFC" w:rsidRPr="00183EDB" w14:paraId="1CCE1200" w14:textId="77777777" w:rsidTr="003C7606">
              <w:tc>
                <w:tcPr>
                  <w:tcW w:w="562" w:type="dxa"/>
                </w:tcPr>
                <w:p w14:paraId="2C9AB9D6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46D81ED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</w:tcPr>
                <w:p w14:paraId="6C24A8C6" w14:textId="5DF7C9B7" w:rsidR="00C44CFC" w:rsidRPr="002A3C75" w:rsidRDefault="00C44CFC" w:rsidP="00421CF0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</w:p>
              </w:tc>
              <w:tc>
                <w:tcPr>
                  <w:tcW w:w="2461" w:type="dxa"/>
                </w:tcPr>
                <w:p w14:paraId="556B9F60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GHEA Grapalat"/>
                      <w:sz w:val="20"/>
                      <w:szCs w:val="20"/>
                      <w:lang w:val="hy-AM"/>
                    </w:rPr>
                    <w:t>Ագրոէկոնոմիկա</w:t>
                  </w:r>
                </w:p>
              </w:tc>
            </w:tr>
          </w:tbl>
          <w:p w14:paraId="28954199" w14:textId="77777777" w:rsidR="00C44CFC" w:rsidRPr="00171135" w:rsidRDefault="00E6449F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C44CFC" w:rsidRPr="00171135" w14:paraId="16B5E610" w14:textId="77777777" w:rsidTr="003C7606">
              <w:tc>
                <w:tcPr>
                  <w:tcW w:w="562" w:type="dxa"/>
                </w:tcPr>
                <w:p w14:paraId="01025BE2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528BA3A6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5211FA23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</w:rPr>
                  </w:pP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ԳՈՐԾԱՐԱՐՈՒԹՅՈՒՆ</w:t>
                  </w:r>
                  <w:r w:rsidRPr="002A3C75">
                    <w:rPr>
                      <w:rFonts w:ascii="GHEA Grapalat" w:eastAsia="Times New Roman" w:hAnsi="GHEA Grapalat"/>
                      <w:bCs/>
                    </w:rPr>
                    <w:t xml:space="preserve">, </w:t>
                  </w: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ՎԱՐՉԱՐԱՐՈՒԹՅՈՒՆ</w:t>
                  </w:r>
                  <w:r w:rsidR="002060D2" w:rsidRPr="002A3C75">
                    <w:rPr>
                      <w:rFonts w:ascii="GHEA Grapalat" w:eastAsia="Times New Roman" w:hAnsi="GHEA Grapalat" w:cs="Sylfaen"/>
                      <w:bCs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ԵՎ</w:t>
                  </w:r>
                  <w:r w:rsidR="002060D2" w:rsidRPr="002A3C75">
                    <w:rPr>
                      <w:rFonts w:ascii="GHEA Grapalat" w:eastAsia="Times New Roman" w:hAnsi="GHEA Grapalat" w:cs="Sylfaen"/>
                      <w:bCs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ԻՐԱՎՈՒՆՔ</w:t>
                  </w:r>
                </w:p>
              </w:tc>
            </w:tr>
            <w:tr w:rsidR="00C44CFC" w:rsidRPr="00171135" w14:paraId="3745747D" w14:textId="77777777" w:rsidTr="003C7606">
              <w:tc>
                <w:tcPr>
                  <w:tcW w:w="562" w:type="dxa"/>
                </w:tcPr>
                <w:p w14:paraId="5B47A304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6645BAED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1C20F436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</w:rPr>
                  </w:pPr>
                  <w:r w:rsidRPr="002A3C75">
                    <w:rPr>
                      <w:rFonts w:ascii="GHEA Grapalat" w:eastAsia="Times New Roman" w:hAnsi="GHEA Grapalat" w:cs="Sylfaen"/>
                    </w:rPr>
                    <w:t>ԳՈՐԾԱՐԱՐՈՒԹՅՈՒՆ</w:t>
                  </w:r>
                  <w:r w:rsidR="002060D2" w:rsidRPr="002A3C75">
                    <w:rPr>
                      <w:rFonts w:ascii="GHEA Grapalat" w:eastAsia="Times New Roman" w:hAnsi="GHEA Grapalat" w:cs="Sylfaen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</w:rPr>
                    <w:t>ԵՎ</w:t>
                  </w:r>
                  <w:r w:rsidR="002060D2" w:rsidRPr="002A3C75">
                    <w:rPr>
                      <w:rFonts w:ascii="GHEA Grapalat" w:eastAsia="Times New Roman" w:hAnsi="GHEA Grapalat" w:cs="Sylfaen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</w:rPr>
                    <w:t>ՎԱՐՉԱՐԱՐՈՒԹՅՈՒՆ</w:t>
                  </w:r>
                </w:p>
              </w:tc>
            </w:tr>
            <w:tr w:rsidR="00C44CFC" w:rsidRPr="00183EDB" w14:paraId="705686AF" w14:textId="77777777" w:rsidTr="003C7606">
              <w:tc>
                <w:tcPr>
                  <w:tcW w:w="562" w:type="dxa"/>
                </w:tcPr>
                <w:p w14:paraId="7E92B413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5D1346D8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4791B5BE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>Հաշվապահություն և հարկային գործ,</w:t>
                  </w:r>
                </w:p>
                <w:p w14:paraId="3BF61BBB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lastRenderedPageBreak/>
                    <w:t xml:space="preserve">Ֆինանսներ, </w:t>
                  </w:r>
                </w:p>
                <w:p w14:paraId="6B92A960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 xml:space="preserve">Կառավարում և վարչարարություն, </w:t>
                  </w:r>
                </w:p>
                <w:p w14:paraId="7478BCE9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 xml:space="preserve">Շուկայագիտություն, </w:t>
                  </w:r>
                </w:p>
                <w:p w14:paraId="56F42C5B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14:paraId="4279C96E" w14:textId="77777777" w:rsidR="00C44CFC" w:rsidRDefault="00C44CFC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5531637E" w14:textId="77777777" w:rsidR="002B06CF" w:rsidRDefault="002B06CF" w:rsidP="002B06C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2B06CF" w14:paraId="022981DE" w14:textId="77777777" w:rsidTr="002B06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2AD24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92C25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F8121" w14:textId="77777777" w:rsidR="002B06CF" w:rsidRDefault="002B06CF" w:rsidP="002B06CF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ԲՆԱԿԱՆ ԳԻՏՈՒԹՅՈՒՆՆԵՐ, ՄԱԹԵՄԱՏԻԿԱ ԵՎ ՎԻՃԱԿԱԳՐՈՒԹՅՈՒՆ</w:t>
                  </w:r>
                </w:p>
              </w:tc>
            </w:tr>
            <w:tr w:rsidR="002B06CF" w14:paraId="30D4FDDB" w14:textId="77777777" w:rsidTr="002B06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7E1F1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393AE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56372" w14:textId="77777777" w:rsidR="002B06CF" w:rsidRDefault="002B06CF" w:rsidP="002B06CF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Մաթեմատիկա</w:t>
                  </w:r>
                  <w:proofErr w:type="spellEnd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 xml:space="preserve"> և </w:t>
                  </w: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վիճակագրություն</w:t>
                  </w:r>
                  <w:proofErr w:type="spellEnd"/>
                </w:p>
              </w:tc>
            </w:tr>
            <w:tr w:rsidR="002B06CF" w14:paraId="4F5171FF" w14:textId="77777777" w:rsidTr="002B06CF">
              <w:trPr>
                <w:trHeight w:val="44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B948B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E9E78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232BF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Վիճակագրություն</w:t>
                  </w:r>
                </w:p>
              </w:tc>
            </w:tr>
          </w:tbl>
          <w:p w14:paraId="028F2EB7" w14:textId="77777777" w:rsidR="002B06CF" w:rsidRDefault="002B06CF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49FFD0B6" w14:textId="77777777" w:rsidR="005A374F" w:rsidRDefault="005A374F" w:rsidP="005A374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Բավարարում է «Գնումների մասին» Հայաստանի Հանրապետության օրենքի 16-րդ հոդվածի 5-րդ կետով սահմանված պահանջին:</w:t>
            </w:r>
          </w:p>
          <w:p w14:paraId="75F6B2BA" w14:textId="77777777" w:rsidR="005A374F" w:rsidRPr="00171135" w:rsidRDefault="005A374F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14338DE6" w14:textId="77777777" w:rsidR="0077767D" w:rsidRPr="00171135" w:rsidRDefault="00541E2E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2A3C7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18D75BA4" w14:textId="77777777" w:rsidR="00C44CFC" w:rsidRPr="00171135" w:rsidRDefault="00C44CFC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8E36711" w14:textId="7674DEAC" w:rsidR="0077767D" w:rsidRDefault="00541E2E" w:rsidP="00444953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7C8F5AC7" w14:textId="13091D1D" w:rsidR="00BB7D79" w:rsidRDefault="00BB7D79" w:rsidP="00BB7D79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      </w:r>
          </w:p>
          <w:p w14:paraId="5FAEAC2A" w14:textId="77777777" w:rsidR="00BB7D79" w:rsidRPr="00BB7D79" w:rsidRDefault="00BB7D79" w:rsidP="00444953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</w:p>
          <w:p w14:paraId="66F5AB66" w14:textId="7B2AA86E" w:rsidR="00541E2E" w:rsidRPr="00171135" w:rsidRDefault="00541E2E" w:rsidP="003044B2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79BD590B" w14:textId="77777777" w:rsidR="0077767D" w:rsidRPr="00171135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</w:rPr>
            </w:pPr>
            <w:r w:rsidRPr="00171135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2060D2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="00444953" w:rsidRPr="00171135">
              <w:rPr>
                <w:rFonts w:ascii="GHEA Grapalat" w:hAnsi="GHEA Grapalat" w:cs="Sylfaen"/>
                <w:b/>
                <w:iCs/>
                <w:lang w:val="hy-AM"/>
              </w:rPr>
              <w:t>կոմպետենցիաներ`</w:t>
            </w:r>
          </w:p>
          <w:p w14:paraId="700DF7E6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62EC2AF6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19391BAD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3EE77C70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171135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519D9E31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14:paraId="26CA9EE9" w14:textId="77777777" w:rsidR="0077767D" w:rsidRPr="00171135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14:paraId="463F13B5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ռեսուրսների կառավարում</w:t>
            </w:r>
          </w:p>
          <w:p w14:paraId="7CE3D008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4AB0B579" w14:textId="77777777" w:rsidR="005231EB" w:rsidRPr="00171135" w:rsidRDefault="005231EB" w:rsidP="003C0E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782EB274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328101A1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b/>
                <w:sz w:val="24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1A285023" w14:textId="77777777" w:rsidR="0077767D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/>
              <w:ind w:left="1276" w:hanging="42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541E2E" w:rsidRPr="00183EDB" w14:paraId="1DA6F009" w14:textId="77777777" w:rsidTr="008C4B07">
        <w:tc>
          <w:tcPr>
            <w:tcW w:w="10075" w:type="dxa"/>
            <w:shd w:val="clear" w:color="auto" w:fill="auto"/>
          </w:tcPr>
          <w:p w14:paraId="193E6C53" w14:textId="77777777" w:rsidR="00541E2E" w:rsidRPr="00171135" w:rsidRDefault="00541E2E" w:rsidP="009375B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0ACE7CC7" w14:textId="77777777" w:rsidR="009C74FC" w:rsidRPr="002A3C7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14:paraId="2E95A2DB" w14:textId="77777777" w:rsidR="003617D8" w:rsidRPr="00171135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171135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3D9566C1" w14:textId="77777777" w:rsidR="003617D8" w:rsidRPr="00171135" w:rsidRDefault="009572F3" w:rsidP="009572F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17113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17113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171135">
              <w:rPr>
                <w:rFonts w:ascii="GHEA Grapalat" w:hAnsi="GHEA Grapalat"/>
                <w:lang w:val="hy-AM"/>
              </w:rPr>
              <w:br/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նախատեսված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2793C09F" w14:textId="6DC14209" w:rsidR="009C74FC" w:rsidRPr="0017113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</w:p>
          <w:p w14:paraId="6A516AAD" w14:textId="089C4D83" w:rsidR="003617D8" w:rsidRPr="00171135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171135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507663A9" w14:textId="040FD093" w:rsidR="009C74FC" w:rsidRPr="0017113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16B22A12" w14:textId="77777777" w:rsidR="00183EDB" w:rsidRDefault="002073B0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68DA2B0D" w14:textId="4C04BBA5" w:rsidR="009375BD" w:rsidRPr="00171135" w:rsidRDefault="00541E2E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bookmarkStart w:id="0" w:name="_GoBack"/>
            <w:bookmarkEnd w:id="0"/>
            <w:r w:rsidRPr="00171135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14B277B4" w14:textId="40E28939" w:rsidR="009C74FC" w:rsidRPr="003617D8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2853533A" w14:textId="77777777" w:rsidR="00855F8D" w:rsidRPr="003617D8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3617D8" w:rsidSect="00A03707">
      <w:pgSz w:w="12240" w:h="15840"/>
      <w:pgMar w:top="709" w:right="758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68B0B13C"/>
    <w:lvl w:ilvl="0" w:tplc="CEC04AE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748"/>
    <w:multiLevelType w:val="hybridMultilevel"/>
    <w:tmpl w:val="B6427E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6117649"/>
    <w:multiLevelType w:val="hybridMultilevel"/>
    <w:tmpl w:val="45E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55C"/>
    <w:multiLevelType w:val="hybridMultilevel"/>
    <w:tmpl w:val="88103B5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C8826B8"/>
    <w:multiLevelType w:val="hybridMultilevel"/>
    <w:tmpl w:val="58A8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40C6"/>
    <w:multiLevelType w:val="hybridMultilevel"/>
    <w:tmpl w:val="6B2C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41CE"/>
    <w:multiLevelType w:val="hybridMultilevel"/>
    <w:tmpl w:val="83C4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110F2"/>
    <w:multiLevelType w:val="hybridMultilevel"/>
    <w:tmpl w:val="B57E41F0"/>
    <w:lvl w:ilvl="0" w:tplc="012C6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4077E"/>
    <w:multiLevelType w:val="hybridMultilevel"/>
    <w:tmpl w:val="16AC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C16E8"/>
    <w:multiLevelType w:val="hybridMultilevel"/>
    <w:tmpl w:val="78EE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 w15:restartNumberingAfterBreak="0">
    <w:nsid w:val="726C7108"/>
    <w:multiLevelType w:val="hybridMultilevel"/>
    <w:tmpl w:val="262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8"/>
  </w:num>
  <w:num w:numId="5">
    <w:abstractNumId w:val="17"/>
  </w:num>
  <w:num w:numId="6">
    <w:abstractNumId w:val="13"/>
  </w:num>
  <w:num w:numId="7">
    <w:abstractNumId w:val="29"/>
  </w:num>
  <w:num w:numId="8">
    <w:abstractNumId w:val="22"/>
  </w:num>
  <w:num w:numId="9">
    <w:abstractNumId w:val="20"/>
  </w:num>
  <w:num w:numId="10">
    <w:abstractNumId w:val="9"/>
  </w:num>
  <w:num w:numId="11">
    <w:abstractNumId w:val="27"/>
  </w:num>
  <w:num w:numId="12">
    <w:abstractNumId w:val="23"/>
  </w:num>
  <w:num w:numId="13">
    <w:abstractNumId w:val="16"/>
  </w:num>
  <w:num w:numId="14">
    <w:abstractNumId w:val="18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5"/>
  </w:num>
  <w:num w:numId="20">
    <w:abstractNumId w:val="0"/>
  </w:num>
  <w:num w:numId="21">
    <w:abstractNumId w:val="19"/>
  </w:num>
  <w:num w:numId="22">
    <w:abstractNumId w:val="28"/>
  </w:num>
  <w:num w:numId="23">
    <w:abstractNumId w:val="6"/>
  </w:num>
  <w:num w:numId="24">
    <w:abstractNumId w:val="4"/>
  </w:num>
  <w:num w:numId="25">
    <w:abstractNumId w:val="1"/>
  </w:num>
  <w:num w:numId="26">
    <w:abstractNumId w:val="25"/>
  </w:num>
  <w:num w:numId="27">
    <w:abstractNumId w:val="24"/>
  </w:num>
  <w:num w:numId="28">
    <w:abstractNumId w:val="21"/>
  </w:num>
  <w:num w:numId="29">
    <w:abstractNumId w:val="14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43"/>
    <w:rsid w:val="000355B2"/>
    <w:rsid w:val="000436F2"/>
    <w:rsid w:val="00062884"/>
    <w:rsid w:val="00066B56"/>
    <w:rsid w:val="0007039C"/>
    <w:rsid w:val="00082B01"/>
    <w:rsid w:val="00084090"/>
    <w:rsid w:val="00092C5F"/>
    <w:rsid w:val="00115AF4"/>
    <w:rsid w:val="00143142"/>
    <w:rsid w:val="00164DB2"/>
    <w:rsid w:val="00171135"/>
    <w:rsid w:val="00183EDB"/>
    <w:rsid w:val="001841BC"/>
    <w:rsid w:val="00186B40"/>
    <w:rsid w:val="001B585C"/>
    <w:rsid w:val="001D60ED"/>
    <w:rsid w:val="001E59B5"/>
    <w:rsid w:val="002060D2"/>
    <w:rsid w:val="002073B0"/>
    <w:rsid w:val="00237AC7"/>
    <w:rsid w:val="00242EA4"/>
    <w:rsid w:val="00291AF0"/>
    <w:rsid w:val="002A3C75"/>
    <w:rsid w:val="002B06CF"/>
    <w:rsid w:val="002B16EE"/>
    <w:rsid w:val="002C5BE0"/>
    <w:rsid w:val="002E5131"/>
    <w:rsid w:val="002F0E6A"/>
    <w:rsid w:val="003044B2"/>
    <w:rsid w:val="00322484"/>
    <w:rsid w:val="003617D8"/>
    <w:rsid w:val="003A42A6"/>
    <w:rsid w:val="003C0E19"/>
    <w:rsid w:val="003C5626"/>
    <w:rsid w:val="003D38EA"/>
    <w:rsid w:val="00416D80"/>
    <w:rsid w:val="00421CF0"/>
    <w:rsid w:val="00431585"/>
    <w:rsid w:val="00444953"/>
    <w:rsid w:val="004616FC"/>
    <w:rsid w:val="004C0E58"/>
    <w:rsid w:val="004F01A4"/>
    <w:rsid w:val="00517747"/>
    <w:rsid w:val="005231EB"/>
    <w:rsid w:val="00541E2E"/>
    <w:rsid w:val="00562D26"/>
    <w:rsid w:val="005A374F"/>
    <w:rsid w:val="005C4317"/>
    <w:rsid w:val="005D0186"/>
    <w:rsid w:val="005D1A43"/>
    <w:rsid w:val="00615BE2"/>
    <w:rsid w:val="00656344"/>
    <w:rsid w:val="006876A9"/>
    <w:rsid w:val="00693E87"/>
    <w:rsid w:val="00694840"/>
    <w:rsid w:val="00696F39"/>
    <w:rsid w:val="006B1FF5"/>
    <w:rsid w:val="006F027F"/>
    <w:rsid w:val="006F0ABC"/>
    <w:rsid w:val="00720C4F"/>
    <w:rsid w:val="0076786F"/>
    <w:rsid w:val="00773288"/>
    <w:rsid w:val="0077767D"/>
    <w:rsid w:val="00785D6F"/>
    <w:rsid w:val="007902BC"/>
    <w:rsid w:val="007A30D6"/>
    <w:rsid w:val="007C61E6"/>
    <w:rsid w:val="007F155F"/>
    <w:rsid w:val="007F71B9"/>
    <w:rsid w:val="00855F8D"/>
    <w:rsid w:val="00881051"/>
    <w:rsid w:val="00895980"/>
    <w:rsid w:val="008C4B67"/>
    <w:rsid w:val="008D677D"/>
    <w:rsid w:val="009105B0"/>
    <w:rsid w:val="009375BD"/>
    <w:rsid w:val="009437AD"/>
    <w:rsid w:val="009572F3"/>
    <w:rsid w:val="0097405B"/>
    <w:rsid w:val="009C74FC"/>
    <w:rsid w:val="009F454D"/>
    <w:rsid w:val="00A01804"/>
    <w:rsid w:val="00A03707"/>
    <w:rsid w:val="00A07B59"/>
    <w:rsid w:val="00A208F6"/>
    <w:rsid w:val="00A33D0F"/>
    <w:rsid w:val="00A86D22"/>
    <w:rsid w:val="00A93C73"/>
    <w:rsid w:val="00AC17FE"/>
    <w:rsid w:val="00AC7825"/>
    <w:rsid w:val="00AE6D9B"/>
    <w:rsid w:val="00B1228A"/>
    <w:rsid w:val="00B3127B"/>
    <w:rsid w:val="00B53346"/>
    <w:rsid w:val="00B54C18"/>
    <w:rsid w:val="00B671F4"/>
    <w:rsid w:val="00BB69E4"/>
    <w:rsid w:val="00BB7D79"/>
    <w:rsid w:val="00BC58CC"/>
    <w:rsid w:val="00BD29CF"/>
    <w:rsid w:val="00BD6A08"/>
    <w:rsid w:val="00BF1CB9"/>
    <w:rsid w:val="00BF5692"/>
    <w:rsid w:val="00BF7485"/>
    <w:rsid w:val="00C40643"/>
    <w:rsid w:val="00C44CFC"/>
    <w:rsid w:val="00C63607"/>
    <w:rsid w:val="00C6713F"/>
    <w:rsid w:val="00CB46E9"/>
    <w:rsid w:val="00D111AF"/>
    <w:rsid w:val="00D1192E"/>
    <w:rsid w:val="00D4180F"/>
    <w:rsid w:val="00D57601"/>
    <w:rsid w:val="00D73D02"/>
    <w:rsid w:val="00D94C9F"/>
    <w:rsid w:val="00DC7476"/>
    <w:rsid w:val="00DF68F6"/>
    <w:rsid w:val="00E55F6C"/>
    <w:rsid w:val="00E6449F"/>
    <w:rsid w:val="00E74C1C"/>
    <w:rsid w:val="00ED1343"/>
    <w:rsid w:val="00ED34D7"/>
    <w:rsid w:val="00F34997"/>
    <w:rsid w:val="00F434BB"/>
    <w:rsid w:val="00F73DE8"/>
    <w:rsid w:val="00F8082A"/>
    <w:rsid w:val="00F94DF3"/>
    <w:rsid w:val="00FC3BC5"/>
    <w:rsid w:val="00FE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DDC2"/>
  <w15:docId w15:val="{860966E0-F05E-40AB-BDDF-1E8E2AEA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444953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C4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F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F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39"/>
    <w:rPr>
      <w:rFonts w:ascii="Tahoma" w:eastAsia="Calibri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9572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2938-BCA8-46F4-9295-070475B6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104</cp:revision>
  <cp:lastPrinted>2019-09-25T11:53:00Z</cp:lastPrinted>
  <dcterms:created xsi:type="dcterms:W3CDTF">2019-01-18T06:27:00Z</dcterms:created>
  <dcterms:modified xsi:type="dcterms:W3CDTF">2025-01-03T06:29:00Z</dcterms:modified>
</cp:coreProperties>
</file>