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0DCBE03E" w14:textId="77777777" w:rsidR="00126AF4" w:rsidRPr="009A2F14" w:rsidRDefault="00126AF4" w:rsidP="00126AF4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D1C25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Pr="00DD1C25">
        <w:rPr>
          <w:rFonts w:ascii="GHEA Grapalat" w:hAnsi="GHEA Grapalat"/>
          <w:color w:val="000000"/>
          <w:sz w:val="24"/>
          <w:szCs w:val="24"/>
          <w:lang w:val="hy-AM"/>
        </w:rPr>
        <w:t>ֆինանսատնտեսական վարչության</w:t>
      </w:r>
      <w:r w:rsidRPr="00DD1C25">
        <w:rPr>
          <w:rFonts w:ascii="GHEA Grapalat" w:hAnsi="GHEA Grapalat"/>
          <w:sz w:val="24"/>
          <w:szCs w:val="24"/>
          <w:lang w:val="hy-AM"/>
        </w:rPr>
        <w:t xml:space="preserve"> հաշվապահական հաշվառման բաժնի ավագ մասնագետի (ծածկագիրը՝ 15-33.2-Մ4-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DD1C25">
        <w:rPr>
          <w:rFonts w:ascii="GHEA Grapalat" w:hAnsi="GHEA Grapalat"/>
          <w:sz w:val="24"/>
          <w:szCs w:val="24"/>
          <w:lang w:val="hy-AM"/>
        </w:rPr>
        <w:t>) թափուր պաշտոնն զբաղեցնելու համար 2024թ. մարտի 20-ին անցկացված արտաքին մրցույթի թեստավորման փուլը մասնակիցը չի հաղթահարել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633F980E" w14:textId="77777777" w:rsidR="00597D12" w:rsidRDefault="00597D12" w:rsidP="00597D12">
      <w:pPr>
        <w:spacing w:after="0" w:line="240" w:lineRule="auto"/>
        <w:ind w:left="126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  <w:bookmarkStart w:id="0" w:name="_GoBack"/>
      <w:bookmarkEnd w:id="0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00714B"/>
    <w:rsid w:val="00126AF4"/>
    <w:rsid w:val="002F3428"/>
    <w:rsid w:val="00597D12"/>
    <w:rsid w:val="005D37F9"/>
    <w:rsid w:val="00655ECA"/>
    <w:rsid w:val="006F52F9"/>
    <w:rsid w:val="007C1168"/>
    <w:rsid w:val="007F2D61"/>
    <w:rsid w:val="008974FB"/>
    <w:rsid w:val="008F5987"/>
    <w:rsid w:val="009113C8"/>
    <w:rsid w:val="00942226"/>
    <w:rsid w:val="00A1749C"/>
    <w:rsid w:val="00B31E99"/>
    <w:rsid w:val="00B77A28"/>
    <w:rsid w:val="00B84DF2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23</cp:revision>
  <dcterms:created xsi:type="dcterms:W3CDTF">2021-01-29T05:52:00Z</dcterms:created>
  <dcterms:modified xsi:type="dcterms:W3CDTF">2024-03-21T06:20:00Z</dcterms:modified>
</cp:coreProperties>
</file>