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7FF6" w:rsidRPr="00A651D5" w:rsidRDefault="00807FF6" w:rsidP="00807FF6">
      <w:pPr>
        <w:pStyle w:val="ListParagraph"/>
        <w:tabs>
          <w:tab w:val="left" w:pos="709"/>
        </w:tabs>
        <w:spacing w:after="0" w:line="240" w:lineRule="auto"/>
        <w:contextualSpacing/>
        <w:jc w:val="center"/>
        <w:rPr>
          <w:rFonts w:eastAsia="Calibri" w:cs="Sylfaen"/>
          <w:b/>
          <w:sz w:val="24"/>
          <w:szCs w:val="24"/>
          <w:lang w:val="hy-AM"/>
        </w:rPr>
      </w:pPr>
      <w:r w:rsidRPr="00A651D5">
        <w:rPr>
          <w:rFonts w:ascii="GHEA Grapalat" w:hAnsi="GHEA Grapalat" w:cs="Sylfaen"/>
          <w:b/>
          <w:sz w:val="24"/>
          <w:szCs w:val="24"/>
          <w:lang w:val="hy-AM"/>
        </w:rPr>
        <w:t>202</w:t>
      </w:r>
      <w:r w:rsidRPr="00CA49EA">
        <w:rPr>
          <w:rFonts w:ascii="GHEA Grapalat" w:hAnsi="GHEA Grapalat" w:cs="Sylfaen"/>
          <w:b/>
          <w:sz w:val="24"/>
          <w:szCs w:val="24"/>
          <w:lang w:val="hy-AM"/>
        </w:rPr>
        <w:t>5</w:t>
      </w:r>
      <w:r w:rsidRPr="00A651D5">
        <w:rPr>
          <w:rFonts w:ascii="GHEA Grapalat" w:hAnsi="GHEA Grapalat" w:cs="Sylfaen"/>
          <w:b/>
          <w:sz w:val="24"/>
          <w:szCs w:val="24"/>
          <w:lang w:val="hy-AM"/>
        </w:rPr>
        <w:t xml:space="preserve">թ. </w:t>
      </w:r>
      <w:r>
        <w:rPr>
          <w:rFonts w:ascii="GHEA Grapalat" w:hAnsi="GHEA Grapalat" w:cs="Sylfaen"/>
          <w:b/>
          <w:sz w:val="24"/>
          <w:szCs w:val="24"/>
          <w:lang w:val="hy-AM"/>
        </w:rPr>
        <w:t>4</w:t>
      </w:r>
      <w:r w:rsidRPr="00A651D5">
        <w:rPr>
          <w:rFonts w:ascii="GHEA Grapalat" w:hAnsi="GHEA Grapalat" w:cs="Sylfaen"/>
          <w:b/>
          <w:sz w:val="24"/>
          <w:szCs w:val="24"/>
          <w:lang w:val="hy-AM"/>
        </w:rPr>
        <w:t>-րդ եռամսյակի ընթացքում վ</w:t>
      </w:r>
      <w:r w:rsidRPr="00A651D5">
        <w:rPr>
          <w:rFonts w:ascii="GHEA Grapalat" w:eastAsia="Calibri" w:hAnsi="GHEA Grapalat" w:cs="Sylfaen"/>
          <w:b/>
          <w:sz w:val="24"/>
          <w:szCs w:val="24"/>
          <w:lang w:val="hy-AM"/>
        </w:rPr>
        <w:t>այրի կենդանիներ և առանձին վայրի բույսեր, որոնց տեղափոխումը Եվրասիական տնտեսական միության մաքսային տարածքով սահմանափակ է արտահանման դեպքում-մեկանգամյա լիցենզիաներ</w:t>
      </w:r>
    </w:p>
    <w:p w:rsidR="00807FF6" w:rsidRPr="00A83219" w:rsidRDefault="00807FF6" w:rsidP="00807FF6">
      <w:pPr>
        <w:rPr>
          <w:rFonts w:ascii="GHEA Grapalat" w:eastAsia="Calibri" w:hAnsi="GHEA Grapalat" w:cs="Sylfaen"/>
          <w:sz w:val="24"/>
          <w:szCs w:val="24"/>
          <w:lang w:val="hy-AM"/>
        </w:rPr>
      </w:pPr>
    </w:p>
    <w:tbl>
      <w:tblPr>
        <w:tblStyle w:val="TableGrid"/>
        <w:tblW w:w="1049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625"/>
        <w:gridCol w:w="2069"/>
        <w:gridCol w:w="2693"/>
        <w:gridCol w:w="2694"/>
        <w:gridCol w:w="2409"/>
      </w:tblGrid>
      <w:tr w:rsidR="00807FF6" w:rsidRPr="004803D0" w:rsidTr="00103B2E">
        <w:trPr>
          <w:trHeight w:val="951"/>
        </w:trPr>
        <w:tc>
          <w:tcPr>
            <w:tcW w:w="625" w:type="dxa"/>
          </w:tcPr>
          <w:p w:rsidR="00807FF6" w:rsidRPr="004803D0" w:rsidRDefault="00807FF6" w:rsidP="00103B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803D0">
              <w:rPr>
                <w:rFonts w:ascii="GHEA Grapalat" w:hAnsi="GHEA Grapalat"/>
                <w:sz w:val="20"/>
                <w:szCs w:val="20"/>
              </w:rPr>
              <w:t>N</w:t>
            </w:r>
          </w:p>
        </w:tc>
        <w:tc>
          <w:tcPr>
            <w:tcW w:w="2069" w:type="dxa"/>
          </w:tcPr>
          <w:p w:rsidR="00807FF6" w:rsidRPr="004803D0" w:rsidRDefault="00807FF6" w:rsidP="00103B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803D0">
              <w:rPr>
                <w:rFonts w:ascii="GHEA Grapalat" w:hAnsi="GHEA Grapalat"/>
                <w:sz w:val="20"/>
                <w:szCs w:val="20"/>
              </w:rPr>
              <w:t>Իրավաբանական կամ ֆիզիկական անձ</w:t>
            </w:r>
          </w:p>
        </w:tc>
        <w:tc>
          <w:tcPr>
            <w:tcW w:w="2693" w:type="dxa"/>
          </w:tcPr>
          <w:p w:rsidR="00807FF6" w:rsidRPr="004803D0" w:rsidRDefault="00807FF6" w:rsidP="00103B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803D0">
              <w:rPr>
                <w:rFonts w:ascii="GHEA Grapalat" w:hAnsi="GHEA Grapalat"/>
                <w:sz w:val="20"/>
                <w:szCs w:val="20"/>
              </w:rPr>
              <w:t>Արտահանում/երկիրը</w:t>
            </w:r>
          </w:p>
        </w:tc>
        <w:tc>
          <w:tcPr>
            <w:tcW w:w="2694" w:type="dxa"/>
          </w:tcPr>
          <w:p w:rsidR="00807FF6" w:rsidRPr="004803D0" w:rsidRDefault="00807FF6" w:rsidP="00103B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803D0">
              <w:rPr>
                <w:rFonts w:ascii="GHEA Grapalat" w:hAnsi="GHEA Grapalat"/>
                <w:sz w:val="20"/>
                <w:szCs w:val="20"/>
              </w:rPr>
              <w:t>Բույսի տեսակ(ներ) և քանակություն(ներ)</w:t>
            </w:r>
          </w:p>
        </w:tc>
        <w:tc>
          <w:tcPr>
            <w:tcW w:w="2409" w:type="dxa"/>
          </w:tcPr>
          <w:p w:rsidR="00807FF6" w:rsidRPr="004803D0" w:rsidRDefault="00807FF6" w:rsidP="00103B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803D0">
              <w:rPr>
                <w:rFonts w:ascii="GHEA Grapalat" w:hAnsi="GHEA Grapalat"/>
                <w:sz w:val="20"/>
                <w:szCs w:val="20"/>
              </w:rPr>
              <w:t>Լիցենզիա</w:t>
            </w:r>
          </w:p>
        </w:tc>
      </w:tr>
      <w:tr w:rsidR="00807FF6" w:rsidRPr="004803D0" w:rsidTr="00103B2E">
        <w:trPr>
          <w:trHeight w:val="1463"/>
        </w:trPr>
        <w:tc>
          <w:tcPr>
            <w:tcW w:w="625" w:type="dxa"/>
          </w:tcPr>
          <w:p w:rsidR="00807FF6" w:rsidRPr="00723E9C" w:rsidRDefault="00807FF6" w:rsidP="00103B2E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.</w:t>
            </w:r>
          </w:p>
        </w:tc>
        <w:tc>
          <w:tcPr>
            <w:tcW w:w="2069" w:type="dxa"/>
          </w:tcPr>
          <w:p w:rsidR="00807FF6" w:rsidRPr="001C1BE2" w:rsidRDefault="00807FF6" w:rsidP="00103B2E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1C1BE2">
              <w:rPr>
                <w:rFonts w:ascii="GHEA Grapalat" w:eastAsia="Times New Roman" w:hAnsi="GHEA Grapalat" w:cs="Times New Roman"/>
                <w:b/>
                <w:sz w:val="18"/>
                <w:szCs w:val="18"/>
                <w:lang w:val="hy-AM" w:eastAsia="ru-RU"/>
              </w:rPr>
              <w:t>ԳԵՂԱՐԴ ԱԿԲԱՐԻ ԷԴՄՈՆԴԻ Ա/Ձ,</w:t>
            </w:r>
            <w:r>
              <w:rPr>
                <w:rFonts w:ascii="GHEA Grapalat" w:eastAsia="Times New Roman" w:hAnsi="GHEA Grapalat" w:cs="Times New Roman"/>
                <w:sz w:val="18"/>
                <w:szCs w:val="18"/>
                <w:lang w:val="hy-AM" w:eastAsia="ru-RU"/>
              </w:rPr>
              <w:t xml:space="preserve"> ՀԱՅԱՍՏԱՆ, </w:t>
            </w:r>
            <w:r w:rsidRPr="001C1BE2">
              <w:rPr>
                <w:rFonts w:ascii="GHEA Grapalat" w:eastAsia="Times New Roman" w:hAnsi="GHEA Grapalat" w:cs="Times New Roman"/>
                <w:sz w:val="18"/>
                <w:szCs w:val="18"/>
                <w:lang w:val="hy-AM" w:eastAsia="ru-RU"/>
              </w:rPr>
              <w:t>ՆՈՐ ՆՈՐՔ Ն. ՍՏԵՓԱՆՅԱՆ Փ. 44/4</w:t>
            </w:r>
            <w:r>
              <w:rPr>
                <w:rFonts w:ascii="GHEA Grapalat" w:eastAsia="Times New Roman" w:hAnsi="GHEA Grapalat" w:cs="Times New Roman"/>
                <w:sz w:val="18"/>
                <w:szCs w:val="18"/>
                <w:lang w:val="hy-AM" w:eastAsia="ru-RU"/>
              </w:rPr>
              <w:t>,</w:t>
            </w:r>
            <w:r w:rsidRPr="001C1BE2">
              <w:rPr>
                <w:rFonts w:ascii="GHEA Grapalat" w:eastAsia="Times New Roman" w:hAnsi="GHEA Grapalat" w:cs="Times New Roman"/>
                <w:sz w:val="18"/>
                <w:szCs w:val="18"/>
                <w:lang w:val="hy-AM" w:eastAsia="ru-RU"/>
              </w:rPr>
              <w:t xml:space="preserve"> ԲՆ. 20</w:t>
            </w:r>
          </w:p>
        </w:tc>
        <w:tc>
          <w:tcPr>
            <w:tcW w:w="2693" w:type="dxa"/>
          </w:tcPr>
          <w:p w:rsidR="00807FF6" w:rsidRPr="001C1BE2" w:rsidRDefault="00807FF6" w:rsidP="00103B2E">
            <w:pPr>
              <w:jc w:val="center"/>
              <w:rPr>
                <w:rFonts w:ascii="GHEA Grapalat" w:eastAsia="DejaVuSans" w:hAnsi="GHEA Grapalat" w:cs="DejaVuSans"/>
                <w:b/>
                <w:sz w:val="18"/>
                <w:szCs w:val="18"/>
                <w:lang w:val="hy-AM" w:eastAsia="ru-RU"/>
              </w:rPr>
            </w:pPr>
            <w:r w:rsidRPr="001C1BE2">
              <w:rPr>
                <w:rFonts w:ascii="GHEA Grapalat" w:eastAsia="DejaVuSans" w:hAnsi="GHEA Grapalat" w:cs="DejaVuSans"/>
                <w:b/>
                <w:sz w:val="18"/>
                <w:szCs w:val="18"/>
                <w:lang w:val="hy-AM" w:eastAsia="ru-RU"/>
              </w:rPr>
              <w:t>ԻՐԱՆ</w:t>
            </w:r>
          </w:p>
          <w:p w:rsidR="00807FF6" w:rsidRPr="00E37ED1" w:rsidRDefault="00807FF6" w:rsidP="00103B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807FF6" w:rsidRPr="00857A7F" w:rsidRDefault="00807FF6" w:rsidP="00103B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57A7F">
              <w:rPr>
                <w:rFonts w:ascii="GHEA Grapalat" w:eastAsia="DejaVuSans" w:hAnsi="GHEA Grapalat" w:cs="DejaVuSans"/>
                <w:sz w:val="18"/>
                <w:szCs w:val="18"/>
                <w:lang w:val="hy-AM" w:eastAsia="ru-RU"/>
              </w:rPr>
              <w:t xml:space="preserve">27.11.2025 </w:t>
            </w:r>
            <w:r w:rsidRPr="00857A7F">
              <w:rPr>
                <w:rFonts w:ascii="GHEA Grapalat" w:hAnsi="GHEA Grapalat"/>
                <w:sz w:val="20"/>
                <w:szCs w:val="20"/>
              </w:rPr>
              <w:t xml:space="preserve">- </w:t>
            </w:r>
            <w:r w:rsidRPr="00857A7F">
              <w:rPr>
                <w:rFonts w:ascii="GHEA Grapalat" w:eastAsia="DejaVuSans" w:hAnsi="GHEA Grapalat" w:cs="DejaVuSans"/>
                <w:sz w:val="18"/>
                <w:szCs w:val="18"/>
                <w:lang w:val="hy-AM" w:eastAsia="ru-RU"/>
              </w:rPr>
              <w:t>19.05.2026</w:t>
            </w:r>
          </w:p>
        </w:tc>
        <w:tc>
          <w:tcPr>
            <w:tcW w:w="2694" w:type="dxa"/>
          </w:tcPr>
          <w:p w:rsidR="00807FF6" w:rsidRPr="002A0451" w:rsidRDefault="00807FF6" w:rsidP="00103B2E">
            <w:pPr>
              <w:rPr>
                <w:rFonts w:ascii="GHEA Grapalat" w:hAnsi="GHEA Grapalat" w:cs="Arial Armenian"/>
                <w:sz w:val="20"/>
                <w:szCs w:val="20"/>
              </w:rPr>
            </w:pPr>
            <w:r w:rsidRPr="00751A06">
              <w:rPr>
                <w:rFonts w:ascii="GHEA Grapalat" w:hAnsi="GHEA Grapalat" w:cs="Arial Armenian"/>
                <w:sz w:val="20"/>
                <w:szCs w:val="20"/>
                <w:lang w:val="hy-AM"/>
              </w:rPr>
              <w:t>մատուտակ մերկ բույսի արմատներ</w:t>
            </w:r>
            <w:r w:rsidRPr="002A0451">
              <w:rPr>
                <w:rFonts w:ascii="GHEA Grapalat" w:hAnsi="GHEA Grapalat" w:cs="Arial Armenian"/>
                <w:sz w:val="20"/>
                <w:szCs w:val="20"/>
              </w:rPr>
              <w:t xml:space="preserve"> </w:t>
            </w:r>
            <w:r w:rsidRPr="00667274">
              <w:rPr>
                <w:rFonts w:ascii="GHEA Grapalat" w:hAnsi="GHEA Grapalat" w:cs="Arial Armenian"/>
                <w:sz w:val="20"/>
                <w:szCs w:val="20"/>
              </w:rPr>
              <w:t xml:space="preserve">50000 </w:t>
            </w:r>
            <w:r>
              <w:rPr>
                <w:rFonts w:ascii="GHEA Grapalat" w:hAnsi="GHEA Grapalat" w:cs="Arial Armenian"/>
                <w:sz w:val="20"/>
                <w:szCs w:val="20"/>
                <w:lang w:val="hy-AM"/>
              </w:rPr>
              <w:t>կգ</w:t>
            </w:r>
            <w:r>
              <w:rPr>
                <w:rFonts w:ascii="GHEA Grapalat" w:hAnsi="GHEA Grapalat" w:cs="Arial Armenian"/>
                <w:sz w:val="20"/>
                <w:szCs w:val="20"/>
              </w:rPr>
              <w:t xml:space="preserve">՝ </w:t>
            </w:r>
            <w:r>
              <w:rPr>
                <w:rFonts w:ascii="GHEA Grapalat" w:hAnsi="GHEA Grapalat" w:cs="Arial Armenian"/>
                <w:sz w:val="20"/>
                <w:szCs w:val="20"/>
                <w:lang w:val="hy-AM"/>
              </w:rPr>
              <w:t>որից փաստացի արտահանվել է</w:t>
            </w:r>
            <w:r w:rsidRPr="00667274">
              <w:rPr>
                <w:rFonts w:ascii="GHEA Grapalat" w:hAnsi="GHEA Grapalat" w:cs="Arial Armenian"/>
                <w:sz w:val="20"/>
                <w:szCs w:val="20"/>
              </w:rPr>
              <w:t xml:space="preserve"> </w:t>
            </w:r>
            <w:r>
              <w:rPr>
                <w:rFonts w:ascii="GHEA Grapalat" w:eastAsia="Times New Roman" w:hAnsi="GHEA Grapalat" w:cs="Arial Armenian"/>
                <w:sz w:val="20"/>
                <w:szCs w:val="20"/>
                <w:lang w:val="hy-AM" w:eastAsia="ru-RU"/>
              </w:rPr>
              <w:t>23200</w:t>
            </w:r>
            <w:r w:rsidRPr="001C1BE2"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val="hy-AM" w:eastAsia="ru-RU"/>
              </w:rPr>
              <w:t xml:space="preserve"> </w:t>
            </w:r>
            <w:r w:rsidRPr="009058F6">
              <w:rPr>
                <w:rFonts w:ascii="GHEA Grapalat" w:eastAsia="Times New Roman" w:hAnsi="GHEA Grapalat" w:cs="Sylfaen"/>
                <w:color w:val="000000" w:themeColor="text1"/>
                <w:sz w:val="20"/>
                <w:szCs w:val="20"/>
                <w:lang w:val="hy-AM"/>
              </w:rPr>
              <w:t>կգ</w:t>
            </w:r>
            <w:r w:rsidRPr="00751A06">
              <w:rPr>
                <w:rFonts w:ascii="GHEA Grapalat" w:hAnsi="GHEA Grapalat" w:cs="Arial Armenian"/>
                <w:sz w:val="20"/>
                <w:szCs w:val="20"/>
                <w:lang w:val="hy-AM"/>
              </w:rPr>
              <w:t xml:space="preserve"> </w:t>
            </w:r>
          </w:p>
          <w:p w:rsidR="00807FF6" w:rsidRPr="000A23D0" w:rsidRDefault="00807FF6" w:rsidP="00103B2E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2409" w:type="dxa"/>
          </w:tcPr>
          <w:p w:rsidR="00807FF6" w:rsidRPr="00316E49" w:rsidRDefault="00807FF6" w:rsidP="00103B2E">
            <w:pPr>
              <w:jc w:val="center"/>
              <w:rPr>
                <w:rFonts w:ascii="GHEA Grapalat" w:hAnsi="GHEA Grapalat" w:cs="Arial Armenian"/>
                <w:b/>
                <w:sz w:val="20"/>
                <w:szCs w:val="20"/>
                <w:lang w:val="hy-AM"/>
              </w:rPr>
            </w:pPr>
            <w:r w:rsidRPr="00751A06">
              <w:rPr>
                <w:rFonts w:ascii="GHEA Grapalat" w:hAnsi="GHEA Grapalat" w:cs="Arial Armenian"/>
                <w:b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 w:cs="Arial Armenian"/>
                <w:b/>
                <w:sz w:val="20"/>
                <w:szCs w:val="20"/>
                <w:lang w:val="hy-AM"/>
              </w:rPr>
              <w:t>7</w:t>
            </w:r>
          </w:p>
          <w:p w:rsidR="00807FF6" w:rsidRPr="000A23D0" w:rsidRDefault="00807FF6" w:rsidP="00103B2E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</w:tc>
      </w:tr>
      <w:tr w:rsidR="00807FF6" w:rsidRPr="004803D0" w:rsidTr="00103B2E">
        <w:trPr>
          <w:trHeight w:val="1463"/>
        </w:trPr>
        <w:tc>
          <w:tcPr>
            <w:tcW w:w="625" w:type="dxa"/>
          </w:tcPr>
          <w:p w:rsidR="00807FF6" w:rsidRPr="004C3A84" w:rsidRDefault="00807FF6" w:rsidP="00103B2E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2.</w:t>
            </w:r>
          </w:p>
        </w:tc>
        <w:tc>
          <w:tcPr>
            <w:tcW w:w="2069" w:type="dxa"/>
          </w:tcPr>
          <w:p w:rsidR="00807FF6" w:rsidRPr="001C1BE2" w:rsidRDefault="00807FF6" w:rsidP="00103B2E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1C1BE2">
              <w:rPr>
                <w:rFonts w:ascii="GHEA Grapalat" w:eastAsia="Times New Roman" w:hAnsi="GHEA Grapalat" w:cs="Times New Roman"/>
                <w:b/>
                <w:sz w:val="18"/>
                <w:szCs w:val="18"/>
                <w:lang w:val="hy-AM" w:eastAsia="ru-RU"/>
              </w:rPr>
              <w:t>ԳԵՂԱՐԴ ԱԿԲԱՐԻ ԷԴՄՈՆԴԻ Ա/Ձ,</w:t>
            </w:r>
            <w:r>
              <w:rPr>
                <w:rFonts w:ascii="GHEA Grapalat" w:eastAsia="Times New Roman" w:hAnsi="GHEA Grapalat" w:cs="Times New Roman"/>
                <w:sz w:val="18"/>
                <w:szCs w:val="18"/>
                <w:lang w:val="hy-AM" w:eastAsia="ru-RU"/>
              </w:rPr>
              <w:t xml:space="preserve"> ՀԱՅԱՍՏԱՆ, </w:t>
            </w:r>
            <w:r w:rsidRPr="001C1BE2">
              <w:rPr>
                <w:rFonts w:ascii="GHEA Grapalat" w:eastAsia="Times New Roman" w:hAnsi="GHEA Grapalat" w:cs="Times New Roman"/>
                <w:sz w:val="18"/>
                <w:szCs w:val="18"/>
                <w:lang w:val="hy-AM" w:eastAsia="ru-RU"/>
              </w:rPr>
              <w:t>ՆՈՐ ՆՈՐՔ Ն. ՍՏԵՓԱՆՅԱՆ Փ. 44/4</w:t>
            </w:r>
            <w:r>
              <w:rPr>
                <w:rFonts w:ascii="GHEA Grapalat" w:eastAsia="Times New Roman" w:hAnsi="GHEA Grapalat" w:cs="Times New Roman"/>
                <w:sz w:val="18"/>
                <w:szCs w:val="18"/>
                <w:lang w:val="hy-AM" w:eastAsia="ru-RU"/>
              </w:rPr>
              <w:t>,</w:t>
            </w:r>
            <w:r w:rsidRPr="001C1BE2">
              <w:rPr>
                <w:rFonts w:ascii="GHEA Grapalat" w:eastAsia="Times New Roman" w:hAnsi="GHEA Grapalat" w:cs="Times New Roman"/>
                <w:sz w:val="18"/>
                <w:szCs w:val="18"/>
                <w:lang w:val="hy-AM" w:eastAsia="ru-RU"/>
              </w:rPr>
              <w:t xml:space="preserve"> ԲՆ. 20</w:t>
            </w:r>
          </w:p>
        </w:tc>
        <w:tc>
          <w:tcPr>
            <w:tcW w:w="2693" w:type="dxa"/>
          </w:tcPr>
          <w:p w:rsidR="00807FF6" w:rsidRPr="001C1BE2" w:rsidRDefault="00807FF6" w:rsidP="00103B2E">
            <w:pPr>
              <w:jc w:val="center"/>
              <w:rPr>
                <w:rFonts w:ascii="GHEA Grapalat" w:eastAsia="DejaVuSans" w:hAnsi="GHEA Grapalat" w:cs="DejaVuSans"/>
                <w:b/>
                <w:sz w:val="18"/>
                <w:szCs w:val="18"/>
                <w:lang w:val="hy-AM" w:eastAsia="ru-RU"/>
              </w:rPr>
            </w:pPr>
            <w:r w:rsidRPr="001C1BE2">
              <w:rPr>
                <w:rFonts w:ascii="GHEA Grapalat" w:eastAsia="DejaVuSans" w:hAnsi="GHEA Grapalat" w:cs="DejaVuSans"/>
                <w:b/>
                <w:sz w:val="18"/>
                <w:szCs w:val="18"/>
                <w:lang w:val="hy-AM" w:eastAsia="ru-RU"/>
              </w:rPr>
              <w:t>ԻՐԱՆ</w:t>
            </w:r>
          </w:p>
          <w:p w:rsidR="00807FF6" w:rsidRPr="002A0451" w:rsidRDefault="00807FF6" w:rsidP="00103B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807FF6" w:rsidRPr="00857A7F" w:rsidRDefault="00807FF6" w:rsidP="00103B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57A7F">
              <w:rPr>
                <w:rFonts w:ascii="GHEA Grapalat" w:eastAsia="DejaVuSans" w:hAnsi="GHEA Grapalat" w:cs="DejaVuSans"/>
                <w:sz w:val="18"/>
                <w:szCs w:val="18"/>
                <w:lang w:val="hy-AM" w:eastAsia="ru-RU"/>
              </w:rPr>
              <w:t xml:space="preserve">22.12.2025 </w:t>
            </w:r>
            <w:r w:rsidRPr="00857A7F">
              <w:rPr>
                <w:rFonts w:ascii="GHEA Grapalat" w:hAnsi="GHEA Grapalat"/>
                <w:sz w:val="20"/>
                <w:szCs w:val="20"/>
              </w:rPr>
              <w:t>-</w:t>
            </w:r>
            <w:r w:rsidRPr="00857A7F">
              <w:rPr>
                <w:rFonts w:ascii="GHEA Grapalat" w:eastAsia="DejaVuSans" w:hAnsi="GHEA Grapalat" w:cs="DejaVuSans"/>
                <w:sz w:val="18"/>
                <w:szCs w:val="18"/>
                <w:lang w:val="hy-AM" w:eastAsia="ru-RU"/>
              </w:rPr>
              <w:t>01.02.2026</w:t>
            </w:r>
          </w:p>
        </w:tc>
        <w:tc>
          <w:tcPr>
            <w:tcW w:w="2694" w:type="dxa"/>
          </w:tcPr>
          <w:p w:rsidR="00807FF6" w:rsidRPr="002A0451" w:rsidRDefault="00807FF6" w:rsidP="00103B2E">
            <w:pPr>
              <w:rPr>
                <w:rFonts w:ascii="GHEA Grapalat" w:hAnsi="GHEA Grapalat" w:cs="Arial Armenian"/>
                <w:sz w:val="20"/>
                <w:szCs w:val="20"/>
              </w:rPr>
            </w:pPr>
            <w:r w:rsidRPr="00751A06">
              <w:rPr>
                <w:rFonts w:ascii="GHEA Grapalat" w:hAnsi="GHEA Grapalat" w:cs="Arial Armenian"/>
                <w:sz w:val="20"/>
                <w:szCs w:val="20"/>
                <w:lang w:val="hy-AM"/>
              </w:rPr>
              <w:t>մատուտակ մերկ բույսի արմատներ</w:t>
            </w:r>
            <w:r w:rsidRPr="002A0451">
              <w:rPr>
                <w:rFonts w:ascii="GHEA Grapalat" w:hAnsi="GHEA Grapalat" w:cs="Arial Armenian"/>
                <w:sz w:val="20"/>
                <w:szCs w:val="20"/>
              </w:rPr>
              <w:t xml:space="preserve"> </w:t>
            </w:r>
            <w:r>
              <w:rPr>
                <w:rFonts w:ascii="GHEA Grapalat" w:hAnsi="GHEA Grapalat" w:cs="Arial Armenian"/>
                <w:sz w:val="20"/>
                <w:szCs w:val="20"/>
                <w:lang w:val="hy-AM"/>
              </w:rPr>
              <w:t>26800</w:t>
            </w:r>
            <w:r w:rsidRPr="009058F6">
              <w:rPr>
                <w:rFonts w:ascii="GHEA Grapalat" w:eastAsia="Times New Roman" w:hAnsi="GHEA Grapalat" w:cs="Sylfaen"/>
                <w:color w:val="000000" w:themeColor="text1"/>
                <w:sz w:val="20"/>
                <w:szCs w:val="20"/>
                <w:lang w:val="hy-AM"/>
              </w:rPr>
              <w:t xml:space="preserve"> կգ</w:t>
            </w:r>
            <w:r w:rsidRPr="00751A06">
              <w:rPr>
                <w:rFonts w:ascii="GHEA Grapalat" w:hAnsi="GHEA Grapalat" w:cs="Arial Armenian"/>
                <w:sz w:val="20"/>
                <w:szCs w:val="20"/>
                <w:lang w:val="hy-AM"/>
              </w:rPr>
              <w:t xml:space="preserve"> </w:t>
            </w:r>
          </w:p>
          <w:p w:rsidR="00807FF6" w:rsidRPr="009F6E61" w:rsidRDefault="00807FF6" w:rsidP="00103B2E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2409" w:type="dxa"/>
          </w:tcPr>
          <w:p w:rsidR="00807FF6" w:rsidRPr="00CA49EA" w:rsidRDefault="00807FF6" w:rsidP="00103B2E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CA49EA">
              <w:rPr>
                <w:rFonts w:ascii="GHEA Grapalat" w:hAnsi="GHEA Grapalat"/>
                <w:b/>
                <w:sz w:val="20"/>
                <w:szCs w:val="20"/>
              </w:rPr>
              <w:t>N</w:t>
            </w:r>
            <w:r w:rsidRPr="00CA49EA">
              <w:rPr>
                <w:rFonts w:ascii="GHEA Grapalat" w:hAnsi="GHEA Grapalat"/>
                <w:b/>
                <w:sz w:val="20"/>
                <w:szCs w:val="20"/>
                <w:lang w:val="hy-AM"/>
              </w:rPr>
              <w:t>8</w:t>
            </w:r>
          </w:p>
        </w:tc>
      </w:tr>
    </w:tbl>
    <w:p w:rsidR="00807FF6" w:rsidRPr="000A23D0" w:rsidRDefault="00807FF6" w:rsidP="00807FF6">
      <w:pPr>
        <w:spacing w:after="0" w:line="240" w:lineRule="auto"/>
        <w:jc w:val="center"/>
        <w:rPr>
          <w:rFonts w:ascii="GHEA Grapalat" w:eastAsia="Calibri" w:hAnsi="GHEA Grapalat" w:cs="Sylfaen"/>
          <w:sz w:val="24"/>
          <w:szCs w:val="24"/>
          <w:lang w:val="hy-AM"/>
        </w:rPr>
      </w:pPr>
    </w:p>
    <w:p w:rsidR="00F12C76" w:rsidRDefault="00F12C76" w:rsidP="006C0B77">
      <w:pPr>
        <w:spacing w:after="0"/>
        <w:ind w:firstLine="709"/>
        <w:jc w:val="both"/>
      </w:pPr>
      <w:bookmarkStart w:id="0" w:name="_GoBack"/>
      <w:bookmarkEnd w:id="0"/>
    </w:p>
    <w:sectPr w:rsidR="00F12C76" w:rsidSect="002B0049">
      <w:pgSz w:w="11906" w:h="16838"/>
      <w:pgMar w:top="426" w:right="1106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DejaVuSans">
    <w:altName w:val="Yu Gothic UI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0F6C"/>
    <w:rsid w:val="005973D6"/>
    <w:rsid w:val="006C0B77"/>
    <w:rsid w:val="00760F6C"/>
    <w:rsid w:val="00807FF6"/>
    <w:rsid w:val="008242FF"/>
    <w:rsid w:val="00870751"/>
    <w:rsid w:val="00922C48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8A29114-A971-4E0F-BDDE-DE94B02A0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7FF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istParagraphChar">
    <w:name w:val="List Paragraph Char"/>
    <w:aliases w:val="Akapit z listą BS Char,List Paragraph 1 Char,OBC Bullet Char,List Paragraph11 Char,Normal numbered Char,List Paragraph1 Char,List_Paragraph Char,Multilevel para_II Char,Bullet1 Char,Bullets Char,References Char"/>
    <w:link w:val="ListParagraph"/>
    <w:uiPriority w:val="34"/>
    <w:locked/>
    <w:rsid w:val="00807FF6"/>
    <w:rPr>
      <w:rFonts w:ascii="Times New Roman" w:eastAsia="Times New Roman" w:hAnsi="Times New Roman" w:cs="Times New Roman"/>
      <w:lang w:val="en-US"/>
    </w:rPr>
  </w:style>
  <w:style w:type="paragraph" w:styleId="ListParagraph">
    <w:name w:val="List Paragraph"/>
    <w:aliases w:val="Akapit z listą BS,List Paragraph 1,OBC Bullet,List Paragraph11,Normal numbered,List Paragraph1,List_Paragraph,Multilevel para_II,Bullet1,Bullets,References,List Paragraph (numbered (a)),IBL List Paragraph,List Paragraph nowy"/>
    <w:basedOn w:val="Normal"/>
    <w:link w:val="ListParagraphChar"/>
    <w:uiPriority w:val="34"/>
    <w:qFormat/>
    <w:rsid w:val="00807FF6"/>
    <w:pPr>
      <w:ind w:left="720"/>
    </w:pPr>
    <w:rPr>
      <w:rFonts w:ascii="Times New Roman" w:eastAsia="Times New Roman" w:hAnsi="Times New Roman" w:cs="Times New Roman"/>
      <w:lang w:val="en-US"/>
    </w:rPr>
  </w:style>
  <w:style w:type="table" w:styleId="TableGrid">
    <w:name w:val="Table Grid"/>
    <w:basedOn w:val="TableNormal"/>
    <w:uiPriority w:val="59"/>
    <w:rsid w:val="00807F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544</Characters>
  <Application>Microsoft Office Word</Application>
  <DocSecurity>0</DocSecurity>
  <Lines>4</Lines>
  <Paragraphs>1</Paragraphs>
  <ScaleCrop>false</ScaleCrop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Alvard Aslanyan</dc:creator>
  <cp:keywords/>
  <dc:description/>
  <cp:lastModifiedBy>Alvard Aslanyan</cp:lastModifiedBy>
  <cp:revision>2</cp:revision>
  <dcterms:created xsi:type="dcterms:W3CDTF">2026-01-08T07:11:00Z</dcterms:created>
  <dcterms:modified xsi:type="dcterms:W3CDTF">2026-01-08T07:11:00Z</dcterms:modified>
</cp:coreProperties>
</file>