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74" w:rsidRPr="00A1102C" w:rsidRDefault="00FE4674" w:rsidP="00FE4674">
      <w:pPr>
        <w:spacing w:after="0" w:line="240" w:lineRule="auto"/>
        <w:ind w:left="90"/>
        <w:jc w:val="center"/>
        <w:rPr>
          <w:rFonts w:ascii="GHEA Grapalat" w:hAnsi="GHEA Grapalat" w:cs="GHEA Grapalat"/>
          <w:b/>
          <w:bCs/>
        </w:rPr>
      </w:pPr>
      <w:r w:rsidRPr="00A1102C">
        <w:rPr>
          <w:rFonts w:ascii="GHEA Grapalat" w:hAnsi="GHEA Grapalat" w:cs="GHEA Grapalat"/>
          <w:b/>
          <w:bCs/>
        </w:rPr>
        <w:t>ՀԱՇՎԵՏՎՈՒԹՅՈՒՆ</w:t>
      </w:r>
    </w:p>
    <w:p w:rsidR="00FE4674" w:rsidRDefault="00FE4674" w:rsidP="00FE4674">
      <w:pPr>
        <w:spacing w:after="0" w:line="240" w:lineRule="auto"/>
        <w:ind w:left="90"/>
        <w:jc w:val="center"/>
        <w:rPr>
          <w:rFonts w:ascii="GHEA Grapalat" w:hAnsi="GHEA Grapalat" w:cs="GHEA Grapalat"/>
          <w:b/>
          <w:bCs/>
          <w:lang w:val="ru-RU"/>
        </w:rPr>
      </w:pPr>
      <w:r w:rsidRPr="00A1102C">
        <w:rPr>
          <w:rFonts w:ascii="GHEA Grapalat" w:hAnsi="GHEA Grapalat" w:cs="GHEA Grapalat"/>
          <w:b/>
          <w:bCs/>
        </w:rPr>
        <w:t>ՀՀ բնապահպանության նախարարության</w:t>
      </w:r>
      <w:r>
        <w:rPr>
          <w:rFonts w:ascii="GHEA Grapalat" w:hAnsi="GHEA Grapalat" w:cs="GHEA Grapalat"/>
          <w:b/>
          <w:bCs/>
        </w:rPr>
        <w:t xml:space="preserve"> 201</w:t>
      </w:r>
      <w:r>
        <w:rPr>
          <w:rFonts w:ascii="GHEA Grapalat" w:hAnsi="GHEA Grapalat" w:cs="GHEA Grapalat"/>
          <w:b/>
          <w:bCs/>
          <w:lang w:val="ru-RU"/>
        </w:rPr>
        <w:t>6</w:t>
      </w:r>
      <w:r w:rsidRPr="00A1102C">
        <w:rPr>
          <w:rFonts w:ascii="GHEA Grapalat" w:hAnsi="GHEA Grapalat" w:cs="GHEA Grapalat"/>
          <w:b/>
          <w:bCs/>
        </w:rPr>
        <w:t xml:space="preserve"> թվականի</w:t>
      </w:r>
      <w:r w:rsidR="00C824D6">
        <w:rPr>
          <w:rFonts w:ascii="GHEA Grapalat" w:hAnsi="GHEA Grapalat" w:cs="GHEA Grapalat"/>
          <w:b/>
          <w:bCs/>
        </w:rPr>
        <w:t xml:space="preserve"> 1-ին կիսամյակի</w:t>
      </w:r>
      <w:r w:rsidRPr="00A1102C">
        <w:rPr>
          <w:rFonts w:ascii="GHEA Grapalat" w:hAnsi="GHEA Grapalat" w:cs="GHEA Grapalat"/>
          <w:b/>
          <w:bCs/>
        </w:rPr>
        <w:t xml:space="preserve"> գործունեության հիմնական </w:t>
      </w:r>
      <w:r>
        <w:rPr>
          <w:rFonts w:ascii="GHEA Grapalat" w:hAnsi="GHEA Grapalat" w:cs="GHEA Grapalat"/>
          <w:b/>
          <w:bCs/>
          <w:lang w:val="ru-RU"/>
        </w:rPr>
        <w:t>ձեռքբերումների և</w:t>
      </w:r>
      <w:r w:rsidR="004C4143">
        <w:rPr>
          <w:rFonts w:ascii="GHEA Grapalat" w:hAnsi="GHEA Grapalat" w:cs="GHEA Grapalat"/>
          <w:b/>
          <w:bCs/>
          <w:lang w:val="ru-RU"/>
        </w:rPr>
        <w:t xml:space="preserve"> </w:t>
      </w:r>
      <w:r>
        <w:rPr>
          <w:rFonts w:ascii="GHEA Grapalat" w:hAnsi="GHEA Grapalat" w:cs="GHEA Grapalat"/>
          <w:b/>
          <w:bCs/>
          <w:lang w:val="ru-RU"/>
        </w:rPr>
        <w:t>հեռանկարային օրակարգում գտնվող կոնկրետ նախաձեռնությունների</w:t>
      </w:r>
    </w:p>
    <w:p w:rsidR="00A62E7B" w:rsidRDefault="00A62E7B" w:rsidP="00FE4674">
      <w:pPr>
        <w:spacing w:after="0" w:line="240" w:lineRule="auto"/>
        <w:ind w:left="90"/>
        <w:jc w:val="center"/>
        <w:rPr>
          <w:rFonts w:ascii="GHEA Grapalat" w:hAnsi="GHEA Grapalat" w:cs="GHEA Grapalat"/>
          <w:b/>
          <w:bCs/>
          <w:lang w:val="ru-RU"/>
        </w:rPr>
      </w:pPr>
    </w:p>
    <w:p w:rsidR="00A62E7B" w:rsidRDefault="00A62E7B" w:rsidP="00FE4674">
      <w:pPr>
        <w:spacing w:after="0" w:line="240" w:lineRule="auto"/>
        <w:ind w:left="90"/>
        <w:jc w:val="center"/>
        <w:rPr>
          <w:rFonts w:ascii="GHEA Grapalat" w:hAnsi="GHEA Grapalat" w:cs="GHEA Grapalat"/>
          <w:b/>
          <w:bCs/>
          <w:lang w:val="ru-RU"/>
        </w:rPr>
      </w:pPr>
      <w:proofErr w:type="gramStart"/>
      <w:r w:rsidRPr="00173D52">
        <w:rPr>
          <w:rFonts w:ascii="GHEA Grapalat" w:hAnsi="GHEA Grapalat" w:cs="GHEA Grapalat"/>
          <w:b/>
          <w:bCs/>
        </w:rPr>
        <w:t>Ա 1.</w:t>
      </w:r>
      <w:proofErr w:type="gramEnd"/>
      <w:r w:rsidRPr="00173D52">
        <w:rPr>
          <w:rFonts w:ascii="GHEA Grapalat" w:hAnsi="GHEA Grapalat" w:cs="GHEA Grapalat"/>
          <w:b/>
          <w:bCs/>
        </w:rPr>
        <w:t xml:space="preserve"> ՀՀ կառավարության գործունեության 201</w:t>
      </w:r>
      <w:r>
        <w:rPr>
          <w:rFonts w:ascii="GHEA Grapalat" w:hAnsi="GHEA Grapalat" w:cs="GHEA Grapalat"/>
          <w:b/>
          <w:bCs/>
          <w:lang w:val="ru-RU"/>
        </w:rPr>
        <w:t>6</w:t>
      </w:r>
      <w:r w:rsidRPr="00173D52">
        <w:rPr>
          <w:rFonts w:ascii="GHEA Grapalat" w:hAnsi="GHEA Grapalat" w:cs="GHEA Grapalat"/>
          <w:b/>
          <w:bCs/>
        </w:rPr>
        <w:t xml:space="preserve"> թվականի</w:t>
      </w:r>
      <w:r w:rsidR="005D22A8">
        <w:rPr>
          <w:rFonts w:ascii="GHEA Grapalat" w:hAnsi="GHEA Grapalat" w:cs="GHEA Grapalat"/>
          <w:b/>
          <w:bCs/>
          <w:lang w:val="ru-RU"/>
        </w:rPr>
        <w:t xml:space="preserve"> 1-ին կիսամյակի</w:t>
      </w:r>
      <w:r w:rsidRPr="00173D52">
        <w:rPr>
          <w:rFonts w:ascii="GHEA Grapalat" w:hAnsi="GHEA Grapalat" w:cs="GHEA Grapalat"/>
          <w:b/>
          <w:bCs/>
        </w:rPr>
        <w:t xml:space="preserve"> ծրագրի իրականացում</w:t>
      </w:r>
    </w:p>
    <w:p w:rsidR="008272FC" w:rsidRDefault="008272FC" w:rsidP="00FE4674">
      <w:pPr>
        <w:spacing w:after="0" w:line="240" w:lineRule="auto"/>
        <w:ind w:left="90"/>
        <w:jc w:val="center"/>
        <w:rPr>
          <w:rFonts w:ascii="GHEA Grapalat" w:hAnsi="GHEA Grapalat" w:cs="GHEA Grapalat"/>
          <w:b/>
          <w:bCs/>
          <w:lang w:val="ru-RU"/>
        </w:rPr>
      </w:pPr>
    </w:p>
    <w:p w:rsidR="008272FC" w:rsidRPr="000946BA" w:rsidRDefault="008272FC" w:rsidP="008272FC">
      <w:pPr>
        <w:spacing w:after="0"/>
        <w:jc w:val="both"/>
        <w:rPr>
          <w:rFonts w:ascii="GHEA Grapalat" w:hAnsi="GHEA Grapalat" w:cs="Sylfaen"/>
        </w:rPr>
      </w:pPr>
      <w:r w:rsidRPr="00327D8E">
        <w:rPr>
          <w:rFonts w:ascii="GHEA Grapalat" w:hAnsi="GHEA Grapalat" w:cs="GHEA Grapalat"/>
          <w:b/>
          <w:bCs/>
        </w:rPr>
        <w:t>Ա</w:t>
      </w:r>
      <w:r>
        <w:rPr>
          <w:rFonts w:ascii="GHEA Grapalat" w:hAnsi="GHEA Grapalat" w:cs="GHEA Grapalat"/>
          <w:b/>
          <w:bCs/>
          <w:lang w:val="ru-RU"/>
        </w:rPr>
        <w:t>1</w:t>
      </w:r>
      <w:r w:rsidRPr="00327D8E">
        <w:rPr>
          <w:rFonts w:ascii="GHEA Grapalat" w:hAnsi="GHEA Grapalat" w:cs="GHEA Grapalat"/>
          <w:b/>
          <w:bCs/>
        </w:rPr>
        <w:t>.</w:t>
      </w:r>
      <w:r>
        <w:rPr>
          <w:rFonts w:ascii="GHEA Grapalat" w:hAnsi="GHEA Grapalat" w:cs="GHEA Grapalat"/>
          <w:b/>
          <w:bCs/>
          <w:lang w:val="ru-RU"/>
        </w:rPr>
        <w:t xml:space="preserve">1 </w:t>
      </w:r>
      <w:r w:rsidRPr="00BC09AE">
        <w:rPr>
          <w:rFonts w:ascii="GHEA Grapalat" w:hAnsi="GHEA Grapalat" w:cs="Sylfaen"/>
          <w:lang w:val="ru-RU"/>
        </w:rPr>
        <w:t xml:space="preserve">ՀՀ կառավարության որոշումներով և արձանագրային որոշումներով ընդունվել են </w:t>
      </w:r>
      <w:r w:rsidRPr="00BC09AE">
        <w:rPr>
          <w:rFonts w:ascii="GHEA Grapalat" w:hAnsi="GHEA Grapalat" w:cs="Sylfaen"/>
          <w:lang w:val="hy-AM"/>
        </w:rPr>
        <w:t xml:space="preserve">Արարատյան և </w:t>
      </w:r>
      <w:proofErr w:type="gramStart"/>
      <w:r w:rsidRPr="00BC09AE">
        <w:rPr>
          <w:rFonts w:ascii="GHEA Grapalat" w:hAnsi="GHEA Grapalat" w:cs="Sylfaen"/>
          <w:lang w:val="hy-AM"/>
        </w:rPr>
        <w:t>Հարավային  ջ</w:t>
      </w:r>
      <w:r w:rsidR="00AB3B57">
        <w:rPr>
          <w:rFonts w:ascii="GHEA Grapalat" w:hAnsi="GHEA Grapalat" w:cs="Sylfaen"/>
          <w:lang w:val="ru-RU"/>
        </w:rPr>
        <w:t>ր</w:t>
      </w:r>
      <w:r w:rsidRPr="00BC09AE">
        <w:rPr>
          <w:rFonts w:ascii="GHEA Grapalat" w:hAnsi="GHEA Grapalat" w:cs="Sylfaen"/>
          <w:lang w:val="hy-AM"/>
        </w:rPr>
        <w:t>ավազանային</w:t>
      </w:r>
      <w:proofErr w:type="gramEnd"/>
      <w:r w:rsidRPr="00BC09AE">
        <w:rPr>
          <w:rFonts w:ascii="GHEA Grapalat" w:hAnsi="GHEA Grapalat" w:cs="Sylfaen"/>
          <w:lang w:val="hy-AM"/>
        </w:rPr>
        <w:t xml:space="preserve"> կառավարման պլաններ</w:t>
      </w:r>
      <w:r w:rsidRPr="00BC09AE">
        <w:rPr>
          <w:rFonts w:ascii="GHEA Grapalat" w:hAnsi="GHEA Grapalat" w:cs="Sylfaen"/>
          <w:lang w:val="ru-RU"/>
        </w:rPr>
        <w:t>ը</w:t>
      </w:r>
      <w:r w:rsidR="000946BA">
        <w:rPr>
          <w:rFonts w:ascii="GHEA Grapalat" w:hAnsi="GHEA Grapalat" w:cs="Sylfaen"/>
        </w:rPr>
        <w:t>`</w:t>
      </w:r>
    </w:p>
    <w:p w:rsidR="008272FC" w:rsidRPr="00003010" w:rsidRDefault="008272FC" w:rsidP="008272FC">
      <w:pPr>
        <w:spacing w:after="0"/>
        <w:jc w:val="both"/>
        <w:rPr>
          <w:rFonts w:ascii="GHEA Grapalat" w:hAnsi="GHEA Grapalat" w:cs="Sylfaen"/>
          <w:b/>
          <w:lang w:val="ru-RU"/>
        </w:rPr>
      </w:pPr>
      <w:r w:rsidRPr="00DE4F57">
        <w:rPr>
          <w:rFonts w:ascii="GHEA Grapalat" w:hAnsi="GHEA Grapalat" w:cs="Sylfaen"/>
          <w:lang w:val="hy-AM"/>
        </w:rPr>
        <w:t>ՀՀ</w:t>
      </w:r>
      <w:r w:rsidRPr="00DE4F57">
        <w:rPr>
          <w:rFonts w:ascii="GHEA Grapalat" w:hAnsi="GHEA Grapalat" w:cs="Sylfaen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կառավարության</w:t>
      </w:r>
      <w:r w:rsidRPr="00DE4F57">
        <w:rPr>
          <w:rFonts w:ascii="GHEA Grapalat" w:hAnsi="GHEA Grapalat" w:cs="Sylfaen"/>
          <w:lang w:val="af-ZA"/>
        </w:rPr>
        <w:t xml:space="preserve"> 31.03.16</w:t>
      </w:r>
      <w:r w:rsidRPr="00DE4F57">
        <w:rPr>
          <w:rFonts w:ascii="GHEA Grapalat" w:hAnsi="GHEA Grapalat" w:cs="Sylfaen"/>
          <w:lang w:val="hy-AM"/>
        </w:rPr>
        <w:t>թ</w:t>
      </w:r>
      <w:r w:rsidRPr="00DE4F57">
        <w:rPr>
          <w:rFonts w:ascii="GHEA Grapalat" w:hAnsi="GHEA Grapalat" w:cs="Sylfaen"/>
          <w:lang w:val="af-ZA"/>
        </w:rPr>
        <w:t>. «</w:t>
      </w:r>
      <w:r w:rsidRPr="00DE4F57">
        <w:rPr>
          <w:rFonts w:ascii="GHEA Grapalat" w:hAnsi="GHEA Grapalat" w:cs="Sylfaen"/>
          <w:lang w:val="hy-AM"/>
        </w:rPr>
        <w:t>Արարատյան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ջրավազանային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տարածքի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կառավարման</w:t>
      </w:r>
      <w:r w:rsidRPr="00DE4F57">
        <w:rPr>
          <w:rFonts w:ascii="GHEA Grapalat" w:hAnsi="GHEA Grapalat" w:cs="Sylfaen"/>
          <w:lang w:val="af-ZA"/>
        </w:rPr>
        <w:t xml:space="preserve"> </w:t>
      </w:r>
      <w:r w:rsidRPr="00DE4F57">
        <w:rPr>
          <w:rFonts w:ascii="GHEA Grapalat" w:hAnsi="GHEA Grapalat"/>
          <w:lang w:val="af-ZA"/>
        </w:rPr>
        <w:t xml:space="preserve">2016-2021 </w:t>
      </w:r>
      <w:r w:rsidRPr="00DE4F57">
        <w:rPr>
          <w:rFonts w:ascii="GHEA Grapalat" w:hAnsi="GHEA Grapalat" w:cs="Sylfaen"/>
          <w:lang w:val="hy-AM"/>
        </w:rPr>
        <w:t>թվականների</w:t>
      </w:r>
      <w:r w:rsidRPr="00DE4F57">
        <w:rPr>
          <w:rFonts w:ascii="GHEA Grapalat" w:hAnsi="GHEA Grapalat" w:cs="Sylfaen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կառավարման</w:t>
      </w:r>
      <w:r w:rsidRPr="00DE4F57">
        <w:rPr>
          <w:rFonts w:ascii="GHEA Grapalat" w:hAnsi="GHEA Grapalat" w:cs="Sylfaen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պլանը</w:t>
      </w:r>
      <w:r w:rsidRPr="00DE4F57">
        <w:rPr>
          <w:rFonts w:ascii="GHEA Grapalat" w:hAnsi="GHEA Grapalat" w:cs="Sylfaen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և</w:t>
      </w:r>
      <w:r w:rsidRPr="00DE4F57">
        <w:rPr>
          <w:rFonts w:ascii="GHEA Grapalat" w:hAnsi="GHEA Grapalat" w:cs="Sylfaen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արդյունավետ</w:t>
      </w:r>
      <w:r w:rsidRPr="00DE4F57">
        <w:rPr>
          <w:rFonts w:ascii="GHEA Grapalat" w:hAnsi="GHEA Grapalat" w:cs="Sylfaen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կառավարմանն</w:t>
      </w:r>
      <w:r w:rsidRPr="00DE4F57">
        <w:rPr>
          <w:rFonts w:ascii="GHEA Grapalat" w:hAnsi="GHEA Grapalat" w:cs="Sylfaen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ուղղված</w:t>
      </w:r>
      <w:r w:rsidRPr="00DE4F57">
        <w:rPr>
          <w:rFonts w:ascii="GHEA Grapalat" w:hAnsi="GHEA Grapalat" w:cs="Sylfaen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առաջնահերթ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միջոցառումները</w:t>
      </w:r>
      <w:r w:rsidRPr="00DE4F57">
        <w:rPr>
          <w:rFonts w:ascii="GHEA Grapalat" w:hAnsi="GHEA Grapalat" w:cs="Sylfaen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հաստատելու</w:t>
      </w:r>
      <w:r w:rsidRPr="00DE4F57">
        <w:rPr>
          <w:rFonts w:ascii="GHEA Grapalat" w:hAnsi="GHEA Grapalat" w:cs="Sylfaen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մասին</w:t>
      </w:r>
      <w:r w:rsidRPr="00DE4F57">
        <w:rPr>
          <w:rFonts w:ascii="GHEA Grapalat" w:hAnsi="GHEA Grapalat" w:cs="Sylfaen"/>
          <w:lang w:val="af-ZA"/>
        </w:rPr>
        <w:t>»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 w:cs="Sylfaen"/>
          <w:lang w:val="af-ZA"/>
        </w:rPr>
        <w:t>N338-</w:t>
      </w:r>
      <w:r w:rsidRPr="00DE4F57">
        <w:rPr>
          <w:rFonts w:ascii="GHEA Grapalat" w:hAnsi="GHEA Grapalat" w:cs="Sylfaen"/>
          <w:lang w:val="hy-AM"/>
        </w:rPr>
        <w:t>Ն</w:t>
      </w:r>
      <w:r w:rsidRPr="00DE4F57">
        <w:rPr>
          <w:rFonts w:ascii="GHEA Grapalat" w:hAnsi="GHEA Grapalat" w:cs="Sylfaen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որոշում</w:t>
      </w:r>
      <w:r w:rsidR="000946BA">
        <w:rPr>
          <w:rFonts w:ascii="GHEA Grapalat" w:hAnsi="GHEA Grapalat" w:cs="Sylfaen"/>
        </w:rPr>
        <w:t>ը</w:t>
      </w:r>
      <w:r w:rsidRPr="00DE4F57">
        <w:rPr>
          <w:rFonts w:ascii="GHEA Grapalat" w:hAnsi="GHEA Grapalat" w:cs="Sylfaen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և</w:t>
      </w:r>
      <w:r w:rsidRPr="00DE4F57">
        <w:rPr>
          <w:rFonts w:ascii="GHEA Grapalat" w:hAnsi="GHEA Grapalat" w:cs="Sylfaen"/>
          <w:lang w:val="af-ZA"/>
        </w:rPr>
        <w:t xml:space="preserve"> «</w:t>
      </w:r>
      <w:r w:rsidRPr="00DE4F57">
        <w:rPr>
          <w:rFonts w:ascii="GHEA Grapalat" w:hAnsi="GHEA Grapalat" w:cs="Sylfaen"/>
          <w:lang w:val="hy-AM"/>
        </w:rPr>
        <w:t>Արարատյան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ջրավազանային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տարածքի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կառավարման</w:t>
      </w:r>
      <w:r w:rsidRPr="00DE4F57">
        <w:rPr>
          <w:rFonts w:ascii="GHEA Grapalat" w:hAnsi="GHEA Grapalat"/>
          <w:lang w:val="af-ZA"/>
        </w:rPr>
        <w:t xml:space="preserve"> 2016-2021 </w:t>
      </w:r>
      <w:r w:rsidRPr="00DE4F57">
        <w:rPr>
          <w:rFonts w:ascii="GHEA Grapalat" w:hAnsi="GHEA Grapalat" w:cs="Sylfaen"/>
          <w:lang w:val="hy-AM"/>
        </w:rPr>
        <w:t>թվականների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միջոցառումների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ծրագրին</w:t>
      </w:r>
      <w:r w:rsidRPr="00DE4F57">
        <w:rPr>
          <w:rFonts w:ascii="GHEA Grapalat" w:hAnsi="GHEA Grapalat" w:cs="Sylfaen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հավանություն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տալու</w:t>
      </w:r>
      <w:r w:rsidRPr="00DE4F57">
        <w:rPr>
          <w:rFonts w:ascii="GHEA Grapalat" w:hAnsi="GHEA Grapalat" w:cs="Sylfaen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մասին</w:t>
      </w:r>
      <w:r w:rsidRPr="00DE4F57">
        <w:rPr>
          <w:rFonts w:ascii="GHEA Grapalat" w:hAnsi="GHEA Grapalat" w:cs="Sylfaen"/>
          <w:lang w:val="af-ZA"/>
        </w:rPr>
        <w:t>»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 w:cs="Sylfaen"/>
          <w:lang w:val="af-ZA"/>
        </w:rPr>
        <w:t xml:space="preserve">N12 </w:t>
      </w:r>
      <w:r w:rsidRPr="00DE4F57">
        <w:rPr>
          <w:rFonts w:ascii="GHEA Grapalat" w:hAnsi="GHEA Grapalat" w:cs="Sylfaen"/>
          <w:lang w:val="hy-AM"/>
        </w:rPr>
        <w:t>արձանագրային</w:t>
      </w:r>
      <w:r w:rsidRPr="00DE4F57">
        <w:rPr>
          <w:rFonts w:ascii="GHEA Grapalat" w:hAnsi="GHEA Grapalat" w:cs="Sylfaen"/>
          <w:lang w:val="af-ZA"/>
        </w:rPr>
        <w:t xml:space="preserve"> </w:t>
      </w:r>
      <w:r w:rsidRPr="00DE4F57">
        <w:rPr>
          <w:rFonts w:ascii="GHEA Grapalat" w:hAnsi="GHEA Grapalat" w:cs="Sylfaen"/>
          <w:lang w:val="hy-AM"/>
        </w:rPr>
        <w:t>որոշում</w:t>
      </w:r>
      <w:r w:rsidR="000946BA">
        <w:rPr>
          <w:rFonts w:ascii="GHEA Grapalat" w:hAnsi="GHEA Grapalat" w:cs="Sylfaen"/>
        </w:rPr>
        <w:t>ը</w:t>
      </w:r>
      <w:r w:rsidRPr="00DE4F57">
        <w:rPr>
          <w:rFonts w:ascii="GHEA Grapalat" w:hAnsi="GHEA Grapalat" w:cs="Sylfaen"/>
          <w:lang w:val="af-ZA"/>
        </w:rPr>
        <w:t>,</w:t>
      </w:r>
    </w:p>
    <w:p w:rsidR="008272FC" w:rsidRDefault="008272FC" w:rsidP="008272FC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DE4F57">
        <w:rPr>
          <w:rFonts w:ascii="GHEA Grapalat" w:hAnsi="GHEA Grapalat" w:cs="Sylfaen"/>
          <w:lang w:val="hy-AM"/>
        </w:rPr>
        <w:t>ՀՀ կառավարության</w:t>
      </w:r>
      <w:r w:rsidRPr="00DE4F57">
        <w:rPr>
          <w:rFonts w:ascii="GHEA Grapalat" w:hAnsi="GHEA Grapalat" w:cs="Sylfaen"/>
          <w:lang w:val="af-ZA"/>
        </w:rPr>
        <w:t xml:space="preserve"> 26.03.16</w:t>
      </w:r>
      <w:r w:rsidRPr="00DE4F57">
        <w:rPr>
          <w:rFonts w:ascii="GHEA Grapalat" w:hAnsi="GHEA Grapalat" w:cs="Sylfaen"/>
        </w:rPr>
        <w:t>թ</w:t>
      </w:r>
      <w:r w:rsidRPr="00DE4F57">
        <w:rPr>
          <w:rFonts w:ascii="GHEA Grapalat" w:hAnsi="GHEA Grapalat" w:cs="Sylfaen"/>
          <w:lang w:val="af-ZA"/>
        </w:rPr>
        <w:t>.</w:t>
      </w:r>
      <w:r w:rsidRPr="00DE4F57">
        <w:rPr>
          <w:rFonts w:ascii="GHEA Grapalat" w:hAnsi="GHEA Grapalat" w:cs="Sylfaen"/>
          <w:lang w:val="hy-AM"/>
        </w:rPr>
        <w:t xml:space="preserve"> «</w:t>
      </w:r>
      <w:r w:rsidRPr="00DE4F57">
        <w:rPr>
          <w:rFonts w:ascii="GHEA Grapalat" w:hAnsi="GHEA Grapalat" w:cs="Sylfaen"/>
          <w:color w:val="000000"/>
          <w:lang w:val="hy-AM"/>
        </w:rPr>
        <w:t>Հարավային ջրավազանային տարածքի 2016-2021 թվականների կառավարման պլանը և արդյունավետ կառավարմանն ուղղված առաջնահերթ միջոցառումները հաստատելու մասին»</w:t>
      </w:r>
      <w:r w:rsidRPr="00DE4F57">
        <w:rPr>
          <w:rFonts w:ascii="GHEA Grapalat" w:hAnsi="GHEA Grapalat" w:cs="Sylfaen"/>
          <w:lang w:val="hy-AM"/>
        </w:rPr>
        <w:t xml:space="preserve"> N539-Ն որոշում և </w:t>
      </w:r>
      <w:r w:rsidRPr="00DE4F57">
        <w:rPr>
          <w:rFonts w:ascii="GHEA Grapalat" w:hAnsi="GHEA Grapalat"/>
          <w:color w:val="000000"/>
          <w:lang w:val="hy-AM"/>
        </w:rPr>
        <w:t>«Հարավային ջրավազանային կառավարման</w:t>
      </w:r>
      <w:r w:rsidRPr="00DE4F57">
        <w:rPr>
          <w:rFonts w:ascii="GHEA Grapalat" w:hAnsi="GHEA Grapalat"/>
          <w:color w:val="000000"/>
          <w:lang w:val="af-ZA"/>
        </w:rPr>
        <w:t xml:space="preserve"> </w:t>
      </w:r>
      <w:r w:rsidRPr="00DE4F57">
        <w:rPr>
          <w:rFonts w:ascii="GHEA Grapalat" w:hAnsi="GHEA Grapalat"/>
          <w:color w:val="000000"/>
          <w:lang w:val="hy-AM"/>
        </w:rPr>
        <w:t>տարածքի</w:t>
      </w:r>
      <w:r w:rsidRPr="00DE4F57">
        <w:rPr>
          <w:rFonts w:ascii="GHEA Grapalat" w:hAnsi="GHEA Grapalat"/>
          <w:color w:val="000000"/>
          <w:lang w:val="af-ZA"/>
        </w:rPr>
        <w:t xml:space="preserve"> 2016-2021 </w:t>
      </w:r>
      <w:r w:rsidRPr="00DE4F57">
        <w:rPr>
          <w:rFonts w:ascii="GHEA Grapalat" w:hAnsi="GHEA Grapalat"/>
          <w:color w:val="000000"/>
          <w:lang w:val="hy-AM"/>
        </w:rPr>
        <w:t>թվականների</w:t>
      </w:r>
      <w:r w:rsidRPr="00DE4F57">
        <w:rPr>
          <w:rFonts w:ascii="GHEA Grapalat" w:hAnsi="GHEA Grapalat"/>
          <w:color w:val="000000"/>
          <w:lang w:val="af-ZA"/>
        </w:rPr>
        <w:t xml:space="preserve"> </w:t>
      </w:r>
      <w:r w:rsidRPr="00DE4F57">
        <w:rPr>
          <w:rFonts w:ascii="GHEA Grapalat" w:hAnsi="GHEA Grapalat"/>
          <w:color w:val="000000"/>
          <w:lang w:val="hy-AM"/>
        </w:rPr>
        <w:t>կառավարման պլանի</w:t>
      </w:r>
      <w:r w:rsidRPr="00DE4F57">
        <w:rPr>
          <w:rFonts w:ascii="GHEA Grapalat" w:hAnsi="GHEA Grapalat"/>
          <w:color w:val="000000"/>
          <w:lang w:val="af-ZA"/>
        </w:rPr>
        <w:t xml:space="preserve"> </w:t>
      </w:r>
      <w:r w:rsidRPr="00DE4F57">
        <w:rPr>
          <w:rFonts w:ascii="GHEA Grapalat" w:hAnsi="GHEA Grapalat"/>
          <w:color w:val="000000"/>
          <w:lang w:val="hy-AM"/>
        </w:rPr>
        <w:t>միջոցառումների</w:t>
      </w:r>
      <w:r w:rsidRPr="00DE4F57">
        <w:rPr>
          <w:rFonts w:ascii="GHEA Grapalat" w:hAnsi="GHEA Grapalat"/>
          <w:color w:val="000000"/>
          <w:lang w:val="af-ZA"/>
        </w:rPr>
        <w:t xml:space="preserve"> </w:t>
      </w:r>
      <w:r w:rsidRPr="00DE4F57">
        <w:rPr>
          <w:rFonts w:ascii="GHEA Grapalat" w:hAnsi="GHEA Grapalat"/>
          <w:color w:val="000000"/>
          <w:lang w:val="hy-AM"/>
        </w:rPr>
        <w:t>ծրագրին</w:t>
      </w:r>
      <w:r w:rsidRPr="00DE4F57">
        <w:rPr>
          <w:rFonts w:ascii="GHEA Grapalat" w:hAnsi="GHEA Grapalat"/>
          <w:color w:val="000000"/>
          <w:lang w:val="af-ZA"/>
        </w:rPr>
        <w:t xml:space="preserve">  </w:t>
      </w:r>
      <w:r w:rsidRPr="00DE4F57">
        <w:rPr>
          <w:rFonts w:ascii="GHEA Grapalat" w:hAnsi="GHEA Grapalat"/>
          <w:color w:val="000000"/>
          <w:lang w:val="hy-AM"/>
        </w:rPr>
        <w:t>հավանություն</w:t>
      </w:r>
      <w:r w:rsidRPr="00DE4F57">
        <w:rPr>
          <w:rFonts w:ascii="GHEA Grapalat" w:hAnsi="GHEA Grapalat"/>
          <w:color w:val="000000"/>
          <w:lang w:val="af-ZA"/>
        </w:rPr>
        <w:t xml:space="preserve"> </w:t>
      </w:r>
      <w:r w:rsidRPr="00DE4F57">
        <w:rPr>
          <w:rFonts w:ascii="GHEA Grapalat" w:hAnsi="GHEA Grapalat"/>
          <w:color w:val="000000"/>
          <w:lang w:val="hy-AM"/>
        </w:rPr>
        <w:t>տալու</w:t>
      </w:r>
      <w:r w:rsidRPr="00DE4F57">
        <w:rPr>
          <w:rFonts w:ascii="GHEA Grapalat" w:hAnsi="GHEA Grapalat"/>
          <w:color w:val="000000"/>
          <w:lang w:val="af-ZA"/>
        </w:rPr>
        <w:t xml:space="preserve"> </w:t>
      </w:r>
      <w:r w:rsidRPr="00DE4F57">
        <w:rPr>
          <w:rFonts w:ascii="GHEA Grapalat" w:hAnsi="GHEA Grapalat"/>
          <w:color w:val="000000"/>
          <w:lang w:val="hy-AM"/>
        </w:rPr>
        <w:t>մասին</w:t>
      </w:r>
      <w:r w:rsidRPr="00DE4F57">
        <w:rPr>
          <w:rFonts w:ascii="GHEA Grapalat" w:hAnsi="GHEA Grapalat"/>
          <w:lang w:val="af-ZA"/>
        </w:rPr>
        <w:t>»</w:t>
      </w:r>
      <w:r w:rsidRPr="00DE4F57">
        <w:rPr>
          <w:rFonts w:ascii="GHEA Grapalat" w:hAnsi="GHEA Grapalat"/>
          <w:lang w:val="hy-AM"/>
        </w:rPr>
        <w:t xml:space="preserve"> ՀՀ կառավարության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/>
          <w:lang w:val="hy-AM"/>
        </w:rPr>
        <w:t xml:space="preserve">N 20 </w:t>
      </w:r>
      <w:r w:rsidRPr="00DE4F57">
        <w:rPr>
          <w:rFonts w:ascii="GHEA Grapalat" w:hAnsi="GHEA Grapalat"/>
          <w:lang w:val="af-ZA"/>
        </w:rPr>
        <w:t xml:space="preserve">արձանագրային </w:t>
      </w:r>
      <w:r w:rsidRPr="00DE4F57">
        <w:rPr>
          <w:rFonts w:ascii="GHEA Grapalat" w:hAnsi="GHEA Grapalat"/>
          <w:lang w:val="hy-AM"/>
        </w:rPr>
        <w:t>որոշում:</w:t>
      </w:r>
    </w:p>
    <w:p w:rsidR="009129E4" w:rsidRDefault="00100B29" w:rsidP="004C4143">
      <w:pPr>
        <w:pStyle w:val="mechtex"/>
        <w:suppressAutoHyphens w:val="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b/>
          <w:bCs/>
          <w:kern w:val="0"/>
          <w:lang w:eastAsia="en-US"/>
        </w:rPr>
        <w:t>Ա.1.</w:t>
      </w:r>
      <w:r>
        <w:rPr>
          <w:rFonts w:ascii="GHEA Grapalat" w:hAnsi="GHEA Grapalat" w:cs="GHEA Grapalat"/>
          <w:b/>
          <w:bCs/>
          <w:kern w:val="0"/>
          <w:lang w:val="ru-RU" w:eastAsia="en-US"/>
        </w:rPr>
        <w:t>2</w:t>
      </w:r>
      <w:r w:rsidR="009129E4" w:rsidRPr="00724801">
        <w:rPr>
          <w:rFonts w:ascii="GHEA Grapalat" w:hAnsi="GHEA Grapalat" w:cs="GHEA Grapalat"/>
          <w:b/>
          <w:bCs/>
          <w:kern w:val="0"/>
          <w:lang w:eastAsia="en-US"/>
        </w:rPr>
        <w:t>.</w:t>
      </w:r>
      <w:r w:rsidR="00DE7B99" w:rsidRPr="00724801">
        <w:rPr>
          <w:rFonts w:ascii="GHEA Grapalat" w:hAnsi="GHEA Grapalat" w:cs="GHEA Grapalat"/>
          <w:bCs/>
          <w:kern w:val="0"/>
          <w:lang w:val="ru-RU" w:eastAsia="en-US"/>
        </w:rPr>
        <w:t>Մշակվել է</w:t>
      </w:r>
      <w:r w:rsidR="009129E4" w:rsidRPr="00724801">
        <w:rPr>
          <w:rFonts w:ascii="GHEA Grapalat" w:hAnsi="GHEA Grapalat" w:cs="GHEA Grapalat"/>
          <w:kern w:val="0"/>
          <w:lang w:eastAsia="en-US"/>
        </w:rPr>
        <w:t xml:space="preserve"> &lt;&lt;Սևանա լճի էկոհամակարգերի վերականգնման, պահպանության, վերարտադրման և օգտագործման միջոցառումների 201</w:t>
      </w:r>
      <w:r w:rsidR="009129E4" w:rsidRPr="00724801">
        <w:rPr>
          <w:rFonts w:ascii="GHEA Grapalat" w:hAnsi="GHEA Grapalat" w:cs="GHEA Grapalat"/>
          <w:kern w:val="0"/>
          <w:lang w:val="ru-RU" w:eastAsia="en-US"/>
        </w:rPr>
        <w:t>7</w:t>
      </w:r>
      <w:r w:rsidR="00724801">
        <w:rPr>
          <w:rFonts w:ascii="GHEA Grapalat" w:hAnsi="GHEA Grapalat" w:cs="GHEA Grapalat"/>
          <w:kern w:val="0"/>
          <w:lang w:eastAsia="en-US"/>
        </w:rPr>
        <w:t xml:space="preserve"> թվականի տարեկան ծրագիրը&gt;&gt;</w:t>
      </w:r>
      <w:r w:rsidR="00AD23D7">
        <w:rPr>
          <w:rFonts w:ascii="GHEA Grapalat" w:hAnsi="GHEA Grapalat" w:cs="GHEA Grapalat"/>
          <w:kern w:val="0"/>
          <w:lang w:val="hy-AM" w:eastAsia="en-US"/>
        </w:rPr>
        <w:t xml:space="preserve"> </w:t>
      </w:r>
      <w:proofErr w:type="gramStart"/>
      <w:r w:rsidR="00AD23D7">
        <w:rPr>
          <w:rFonts w:ascii="GHEA Grapalat" w:hAnsi="GHEA Grapalat" w:cs="GHEA Grapalat"/>
          <w:kern w:val="0"/>
          <w:lang w:val="hy-AM" w:eastAsia="en-US"/>
        </w:rPr>
        <w:t xml:space="preserve">և </w:t>
      </w:r>
      <w:r w:rsidR="0091050B">
        <w:rPr>
          <w:rFonts w:ascii="GHEA Grapalat" w:hAnsi="GHEA Grapalat" w:cs="GHEA Grapalat"/>
          <w:kern w:val="0"/>
          <w:lang w:val="ru-RU" w:eastAsia="en-US"/>
        </w:rPr>
        <w:t xml:space="preserve"> ներկայացվել</w:t>
      </w:r>
      <w:proofErr w:type="gramEnd"/>
      <w:r w:rsidR="00724801">
        <w:rPr>
          <w:rFonts w:ascii="GHEA Grapalat" w:hAnsi="GHEA Grapalat" w:cs="GHEA Grapalat"/>
          <w:kern w:val="0"/>
          <w:lang w:val="ru-RU" w:eastAsia="en-US"/>
        </w:rPr>
        <w:t xml:space="preserve"> է </w:t>
      </w:r>
      <w:r w:rsidR="00724801" w:rsidRPr="00A447A2">
        <w:rPr>
          <w:rFonts w:ascii="GHEA Grapalat" w:hAnsi="GHEA Grapalat" w:cs="GHEA Grapalat"/>
        </w:rPr>
        <w:t>շահագրգիռ</w:t>
      </w:r>
      <w:r w:rsidR="00724801" w:rsidRPr="00A447A2">
        <w:rPr>
          <w:rFonts w:ascii="GHEA Grapalat" w:hAnsi="GHEA Grapalat" w:cs="GHEA Grapalat"/>
          <w:lang w:val="af-ZA"/>
        </w:rPr>
        <w:t xml:space="preserve"> </w:t>
      </w:r>
      <w:r w:rsidR="00724801" w:rsidRPr="00A447A2">
        <w:rPr>
          <w:rFonts w:ascii="GHEA Grapalat" w:hAnsi="GHEA Grapalat" w:cs="GHEA Grapalat"/>
        </w:rPr>
        <w:t>մարմինների</w:t>
      </w:r>
      <w:r w:rsidR="00724801" w:rsidRPr="00A447A2">
        <w:rPr>
          <w:rFonts w:ascii="GHEA Grapalat" w:hAnsi="GHEA Grapalat" w:cs="GHEA Grapalat"/>
          <w:lang w:val="af-ZA"/>
        </w:rPr>
        <w:t xml:space="preserve"> </w:t>
      </w:r>
      <w:r w:rsidR="00724801" w:rsidRPr="00A447A2">
        <w:rPr>
          <w:rFonts w:ascii="GHEA Grapalat" w:hAnsi="GHEA Grapalat" w:cs="GHEA Grapalat"/>
        </w:rPr>
        <w:t>քննարկմանը</w:t>
      </w:r>
      <w:r w:rsidR="00724801" w:rsidRPr="00A447A2">
        <w:rPr>
          <w:rFonts w:ascii="GHEA Grapalat" w:hAnsi="GHEA Grapalat" w:cs="GHEA Grapalat"/>
          <w:lang w:val="af-ZA"/>
        </w:rPr>
        <w:t>:</w:t>
      </w:r>
    </w:p>
    <w:p w:rsidR="00AD23D7" w:rsidRDefault="00AD23D7" w:rsidP="00AD23D7">
      <w:pPr>
        <w:spacing w:after="0"/>
        <w:jc w:val="both"/>
        <w:rPr>
          <w:rFonts w:ascii="GHEA Grapalat" w:eastAsia="Times New Roman" w:hAnsi="GHEA Grapalat" w:cs="Sylfaen"/>
          <w:lang w:val="hy-AM"/>
        </w:rPr>
      </w:pPr>
      <w:r w:rsidRPr="00724801">
        <w:rPr>
          <w:rFonts w:ascii="GHEA Grapalat" w:hAnsi="GHEA Grapalat" w:cs="GHEA Grapalat"/>
          <w:b/>
          <w:bCs/>
        </w:rPr>
        <w:t>Ա.1.</w:t>
      </w:r>
      <w:r w:rsidR="00100B29">
        <w:rPr>
          <w:rFonts w:ascii="GHEA Grapalat" w:hAnsi="GHEA Grapalat" w:cs="GHEA Grapalat"/>
          <w:b/>
          <w:bCs/>
          <w:lang w:val="ru-RU"/>
        </w:rPr>
        <w:t>3</w:t>
      </w:r>
      <w:r w:rsidRPr="00724801">
        <w:rPr>
          <w:rFonts w:ascii="GHEA Grapalat" w:hAnsi="GHEA Grapalat" w:cs="GHEA Grapalat"/>
          <w:b/>
          <w:bCs/>
        </w:rPr>
        <w:t>.</w:t>
      </w:r>
      <w:r w:rsidRPr="000E26C5">
        <w:rPr>
          <w:rFonts w:ascii="GHEA Grapalat" w:eastAsia="Times New Roman" w:hAnsi="GHEA Grapalat" w:cs="Sylfaen"/>
          <w:lang w:val="af-ZA"/>
        </w:rPr>
        <w:t xml:space="preserve">Համաձայնեցման փուլում է </w:t>
      </w:r>
      <w:r w:rsidRPr="00192E87">
        <w:rPr>
          <w:rFonts w:ascii="Arial Unicode" w:eastAsia="Times New Roman" w:hAnsi="Arial Unicode" w:cs="Times New Roman"/>
          <w:lang w:val="af-ZA"/>
        </w:rPr>
        <w:t>«</w:t>
      </w:r>
      <w:r w:rsidRPr="000E26C5">
        <w:rPr>
          <w:rFonts w:ascii="GHEA Grapalat" w:eastAsia="Times New Roman" w:hAnsi="GHEA Grapalat" w:cs="Sylfaen"/>
          <w:lang w:val="af-ZA"/>
        </w:rPr>
        <w:t>Հ</w:t>
      </w:r>
      <w:r w:rsidR="000946BA">
        <w:rPr>
          <w:rFonts w:ascii="GHEA Grapalat" w:eastAsia="Times New Roman" w:hAnsi="GHEA Grapalat" w:cs="Sylfaen"/>
          <w:lang w:val="af-ZA"/>
        </w:rPr>
        <w:t xml:space="preserve">այաստանի </w:t>
      </w:r>
      <w:r w:rsidRPr="000E26C5">
        <w:rPr>
          <w:rFonts w:ascii="GHEA Grapalat" w:eastAsia="Times New Roman" w:hAnsi="GHEA Grapalat" w:cs="Sylfaen"/>
          <w:lang w:val="af-ZA"/>
        </w:rPr>
        <w:t>Հ</w:t>
      </w:r>
      <w:r w:rsidR="000946BA">
        <w:rPr>
          <w:rFonts w:ascii="GHEA Grapalat" w:eastAsia="Times New Roman" w:hAnsi="GHEA Grapalat" w:cs="Sylfaen"/>
          <w:lang w:val="af-ZA"/>
        </w:rPr>
        <w:t>անրապետության</w:t>
      </w:r>
      <w:r w:rsidRPr="000E26C5">
        <w:rPr>
          <w:rFonts w:ascii="GHEA Grapalat" w:eastAsia="Times New Roman" w:hAnsi="GHEA Grapalat" w:cs="Sylfaen"/>
          <w:lang w:val="af-ZA"/>
        </w:rPr>
        <w:t xml:space="preserve"> կողմից վավերացված </w:t>
      </w:r>
      <w:r w:rsidRPr="000E26C5">
        <w:rPr>
          <w:rFonts w:ascii="GHEA Grapalat" w:eastAsia="Times New Roman" w:hAnsi="GHEA Grapalat" w:cs="Sylfaen"/>
        </w:rPr>
        <w:t>միջազգային</w:t>
      </w:r>
      <w:r w:rsidRPr="000E26C5">
        <w:rPr>
          <w:rFonts w:ascii="GHEA Grapalat" w:eastAsia="Times New Roman" w:hAnsi="GHEA Grapalat" w:cs="Times New Roman"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</w:rPr>
        <w:t>բնապահպանական</w:t>
      </w:r>
      <w:r w:rsidRPr="000E26C5">
        <w:rPr>
          <w:rFonts w:ascii="GHEA Grapalat" w:eastAsia="Times New Roman" w:hAnsi="GHEA Grapalat" w:cs="Times New Roman"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</w:rPr>
        <w:t>կոնվենցիաներից</w:t>
      </w:r>
      <w:r w:rsidRPr="000E26C5">
        <w:rPr>
          <w:rFonts w:ascii="GHEA Grapalat" w:eastAsia="Times New Roman" w:hAnsi="GHEA Grapalat" w:cs="Times New Roman"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</w:rPr>
        <w:t>բխող</w:t>
      </w:r>
      <w:r w:rsidRPr="000E26C5">
        <w:rPr>
          <w:rFonts w:ascii="GHEA Grapalat" w:eastAsia="Times New Roman" w:hAnsi="GHEA Grapalat" w:cs="Times New Roman"/>
          <w:lang w:val="af-ZA"/>
        </w:rPr>
        <w:t xml:space="preserve">` </w:t>
      </w:r>
      <w:r w:rsidRPr="000E26C5">
        <w:rPr>
          <w:rFonts w:ascii="GHEA Grapalat" w:eastAsia="Times New Roman" w:hAnsi="GHEA Grapalat" w:cs="Sylfaen"/>
        </w:rPr>
        <w:t>Հայաստանի</w:t>
      </w:r>
      <w:r w:rsidRPr="000E26C5">
        <w:rPr>
          <w:rFonts w:ascii="GHEA Grapalat" w:eastAsia="Times New Roman" w:hAnsi="GHEA Grapalat" w:cs="Times New Roman"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</w:rPr>
        <w:t>Հանրապետության</w:t>
      </w:r>
      <w:r w:rsidRPr="000E26C5">
        <w:rPr>
          <w:rFonts w:ascii="GHEA Grapalat" w:eastAsia="Times New Roman" w:hAnsi="GHEA Grapalat" w:cs="Times New Roman"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</w:rPr>
        <w:t>պարտավորությունների</w:t>
      </w:r>
      <w:r w:rsidRPr="000E26C5">
        <w:rPr>
          <w:rFonts w:ascii="GHEA Grapalat" w:eastAsia="Times New Roman" w:hAnsi="GHEA Grapalat" w:cs="Times New Roman"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</w:rPr>
        <w:t>կատարման</w:t>
      </w:r>
      <w:r w:rsidRPr="000E26C5">
        <w:rPr>
          <w:rFonts w:ascii="GHEA Grapalat" w:eastAsia="Times New Roman" w:hAnsi="GHEA Grapalat" w:cs="Times New Roman"/>
          <w:lang w:val="af-ZA"/>
        </w:rPr>
        <w:t xml:space="preserve"> միջոցառումների ցանկը հաստատելու մասին</w:t>
      </w:r>
      <w:r w:rsidRPr="00192E87">
        <w:rPr>
          <w:rFonts w:ascii="Arial Unicode" w:eastAsia="Times New Roman" w:hAnsi="Arial Unicode" w:cs="Times New Roman"/>
          <w:lang w:val="af-ZA"/>
        </w:rPr>
        <w:t>»</w:t>
      </w:r>
      <w:r w:rsidRPr="000E26C5">
        <w:rPr>
          <w:rFonts w:ascii="GHEA Grapalat" w:eastAsia="Times New Roman" w:hAnsi="GHEA Grapalat" w:cs="Times New Roman"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  <w:lang w:val="af-ZA"/>
        </w:rPr>
        <w:t>ՀՀ կառավարության որոշման նախագիծը</w:t>
      </w:r>
      <w:r>
        <w:rPr>
          <w:rFonts w:ascii="GHEA Grapalat" w:eastAsia="Times New Roman" w:hAnsi="GHEA Grapalat" w:cs="Sylfaen"/>
          <w:lang w:val="hy-AM"/>
        </w:rPr>
        <w:t>:</w:t>
      </w:r>
    </w:p>
    <w:p w:rsidR="00AD23D7" w:rsidRPr="00BA08E5" w:rsidRDefault="00AD23D7" w:rsidP="00AD23D7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724801">
        <w:rPr>
          <w:rFonts w:ascii="GHEA Grapalat" w:hAnsi="GHEA Grapalat" w:cs="GHEA Grapalat"/>
          <w:b/>
          <w:bCs/>
        </w:rPr>
        <w:t>Ա.1.</w:t>
      </w:r>
      <w:r w:rsidR="00100B29">
        <w:rPr>
          <w:rFonts w:ascii="GHEA Grapalat" w:hAnsi="GHEA Grapalat" w:cs="GHEA Grapalat"/>
          <w:b/>
          <w:bCs/>
          <w:lang w:val="ru-RU"/>
        </w:rPr>
        <w:t>4</w:t>
      </w:r>
      <w:r w:rsidRPr="00724801">
        <w:rPr>
          <w:rFonts w:ascii="GHEA Grapalat" w:hAnsi="GHEA Grapalat" w:cs="GHEA Grapalat"/>
          <w:b/>
          <w:bCs/>
        </w:rPr>
        <w:t>.</w:t>
      </w:r>
      <w:r w:rsidRPr="001C6F25">
        <w:rPr>
          <w:rFonts w:ascii="GHEA Grapalat" w:hAnsi="GHEA Grapalat" w:cs="Sylfaen"/>
        </w:rPr>
        <w:t>Մ</w:t>
      </w:r>
      <w:r w:rsidRPr="001C6F25">
        <w:rPr>
          <w:rFonts w:ascii="GHEA Grapalat" w:eastAsia="Times New Roman" w:hAnsi="GHEA Grapalat" w:cs="Sylfaen"/>
        </w:rPr>
        <w:t xml:space="preserve">շակվել և </w:t>
      </w:r>
      <w:r w:rsidRPr="001C6F25">
        <w:rPr>
          <w:rFonts w:ascii="GHEA Grapalat" w:eastAsia="Times New Roman" w:hAnsi="GHEA Grapalat" w:cs="Times New Roman"/>
        </w:rPr>
        <w:t xml:space="preserve">ՀՀ կառավարության հաստատմանն է ներկայացվել «Հայաստանի Հանրապետության կառավարության 2012 թվականի օգոստոսի 23-ի </w:t>
      </w:r>
      <w:r w:rsidRPr="001C6F25">
        <w:rPr>
          <w:rFonts w:ascii="GHEA Grapalat" w:eastAsia="Times New Roman" w:hAnsi="GHEA Grapalat" w:cs="Times New Roman"/>
        </w:rPr>
        <w:br/>
        <w:t>N 1079-Ն որոշման մեջ  փոփոխություններ և լրացումներ կատարելու մասին և Հայաստանի Հանրապետության կառավարության 2013 թվականի հունվարի 10-ի N 22-Ն որոշման մեջ փոփոխություններ և լրացում կատարելու մասին» ՀՀ կառավարության որոշման նախագիծը</w:t>
      </w:r>
      <w:r w:rsidR="004673D7">
        <w:rPr>
          <w:rFonts w:ascii="GHEA Grapalat" w:eastAsia="Times New Roman" w:hAnsi="GHEA Grapalat" w:cs="Times New Roman"/>
        </w:rPr>
        <w:t>:</w:t>
      </w:r>
    </w:p>
    <w:p w:rsidR="00724801" w:rsidRPr="0047143D" w:rsidRDefault="00724801" w:rsidP="0047143D">
      <w:pPr>
        <w:pStyle w:val="NoSpacing2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724801">
        <w:rPr>
          <w:rFonts w:ascii="GHEA Grapalat" w:hAnsi="GHEA Grapalat" w:cs="GHEA Grapalat"/>
          <w:b/>
          <w:bCs/>
          <w:sz w:val="22"/>
          <w:szCs w:val="22"/>
        </w:rPr>
        <w:t>Ա</w:t>
      </w:r>
      <w:r>
        <w:rPr>
          <w:rFonts w:ascii="GHEA Grapalat" w:hAnsi="GHEA Grapalat" w:cs="GHEA Grapalat"/>
          <w:b/>
          <w:bCs/>
          <w:sz w:val="22"/>
          <w:szCs w:val="22"/>
        </w:rPr>
        <w:t>.1</w:t>
      </w:r>
      <w:r w:rsidR="0047143D">
        <w:rPr>
          <w:rFonts w:ascii="GHEA Grapalat" w:hAnsi="GHEA Grapalat" w:cs="GHEA Grapalat"/>
          <w:b/>
          <w:bCs/>
          <w:sz w:val="22"/>
          <w:szCs w:val="22"/>
        </w:rPr>
        <w:t>.5.</w:t>
      </w:r>
      <w:r w:rsidRPr="00A447A2">
        <w:rPr>
          <w:rFonts w:ascii="GHEA Grapalat" w:eastAsia="Times New Roman" w:hAnsi="GHEA Grapalat" w:cs="GHEA Grapalat"/>
          <w:sz w:val="22"/>
          <w:szCs w:val="22"/>
          <w:lang w:val="en-US"/>
        </w:rPr>
        <w:t>Լրամշակման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eastAsia="Times New Roman" w:hAnsi="GHEA Grapalat" w:cs="GHEA Grapalat"/>
          <w:sz w:val="22"/>
          <w:szCs w:val="22"/>
          <w:lang w:val="en-US"/>
        </w:rPr>
        <w:t>փուլում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eastAsia="Times New Roman" w:hAnsi="GHEA Grapalat" w:cs="GHEA Grapalat"/>
          <w:sz w:val="22"/>
          <w:szCs w:val="22"/>
          <w:lang w:val="en-US"/>
        </w:rPr>
        <w:t>է</w:t>
      </w:r>
      <w:r w:rsidRPr="00A447A2">
        <w:rPr>
          <w:rFonts w:ascii="GHEA Grapalat" w:eastAsia="Times New Roman" w:hAnsi="GHEA Grapalat" w:cs="GHEA Grapalat"/>
          <w:b/>
          <w:sz w:val="22"/>
          <w:szCs w:val="22"/>
          <w:lang w:val="af-ZA"/>
        </w:rPr>
        <w:t xml:space="preserve"> </w:t>
      </w:r>
      <w:r w:rsidRPr="00A447A2">
        <w:rPr>
          <w:rFonts w:ascii="GHEA Grapalat" w:eastAsia="Times New Roman" w:hAnsi="GHEA Grapalat" w:cs="GHEA Grapalat"/>
          <w:sz w:val="22"/>
          <w:szCs w:val="22"/>
        </w:rPr>
        <w:t>Կովկասի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eastAsia="Times New Roman" w:hAnsi="GHEA Grapalat" w:cs="GHEA Grapalat"/>
          <w:sz w:val="22"/>
          <w:szCs w:val="22"/>
        </w:rPr>
        <w:t>բնության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eastAsia="Times New Roman" w:hAnsi="GHEA Grapalat" w:cs="GHEA Grapalat"/>
          <w:sz w:val="22"/>
          <w:szCs w:val="22"/>
        </w:rPr>
        <w:t>հիմնադրամի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eastAsia="Times New Roman" w:hAnsi="GHEA Grapalat" w:cs="GHEA Grapalat"/>
          <w:sz w:val="22"/>
          <w:szCs w:val="22"/>
        </w:rPr>
        <w:t>կողմից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eastAsia="Times New Roman" w:hAnsi="GHEA Grapalat" w:cs="GHEA Grapalat"/>
          <w:sz w:val="22"/>
          <w:szCs w:val="22"/>
        </w:rPr>
        <w:t>ներկայացված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>` &lt;&lt;</w:t>
      </w:r>
      <w:r w:rsidRPr="00A447A2">
        <w:rPr>
          <w:rFonts w:ascii="GHEA Grapalat" w:eastAsia="Times New Roman" w:hAnsi="GHEA Grapalat" w:cs="GHEA Grapalat"/>
          <w:sz w:val="22"/>
          <w:szCs w:val="22"/>
        </w:rPr>
        <w:t>Դիլիջան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 xml:space="preserve">&gt;&gt; </w:t>
      </w:r>
      <w:r w:rsidRPr="00A447A2">
        <w:rPr>
          <w:rFonts w:ascii="GHEA Grapalat" w:eastAsia="Times New Roman" w:hAnsi="GHEA Grapalat" w:cs="GHEA Grapalat"/>
          <w:sz w:val="22"/>
          <w:szCs w:val="22"/>
        </w:rPr>
        <w:t>ազգային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eastAsia="Times New Roman" w:hAnsi="GHEA Grapalat" w:cs="GHEA Grapalat"/>
          <w:sz w:val="22"/>
          <w:szCs w:val="22"/>
        </w:rPr>
        <w:t>պարկի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 xml:space="preserve"> 2016-2025 </w:t>
      </w:r>
      <w:r w:rsidRPr="00A447A2">
        <w:rPr>
          <w:rFonts w:ascii="GHEA Grapalat" w:eastAsia="Times New Roman" w:hAnsi="GHEA Grapalat" w:cs="GHEA Grapalat"/>
          <w:sz w:val="22"/>
          <w:szCs w:val="22"/>
        </w:rPr>
        <w:t>թվականների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eastAsia="Times New Roman" w:hAnsi="GHEA Grapalat" w:cs="GHEA Grapalat"/>
          <w:sz w:val="22"/>
          <w:szCs w:val="22"/>
        </w:rPr>
        <w:t>կառավարման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eastAsia="Times New Roman" w:hAnsi="GHEA Grapalat" w:cs="GHEA Grapalat"/>
          <w:sz w:val="22"/>
          <w:szCs w:val="22"/>
        </w:rPr>
        <w:t>պլան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>&gt;&gt;-</w:t>
      </w:r>
      <w:r w:rsidRPr="00A447A2">
        <w:rPr>
          <w:rFonts w:ascii="GHEA Grapalat" w:eastAsia="Times New Roman" w:hAnsi="GHEA Grapalat" w:cs="GHEA Grapalat"/>
          <w:sz w:val="22"/>
          <w:szCs w:val="22"/>
        </w:rPr>
        <w:t>ի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eastAsia="Times New Roman" w:hAnsi="GHEA Grapalat" w:cs="GHEA Grapalat"/>
          <w:sz w:val="22"/>
          <w:szCs w:val="22"/>
        </w:rPr>
        <w:t>նախագիծը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 xml:space="preserve">, </w:t>
      </w:r>
      <w:r w:rsidRPr="00A447A2">
        <w:rPr>
          <w:rFonts w:ascii="GHEA Grapalat" w:eastAsia="Times New Roman" w:hAnsi="GHEA Grapalat" w:cs="GHEA Grapalat"/>
          <w:sz w:val="22"/>
          <w:szCs w:val="22"/>
          <w:lang w:val="en-US"/>
        </w:rPr>
        <w:t>որը</w:t>
      </w:r>
      <w:r w:rsidRPr="00A447A2">
        <w:rPr>
          <w:rFonts w:ascii="GHEA Grapalat" w:eastAsia="Times New Roman" w:hAnsi="GHEA Grapalat" w:cs="GHEA Grapalat"/>
          <w:sz w:val="22"/>
          <w:szCs w:val="22"/>
        </w:rPr>
        <w:t>՝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 xml:space="preserve"> </w:t>
      </w:r>
      <w:r w:rsidR="004C4143">
        <w:rPr>
          <w:rFonts w:ascii="GHEA Grapalat" w:eastAsia="Times New Roman" w:hAnsi="GHEA Grapalat" w:cs="GHEA Grapalat"/>
          <w:sz w:val="22"/>
          <w:szCs w:val="22"/>
        </w:rPr>
        <w:t xml:space="preserve">լրամշակվելուց հետո </w:t>
      </w:r>
      <w:r w:rsidRPr="00A447A2">
        <w:rPr>
          <w:rFonts w:ascii="GHEA Grapalat" w:eastAsia="Times New Roman" w:hAnsi="GHEA Grapalat" w:cs="GHEA Grapalat"/>
          <w:sz w:val="22"/>
          <w:szCs w:val="22"/>
        </w:rPr>
        <w:t>ներկայաց</w:t>
      </w:r>
      <w:r w:rsidRPr="00A447A2">
        <w:rPr>
          <w:rFonts w:ascii="GHEA Grapalat" w:eastAsia="Times New Roman" w:hAnsi="GHEA Grapalat" w:cs="GHEA Grapalat"/>
          <w:sz w:val="22"/>
          <w:szCs w:val="22"/>
          <w:lang w:val="en-US"/>
        </w:rPr>
        <w:t>վ</w:t>
      </w:r>
      <w:r w:rsidRPr="00A447A2">
        <w:rPr>
          <w:rFonts w:ascii="GHEA Grapalat" w:eastAsia="Times New Roman" w:hAnsi="GHEA Grapalat" w:cs="GHEA Grapalat"/>
          <w:sz w:val="22"/>
          <w:szCs w:val="22"/>
        </w:rPr>
        <w:t>ելու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eastAsia="Times New Roman" w:hAnsi="GHEA Grapalat" w:cs="GHEA Grapalat"/>
          <w:sz w:val="22"/>
          <w:szCs w:val="22"/>
          <w:lang w:val="en-US"/>
        </w:rPr>
        <w:t>է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eastAsia="Times New Roman" w:hAnsi="GHEA Grapalat" w:cs="GHEA Grapalat"/>
          <w:sz w:val="22"/>
          <w:szCs w:val="22"/>
        </w:rPr>
        <w:t>շահագրգիռ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eastAsia="Times New Roman" w:hAnsi="GHEA Grapalat" w:cs="GHEA Grapalat"/>
          <w:sz w:val="22"/>
          <w:szCs w:val="22"/>
        </w:rPr>
        <w:t>մարմինների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eastAsia="Times New Roman" w:hAnsi="GHEA Grapalat" w:cs="GHEA Grapalat"/>
          <w:sz w:val="22"/>
          <w:szCs w:val="22"/>
        </w:rPr>
        <w:t>քննարկմանը</w:t>
      </w:r>
      <w:r w:rsidRPr="00A447A2">
        <w:rPr>
          <w:rFonts w:ascii="GHEA Grapalat" w:eastAsia="Times New Roman" w:hAnsi="GHEA Grapalat" w:cs="GHEA Grapalat"/>
          <w:sz w:val="22"/>
          <w:szCs w:val="22"/>
          <w:lang w:val="af-ZA"/>
        </w:rPr>
        <w:t>:</w:t>
      </w:r>
    </w:p>
    <w:p w:rsidR="009373B3" w:rsidRPr="00AB3B57" w:rsidRDefault="00BA08E5" w:rsidP="00AB3B57">
      <w:pPr>
        <w:spacing w:after="0" w:line="240" w:lineRule="auto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 w:cs="Sylfaen"/>
          <w:lang w:val="ru-RU"/>
        </w:rPr>
        <w:t>.</w:t>
      </w:r>
      <w:r w:rsidRPr="00BA08E5">
        <w:rPr>
          <w:rFonts w:ascii="GHEA Grapalat" w:hAnsi="GHEA Grapalat" w:cs="GHEA Grapalat"/>
          <w:b/>
          <w:bCs/>
        </w:rPr>
        <w:t xml:space="preserve"> </w:t>
      </w:r>
      <w:r w:rsidR="009373B3" w:rsidRPr="00173D52">
        <w:rPr>
          <w:rFonts w:ascii="GHEA Grapalat" w:hAnsi="GHEA Grapalat" w:cs="GHEA Grapalat"/>
          <w:b/>
          <w:bCs/>
        </w:rPr>
        <w:t>Ա.2 201</w:t>
      </w:r>
      <w:r w:rsidR="009373B3">
        <w:rPr>
          <w:rFonts w:ascii="GHEA Grapalat" w:hAnsi="GHEA Grapalat" w:cs="GHEA Grapalat"/>
          <w:b/>
          <w:bCs/>
          <w:lang w:val="ru-RU"/>
        </w:rPr>
        <w:t>6</w:t>
      </w:r>
      <w:r w:rsidR="009373B3" w:rsidRPr="00173D52">
        <w:rPr>
          <w:rFonts w:ascii="GHEA Grapalat" w:hAnsi="GHEA Grapalat" w:cs="GHEA Grapalat"/>
          <w:b/>
          <w:bCs/>
        </w:rPr>
        <w:t xml:space="preserve"> թվականի գերակա խնդիրների կատարմանն ուղղված քայլերը</w:t>
      </w:r>
    </w:p>
    <w:p w:rsidR="009373B3" w:rsidRPr="00C649C4" w:rsidRDefault="009373B3" w:rsidP="009373B3">
      <w:pPr>
        <w:tabs>
          <w:tab w:val="left" w:pos="270"/>
        </w:tabs>
        <w:spacing w:after="0" w:line="240" w:lineRule="auto"/>
        <w:ind w:left="90"/>
        <w:jc w:val="both"/>
        <w:rPr>
          <w:rFonts w:ascii="GHEA Grapalat" w:hAnsi="GHEA Grapalat" w:cs="GHEA Grapalat"/>
          <w:b/>
          <w:bCs/>
          <w:i/>
          <w:iCs/>
          <w:kern w:val="32"/>
          <w:lang w:val="ru-RU"/>
        </w:rPr>
      </w:pPr>
      <w:r w:rsidRPr="00C649C4">
        <w:rPr>
          <w:rFonts w:ascii="GHEA Grapalat" w:hAnsi="GHEA Grapalat" w:cs="GHEA Grapalat"/>
          <w:b/>
          <w:bCs/>
        </w:rPr>
        <w:t xml:space="preserve">Ա.2.1 </w:t>
      </w:r>
      <w:r w:rsidRPr="00C649C4">
        <w:rPr>
          <w:rFonts w:ascii="GHEA Grapalat" w:hAnsi="GHEA Grapalat" w:cs="GHEA Grapalat"/>
          <w:b/>
          <w:bCs/>
          <w:i/>
          <w:iCs/>
          <w:kern w:val="32"/>
          <w:lang w:val="hy-AM"/>
        </w:rPr>
        <w:t>Սևանա</w:t>
      </w:r>
      <w:r w:rsidRPr="00C649C4">
        <w:rPr>
          <w:rFonts w:ascii="GHEA Grapalat" w:hAnsi="GHEA Grapalat" w:cs="GHEA Grapalat"/>
          <w:b/>
          <w:bCs/>
          <w:i/>
          <w:iCs/>
          <w:kern w:val="32"/>
          <w:lang w:val="af-ZA"/>
        </w:rPr>
        <w:t xml:space="preserve"> </w:t>
      </w:r>
      <w:r w:rsidRPr="00C649C4">
        <w:rPr>
          <w:rFonts w:ascii="GHEA Grapalat" w:hAnsi="GHEA Grapalat" w:cs="GHEA Grapalat"/>
          <w:b/>
          <w:bCs/>
          <w:i/>
          <w:iCs/>
          <w:kern w:val="32"/>
          <w:lang w:val="hy-AM"/>
        </w:rPr>
        <w:t>լճում</w:t>
      </w:r>
      <w:r w:rsidRPr="00C649C4">
        <w:rPr>
          <w:rFonts w:ascii="GHEA Grapalat" w:hAnsi="GHEA Grapalat" w:cs="GHEA Grapalat"/>
          <w:b/>
          <w:bCs/>
          <w:i/>
          <w:iCs/>
          <w:kern w:val="32"/>
          <w:lang w:val="af-ZA"/>
        </w:rPr>
        <w:t xml:space="preserve"> </w:t>
      </w:r>
      <w:r w:rsidRPr="00C649C4">
        <w:rPr>
          <w:rFonts w:ascii="GHEA Grapalat" w:hAnsi="GHEA Grapalat" w:cs="GHEA Grapalat"/>
          <w:b/>
          <w:bCs/>
          <w:i/>
          <w:iCs/>
          <w:kern w:val="32"/>
          <w:lang w:val="hy-AM"/>
        </w:rPr>
        <w:t>էնդեմիկ</w:t>
      </w:r>
      <w:r w:rsidRPr="00C649C4">
        <w:rPr>
          <w:rFonts w:ascii="GHEA Grapalat" w:hAnsi="GHEA Grapalat" w:cs="GHEA Grapalat"/>
          <w:b/>
          <w:bCs/>
          <w:i/>
          <w:iCs/>
          <w:kern w:val="32"/>
          <w:lang w:val="af-ZA"/>
        </w:rPr>
        <w:t xml:space="preserve"> </w:t>
      </w:r>
      <w:r w:rsidRPr="00C649C4">
        <w:rPr>
          <w:rFonts w:ascii="GHEA Grapalat" w:hAnsi="GHEA Grapalat" w:cs="GHEA Grapalat"/>
          <w:b/>
          <w:bCs/>
          <w:i/>
          <w:iCs/>
          <w:kern w:val="32"/>
          <w:lang w:val="hy-AM"/>
        </w:rPr>
        <w:t>ձկնատեսակների</w:t>
      </w:r>
      <w:r w:rsidRPr="00C649C4">
        <w:rPr>
          <w:rFonts w:ascii="GHEA Grapalat" w:hAnsi="GHEA Grapalat" w:cs="GHEA Grapalat"/>
          <w:b/>
          <w:bCs/>
          <w:i/>
          <w:iCs/>
          <w:kern w:val="32"/>
          <w:lang w:val="af-ZA"/>
        </w:rPr>
        <w:t xml:space="preserve"> </w:t>
      </w:r>
      <w:r w:rsidRPr="00C649C4">
        <w:rPr>
          <w:rFonts w:ascii="GHEA Grapalat" w:hAnsi="GHEA Grapalat" w:cs="GHEA Grapalat"/>
          <w:b/>
          <w:bCs/>
          <w:i/>
          <w:iCs/>
          <w:kern w:val="32"/>
          <w:lang w:val="hy-AM"/>
        </w:rPr>
        <w:t>տեղում</w:t>
      </w:r>
      <w:r w:rsidRPr="00C649C4">
        <w:rPr>
          <w:rFonts w:ascii="GHEA Grapalat" w:hAnsi="GHEA Grapalat" w:cs="GHEA Grapalat"/>
          <w:b/>
          <w:bCs/>
          <w:i/>
          <w:iCs/>
          <w:kern w:val="32"/>
          <w:lang w:val="af-ZA"/>
        </w:rPr>
        <w:t xml:space="preserve"> </w:t>
      </w:r>
      <w:r w:rsidRPr="00C649C4">
        <w:rPr>
          <w:rFonts w:ascii="GHEA Grapalat" w:hAnsi="GHEA Grapalat" w:cs="GHEA Grapalat"/>
          <w:b/>
          <w:bCs/>
          <w:i/>
          <w:iCs/>
          <w:kern w:val="32"/>
          <w:lang w:val="hy-AM"/>
        </w:rPr>
        <w:t>բնական</w:t>
      </w:r>
      <w:r w:rsidRPr="00C649C4">
        <w:rPr>
          <w:rFonts w:ascii="GHEA Grapalat" w:hAnsi="GHEA Grapalat" w:cs="GHEA Grapalat"/>
          <w:b/>
          <w:bCs/>
          <w:i/>
          <w:iCs/>
          <w:kern w:val="32"/>
          <w:lang w:val="af-ZA"/>
        </w:rPr>
        <w:t xml:space="preserve"> </w:t>
      </w:r>
      <w:r w:rsidRPr="00C649C4">
        <w:rPr>
          <w:rFonts w:ascii="GHEA Grapalat" w:hAnsi="GHEA Grapalat" w:cs="GHEA Grapalat"/>
          <w:b/>
          <w:bCs/>
          <w:i/>
          <w:iCs/>
          <w:kern w:val="32"/>
          <w:lang w:val="hy-AM"/>
        </w:rPr>
        <w:t>ցիկլի</w:t>
      </w:r>
      <w:r w:rsidRPr="00C649C4">
        <w:rPr>
          <w:rFonts w:ascii="GHEA Grapalat" w:hAnsi="GHEA Grapalat" w:cs="GHEA Grapalat"/>
          <w:b/>
          <w:bCs/>
          <w:i/>
          <w:iCs/>
          <w:kern w:val="32"/>
          <w:lang w:val="af-ZA"/>
        </w:rPr>
        <w:t xml:space="preserve"> </w:t>
      </w:r>
      <w:r w:rsidRPr="00C649C4">
        <w:rPr>
          <w:rFonts w:ascii="GHEA Grapalat" w:hAnsi="GHEA Grapalat" w:cs="GHEA Grapalat"/>
          <w:b/>
          <w:bCs/>
          <w:i/>
          <w:iCs/>
          <w:kern w:val="32"/>
          <w:lang w:val="hy-AM"/>
        </w:rPr>
        <w:t>վերականգնում</w:t>
      </w:r>
    </w:p>
    <w:p w:rsidR="00AB205E" w:rsidRDefault="00AB205E" w:rsidP="00AB205E">
      <w:pPr>
        <w:spacing w:after="0" w:line="240" w:lineRule="auto"/>
        <w:ind w:left="-360" w:firstLine="810"/>
        <w:jc w:val="both"/>
        <w:rPr>
          <w:rFonts w:ascii="GHEA Grapalat" w:hAnsi="GHEA Grapalat"/>
          <w:lang w:val="ru-RU"/>
        </w:rPr>
      </w:pPr>
      <w:r w:rsidRPr="00AB205E">
        <w:rPr>
          <w:rFonts w:ascii="GHEA Grapalat" w:eastAsia="Times New Roman" w:hAnsi="GHEA Grapalat" w:cs="Arial"/>
          <w:lang w:val="hy-AM"/>
        </w:rPr>
        <w:t xml:space="preserve">Սևանա լճում իշխանի պաշարների վերականգնման և ձկնաբուծության զարգացման համալիր ծրագրի շրջանակներում </w:t>
      </w:r>
      <w:r w:rsidRPr="00AB205E">
        <w:rPr>
          <w:rFonts w:ascii="GHEA Grapalat" w:eastAsia="Times New Roman" w:hAnsi="GHEA Grapalat" w:cs="Times New Roman"/>
          <w:lang w:val="hy-AM"/>
        </w:rPr>
        <w:t xml:space="preserve">&lt;&lt;Սևանի իշխանի պաշարների վերականգնման և </w:t>
      </w:r>
      <w:r w:rsidRPr="00AB205E">
        <w:rPr>
          <w:rFonts w:ascii="GHEA Grapalat" w:eastAsia="Times New Roman" w:hAnsi="GHEA Grapalat" w:cs="Times New Roman"/>
          <w:lang w:val="hy-AM"/>
        </w:rPr>
        <w:lastRenderedPageBreak/>
        <w:t>ձկնաբուծության զարգացման&gt;&gt; հիմնադրամի կողմից մանրաձկան բացթողումները համակարգելու նպատակով ՀՀ բնապահպանության նախարարի 2016 թվականի հուն</w:t>
      </w:r>
      <w:r w:rsidRPr="00AB205E">
        <w:rPr>
          <w:rFonts w:ascii="GHEA Grapalat" w:eastAsia="Times New Roman" w:hAnsi="GHEA Grapalat" w:cs="Times New Roman"/>
        </w:rPr>
        <w:t>իս</w:t>
      </w:r>
      <w:r w:rsidRPr="00AB205E">
        <w:rPr>
          <w:rFonts w:ascii="GHEA Grapalat" w:eastAsia="Times New Roman" w:hAnsi="GHEA Grapalat" w:cs="Times New Roman"/>
          <w:lang w:val="hy-AM"/>
        </w:rPr>
        <w:t>ի 6-ի N138-Ա հրամանով ստեղծված աշխատանքային խմբի կողմից 2016 թվականի հունիսի 7-ին Սևանա լիճ թափվող Կարճաղբյուր գետ է բացթողնվել Իշխանի գեղարքունի ենթատեսակի 201500 հատ ման</w:t>
      </w:r>
      <w:r w:rsidR="00955A26">
        <w:rPr>
          <w:rFonts w:ascii="GHEA Grapalat" w:eastAsia="Times New Roman" w:hAnsi="GHEA Grapalat" w:cs="Times New Roman"/>
        </w:rPr>
        <w:t>ր</w:t>
      </w:r>
      <w:r w:rsidRPr="00AB205E">
        <w:rPr>
          <w:rFonts w:ascii="GHEA Grapalat" w:eastAsia="Times New Roman" w:hAnsi="GHEA Grapalat" w:cs="Times New Roman"/>
          <w:lang w:val="hy-AM"/>
        </w:rPr>
        <w:t>աձուկ,</w:t>
      </w:r>
      <w:r w:rsidR="00955A26">
        <w:rPr>
          <w:rFonts w:ascii="GHEA Grapalat" w:eastAsia="Times New Roman" w:hAnsi="GHEA Grapalat" w:cs="Times New Roman"/>
          <w:lang w:val="hy-AM"/>
        </w:rPr>
        <w:t xml:space="preserve"> հունիսի 20-ին Կարճաղբյուր և Լի</w:t>
      </w:r>
      <w:r w:rsidR="00955A26">
        <w:rPr>
          <w:rFonts w:ascii="GHEA Grapalat" w:eastAsia="Times New Roman" w:hAnsi="GHEA Grapalat" w:cs="Times New Roman"/>
        </w:rPr>
        <w:t>ճ</w:t>
      </w:r>
      <w:r w:rsidRPr="00AB205E">
        <w:rPr>
          <w:rFonts w:ascii="GHEA Grapalat" w:eastAsia="Times New Roman" w:hAnsi="GHEA Grapalat" w:cs="Times New Roman"/>
          <w:lang w:val="hy-AM"/>
        </w:rPr>
        <w:t>ք գետերում` Իշխանի գեղարքունի ենթատեսակի 221076 հատ մանրաձուկ` իսկ հուլիսի 7-ին` Ծակքար և Բախտակ գետերի միախառնման հատվածում 157200 հատ, Արգիճի գետի ստորին հոսանքում` 125700 հատ Իշխանի ամառային ենթատեսակի մանրաձուկ:</w:t>
      </w:r>
    </w:p>
    <w:p w:rsidR="00A447A2" w:rsidRPr="00A447A2" w:rsidRDefault="00A447A2" w:rsidP="00A447A2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GHEA Grapalat" w:hAnsi="GHEA Grapalat" w:cs="Times Armenian"/>
          <w:b/>
          <w:lang w:val="af-ZA"/>
        </w:rPr>
      </w:pPr>
      <w:r w:rsidRPr="00A447A2">
        <w:rPr>
          <w:rFonts w:ascii="GHEA Grapalat" w:hAnsi="GHEA Grapalat" w:cs="GHEA Grapalat"/>
          <w:b/>
          <w:bCs/>
        </w:rPr>
        <w:t>Ա.2.</w:t>
      </w:r>
      <w:r w:rsidR="00717D99">
        <w:rPr>
          <w:rFonts w:ascii="GHEA Grapalat" w:hAnsi="GHEA Grapalat" w:cs="GHEA Grapalat"/>
          <w:b/>
          <w:bCs/>
          <w:lang w:val="ru-RU"/>
        </w:rPr>
        <w:t>2</w:t>
      </w:r>
      <w:r w:rsidRPr="00A447A2">
        <w:rPr>
          <w:rFonts w:ascii="GHEA Grapalat" w:hAnsi="GHEA Grapalat" w:cs="GHEA Grapalat"/>
          <w:b/>
          <w:bCs/>
          <w:lang w:val="ru-RU"/>
        </w:rPr>
        <w:t xml:space="preserve"> </w:t>
      </w:r>
      <w:r w:rsidRPr="00A447A2">
        <w:rPr>
          <w:rFonts w:ascii="GHEA Grapalat" w:hAnsi="GHEA Grapalat" w:cs="Sylfaen"/>
          <w:b/>
          <w:spacing w:val="-4"/>
          <w:lang w:val="pt-BR"/>
        </w:rPr>
        <w:t>Սևանա լճում և նրա ջրահավաք ավա</w:t>
      </w:r>
      <w:r w:rsidRPr="00A447A2">
        <w:rPr>
          <w:rFonts w:ascii="GHEA Grapalat" w:hAnsi="GHEA Grapalat" w:cs="Sylfaen"/>
          <w:b/>
          <w:spacing w:val="-4"/>
          <w:lang w:val="pt-BR"/>
        </w:rPr>
        <w:softHyphen/>
        <w:t>զա</w:t>
      </w:r>
      <w:r w:rsidRPr="00A447A2">
        <w:rPr>
          <w:rFonts w:ascii="GHEA Grapalat" w:hAnsi="GHEA Grapalat" w:cs="Sylfaen"/>
          <w:b/>
          <w:spacing w:val="-4"/>
          <w:lang w:val="pt-BR"/>
        </w:rPr>
        <w:softHyphen/>
        <w:t>նում ձկան ու խեցգետնի պաշարների հաշվառ</w:t>
      </w:r>
      <w:r w:rsidRPr="00A447A2">
        <w:rPr>
          <w:rFonts w:ascii="GHEA Grapalat" w:hAnsi="GHEA Grapalat" w:cs="Sylfaen"/>
          <w:b/>
          <w:spacing w:val="-4"/>
          <w:lang w:val="pt-BR"/>
        </w:rPr>
        <w:softHyphen/>
        <w:t>ման աշխատանքների իրականացում</w:t>
      </w:r>
      <w:r w:rsidRPr="00A447A2">
        <w:rPr>
          <w:rFonts w:ascii="GHEA Grapalat" w:hAnsi="GHEA Grapalat" w:cs="Times Armenian"/>
          <w:b/>
          <w:lang w:val="af-ZA"/>
        </w:rPr>
        <w:t>:</w:t>
      </w:r>
    </w:p>
    <w:p w:rsidR="00A447A2" w:rsidRPr="00A447A2" w:rsidRDefault="00A447A2" w:rsidP="00A447A2">
      <w:pPr>
        <w:pStyle w:val="NoSpacing2"/>
        <w:ind w:firstLine="720"/>
        <w:jc w:val="both"/>
        <w:rPr>
          <w:rFonts w:ascii="GHEA Grapalat" w:hAnsi="GHEA Grapalat"/>
          <w:sz w:val="22"/>
          <w:szCs w:val="22"/>
        </w:rPr>
      </w:pPr>
      <w:r w:rsidRPr="00A447A2">
        <w:rPr>
          <w:rFonts w:ascii="GHEA Grapalat" w:hAnsi="GHEA Grapalat" w:cs="Sylfaen"/>
          <w:sz w:val="22"/>
          <w:szCs w:val="22"/>
          <w:lang w:val="af-ZA"/>
        </w:rPr>
        <w:t>Սույն</w:t>
      </w:r>
      <w:r w:rsidRPr="00A447A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hAnsi="GHEA Grapalat" w:cs="Sylfaen"/>
          <w:sz w:val="22"/>
          <w:szCs w:val="22"/>
          <w:lang w:val="af-ZA"/>
        </w:rPr>
        <w:t>թվականի</w:t>
      </w:r>
      <w:r w:rsidRPr="00A447A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hAnsi="GHEA Grapalat" w:cs="Sylfaen"/>
          <w:sz w:val="22"/>
          <w:szCs w:val="22"/>
          <w:lang w:val="af-ZA"/>
        </w:rPr>
        <w:t>մարտի</w:t>
      </w:r>
      <w:r w:rsidRPr="00A447A2">
        <w:rPr>
          <w:rFonts w:ascii="GHEA Grapalat" w:hAnsi="GHEA Grapalat"/>
          <w:sz w:val="22"/>
          <w:szCs w:val="22"/>
          <w:lang w:val="af-ZA"/>
        </w:rPr>
        <w:t xml:space="preserve"> 21-</w:t>
      </w:r>
      <w:r w:rsidRPr="00A447A2">
        <w:rPr>
          <w:rFonts w:ascii="GHEA Grapalat" w:hAnsi="GHEA Grapalat" w:cs="Sylfaen"/>
          <w:sz w:val="22"/>
          <w:szCs w:val="22"/>
          <w:lang w:val="af-ZA"/>
        </w:rPr>
        <w:t>ին</w:t>
      </w:r>
      <w:r w:rsidRPr="00A447A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hAnsi="GHEA Grapalat" w:cs="Sylfaen"/>
          <w:sz w:val="22"/>
          <w:szCs w:val="22"/>
          <w:lang w:val="af-ZA"/>
        </w:rPr>
        <w:t>հայտարարվել</w:t>
      </w:r>
      <w:r w:rsidRPr="00A447A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hAnsi="GHEA Grapalat" w:cs="Sylfaen"/>
          <w:sz w:val="22"/>
          <w:szCs w:val="22"/>
          <w:lang w:val="af-ZA"/>
        </w:rPr>
        <w:t>է</w:t>
      </w:r>
      <w:r w:rsidRPr="00A447A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hAnsi="GHEA Grapalat" w:cs="Sylfaen"/>
          <w:sz w:val="22"/>
          <w:szCs w:val="22"/>
          <w:lang w:val="af-ZA"/>
        </w:rPr>
        <w:t>մրցույթ՝</w:t>
      </w:r>
      <w:r w:rsidRPr="00A447A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Սևանա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լճում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և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նրա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ջրահավաք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ավա</w:t>
      </w:r>
      <w:r w:rsidRPr="00A447A2">
        <w:rPr>
          <w:rFonts w:ascii="GHEA Grapalat" w:hAnsi="GHEA Grapalat"/>
          <w:sz w:val="22"/>
          <w:szCs w:val="22"/>
        </w:rPr>
        <w:softHyphen/>
      </w:r>
      <w:r w:rsidRPr="00A447A2">
        <w:rPr>
          <w:rFonts w:ascii="GHEA Grapalat" w:hAnsi="GHEA Grapalat" w:cs="Sylfaen"/>
          <w:sz w:val="22"/>
          <w:szCs w:val="22"/>
        </w:rPr>
        <w:t>զա</w:t>
      </w:r>
      <w:r w:rsidRPr="00A447A2">
        <w:rPr>
          <w:rFonts w:ascii="GHEA Grapalat" w:hAnsi="GHEA Grapalat"/>
          <w:sz w:val="22"/>
          <w:szCs w:val="22"/>
        </w:rPr>
        <w:softHyphen/>
      </w:r>
      <w:r w:rsidRPr="00A447A2">
        <w:rPr>
          <w:rFonts w:ascii="GHEA Grapalat" w:hAnsi="GHEA Grapalat" w:cs="Sylfaen"/>
          <w:sz w:val="22"/>
          <w:szCs w:val="22"/>
        </w:rPr>
        <w:t>նում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ձկան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ու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խեցգետնի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պաշարների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հաշվառ</w:t>
      </w:r>
      <w:r w:rsidRPr="00A447A2">
        <w:rPr>
          <w:rFonts w:ascii="GHEA Grapalat" w:hAnsi="GHEA Grapalat"/>
          <w:sz w:val="22"/>
          <w:szCs w:val="22"/>
        </w:rPr>
        <w:softHyphen/>
      </w:r>
      <w:r w:rsidRPr="00A447A2">
        <w:rPr>
          <w:rFonts w:ascii="GHEA Grapalat" w:hAnsi="GHEA Grapalat" w:cs="Sylfaen"/>
          <w:sz w:val="22"/>
          <w:szCs w:val="22"/>
        </w:rPr>
        <w:t>ման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աշխատանքների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ձեռքբերման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համար</w:t>
      </w:r>
      <w:r w:rsidRPr="00A447A2">
        <w:rPr>
          <w:rFonts w:ascii="GHEA Grapalat" w:hAnsi="GHEA Grapalat"/>
          <w:sz w:val="22"/>
          <w:szCs w:val="22"/>
        </w:rPr>
        <w:t xml:space="preserve">: </w:t>
      </w:r>
    </w:p>
    <w:p w:rsidR="00A447A2" w:rsidRPr="00A447A2" w:rsidRDefault="00A447A2" w:rsidP="00A447A2">
      <w:pPr>
        <w:pStyle w:val="NoSpacing2"/>
        <w:ind w:firstLine="720"/>
        <w:jc w:val="both"/>
        <w:rPr>
          <w:rFonts w:ascii="GHEA Grapalat" w:hAnsi="GHEA Grapalat"/>
          <w:sz w:val="22"/>
          <w:szCs w:val="22"/>
        </w:rPr>
      </w:pPr>
      <w:r w:rsidRPr="00A447A2">
        <w:rPr>
          <w:rFonts w:ascii="GHEA Grapalat" w:hAnsi="GHEA Grapalat" w:cs="Sylfaen"/>
          <w:sz w:val="22"/>
          <w:szCs w:val="22"/>
        </w:rPr>
        <w:t>Մրցույթի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արդյունքում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հաղթող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է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ճանաչվել</w:t>
      </w:r>
      <w:r w:rsidRPr="00A447A2">
        <w:rPr>
          <w:rFonts w:ascii="GHEA Grapalat" w:hAnsi="GHEA Grapalat"/>
          <w:sz w:val="22"/>
          <w:szCs w:val="22"/>
        </w:rPr>
        <w:t xml:space="preserve">  </w:t>
      </w:r>
      <w:r w:rsidRPr="00A447A2">
        <w:rPr>
          <w:rFonts w:ascii="GHEA Grapalat" w:hAnsi="GHEA Grapalat" w:cs="Sylfaen"/>
          <w:sz w:val="22"/>
          <w:szCs w:val="22"/>
        </w:rPr>
        <w:t>ՀՀ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ԳԱԱ</w:t>
      </w:r>
      <w:r w:rsidRPr="00A447A2">
        <w:rPr>
          <w:rFonts w:ascii="GHEA Grapalat" w:hAnsi="GHEA Grapalat"/>
          <w:sz w:val="22"/>
          <w:szCs w:val="22"/>
        </w:rPr>
        <w:t xml:space="preserve"> «</w:t>
      </w:r>
      <w:r w:rsidRPr="00A447A2">
        <w:rPr>
          <w:rFonts w:ascii="GHEA Grapalat" w:hAnsi="GHEA Grapalat" w:cs="Sylfaen"/>
          <w:sz w:val="22"/>
          <w:szCs w:val="22"/>
        </w:rPr>
        <w:t>Կենդանաբանության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և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հիդրոէկոլոգիայի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գիտական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կենտրոն</w:t>
      </w:r>
      <w:r w:rsidRPr="00A447A2">
        <w:rPr>
          <w:rFonts w:ascii="GHEA Grapalat" w:hAnsi="GHEA Grapalat"/>
          <w:sz w:val="22"/>
          <w:szCs w:val="22"/>
        </w:rPr>
        <w:t xml:space="preserve">» </w:t>
      </w:r>
      <w:r w:rsidRPr="00A447A2">
        <w:rPr>
          <w:rFonts w:ascii="GHEA Grapalat" w:hAnsi="GHEA Grapalat" w:cs="Sylfaen"/>
          <w:sz w:val="22"/>
          <w:szCs w:val="22"/>
        </w:rPr>
        <w:t>ՊՈԱԿ</w:t>
      </w:r>
      <w:r w:rsidRPr="00A447A2">
        <w:rPr>
          <w:rFonts w:ascii="GHEA Grapalat" w:hAnsi="GHEA Grapalat"/>
          <w:sz w:val="22"/>
          <w:szCs w:val="22"/>
        </w:rPr>
        <w:t>-</w:t>
      </w:r>
      <w:r w:rsidRPr="00A447A2">
        <w:rPr>
          <w:rFonts w:ascii="GHEA Grapalat" w:hAnsi="GHEA Grapalat" w:cs="Sylfaen"/>
          <w:sz w:val="22"/>
          <w:szCs w:val="22"/>
        </w:rPr>
        <w:t>ը</w:t>
      </w:r>
      <w:r w:rsidRPr="00A447A2">
        <w:rPr>
          <w:rFonts w:ascii="GHEA Grapalat" w:hAnsi="GHEA Grapalat"/>
          <w:sz w:val="22"/>
          <w:szCs w:val="22"/>
        </w:rPr>
        <w:t xml:space="preserve">: </w:t>
      </w:r>
      <w:r w:rsidRPr="00A447A2">
        <w:rPr>
          <w:rFonts w:ascii="GHEA Grapalat" w:hAnsi="GHEA Grapalat" w:cs="Sylfaen"/>
          <w:sz w:val="22"/>
          <w:szCs w:val="22"/>
        </w:rPr>
        <w:t>Վերջինիս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հետ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ՀՀ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բնապահպանության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նախարարությունը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պայմանագիր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է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կնքել</w:t>
      </w:r>
      <w:r w:rsidRPr="00A447A2">
        <w:rPr>
          <w:rFonts w:ascii="GHEA Grapalat" w:hAnsi="GHEA Grapalat"/>
          <w:sz w:val="22"/>
          <w:szCs w:val="22"/>
        </w:rPr>
        <w:t xml:space="preserve">  </w:t>
      </w:r>
      <w:r w:rsidRPr="00A447A2">
        <w:rPr>
          <w:rFonts w:ascii="GHEA Grapalat" w:hAnsi="GHEA Grapalat" w:cs="Sylfaen"/>
          <w:sz w:val="22"/>
          <w:szCs w:val="22"/>
        </w:rPr>
        <w:t>սույն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թվականի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ապրիլի</w:t>
      </w:r>
      <w:r w:rsidRPr="00A447A2">
        <w:rPr>
          <w:rFonts w:ascii="GHEA Grapalat" w:hAnsi="GHEA Grapalat"/>
          <w:sz w:val="22"/>
          <w:szCs w:val="22"/>
        </w:rPr>
        <w:t xml:space="preserve"> 14-</w:t>
      </w:r>
      <w:r w:rsidRPr="00A447A2">
        <w:rPr>
          <w:rFonts w:ascii="GHEA Grapalat" w:hAnsi="GHEA Grapalat" w:cs="Sylfaen"/>
          <w:sz w:val="22"/>
          <w:szCs w:val="22"/>
        </w:rPr>
        <w:t>ին</w:t>
      </w:r>
      <w:r w:rsidRPr="00A447A2">
        <w:rPr>
          <w:rFonts w:ascii="GHEA Grapalat" w:hAnsi="GHEA Grapalat"/>
          <w:sz w:val="22"/>
          <w:szCs w:val="22"/>
        </w:rPr>
        <w:t xml:space="preserve">: </w:t>
      </w:r>
    </w:p>
    <w:p w:rsidR="00A447A2" w:rsidRDefault="00A447A2" w:rsidP="00A447A2">
      <w:pPr>
        <w:pStyle w:val="NoSpacing2"/>
        <w:ind w:firstLine="720"/>
        <w:jc w:val="both"/>
        <w:rPr>
          <w:rFonts w:ascii="GHEA Grapalat" w:hAnsi="GHEA Grapalat"/>
          <w:sz w:val="22"/>
          <w:szCs w:val="22"/>
        </w:rPr>
      </w:pPr>
      <w:r w:rsidRPr="00A447A2">
        <w:rPr>
          <w:rFonts w:ascii="GHEA Grapalat" w:hAnsi="GHEA Grapalat" w:cs="Sylfaen"/>
          <w:sz w:val="22"/>
          <w:szCs w:val="22"/>
        </w:rPr>
        <w:t>Ներկայացվել</w:t>
      </w:r>
      <w:r w:rsidRPr="00A447A2">
        <w:rPr>
          <w:rFonts w:ascii="GHEA Grapalat" w:hAnsi="GHEA Grapalat" w:cs="Calibri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է</w:t>
      </w:r>
      <w:r w:rsidRPr="00A447A2">
        <w:rPr>
          <w:rFonts w:ascii="GHEA Grapalat" w:hAnsi="GHEA Grapalat" w:cs="Calibri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միջանկյալ</w:t>
      </w:r>
      <w:r w:rsidRPr="00A447A2">
        <w:rPr>
          <w:rFonts w:ascii="GHEA Grapalat" w:hAnsi="GHEA Grapalat" w:cs="Calibri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հաշվետվություն</w:t>
      </w:r>
      <w:r w:rsidRPr="00A447A2">
        <w:rPr>
          <w:rFonts w:ascii="GHEA Grapalat" w:hAnsi="GHEA Grapalat" w:cs="Calibri"/>
          <w:sz w:val="22"/>
          <w:szCs w:val="22"/>
        </w:rPr>
        <w:t xml:space="preserve">, </w:t>
      </w:r>
      <w:r w:rsidRPr="00A447A2">
        <w:rPr>
          <w:rFonts w:ascii="GHEA Grapalat" w:hAnsi="GHEA Grapalat" w:cs="Sylfaen"/>
          <w:sz w:val="22"/>
          <w:szCs w:val="22"/>
        </w:rPr>
        <w:t>ինչը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սահմանված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կարգով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ընդունվել</w:t>
      </w:r>
      <w:r w:rsidRPr="00A447A2">
        <w:rPr>
          <w:rFonts w:ascii="GHEA Grapalat" w:hAnsi="GHEA Grapalat"/>
          <w:sz w:val="22"/>
          <w:szCs w:val="22"/>
        </w:rPr>
        <w:t xml:space="preserve"> </w:t>
      </w:r>
      <w:r w:rsidRPr="00A447A2">
        <w:rPr>
          <w:rFonts w:ascii="GHEA Grapalat" w:hAnsi="GHEA Grapalat" w:cs="Sylfaen"/>
          <w:sz w:val="22"/>
          <w:szCs w:val="22"/>
        </w:rPr>
        <w:t>է</w:t>
      </w:r>
      <w:r w:rsidRPr="00A447A2">
        <w:rPr>
          <w:rFonts w:ascii="GHEA Grapalat" w:hAnsi="GHEA Grapalat"/>
          <w:sz w:val="22"/>
          <w:szCs w:val="22"/>
        </w:rPr>
        <w:t>:</w:t>
      </w:r>
    </w:p>
    <w:p w:rsidR="00327D8E" w:rsidRPr="00327D8E" w:rsidRDefault="00327D8E" w:rsidP="00327D8E">
      <w:pPr>
        <w:pStyle w:val="ListParagraph"/>
        <w:spacing w:line="240" w:lineRule="auto"/>
        <w:ind w:left="0"/>
        <w:jc w:val="both"/>
        <w:rPr>
          <w:rFonts w:ascii="GHEA Grapalat" w:hAnsi="GHEA Grapalat"/>
          <w:b/>
          <w:lang w:val="af-ZA"/>
        </w:rPr>
      </w:pPr>
      <w:proofErr w:type="gramStart"/>
      <w:r w:rsidRPr="00327D8E">
        <w:rPr>
          <w:rFonts w:ascii="GHEA Grapalat" w:hAnsi="GHEA Grapalat" w:cs="GHEA Grapalat"/>
          <w:b/>
          <w:bCs/>
        </w:rPr>
        <w:t>Ա.2.</w:t>
      </w:r>
      <w:r w:rsidR="00717D99">
        <w:rPr>
          <w:rFonts w:ascii="GHEA Grapalat" w:hAnsi="GHEA Grapalat" w:cs="GHEA Grapalat"/>
          <w:b/>
          <w:bCs/>
          <w:lang w:val="ru-RU"/>
        </w:rPr>
        <w:t>3</w:t>
      </w:r>
      <w:r w:rsidR="00B13ECC">
        <w:rPr>
          <w:rFonts w:ascii="GHEA Grapalat" w:hAnsi="GHEA Grapalat" w:cs="GHEA Grapalat"/>
          <w:b/>
          <w:bCs/>
        </w:rPr>
        <w:t xml:space="preserve"> </w:t>
      </w:r>
      <w:r w:rsidRPr="00327D8E">
        <w:rPr>
          <w:rFonts w:ascii="GHEA Grapalat" w:hAnsi="GHEA Grapalat"/>
          <w:b/>
          <w:lang w:val="af-ZA"/>
        </w:rPr>
        <w:t>Էկոտուրիզմի տեղեկատվական կենտրոնի ստեղծում.</w:t>
      </w:r>
      <w:proofErr w:type="gramEnd"/>
    </w:p>
    <w:p w:rsidR="00327D8E" w:rsidRPr="00327D8E" w:rsidRDefault="00327D8E" w:rsidP="00327D8E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b/>
          <w:lang w:val="af-ZA"/>
        </w:rPr>
      </w:pPr>
      <w:r w:rsidRPr="00327D8E">
        <w:rPr>
          <w:rFonts w:ascii="GHEA Grapalat" w:hAnsi="GHEA Grapalat" w:cs="Sylfaen"/>
          <w:lang w:val="af-ZA"/>
        </w:rPr>
        <w:t>Մշակվել և ՀՀ կառավարության քննարկմանն է ներկայացվել &lt;&lt;Հայաստանի Հանրապետության կառավարության 2002 թվականի հոկտեմբերի 10-ի № 1638-Ն որոշման մեջ լրացումներ կատարելու մասին&gt;&gt; ՀՀ կառավարության որոշման նախագիծը, որով նախատեսվում է նոր ձեռնարկատիրական գործունեության տեսակներ վերապահել &lt;&lt;Հայաստանի բնության պետական թանգարան&gt;&gt; պետական ոչ առևտրային կազմակերպությանը:</w:t>
      </w:r>
    </w:p>
    <w:p w:rsidR="003D236A" w:rsidRDefault="00327D8E" w:rsidP="00327D8E">
      <w:pPr>
        <w:pStyle w:val="ListParagraph"/>
        <w:spacing w:line="240" w:lineRule="auto"/>
        <w:ind w:left="0" w:firstLine="720"/>
        <w:jc w:val="both"/>
        <w:rPr>
          <w:rFonts w:ascii="GHEA Grapalat" w:hAnsi="GHEA Grapalat" w:cs="Sylfaen"/>
          <w:lang w:val="ru-RU"/>
        </w:rPr>
      </w:pPr>
      <w:r w:rsidRPr="00327D8E">
        <w:rPr>
          <w:rFonts w:ascii="GHEA Grapalat" w:hAnsi="GHEA Grapalat" w:cs="Sylfaen"/>
          <w:lang w:val="af-ZA"/>
        </w:rPr>
        <w:t>Հայաստանի Հանրապետությունում էկոտուրիզմի զարգացման հնարավորություններն ու հեռանկարները ներկայացվել են 2016թ. մարտի 9-13-ը Գերմանիայի Դաշնային Հանրապետության Բեռլին քաղաքում կայացած &lt;&lt;ITB-Berlin 2016&gt;&gt; էկոտուրիզմին նվիրված միջազգային ցուցահանդեսին, ինչպես նաև ապրիլի 15-17-ը Երևանում կայացած՝ &lt;&lt;INTOUR EXPO -2016&gt;&gt; միջազգային տուրիստական ցուցահանդեսին:</w:t>
      </w:r>
    </w:p>
    <w:p w:rsidR="00546CD3" w:rsidRPr="00410C86" w:rsidRDefault="00546CD3" w:rsidP="00546CD3">
      <w:pPr>
        <w:spacing w:after="0" w:line="240" w:lineRule="auto"/>
        <w:ind w:left="90"/>
        <w:jc w:val="both"/>
        <w:rPr>
          <w:rFonts w:ascii="GHEA Grapalat" w:hAnsi="GHEA Grapalat" w:cs="GHEA Grapalat"/>
          <w:b/>
          <w:bCs/>
          <w:i/>
          <w:iCs/>
          <w:kern w:val="32"/>
          <w:lang w:val="pt-BR"/>
        </w:rPr>
      </w:pPr>
      <w:r w:rsidRPr="00410C86">
        <w:rPr>
          <w:rFonts w:ascii="GHEA Grapalat" w:hAnsi="GHEA Grapalat" w:cs="GHEA Grapalat"/>
          <w:b/>
          <w:bCs/>
          <w:i/>
          <w:iCs/>
          <w:kern w:val="32"/>
          <w:lang w:val="pt-BR"/>
        </w:rPr>
        <w:t>Ա.2.</w:t>
      </w:r>
      <w:r w:rsidR="00410C86" w:rsidRPr="00410C86">
        <w:rPr>
          <w:rFonts w:ascii="GHEA Grapalat" w:hAnsi="GHEA Grapalat" w:cs="GHEA Grapalat"/>
          <w:b/>
          <w:bCs/>
          <w:i/>
          <w:iCs/>
          <w:kern w:val="32"/>
          <w:lang w:val="ru-RU"/>
        </w:rPr>
        <w:t>4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pt-BR"/>
        </w:rPr>
        <w:t xml:space="preserve">. 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hy-AM"/>
        </w:rPr>
        <w:t>Արարատյան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pt-BR"/>
        </w:rPr>
        <w:t xml:space="preserve">  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hy-AM"/>
        </w:rPr>
        <w:t>դաշտի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pt-BR"/>
        </w:rPr>
        <w:t xml:space="preserve">  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hy-AM"/>
        </w:rPr>
        <w:t>ստորերկրյա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pt-BR"/>
        </w:rPr>
        <w:t xml:space="preserve"> 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hy-AM"/>
        </w:rPr>
        <w:t>քաղցրահամ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pt-BR"/>
        </w:rPr>
        <w:t xml:space="preserve"> 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hy-AM"/>
        </w:rPr>
        <w:t>ջրերի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pt-BR"/>
        </w:rPr>
        <w:t xml:space="preserve"> 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hy-AM"/>
        </w:rPr>
        <w:t>պաշարների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pt-BR"/>
        </w:rPr>
        <w:t xml:space="preserve"> 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hy-AM"/>
        </w:rPr>
        <w:t>վերականգնմանն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pt-BR"/>
        </w:rPr>
        <w:t xml:space="preserve"> 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hy-AM"/>
        </w:rPr>
        <w:t>ուղղված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pt-BR"/>
        </w:rPr>
        <w:t xml:space="preserve"> 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hy-AM"/>
        </w:rPr>
        <w:t>միջոցառումների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pt-BR"/>
        </w:rPr>
        <w:t xml:space="preserve"> </w:t>
      </w:r>
      <w:r w:rsidRPr="00410C86">
        <w:rPr>
          <w:rFonts w:ascii="GHEA Grapalat" w:hAnsi="GHEA Grapalat" w:cs="GHEA Grapalat"/>
          <w:b/>
          <w:bCs/>
          <w:i/>
          <w:iCs/>
          <w:kern w:val="32"/>
          <w:lang w:val="hy-AM"/>
        </w:rPr>
        <w:t>իրականացում</w:t>
      </w:r>
    </w:p>
    <w:p w:rsidR="003F5C7F" w:rsidRDefault="00A53C6C" w:rsidP="003F5C7F">
      <w:pPr>
        <w:spacing w:after="0"/>
        <w:jc w:val="both"/>
        <w:rPr>
          <w:rFonts w:ascii="GHEA Grapalat" w:hAnsi="GHEA Grapalat"/>
          <w:b/>
          <w:lang w:val="hy-AM"/>
        </w:rPr>
      </w:pPr>
      <w:r w:rsidRPr="00410C86">
        <w:rPr>
          <w:rFonts w:ascii="GHEA Grapalat" w:hAnsi="GHEA Grapalat"/>
          <w:lang w:val="af-ZA"/>
        </w:rPr>
        <w:t>Ջ</w:t>
      </w:r>
      <w:r w:rsidRPr="00410C86">
        <w:rPr>
          <w:rFonts w:ascii="GHEA Grapalat" w:hAnsi="GHEA Grapalat"/>
        </w:rPr>
        <w:t>րավազանային</w:t>
      </w:r>
      <w:r w:rsidRPr="00410C86">
        <w:rPr>
          <w:rFonts w:ascii="GHEA Grapalat" w:hAnsi="GHEA Grapalat"/>
          <w:lang w:val="af-ZA"/>
        </w:rPr>
        <w:t xml:space="preserve"> </w:t>
      </w:r>
      <w:r w:rsidRPr="00410C86">
        <w:rPr>
          <w:rFonts w:ascii="GHEA Grapalat" w:hAnsi="GHEA Grapalat"/>
        </w:rPr>
        <w:t>պլանավորման</w:t>
      </w:r>
      <w:r w:rsidRPr="00410C86">
        <w:rPr>
          <w:rFonts w:ascii="GHEA Grapalat" w:hAnsi="GHEA Grapalat"/>
          <w:lang w:val="af-ZA"/>
        </w:rPr>
        <w:t xml:space="preserve"> </w:t>
      </w:r>
      <w:r w:rsidRPr="00410C86">
        <w:rPr>
          <w:rFonts w:ascii="GHEA Grapalat" w:hAnsi="GHEA Grapalat"/>
        </w:rPr>
        <w:t>կառավարման</w:t>
      </w:r>
      <w:r w:rsidRPr="00410C86">
        <w:rPr>
          <w:rFonts w:ascii="GHEA Grapalat" w:hAnsi="GHEA Grapalat"/>
          <w:lang w:val="af-ZA"/>
        </w:rPr>
        <w:t xml:space="preserve"> </w:t>
      </w:r>
      <w:r w:rsidRPr="00410C86">
        <w:rPr>
          <w:rFonts w:ascii="GHEA Grapalat" w:hAnsi="GHEA Grapalat"/>
        </w:rPr>
        <w:t>և</w:t>
      </w:r>
      <w:r w:rsidRPr="00410C86">
        <w:rPr>
          <w:rFonts w:ascii="GHEA Grapalat" w:hAnsi="GHEA Grapalat"/>
          <w:lang w:val="af-ZA"/>
        </w:rPr>
        <w:t xml:space="preserve"> </w:t>
      </w:r>
      <w:r w:rsidRPr="00410C86">
        <w:rPr>
          <w:rFonts w:ascii="GHEA Grapalat" w:hAnsi="GHEA Grapalat"/>
        </w:rPr>
        <w:t>ջրավազանային</w:t>
      </w:r>
      <w:r w:rsidRPr="00410C86">
        <w:rPr>
          <w:rFonts w:ascii="GHEA Grapalat" w:hAnsi="GHEA Grapalat"/>
          <w:lang w:val="af-ZA"/>
        </w:rPr>
        <w:t xml:space="preserve"> </w:t>
      </w:r>
      <w:r w:rsidRPr="00410C86">
        <w:rPr>
          <w:rFonts w:ascii="GHEA Grapalat" w:hAnsi="GHEA Grapalat"/>
        </w:rPr>
        <w:t>տարածքային</w:t>
      </w:r>
      <w:r w:rsidRPr="00410C86">
        <w:rPr>
          <w:rFonts w:ascii="GHEA Grapalat" w:hAnsi="GHEA Grapalat"/>
          <w:lang w:val="af-ZA"/>
        </w:rPr>
        <w:t xml:space="preserve"> </w:t>
      </w:r>
      <w:r w:rsidRPr="00410C86">
        <w:rPr>
          <w:rFonts w:ascii="GHEA Grapalat" w:hAnsi="GHEA Grapalat"/>
        </w:rPr>
        <w:t>կառավարման</w:t>
      </w:r>
      <w:r w:rsidRPr="00410C86">
        <w:rPr>
          <w:rFonts w:ascii="GHEA Grapalat" w:hAnsi="GHEA Grapalat"/>
          <w:lang w:val="af-ZA"/>
        </w:rPr>
        <w:t xml:space="preserve"> </w:t>
      </w:r>
      <w:r w:rsidRPr="00410C86">
        <w:rPr>
          <w:rFonts w:ascii="GHEA Grapalat" w:hAnsi="GHEA Grapalat"/>
        </w:rPr>
        <w:t>բաժինները</w:t>
      </w:r>
      <w:r w:rsidRPr="00410C86">
        <w:rPr>
          <w:rFonts w:ascii="GHEA Grapalat" w:hAnsi="GHEA Grapalat"/>
          <w:lang w:val="af-ZA"/>
        </w:rPr>
        <w:t xml:space="preserve"> </w:t>
      </w:r>
      <w:r w:rsidRPr="00410C86">
        <w:rPr>
          <w:rFonts w:ascii="GHEA Grapalat" w:hAnsi="GHEA Grapalat"/>
        </w:rPr>
        <w:t>համատեղ</w:t>
      </w:r>
      <w:r w:rsidRPr="00410C86">
        <w:rPr>
          <w:rFonts w:ascii="GHEA Grapalat" w:hAnsi="GHEA Grapalat"/>
          <w:lang w:val="af-ZA"/>
        </w:rPr>
        <w:t xml:space="preserve"> </w:t>
      </w:r>
      <w:r w:rsidRPr="00410C86">
        <w:rPr>
          <w:rFonts w:ascii="GHEA Grapalat" w:hAnsi="GHEA Grapalat"/>
        </w:rPr>
        <w:t>մինչ</w:t>
      </w:r>
      <w:r w:rsidRPr="00410C86">
        <w:rPr>
          <w:rFonts w:ascii="GHEA Grapalat" w:hAnsi="GHEA Grapalat"/>
          <w:lang w:val="af-ZA"/>
        </w:rPr>
        <w:t xml:space="preserve"> </w:t>
      </w:r>
      <w:r w:rsidRPr="00410C86">
        <w:rPr>
          <w:rFonts w:ascii="GHEA Grapalat" w:hAnsi="GHEA Grapalat"/>
        </w:rPr>
        <w:t>օրս</w:t>
      </w:r>
      <w:r w:rsidRPr="00410C86">
        <w:rPr>
          <w:rFonts w:ascii="GHEA Grapalat" w:hAnsi="GHEA Grapalat"/>
          <w:lang w:val="af-ZA"/>
        </w:rPr>
        <w:t xml:space="preserve"> </w:t>
      </w:r>
      <w:r w:rsidRPr="00410C86">
        <w:rPr>
          <w:rFonts w:ascii="GHEA Grapalat" w:hAnsi="GHEA Grapalat"/>
        </w:rPr>
        <w:t>իրականացրել</w:t>
      </w:r>
      <w:r w:rsidRPr="00410C86">
        <w:rPr>
          <w:rFonts w:ascii="GHEA Grapalat" w:hAnsi="GHEA Grapalat"/>
          <w:lang w:val="af-ZA"/>
        </w:rPr>
        <w:t xml:space="preserve"> </w:t>
      </w:r>
      <w:r w:rsidRPr="00410C86">
        <w:rPr>
          <w:rFonts w:ascii="GHEA Grapalat" w:hAnsi="GHEA Grapalat"/>
        </w:rPr>
        <w:t>են</w:t>
      </w:r>
      <w:r w:rsidRPr="00410C86">
        <w:rPr>
          <w:rFonts w:ascii="GHEA Grapalat" w:hAnsi="GHEA Grapalat"/>
          <w:lang w:val="af-ZA"/>
        </w:rPr>
        <w:t xml:space="preserve"> </w:t>
      </w:r>
      <w:r w:rsidRPr="00410C86">
        <w:rPr>
          <w:rFonts w:ascii="GHEA Grapalat" w:hAnsi="GHEA Grapalat"/>
        </w:rPr>
        <w:t>թվով</w:t>
      </w:r>
      <w:r w:rsidRPr="00410C86">
        <w:rPr>
          <w:rFonts w:ascii="GHEA Grapalat" w:hAnsi="GHEA Grapalat"/>
          <w:lang w:val="af-ZA"/>
        </w:rPr>
        <w:t xml:space="preserve"> 59 </w:t>
      </w:r>
      <w:r w:rsidRPr="00410C86">
        <w:rPr>
          <w:rFonts w:ascii="GHEA Grapalat" w:hAnsi="GHEA Grapalat"/>
        </w:rPr>
        <w:t>հորատանցքերի</w:t>
      </w:r>
      <w:r w:rsidRPr="00410C86">
        <w:rPr>
          <w:rFonts w:ascii="GHEA Grapalat" w:hAnsi="GHEA Grapalat"/>
          <w:lang w:val="af-ZA"/>
        </w:rPr>
        <w:t xml:space="preserve"> </w:t>
      </w:r>
      <w:r w:rsidRPr="00410C86">
        <w:rPr>
          <w:rFonts w:ascii="GHEA Grapalat" w:hAnsi="GHEA Grapalat"/>
        </w:rPr>
        <w:t>վրա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/>
        </w:rPr>
        <w:t>տեղադրված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/>
        </w:rPr>
        <w:t>ջրաչափերի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/>
        </w:rPr>
        <w:t>և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/>
        </w:rPr>
        <w:t>փականային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/>
        </w:rPr>
        <w:t>ռեժիմի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/>
        </w:rPr>
        <w:t>բերված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/>
        </w:rPr>
        <w:t>հորատանցքերի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/>
        </w:rPr>
        <w:t>կնքման</w:t>
      </w:r>
      <w:r w:rsidR="0094595D">
        <w:rPr>
          <w:rFonts w:ascii="GHEA Grapalat" w:hAnsi="GHEA Grapalat"/>
          <w:lang w:val="hy-AM"/>
        </w:rPr>
        <w:t xml:space="preserve"> և լուծարման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/>
        </w:rPr>
        <w:t>աշխատանքներ</w:t>
      </w:r>
      <w:r w:rsidRPr="00DE4F57">
        <w:rPr>
          <w:rFonts w:ascii="GHEA Grapalat" w:hAnsi="GHEA Grapalat"/>
          <w:lang w:val="af-ZA"/>
        </w:rPr>
        <w:t xml:space="preserve">, </w:t>
      </w:r>
      <w:r w:rsidRPr="00DE4F57">
        <w:rPr>
          <w:rFonts w:ascii="GHEA Grapalat" w:hAnsi="GHEA Grapalat"/>
        </w:rPr>
        <w:t>ինչի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/>
        </w:rPr>
        <w:t>արդյունքում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/>
        </w:rPr>
        <w:t>ընդամենը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/>
        </w:rPr>
        <w:t>խնայվել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/>
        </w:rPr>
        <w:t>է</w:t>
      </w:r>
      <w:r w:rsidRPr="00DE4F57">
        <w:rPr>
          <w:rFonts w:ascii="GHEA Grapalat" w:hAnsi="GHEA Grapalat"/>
          <w:lang w:val="af-ZA"/>
        </w:rPr>
        <w:t xml:space="preserve"> </w:t>
      </w:r>
      <w:r w:rsidRPr="00DE4F57">
        <w:rPr>
          <w:rFonts w:ascii="GHEA Grapalat" w:hAnsi="GHEA Grapalat"/>
          <w:b/>
          <w:lang w:val="af-ZA"/>
        </w:rPr>
        <w:t xml:space="preserve">2878.5 </w:t>
      </w:r>
      <w:r w:rsidRPr="00DE4F57">
        <w:rPr>
          <w:rFonts w:ascii="GHEA Grapalat" w:hAnsi="GHEA Grapalat"/>
          <w:b/>
        </w:rPr>
        <w:t>լ</w:t>
      </w:r>
      <w:r w:rsidRPr="00DE4F57">
        <w:rPr>
          <w:rFonts w:ascii="GHEA Grapalat" w:hAnsi="GHEA Grapalat"/>
          <w:b/>
          <w:lang w:val="af-ZA"/>
        </w:rPr>
        <w:t>/</w:t>
      </w:r>
      <w:r w:rsidRPr="00DE4F57">
        <w:rPr>
          <w:rFonts w:ascii="GHEA Grapalat" w:hAnsi="GHEA Grapalat"/>
          <w:b/>
        </w:rPr>
        <w:t>վրկ</w:t>
      </w:r>
      <w:r w:rsidRPr="00DE4F57">
        <w:rPr>
          <w:rFonts w:ascii="GHEA Grapalat" w:hAnsi="GHEA Grapalat"/>
          <w:b/>
          <w:lang w:val="af-ZA"/>
        </w:rPr>
        <w:t xml:space="preserve"> </w:t>
      </w:r>
      <w:r w:rsidRPr="00DE4F57">
        <w:rPr>
          <w:rFonts w:ascii="GHEA Grapalat" w:hAnsi="GHEA Grapalat"/>
          <w:b/>
        </w:rPr>
        <w:t>ջուր</w:t>
      </w:r>
      <w:r w:rsidRPr="00DE4F57">
        <w:rPr>
          <w:rFonts w:ascii="GHEA Grapalat" w:hAnsi="GHEA Grapalat"/>
          <w:b/>
          <w:lang w:val="af-ZA"/>
        </w:rPr>
        <w:t>:</w:t>
      </w:r>
    </w:p>
    <w:p w:rsidR="00901C28" w:rsidRPr="003F5C7F" w:rsidRDefault="00636E86" w:rsidP="003F5C7F">
      <w:pPr>
        <w:spacing w:after="0"/>
        <w:jc w:val="both"/>
        <w:rPr>
          <w:rFonts w:ascii="GHEA Grapalat" w:hAnsi="GHEA Grapalat"/>
          <w:lang w:val="hy-AM"/>
        </w:rPr>
      </w:pPr>
      <w:r w:rsidRPr="003F5C7F">
        <w:rPr>
          <w:rFonts w:ascii="GHEA Grapalat" w:hAnsi="GHEA Grapalat"/>
          <w:lang w:val="hy-AM"/>
        </w:rPr>
        <w:t>Ընթացիկ տարվա 1-ին կիսամյակում կատարվել են հիդրոերկրաբանական մշտադիտարկումներ թվով 128 ստորերկրյա ջրաղբյուրներում` հորատանցքերում և բնաղբյուրներում: Դիտարկումները կատարվել են</w:t>
      </w:r>
      <w:r w:rsidR="009B65DF">
        <w:rPr>
          <w:rFonts w:ascii="GHEA Grapalat" w:hAnsi="GHEA Grapalat"/>
          <w:lang w:val="hy-AM"/>
        </w:rPr>
        <w:t xml:space="preserve"> </w:t>
      </w:r>
      <w:r w:rsidRPr="003F5C7F">
        <w:rPr>
          <w:rFonts w:ascii="GHEA Grapalat" w:hAnsi="GHEA Grapalat"/>
          <w:lang w:val="hy-AM"/>
        </w:rPr>
        <w:t xml:space="preserve">ջրերի ծախսի, մակարդակի, ջերմաստիճանի և քիմիական կազմի վրա:Դիտարկումների արդյունքներով պարզաբանվել է, </w:t>
      </w:r>
      <w:r w:rsidR="009B65DF">
        <w:rPr>
          <w:rFonts w:ascii="GHEA Grapalat" w:hAnsi="GHEA Grapalat"/>
          <w:lang w:val="hy-AM"/>
        </w:rPr>
        <w:t>ո</w:t>
      </w:r>
      <w:r w:rsidRPr="003F5C7F">
        <w:rPr>
          <w:rFonts w:ascii="GHEA Grapalat" w:hAnsi="GHEA Grapalat"/>
          <w:lang w:val="hy-AM"/>
        </w:rPr>
        <w:t>ր</w:t>
      </w:r>
      <w:r w:rsidR="009B65DF">
        <w:rPr>
          <w:rFonts w:ascii="GHEA Grapalat" w:hAnsi="GHEA Grapalat"/>
          <w:lang w:val="hy-AM"/>
        </w:rPr>
        <w:t xml:space="preserve"> Ա</w:t>
      </w:r>
      <w:r w:rsidRPr="003F5C7F">
        <w:rPr>
          <w:rFonts w:ascii="GHEA Grapalat" w:hAnsi="GHEA Grapalat"/>
          <w:lang w:val="hy-AM"/>
        </w:rPr>
        <w:t xml:space="preserve">րարատյան դաշտի /Արարատի և Արմավիրի մարզերի/ Սիս, Դաշտավան, Եղեգնուտ </w:t>
      </w:r>
      <w:r w:rsidRPr="003F5C7F">
        <w:rPr>
          <w:rFonts w:ascii="GHEA Grapalat" w:hAnsi="GHEA Grapalat"/>
          <w:lang w:val="hy-AM"/>
        </w:rPr>
        <w:lastRenderedPageBreak/>
        <w:t xml:space="preserve">և Ակնաշեն բնակավայրերի տարածքների դիտակետերում նկատվել են </w:t>
      </w:r>
      <w:r w:rsidR="00B13ECC">
        <w:rPr>
          <w:rFonts w:ascii="GHEA Grapalat" w:hAnsi="GHEA Grapalat"/>
        </w:rPr>
        <w:t>ս</w:t>
      </w:r>
      <w:r w:rsidRPr="003F5C7F">
        <w:rPr>
          <w:rFonts w:ascii="GHEA Grapalat" w:hAnsi="GHEA Grapalat"/>
          <w:lang w:val="hy-AM"/>
        </w:rPr>
        <w:t>տորերկրյա ջրերի մակարդակների և ծախսերի բարձրացում</w:t>
      </w:r>
      <w:r w:rsidR="006F1186">
        <w:rPr>
          <w:rFonts w:ascii="GHEA Grapalat" w:hAnsi="GHEA Grapalat"/>
          <w:lang w:val="hy-AM"/>
        </w:rPr>
        <w:t xml:space="preserve"> </w:t>
      </w:r>
      <w:r w:rsidRPr="003F5C7F">
        <w:rPr>
          <w:rFonts w:ascii="GHEA Grapalat" w:hAnsi="GHEA Grapalat"/>
          <w:lang w:val="hy-AM"/>
        </w:rPr>
        <w:t>մինչև 0,1մ և 1,4լ/վ:Կախված ոռոգման հորերի շահագործման ուժգնությունից Արարատի մարզի Եղեգնավան</w:t>
      </w:r>
      <w:r w:rsidR="00DA02B5" w:rsidRPr="003F5C7F">
        <w:rPr>
          <w:rFonts w:ascii="GHEA Grapalat" w:hAnsi="GHEA Grapalat"/>
          <w:lang w:val="hy-AM"/>
        </w:rPr>
        <w:t xml:space="preserve"> և</w:t>
      </w:r>
      <w:r w:rsidR="009B65DF">
        <w:rPr>
          <w:rFonts w:ascii="GHEA Grapalat" w:hAnsi="GHEA Grapalat"/>
          <w:lang w:val="hy-AM"/>
        </w:rPr>
        <w:t xml:space="preserve"> </w:t>
      </w:r>
      <w:r w:rsidR="00DA02B5" w:rsidRPr="003F5C7F">
        <w:rPr>
          <w:rFonts w:ascii="GHEA Grapalat" w:hAnsi="GHEA Grapalat"/>
          <w:lang w:val="hy-AM"/>
        </w:rPr>
        <w:t>Լուսառատ բնակավայրերի դիտակետերում նկատվել են ջրերի մակարդակի բարձրացում /0,12-0,8</w:t>
      </w:r>
      <w:r w:rsidR="009B65DF">
        <w:rPr>
          <w:rFonts w:ascii="GHEA Grapalat" w:hAnsi="GHEA Grapalat"/>
          <w:lang w:val="hy-AM"/>
        </w:rPr>
        <w:t>մ</w:t>
      </w:r>
      <w:r w:rsidR="00DA02B5" w:rsidRPr="003F5C7F">
        <w:rPr>
          <w:rFonts w:ascii="GHEA Grapalat" w:hAnsi="GHEA Grapalat"/>
          <w:lang w:val="hy-AM"/>
        </w:rPr>
        <w:t xml:space="preserve">/: Ծախսերի բարձրացումներ են գրանցվել Ախուրյանի և Հյուսիսային ջրավազանային կառավարման տարածքների դիտակետերում: Հարավային ջրավազանային կառավարման տարածքի դիտակետերում տատանումներն աննշան են` իջեցման կամ </w:t>
      </w:r>
      <w:r w:rsidR="003F5C7F" w:rsidRPr="003F5C7F">
        <w:rPr>
          <w:rFonts w:ascii="GHEA Grapalat" w:hAnsi="GHEA Grapalat"/>
          <w:lang w:val="hy-AM"/>
        </w:rPr>
        <w:t>բարձրացման միտումով:</w:t>
      </w:r>
    </w:p>
    <w:p w:rsidR="00901C28" w:rsidRDefault="00901C28" w:rsidP="00901C28">
      <w:pPr>
        <w:pStyle w:val="NoSpacing"/>
        <w:ind w:left="90" w:firstLine="630"/>
        <w:jc w:val="both"/>
        <w:rPr>
          <w:rFonts w:cs="GHEA Grapalat"/>
          <w:b/>
          <w:bCs/>
          <w:lang w:val="hy-AM"/>
        </w:rPr>
      </w:pPr>
      <w:r w:rsidRPr="00173D52">
        <w:rPr>
          <w:rFonts w:cs="GHEA Grapalat"/>
          <w:b/>
          <w:bCs/>
        </w:rPr>
        <w:t>Բ</w:t>
      </w:r>
      <w:r w:rsidRPr="00B759E9">
        <w:rPr>
          <w:rFonts w:cs="GHEA Grapalat"/>
          <w:b/>
          <w:bCs/>
          <w:lang w:val="pt-BR"/>
        </w:rPr>
        <w:t xml:space="preserve">. </w:t>
      </w:r>
      <w:r w:rsidRPr="00173D52">
        <w:rPr>
          <w:rFonts w:cs="GHEA Grapalat"/>
          <w:b/>
          <w:bCs/>
        </w:rPr>
        <w:t>Օրինաստեղծ</w:t>
      </w:r>
      <w:r w:rsidRPr="00B759E9">
        <w:rPr>
          <w:rFonts w:cs="GHEA Grapalat"/>
          <w:b/>
          <w:bCs/>
          <w:lang w:val="pt-BR"/>
        </w:rPr>
        <w:t xml:space="preserve"> </w:t>
      </w:r>
      <w:r w:rsidRPr="00173D52">
        <w:rPr>
          <w:rFonts w:cs="GHEA Grapalat"/>
          <w:b/>
          <w:bCs/>
        </w:rPr>
        <w:t>աշխատանքներ</w:t>
      </w:r>
    </w:p>
    <w:p w:rsidR="002B37BA" w:rsidRPr="001D751D" w:rsidRDefault="002B37BA" w:rsidP="002B37BA">
      <w:pPr>
        <w:spacing w:after="0" w:line="240" w:lineRule="auto"/>
        <w:jc w:val="both"/>
        <w:rPr>
          <w:rFonts w:ascii="GHEA Grapalat" w:hAnsi="GHEA Grapalat" w:cs="GHEA Grapalat"/>
          <w:bCs/>
          <w:lang w:val="hy-AM"/>
        </w:rPr>
      </w:pPr>
      <w:r w:rsidRPr="001D751D">
        <w:rPr>
          <w:rFonts w:ascii="GHEA Grapalat" w:hAnsi="GHEA Grapalat" w:cs="GHEA Grapalat"/>
          <w:bCs/>
          <w:lang w:val="hy-AM"/>
        </w:rPr>
        <w:t>2016թ</w:t>
      </w:r>
      <w:r w:rsidR="00DB2A67">
        <w:rPr>
          <w:rFonts w:ascii="GHEA Grapalat" w:hAnsi="GHEA Grapalat" w:cs="GHEA Grapalat"/>
          <w:bCs/>
        </w:rPr>
        <w:t>.</w:t>
      </w:r>
      <w:r w:rsidRPr="001D751D">
        <w:rPr>
          <w:rFonts w:ascii="GHEA Grapalat" w:hAnsi="GHEA Grapalat" w:cs="GHEA Grapalat"/>
          <w:bCs/>
          <w:lang w:val="hy-AM"/>
        </w:rPr>
        <w:t xml:space="preserve"> 1-ին կիսամյակում ընդունվել է բնապահպանության ոլորտը կարգավորող ՀՀ կառավարության 14 և ՀՀ վարչապետի 1 որոշում, ինչպես նաև 1 գերատեսչական ակտ, այդ թվում </w:t>
      </w:r>
      <w:r w:rsidR="00AB3B57">
        <w:rPr>
          <w:rFonts w:ascii="GHEA Grapalat" w:hAnsi="GHEA Grapalat" w:cs="GHEA Grapalat"/>
          <w:bCs/>
          <w:lang w:val="hy-AM"/>
        </w:rPr>
        <w:t>հի</w:t>
      </w:r>
      <w:r w:rsidR="00AB3B57">
        <w:rPr>
          <w:rFonts w:ascii="GHEA Grapalat" w:hAnsi="GHEA Grapalat" w:cs="GHEA Grapalat"/>
          <w:bCs/>
          <w:lang w:val="ru-RU"/>
        </w:rPr>
        <w:t>շ</w:t>
      </w:r>
      <w:r w:rsidRPr="001D751D">
        <w:rPr>
          <w:rFonts w:ascii="GHEA Grapalat" w:hAnsi="GHEA Grapalat" w:cs="GHEA Grapalat"/>
          <w:bCs/>
          <w:lang w:val="hy-AM"/>
        </w:rPr>
        <w:t>ատակման արժանի են</w:t>
      </w:r>
    </w:p>
    <w:p w:rsidR="002B37BA" w:rsidRDefault="00DB2A67" w:rsidP="002B37B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&lt;&lt;</w:t>
      </w:r>
      <w:r w:rsidR="002B37BA" w:rsidRPr="008752FB">
        <w:rPr>
          <w:rFonts w:ascii="GHEA Grapalat" w:hAnsi="GHEA Grapalat"/>
          <w:sz w:val="24"/>
          <w:szCs w:val="24"/>
        </w:rPr>
        <w:t>Հարավային ջրավազանային տարածքի կառավարման 2016-2021 թվականների միջոցառումների ծրագրին հավանություն տալու մասին</w:t>
      </w:r>
      <w:r>
        <w:rPr>
          <w:rFonts w:ascii="GHEA Grapalat" w:hAnsi="GHEA Grapalat"/>
          <w:sz w:val="24"/>
          <w:szCs w:val="24"/>
        </w:rPr>
        <w:t>&gt;&gt;</w:t>
      </w:r>
      <w:r w:rsidR="002B37BA" w:rsidRPr="008752FB">
        <w:rPr>
          <w:rFonts w:ascii="GHEA Grapalat" w:hAnsi="GHEA Grapalat"/>
          <w:sz w:val="24"/>
          <w:szCs w:val="24"/>
        </w:rPr>
        <w:t xml:space="preserve"> ՀՀ կառավարության 26.05.2016թ.</w:t>
      </w:r>
      <w:proofErr w:type="gramEnd"/>
      <w:r w:rsidR="002B37BA" w:rsidRPr="008752FB">
        <w:rPr>
          <w:rFonts w:ascii="GHEA Grapalat" w:hAnsi="GHEA Grapalat"/>
          <w:sz w:val="24"/>
          <w:szCs w:val="24"/>
        </w:rPr>
        <w:t xml:space="preserve"> N 20-3 արձանագրային որոշում</w:t>
      </w:r>
      <w:r w:rsidR="002B37BA">
        <w:rPr>
          <w:rFonts w:ascii="GHEA Grapalat" w:hAnsi="GHEA Grapalat"/>
          <w:sz w:val="24"/>
          <w:szCs w:val="24"/>
          <w:lang w:val="hy-AM"/>
        </w:rPr>
        <w:t xml:space="preserve">ը </w:t>
      </w:r>
    </w:p>
    <w:p w:rsidR="00D10DD6" w:rsidRDefault="002B37BA" w:rsidP="002B37B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Sylfaen" w:hAnsi="Sylfaen" w:cs="GHEA Grapalat"/>
          <w:bCs/>
          <w:lang w:val="hy-AM"/>
        </w:rPr>
        <w:t xml:space="preserve"> </w:t>
      </w:r>
      <w:proofErr w:type="gramStart"/>
      <w:r w:rsidR="00DB2A67">
        <w:rPr>
          <w:rFonts w:ascii="Sylfaen" w:hAnsi="Sylfaen" w:cs="GHEA Grapalat"/>
          <w:bCs/>
        </w:rPr>
        <w:t>&lt;&lt;</w:t>
      </w:r>
      <w:r w:rsidR="00D10DD6" w:rsidRPr="008752FB">
        <w:rPr>
          <w:rFonts w:ascii="GHEA Grapalat" w:hAnsi="GHEA Grapalat"/>
          <w:sz w:val="24"/>
          <w:szCs w:val="24"/>
        </w:rPr>
        <w:t>Հարավային ջրավազանային տարածքի 2016-2021 թվականների կառավարման պլանը և արդյունավետ կառավարմանն ուղղված առաջնահերթ միջոցառումները հաստատելու մասին</w:t>
      </w:r>
      <w:r w:rsidR="00DB2A67">
        <w:rPr>
          <w:rFonts w:ascii="GHEA Grapalat" w:hAnsi="GHEA Grapalat"/>
          <w:sz w:val="24"/>
          <w:szCs w:val="24"/>
        </w:rPr>
        <w:t>&gt;&gt;</w:t>
      </w:r>
      <w:r w:rsidR="00D10DD6" w:rsidRPr="008752FB">
        <w:rPr>
          <w:rFonts w:ascii="GHEA Grapalat" w:hAnsi="GHEA Grapalat"/>
          <w:sz w:val="24"/>
          <w:szCs w:val="24"/>
        </w:rPr>
        <w:t xml:space="preserve"> ՀՀ կառավարության 26.05.2016թ.</w:t>
      </w:r>
      <w:proofErr w:type="gramEnd"/>
      <w:r w:rsidR="00D10DD6" w:rsidRPr="008752FB">
        <w:rPr>
          <w:rFonts w:ascii="GHEA Grapalat" w:hAnsi="GHEA Grapalat"/>
          <w:sz w:val="24"/>
          <w:szCs w:val="24"/>
        </w:rPr>
        <w:t xml:space="preserve"> N 539-Ն որոշում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1D751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D751D" w:rsidRDefault="00DB2A67" w:rsidP="001D751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&lt;&lt;</w:t>
      </w:r>
      <w:r w:rsidR="001D751D">
        <w:rPr>
          <w:rFonts w:ascii="GHEA Grapalat" w:hAnsi="GHEA Grapalat"/>
          <w:sz w:val="24"/>
          <w:szCs w:val="24"/>
        </w:rPr>
        <w:t>Արարատյան ջրավազանային տարածքի 2016-2021 թվականների կառավարման պլանը և արդյունավետ կառավարմանն ուղղված առաջնահերթ միջոցառումները հաստատելու մասին</w:t>
      </w:r>
      <w:r>
        <w:rPr>
          <w:rFonts w:ascii="GHEA Grapalat" w:hAnsi="GHEA Grapalat"/>
          <w:sz w:val="24"/>
          <w:szCs w:val="24"/>
        </w:rPr>
        <w:t>&gt;&gt;</w:t>
      </w:r>
      <w:r w:rsidR="001D751D">
        <w:rPr>
          <w:rFonts w:ascii="GHEA Grapalat" w:hAnsi="GHEA Grapalat"/>
          <w:sz w:val="24"/>
          <w:szCs w:val="24"/>
        </w:rPr>
        <w:t xml:space="preserve"> ՀՀ կառավարության 31.03.2016թ.</w:t>
      </w:r>
      <w:proofErr w:type="gramEnd"/>
      <w:r w:rsidR="001D751D">
        <w:rPr>
          <w:rFonts w:ascii="GHEA Grapalat" w:hAnsi="GHEA Grapalat"/>
          <w:sz w:val="24"/>
          <w:szCs w:val="24"/>
        </w:rPr>
        <w:t xml:space="preserve"> N 338-Ն որոշում</w:t>
      </w:r>
      <w:r w:rsidR="00022056">
        <w:rPr>
          <w:rFonts w:ascii="GHEA Grapalat" w:hAnsi="GHEA Grapalat"/>
          <w:sz w:val="24"/>
          <w:szCs w:val="24"/>
          <w:lang w:val="hy-AM"/>
        </w:rPr>
        <w:t>ը</w:t>
      </w:r>
      <w:r w:rsidR="001D751D">
        <w:rPr>
          <w:rFonts w:ascii="GHEA Grapalat" w:hAnsi="GHEA Grapalat"/>
          <w:sz w:val="24"/>
          <w:szCs w:val="24"/>
        </w:rPr>
        <w:t xml:space="preserve">, </w:t>
      </w:r>
    </w:p>
    <w:p w:rsidR="001D751D" w:rsidRDefault="00DB2A67" w:rsidP="001D751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</w:t>
      </w:r>
      <w:r w:rsidR="001D751D">
        <w:rPr>
          <w:rFonts w:ascii="GHEA Grapalat" w:hAnsi="GHEA Grapalat"/>
          <w:sz w:val="24"/>
          <w:szCs w:val="24"/>
        </w:rPr>
        <w:t xml:space="preserve">Արարատյան ջրավազանային տարածքի 2016-2021 թվականների կառավարման </w:t>
      </w:r>
      <w:proofErr w:type="gramStart"/>
      <w:r w:rsidR="001D751D">
        <w:rPr>
          <w:rFonts w:ascii="GHEA Grapalat" w:hAnsi="GHEA Grapalat"/>
          <w:sz w:val="24"/>
          <w:szCs w:val="24"/>
        </w:rPr>
        <w:t>պլանի  միջոցառումների</w:t>
      </w:r>
      <w:proofErr w:type="gramEnd"/>
      <w:r w:rsidR="001D751D">
        <w:rPr>
          <w:rFonts w:ascii="GHEA Grapalat" w:hAnsi="GHEA Grapalat"/>
          <w:sz w:val="24"/>
          <w:szCs w:val="24"/>
        </w:rPr>
        <w:t xml:space="preserve"> ծրագրին հավանություն տալու մասին</w:t>
      </w:r>
      <w:r>
        <w:rPr>
          <w:rFonts w:ascii="GHEA Grapalat" w:hAnsi="GHEA Grapalat"/>
          <w:sz w:val="24"/>
          <w:szCs w:val="24"/>
        </w:rPr>
        <w:t>&gt;&gt;</w:t>
      </w:r>
      <w:r w:rsidR="001D751D">
        <w:rPr>
          <w:rFonts w:ascii="GHEA Grapalat" w:hAnsi="GHEA Grapalat"/>
          <w:sz w:val="24"/>
          <w:szCs w:val="24"/>
        </w:rPr>
        <w:t xml:space="preserve"> ՀՀ կառավարության 31.03.2016թ. N 12-32 արձանագրային որոշում</w:t>
      </w:r>
      <w:r w:rsidR="00022056">
        <w:rPr>
          <w:rFonts w:ascii="GHEA Grapalat" w:hAnsi="GHEA Grapalat"/>
          <w:sz w:val="24"/>
          <w:szCs w:val="24"/>
          <w:lang w:val="hy-AM"/>
        </w:rPr>
        <w:t>ը</w:t>
      </w:r>
      <w:r w:rsidR="008A29EF">
        <w:rPr>
          <w:rFonts w:ascii="GHEA Grapalat" w:hAnsi="GHEA Grapalat"/>
          <w:sz w:val="24"/>
          <w:szCs w:val="24"/>
          <w:lang w:val="hy-AM"/>
        </w:rPr>
        <w:t>:</w:t>
      </w:r>
    </w:p>
    <w:p w:rsidR="00AB3B57" w:rsidRDefault="00FC0F47" w:rsidP="00797A6F">
      <w:pPr>
        <w:spacing w:after="0"/>
        <w:jc w:val="both"/>
        <w:rPr>
          <w:rFonts w:ascii="GHEA Grapalat" w:hAnsi="GHEA Grapalat"/>
          <w:lang w:val="ru-RU"/>
        </w:rPr>
      </w:pPr>
      <w:r w:rsidRPr="00003010">
        <w:rPr>
          <w:rFonts w:ascii="GHEA Grapalat" w:hAnsi="GHEA Grapalat" w:cs="GHEA Grapalat"/>
          <w:b/>
          <w:bCs/>
          <w:i/>
          <w:iCs/>
        </w:rPr>
        <w:t>Գ</w:t>
      </w:r>
      <w:r w:rsidRPr="00003010">
        <w:rPr>
          <w:rFonts w:ascii="GHEA Grapalat" w:hAnsi="GHEA Grapalat" w:cs="GHEA Grapalat"/>
          <w:b/>
          <w:bCs/>
          <w:i/>
          <w:iCs/>
          <w:lang w:val="pt-BR"/>
        </w:rPr>
        <w:t xml:space="preserve">.1. </w:t>
      </w:r>
      <w:r w:rsidRPr="00003010">
        <w:rPr>
          <w:rFonts w:ascii="GHEA Grapalat" w:hAnsi="GHEA Grapalat" w:cs="GHEA Grapalat"/>
          <w:b/>
          <w:bCs/>
          <w:i/>
          <w:iCs/>
        </w:rPr>
        <w:t>Ջրային</w:t>
      </w:r>
      <w:r w:rsidRPr="00003010">
        <w:rPr>
          <w:rFonts w:ascii="GHEA Grapalat" w:hAnsi="GHEA Grapalat" w:cs="GHEA Grapalat"/>
          <w:b/>
          <w:bCs/>
          <w:i/>
          <w:iCs/>
          <w:lang w:val="pt-BR"/>
        </w:rPr>
        <w:t xml:space="preserve"> </w:t>
      </w:r>
      <w:r w:rsidRPr="00003010">
        <w:rPr>
          <w:rFonts w:ascii="GHEA Grapalat" w:hAnsi="GHEA Grapalat" w:cs="GHEA Grapalat"/>
          <w:b/>
          <w:bCs/>
          <w:i/>
          <w:iCs/>
        </w:rPr>
        <w:t>ռեսուրսների</w:t>
      </w:r>
      <w:r w:rsidRPr="00003010">
        <w:rPr>
          <w:rFonts w:ascii="GHEA Grapalat" w:hAnsi="GHEA Grapalat" w:cs="GHEA Grapalat"/>
          <w:b/>
          <w:bCs/>
          <w:i/>
          <w:iCs/>
          <w:lang w:val="pt-BR"/>
        </w:rPr>
        <w:t xml:space="preserve"> </w:t>
      </w:r>
      <w:r w:rsidRPr="00003010">
        <w:rPr>
          <w:rFonts w:ascii="GHEA Grapalat" w:hAnsi="GHEA Grapalat" w:cs="GHEA Grapalat"/>
          <w:b/>
          <w:bCs/>
          <w:i/>
          <w:iCs/>
        </w:rPr>
        <w:t>պահպանության</w:t>
      </w:r>
      <w:r w:rsidRPr="00003010">
        <w:rPr>
          <w:rFonts w:ascii="GHEA Grapalat" w:hAnsi="GHEA Grapalat" w:cs="GHEA Grapalat"/>
          <w:b/>
          <w:bCs/>
          <w:i/>
          <w:iCs/>
          <w:lang w:val="pt-BR"/>
        </w:rPr>
        <w:t xml:space="preserve"> </w:t>
      </w:r>
      <w:r w:rsidRPr="00003010">
        <w:rPr>
          <w:rFonts w:ascii="GHEA Grapalat" w:hAnsi="GHEA Grapalat" w:cs="GHEA Grapalat"/>
          <w:b/>
          <w:bCs/>
          <w:i/>
          <w:iCs/>
        </w:rPr>
        <w:t>և</w:t>
      </w:r>
      <w:r w:rsidRPr="00003010">
        <w:rPr>
          <w:rFonts w:ascii="GHEA Grapalat" w:hAnsi="GHEA Grapalat" w:cs="GHEA Grapalat"/>
          <w:b/>
          <w:bCs/>
          <w:i/>
          <w:iCs/>
          <w:lang w:val="pt-BR"/>
        </w:rPr>
        <w:t xml:space="preserve"> </w:t>
      </w:r>
      <w:r w:rsidRPr="00003010">
        <w:rPr>
          <w:rFonts w:ascii="GHEA Grapalat" w:hAnsi="GHEA Grapalat" w:cs="GHEA Grapalat"/>
          <w:b/>
          <w:bCs/>
          <w:i/>
          <w:iCs/>
        </w:rPr>
        <w:t>կառավարման</w:t>
      </w:r>
      <w:r w:rsidRPr="00003010">
        <w:rPr>
          <w:rFonts w:ascii="GHEA Grapalat" w:hAnsi="GHEA Grapalat" w:cs="GHEA Grapalat"/>
          <w:b/>
          <w:bCs/>
          <w:i/>
          <w:iCs/>
          <w:lang w:val="pt-BR"/>
        </w:rPr>
        <w:t xml:space="preserve"> </w:t>
      </w:r>
      <w:r w:rsidRPr="00003010">
        <w:rPr>
          <w:rFonts w:ascii="GHEA Grapalat" w:hAnsi="GHEA Grapalat" w:cs="GHEA Grapalat"/>
          <w:b/>
          <w:bCs/>
          <w:i/>
          <w:iCs/>
        </w:rPr>
        <w:t>բնագավառ</w:t>
      </w:r>
    </w:p>
    <w:p w:rsidR="00571C2E" w:rsidRPr="00AB3B57" w:rsidRDefault="00571C2E" w:rsidP="00797A6F">
      <w:pPr>
        <w:spacing w:after="0"/>
        <w:jc w:val="both"/>
        <w:rPr>
          <w:rFonts w:ascii="GHEA Grapalat" w:hAnsi="GHEA Grapalat"/>
          <w:lang w:val="ru-RU"/>
        </w:rPr>
      </w:pPr>
      <w:r w:rsidRPr="00571C2E">
        <w:rPr>
          <w:rFonts w:ascii="GHEA Grapalat" w:hAnsi="GHEA Grapalat" w:cs="GHEA Grapalat"/>
          <w:b/>
          <w:bCs/>
          <w:i/>
          <w:iCs/>
        </w:rPr>
        <w:t>Գ.1.1 Սևանա լճի հիմնահարցերի լուծում</w:t>
      </w:r>
    </w:p>
    <w:p w:rsidR="00571C2E" w:rsidRDefault="00C649C4" w:rsidP="00571C2E">
      <w:pPr>
        <w:spacing w:after="0"/>
        <w:jc w:val="both"/>
        <w:rPr>
          <w:rFonts w:ascii="GHEA Grapalat" w:hAnsi="GHEA Grapalat" w:cs="Sylfaen"/>
          <w:color w:val="000000"/>
          <w:lang w:val="ru-RU"/>
        </w:rPr>
      </w:pPr>
      <w:r>
        <w:rPr>
          <w:rFonts w:ascii="GHEA Grapalat" w:hAnsi="GHEA Grapalat" w:cs="Sylfaen"/>
          <w:lang w:val="af-ZA"/>
        </w:rPr>
        <w:t xml:space="preserve">● </w:t>
      </w:r>
      <w:r w:rsidR="00571C2E" w:rsidRPr="00571C2E">
        <w:rPr>
          <w:rFonts w:ascii="GHEA Grapalat" w:hAnsi="GHEA Grapalat" w:cs="Sylfaen"/>
          <w:lang w:val="af-ZA"/>
        </w:rPr>
        <w:t>Լճի մակարդակը 01.01.2016թ. դրությամբ կազմել է 1900.19մ, ինչը 0.06մ-ով ավել է 01.01.2015թ. համեմատությամբ(1900.13մ): 30.06.2016թ դրությամբ կազմել է 1900.77, ինչը</w:t>
      </w:r>
      <w:r w:rsidR="00571C2E" w:rsidRPr="00571C2E">
        <w:rPr>
          <w:rFonts w:ascii="GHEA Grapalat" w:hAnsi="GHEA Grapalat" w:cs="Sylfaen"/>
          <w:color w:val="000000"/>
          <w:lang w:val="af-ZA"/>
        </w:rPr>
        <w:t xml:space="preserve"> 0.58մ-ով ավել է 2016թ-ի </w:t>
      </w:r>
      <w:r w:rsidR="00571C2E" w:rsidRPr="00571C2E">
        <w:rPr>
          <w:rFonts w:ascii="GHEA Grapalat" w:hAnsi="GHEA Grapalat" w:cs="Sylfaen"/>
          <w:lang w:val="af-ZA"/>
        </w:rPr>
        <w:t>հունվարի 1-ի համեմատությամբ</w:t>
      </w:r>
      <w:r w:rsidR="00571C2E" w:rsidRPr="00571C2E">
        <w:rPr>
          <w:rFonts w:ascii="GHEA Grapalat" w:hAnsi="GHEA Grapalat" w:cs="Sylfaen"/>
          <w:color w:val="000000"/>
          <w:lang w:val="af-ZA"/>
        </w:rPr>
        <w:t xml:space="preserve">: </w:t>
      </w:r>
    </w:p>
    <w:p w:rsidR="00571C2E" w:rsidRDefault="001E2452" w:rsidP="00571C2E">
      <w:pPr>
        <w:spacing w:after="0"/>
        <w:jc w:val="both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af-ZA"/>
        </w:rPr>
        <w:t xml:space="preserve">● </w:t>
      </w:r>
      <w:r w:rsidR="00571C2E">
        <w:rPr>
          <w:rFonts w:ascii="GHEA Grapalat" w:hAnsi="GHEA Grapalat" w:cs="Sylfaen"/>
          <w:color w:val="000000"/>
          <w:lang w:val="af-ZA"/>
        </w:rPr>
        <w:t>Լ</w:t>
      </w:r>
      <w:r w:rsidR="00571C2E" w:rsidRPr="00DE4F57">
        <w:rPr>
          <w:rFonts w:ascii="GHEA Grapalat" w:hAnsi="GHEA Grapalat" w:cs="Sylfaen"/>
          <w:lang w:val="af-ZA"/>
        </w:rPr>
        <w:t xml:space="preserve">ճից ոռոգման նպատակով ջրի </w:t>
      </w:r>
      <w:r w:rsidR="00571C2E">
        <w:rPr>
          <w:rFonts w:ascii="GHEA Grapalat" w:hAnsi="GHEA Grapalat" w:cs="Sylfaen"/>
          <w:lang w:val="af-ZA"/>
        </w:rPr>
        <w:t xml:space="preserve"> </w:t>
      </w:r>
      <w:r w:rsidR="00571C2E" w:rsidRPr="00571C2E">
        <w:rPr>
          <w:rFonts w:ascii="GHEA Grapalat" w:hAnsi="GHEA Grapalat" w:cs="Sylfaen"/>
          <w:lang w:val="af-ZA"/>
        </w:rPr>
        <w:t xml:space="preserve"> բացթողումները  սկսվել են հունիսի 7-ին: Բացթողնված ջրաքանակը  </w:t>
      </w:r>
      <w:r w:rsidR="00571C2E" w:rsidRPr="00DE4F57">
        <w:rPr>
          <w:rFonts w:ascii="GHEA Grapalat" w:hAnsi="GHEA Grapalat" w:cs="Sylfaen"/>
          <w:lang w:val="af-ZA"/>
        </w:rPr>
        <w:t>30.06.2016 թվականի դրությամբ կազմել է  29.529 մլն.խոր.մ՝</w:t>
      </w:r>
      <w:r w:rsidR="00571C2E">
        <w:rPr>
          <w:rFonts w:ascii="GHEA Grapalat" w:hAnsi="GHEA Grapalat" w:cs="Sylfaen"/>
          <w:lang w:val="ru-RU"/>
        </w:rPr>
        <w:t>:</w:t>
      </w:r>
      <w:r w:rsidR="00571C2E" w:rsidRPr="00DE4F57">
        <w:rPr>
          <w:rFonts w:ascii="GHEA Grapalat" w:hAnsi="GHEA Grapalat" w:cs="Sylfaen"/>
          <w:lang w:val="af-ZA"/>
        </w:rPr>
        <w:t xml:space="preserve"> </w:t>
      </w:r>
    </w:p>
    <w:p w:rsidR="00571C2E" w:rsidRPr="00571C2E" w:rsidRDefault="001E2452" w:rsidP="00571C2E">
      <w:pPr>
        <w:spacing w:after="0"/>
        <w:jc w:val="both"/>
        <w:rPr>
          <w:rFonts w:ascii="GHEA Grapalat" w:hAnsi="GHEA Grapalat" w:cs="Sylfaen"/>
          <w:color w:val="000000"/>
          <w:lang w:val="af-ZA"/>
        </w:rPr>
      </w:pPr>
      <w:r>
        <w:rPr>
          <w:rFonts w:ascii="GHEA Grapalat" w:hAnsi="GHEA Grapalat" w:cs="Sylfaen"/>
          <w:lang w:val="af-ZA"/>
        </w:rPr>
        <w:t>●</w:t>
      </w:r>
      <w:r w:rsidR="00571C2E" w:rsidRPr="00DE4F57">
        <w:rPr>
          <w:rFonts w:ascii="GHEA Grapalat" w:hAnsi="GHEA Grapalat" w:cs="Sylfaen"/>
          <w:lang w:val="af-ZA"/>
        </w:rPr>
        <w:t xml:space="preserve"> </w:t>
      </w:r>
      <w:r w:rsidR="00571C2E" w:rsidRPr="00571C2E">
        <w:rPr>
          <w:rFonts w:ascii="GHEA Grapalat" w:hAnsi="GHEA Grapalat" w:cs="GHEA Grapalat"/>
          <w:noProof/>
          <w:lang w:val="af-ZA"/>
        </w:rPr>
        <w:t xml:space="preserve">Սևանա </w:t>
      </w:r>
      <w:r w:rsidR="00571C2E" w:rsidRPr="00571C2E">
        <w:rPr>
          <w:rFonts w:ascii="GHEA Grapalat" w:hAnsi="GHEA Grapalat" w:cs="GHEA Grapalat"/>
          <w:noProof/>
          <w:lang w:val="hy-AM"/>
        </w:rPr>
        <w:t>լճի</w:t>
      </w:r>
      <w:r w:rsidR="00571C2E" w:rsidRPr="00571C2E">
        <w:rPr>
          <w:rFonts w:ascii="GHEA Grapalat" w:hAnsi="GHEA Grapalat" w:cs="GHEA Grapalat"/>
          <w:noProof/>
          <w:lang w:val="af-ZA"/>
        </w:rPr>
        <w:t xml:space="preserve"> </w:t>
      </w:r>
      <w:r w:rsidR="00571C2E" w:rsidRPr="00571C2E">
        <w:rPr>
          <w:rFonts w:ascii="GHEA Grapalat" w:hAnsi="GHEA Grapalat" w:cs="GHEA Grapalat"/>
          <w:noProof/>
          <w:lang w:val="hy-AM"/>
        </w:rPr>
        <w:t>մակարդակը</w:t>
      </w:r>
      <w:r w:rsidR="00571C2E" w:rsidRPr="00571C2E">
        <w:rPr>
          <w:rFonts w:ascii="GHEA Grapalat" w:hAnsi="GHEA Grapalat" w:cs="GHEA Grapalat"/>
          <w:noProof/>
          <w:lang w:val="af-ZA"/>
        </w:rPr>
        <w:t xml:space="preserve"> 2002թ-</w:t>
      </w:r>
      <w:r w:rsidR="00571C2E" w:rsidRPr="00571C2E">
        <w:rPr>
          <w:rFonts w:ascii="GHEA Grapalat" w:hAnsi="GHEA Grapalat" w:cs="GHEA Grapalat"/>
          <w:noProof/>
          <w:lang w:val="hy-AM"/>
        </w:rPr>
        <w:t xml:space="preserve">ի հունվարի 1-ից առ 2016թ. </w:t>
      </w:r>
      <w:r w:rsidR="00571C2E" w:rsidRPr="00571C2E">
        <w:rPr>
          <w:rFonts w:ascii="GHEA Grapalat" w:hAnsi="GHEA Grapalat" w:cs="Sylfaen"/>
          <w:lang w:val="af-ZA"/>
        </w:rPr>
        <w:t>հունիսի</w:t>
      </w:r>
      <w:r w:rsidR="00571C2E" w:rsidRPr="00571C2E">
        <w:rPr>
          <w:rFonts w:ascii="GHEA Grapalat" w:hAnsi="GHEA Grapalat" w:cs="GHEA Grapalat"/>
          <w:noProof/>
          <w:lang w:val="hy-AM"/>
        </w:rPr>
        <w:t xml:space="preserve"> 3</w:t>
      </w:r>
      <w:r w:rsidR="00571C2E" w:rsidRPr="00571C2E">
        <w:rPr>
          <w:rFonts w:ascii="GHEA Grapalat" w:hAnsi="GHEA Grapalat" w:cs="GHEA Grapalat"/>
          <w:noProof/>
          <w:lang w:val="af-ZA"/>
        </w:rPr>
        <w:t>0</w:t>
      </w:r>
      <w:r w:rsidR="00571C2E" w:rsidRPr="00571C2E">
        <w:rPr>
          <w:rFonts w:ascii="GHEA Grapalat" w:hAnsi="GHEA Grapalat" w:cs="GHEA Grapalat"/>
          <w:noProof/>
          <w:lang w:val="hy-AM"/>
        </w:rPr>
        <w:t xml:space="preserve">-ը </w:t>
      </w:r>
      <w:r w:rsidR="00571C2E" w:rsidRPr="00571C2E">
        <w:rPr>
          <w:rFonts w:ascii="GHEA Grapalat" w:hAnsi="GHEA Grapalat" w:cs="GHEA Grapalat"/>
          <w:noProof/>
          <w:lang w:val="af-ZA"/>
        </w:rPr>
        <w:t xml:space="preserve">       </w:t>
      </w:r>
      <w:r w:rsidR="00571C2E" w:rsidRPr="00571C2E">
        <w:rPr>
          <w:rFonts w:ascii="GHEA Grapalat" w:hAnsi="GHEA Grapalat" w:cs="GHEA Grapalat"/>
          <w:noProof/>
          <w:lang w:val="hy-AM"/>
        </w:rPr>
        <w:t>բարձրացել</w:t>
      </w:r>
      <w:r w:rsidR="00571C2E" w:rsidRPr="00571C2E">
        <w:rPr>
          <w:rFonts w:ascii="GHEA Grapalat" w:hAnsi="GHEA Grapalat" w:cs="GHEA Grapalat"/>
          <w:noProof/>
          <w:lang w:val="af-ZA"/>
        </w:rPr>
        <w:t xml:space="preserve"> </w:t>
      </w:r>
      <w:r w:rsidR="00571C2E" w:rsidRPr="00571C2E">
        <w:rPr>
          <w:rFonts w:ascii="GHEA Grapalat" w:hAnsi="GHEA Grapalat" w:cs="GHEA Grapalat"/>
          <w:noProof/>
          <w:lang w:val="hy-AM"/>
        </w:rPr>
        <w:t>է</w:t>
      </w:r>
      <w:r w:rsidR="00571C2E" w:rsidRPr="00571C2E">
        <w:rPr>
          <w:rFonts w:ascii="GHEA Grapalat" w:hAnsi="GHEA Grapalat" w:cs="GHEA Grapalat"/>
          <w:noProof/>
          <w:lang w:val="af-ZA"/>
        </w:rPr>
        <w:t xml:space="preserve"> շուրջ </w:t>
      </w:r>
      <w:r w:rsidR="00571C2E" w:rsidRPr="00571C2E">
        <w:rPr>
          <w:rFonts w:ascii="GHEA Grapalat" w:hAnsi="GHEA Grapalat" w:cs="GHEA Grapalat"/>
          <w:noProof/>
          <w:lang w:val="hy-AM"/>
        </w:rPr>
        <w:t>4.</w:t>
      </w:r>
      <w:r w:rsidR="00571C2E" w:rsidRPr="00571C2E">
        <w:rPr>
          <w:rFonts w:ascii="GHEA Grapalat" w:hAnsi="GHEA Grapalat" w:cs="GHEA Grapalat"/>
          <w:noProof/>
          <w:lang w:val="af-ZA"/>
        </w:rPr>
        <w:t>4</w:t>
      </w:r>
      <w:r w:rsidR="00571C2E" w:rsidRPr="00571C2E">
        <w:rPr>
          <w:rFonts w:ascii="GHEA Grapalat" w:hAnsi="GHEA Grapalat" w:cs="GHEA Grapalat"/>
          <w:noProof/>
          <w:lang w:val="hy-AM"/>
        </w:rPr>
        <w:t>5</w:t>
      </w:r>
      <w:r w:rsidR="00571C2E" w:rsidRPr="00571C2E">
        <w:rPr>
          <w:rFonts w:ascii="GHEA Grapalat" w:hAnsi="GHEA Grapalat" w:cs="GHEA Grapalat"/>
          <w:noProof/>
          <w:lang w:val="af-ZA"/>
        </w:rPr>
        <w:t xml:space="preserve"> </w:t>
      </w:r>
      <w:r w:rsidR="00571C2E" w:rsidRPr="00571C2E">
        <w:rPr>
          <w:rFonts w:ascii="GHEA Grapalat" w:hAnsi="GHEA Grapalat" w:cs="GHEA Grapalat"/>
          <w:noProof/>
          <w:lang w:val="hy-AM"/>
        </w:rPr>
        <w:t>մետրով</w:t>
      </w:r>
      <w:r w:rsidR="00571C2E" w:rsidRPr="00571C2E">
        <w:rPr>
          <w:rFonts w:ascii="GHEA Grapalat" w:hAnsi="GHEA Grapalat" w:cs="GHEA Grapalat"/>
          <w:noProof/>
          <w:lang w:val="af-ZA"/>
        </w:rPr>
        <w:t xml:space="preserve">, </w:t>
      </w:r>
      <w:r w:rsidR="00571C2E" w:rsidRPr="00571C2E">
        <w:rPr>
          <w:rFonts w:ascii="GHEA Grapalat" w:hAnsi="GHEA Grapalat" w:cs="GHEA Grapalat"/>
          <w:noProof/>
          <w:lang w:val="hy-AM"/>
        </w:rPr>
        <w:t>նախատեսված</w:t>
      </w:r>
      <w:r w:rsidR="00571C2E" w:rsidRPr="00571C2E">
        <w:rPr>
          <w:rFonts w:ascii="GHEA Grapalat" w:hAnsi="GHEA Grapalat" w:cs="GHEA Grapalat"/>
          <w:lang w:val="af-ZA"/>
        </w:rPr>
        <w:t xml:space="preserve"> 3.13մ-</w:t>
      </w:r>
      <w:r w:rsidR="00571C2E" w:rsidRPr="00571C2E">
        <w:rPr>
          <w:rFonts w:ascii="GHEA Grapalat" w:hAnsi="GHEA Grapalat" w:cs="GHEA Grapalat"/>
          <w:lang w:val="hy-AM"/>
        </w:rPr>
        <w:t>ի</w:t>
      </w:r>
      <w:r w:rsidR="00571C2E" w:rsidRPr="00571C2E">
        <w:rPr>
          <w:rFonts w:ascii="GHEA Grapalat" w:hAnsi="GHEA Grapalat" w:cs="GHEA Grapalat"/>
          <w:lang w:val="af-ZA"/>
        </w:rPr>
        <w:t xml:space="preserve"> </w:t>
      </w:r>
      <w:r w:rsidR="00571C2E" w:rsidRPr="00571C2E">
        <w:rPr>
          <w:rFonts w:ascii="GHEA Grapalat" w:hAnsi="GHEA Grapalat" w:cs="GHEA Grapalat"/>
          <w:lang w:val="hy-AM"/>
        </w:rPr>
        <w:t>փոխարեն</w:t>
      </w:r>
      <w:r w:rsidR="00571C2E" w:rsidRPr="00571C2E">
        <w:rPr>
          <w:rFonts w:ascii="GHEA Grapalat" w:hAnsi="GHEA Grapalat" w:cs="GHEA Grapalat"/>
          <w:lang w:val="af-ZA"/>
        </w:rPr>
        <w:t xml:space="preserve">        </w:t>
      </w:r>
      <w:r w:rsidR="00571C2E" w:rsidRPr="00571C2E">
        <w:rPr>
          <w:rFonts w:ascii="GHEA Grapalat" w:hAnsi="GHEA Grapalat" w:cs="GHEA Grapalat"/>
          <w:color w:val="000000"/>
          <w:lang w:val="af-ZA"/>
        </w:rPr>
        <w:t xml:space="preserve">(տարեկան 0.216մ):  </w:t>
      </w:r>
      <w:r w:rsidR="0093714E">
        <w:rPr>
          <w:rFonts w:ascii="GHEA Grapalat" w:hAnsi="GHEA Grapalat" w:cs="GHEA Grapalat"/>
          <w:color w:val="000000"/>
          <w:lang w:val="af-ZA"/>
        </w:rPr>
        <w:t>Փ</w:t>
      </w:r>
      <w:r w:rsidR="00571C2E" w:rsidRPr="00571C2E">
        <w:rPr>
          <w:rFonts w:ascii="GHEA Grapalat" w:hAnsi="GHEA Grapalat" w:cs="GHEA Grapalat"/>
          <w:color w:val="000000"/>
          <w:lang w:val="af-ZA"/>
        </w:rPr>
        <w:t xml:space="preserve">աստացի լճի բարձրացման ցուցանիշը </w:t>
      </w:r>
      <w:r w:rsidR="00571C2E" w:rsidRPr="00571C2E">
        <w:rPr>
          <w:rFonts w:ascii="GHEA Grapalat" w:hAnsi="GHEA Grapalat" w:cs="GHEA Grapalat"/>
          <w:color w:val="000000"/>
          <w:lang w:val="hy-AM"/>
        </w:rPr>
        <w:t>1.32</w:t>
      </w:r>
      <w:r w:rsidR="00571C2E" w:rsidRPr="00571C2E">
        <w:rPr>
          <w:rFonts w:ascii="GHEA Grapalat" w:hAnsi="GHEA Grapalat" w:cs="GHEA Grapalat"/>
          <w:color w:val="000000"/>
          <w:lang w:val="af-ZA"/>
        </w:rPr>
        <w:t xml:space="preserve">մ-ով     գերազանցում է օրենքով նախատեսված լճի մակարդակի բարձրացման    տեմպի ցուցանիշը: </w:t>
      </w:r>
    </w:p>
    <w:p w:rsidR="00571C2E" w:rsidRDefault="001E2452" w:rsidP="004A0D03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 xml:space="preserve">● </w:t>
      </w:r>
      <w:r w:rsidR="00571C2E" w:rsidRPr="00571C2E">
        <w:rPr>
          <w:rFonts w:ascii="GHEA Grapalat" w:hAnsi="GHEA Grapalat" w:cs="Sylfaen"/>
          <w:lang w:val="af-ZA"/>
        </w:rPr>
        <w:t>Արփա-Սևան ջրատարով տարեսկզբից Սևանա լիճ հունիսի 30-ի դրությամբ մուտք   է գործել  102.617 մլն.խոր մ ջրաքանակ, ինչը 6.367 մլն.խոր մ-ով ավել է 2015թ.  (96.250 մլն.մ</w:t>
      </w:r>
      <w:r w:rsidR="00571C2E" w:rsidRPr="00571C2E">
        <w:rPr>
          <w:rFonts w:ascii="GHEA Grapalat" w:hAnsi="GHEA Grapalat" w:cs="Sylfaen"/>
          <w:vertAlign w:val="superscript"/>
          <w:lang w:val="af-ZA"/>
        </w:rPr>
        <w:t>3</w:t>
      </w:r>
      <w:r w:rsidR="00571C2E" w:rsidRPr="00571C2E">
        <w:rPr>
          <w:rFonts w:ascii="GHEA Grapalat" w:hAnsi="GHEA Grapalat" w:cs="Sylfaen"/>
          <w:lang w:val="af-ZA"/>
        </w:rPr>
        <w:t>) նույն օրվա համեմատությամբ:</w:t>
      </w:r>
    </w:p>
    <w:p w:rsidR="0082245B" w:rsidRDefault="0082245B" w:rsidP="00327D8E">
      <w:pPr>
        <w:pStyle w:val="ListParagraph"/>
        <w:spacing w:line="240" w:lineRule="auto"/>
        <w:ind w:left="0" w:firstLine="720"/>
        <w:jc w:val="both"/>
        <w:rPr>
          <w:rFonts w:ascii="GHEA Grapalat" w:hAnsi="GHEA Grapalat" w:cs="Sylfaen"/>
          <w:lang w:val="ru-RU"/>
        </w:rPr>
      </w:pPr>
    </w:p>
    <w:p w:rsidR="0082245B" w:rsidRPr="00B759E9" w:rsidRDefault="0082245B" w:rsidP="0082245B">
      <w:pPr>
        <w:spacing w:after="0" w:line="240" w:lineRule="auto"/>
        <w:ind w:left="90" w:firstLine="720"/>
        <w:jc w:val="both"/>
        <w:rPr>
          <w:rFonts w:ascii="GHEA Grapalat" w:hAnsi="GHEA Grapalat" w:cs="GHEA Grapalat"/>
          <w:b/>
          <w:bCs/>
          <w:i/>
          <w:iCs/>
          <w:lang w:val="af-ZA"/>
        </w:rPr>
      </w:pPr>
      <w:r w:rsidRPr="00AD0288">
        <w:rPr>
          <w:rFonts w:ascii="GHEA Grapalat" w:hAnsi="GHEA Grapalat" w:cs="GHEA Grapalat"/>
          <w:b/>
          <w:bCs/>
          <w:i/>
          <w:iCs/>
        </w:rPr>
        <w:t>Գ</w:t>
      </w:r>
      <w:r w:rsidRPr="00B759E9">
        <w:rPr>
          <w:rFonts w:ascii="GHEA Grapalat" w:hAnsi="GHEA Grapalat" w:cs="GHEA Grapalat"/>
          <w:b/>
          <w:bCs/>
          <w:i/>
          <w:iCs/>
          <w:lang w:val="af-ZA"/>
        </w:rPr>
        <w:t xml:space="preserve">.2 </w:t>
      </w:r>
      <w:r w:rsidRPr="00AD0288">
        <w:rPr>
          <w:rFonts w:ascii="GHEA Grapalat" w:hAnsi="GHEA Grapalat" w:cs="GHEA Grapalat"/>
          <w:b/>
          <w:bCs/>
          <w:i/>
          <w:iCs/>
        </w:rPr>
        <w:t>Կենսառեսուրսների</w:t>
      </w:r>
      <w:r w:rsidRPr="00B759E9">
        <w:rPr>
          <w:rFonts w:ascii="GHEA Grapalat" w:hAnsi="GHEA Grapalat" w:cs="GHEA Grapalat"/>
          <w:b/>
          <w:bCs/>
          <w:i/>
          <w:iCs/>
          <w:lang w:val="af-ZA"/>
        </w:rPr>
        <w:t xml:space="preserve"> </w:t>
      </w:r>
      <w:r w:rsidRPr="00AD0288">
        <w:rPr>
          <w:rFonts w:ascii="GHEA Grapalat" w:hAnsi="GHEA Grapalat" w:cs="GHEA Grapalat"/>
          <w:b/>
          <w:bCs/>
          <w:i/>
          <w:iCs/>
        </w:rPr>
        <w:t>պահպանության</w:t>
      </w:r>
      <w:r w:rsidRPr="00B759E9">
        <w:rPr>
          <w:rFonts w:ascii="GHEA Grapalat" w:hAnsi="GHEA Grapalat" w:cs="GHEA Grapalat"/>
          <w:b/>
          <w:bCs/>
          <w:i/>
          <w:iCs/>
          <w:lang w:val="af-ZA"/>
        </w:rPr>
        <w:t xml:space="preserve"> </w:t>
      </w:r>
      <w:r w:rsidRPr="00AD0288">
        <w:rPr>
          <w:rFonts w:ascii="GHEA Grapalat" w:hAnsi="GHEA Grapalat" w:cs="GHEA Grapalat"/>
          <w:b/>
          <w:bCs/>
          <w:i/>
          <w:iCs/>
        </w:rPr>
        <w:t>և</w:t>
      </w:r>
      <w:r w:rsidRPr="00B759E9">
        <w:rPr>
          <w:rFonts w:ascii="GHEA Grapalat" w:hAnsi="GHEA Grapalat" w:cs="GHEA Grapalat"/>
          <w:b/>
          <w:bCs/>
          <w:i/>
          <w:iCs/>
          <w:lang w:val="af-ZA"/>
        </w:rPr>
        <w:t xml:space="preserve"> </w:t>
      </w:r>
      <w:r w:rsidRPr="00AD0288">
        <w:rPr>
          <w:rFonts w:ascii="GHEA Grapalat" w:hAnsi="GHEA Grapalat" w:cs="GHEA Grapalat"/>
          <w:b/>
          <w:bCs/>
          <w:i/>
          <w:iCs/>
        </w:rPr>
        <w:t>կառավարման</w:t>
      </w:r>
      <w:r w:rsidRPr="00B759E9">
        <w:rPr>
          <w:rFonts w:ascii="GHEA Grapalat" w:hAnsi="GHEA Grapalat" w:cs="GHEA Grapalat"/>
          <w:b/>
          <w:bCs/>
          <w:i/>
          <w:iCs/>
          <w:lang w:val="af-ZA"/>
        </w:rPr>
        <w:t xml:space="preserve"> </w:t>
      </w:r>
      <w:r w:rsidRPr="00AD0288">
        <w:rPr>
          <w:rFonts w:ascii="GHEA Grapalat" w:hAnsi="GHEA Grapalat" w:cs="GHEA Grapalat"/>
          <w:b/>
          <w:bCs/>
          <w:i/>
          <w:iCs/>
        </w:rPr>
        <w:t>բնագավառ</w:t>
      </w:r>
    </w:p>
    <w:p w:rsidR="0063609D" w:rsidRPr="0063609D" w:rsidRDefault="0090526A" w:rsidP="0063609D">
      <w:pPr>
        <w:pStyle w:val="ListParagraph"/>
        <w:spacing w:line="240" w:lineRule="auto"/>
        <w:ind w:left="0" w:firstLine="720"/>
        <w:jc w:val="both"/>
        <w:rPr>
          <w:rFonts w:ascii="GHEA Grapalat" w:hAnsi="GHEA Grapalat" w:cs="GHEA Grapalat"/>
          <w:b/>
          <w:bCs/>
          <w:kern w:val="32"/>
        </w:rPr>
      </w:pPr>
      <w:r w:rsidRPr="0063609D">
        <w:rPr>
          <w:rFonts w:ascii="GHEA Grapalat" w:hAnsi="GHEA Grapalat" w:cs="GHEA Grapalat"/>
          <w:b/>
          <w:bCs/>
          <w:kern w:val="32"/>
          <w:lang w:val="af-ZA"/>
        </w:rPr>
        <w:lastRenderedPageBreak/>
        <w:t>Գ.2.1. ԲՀՊՏ</w:t>
      </w:r>
      <w:r w:rsidRPr="0063609D">
        <w:rPr>
          <w:rFonts w:ascii="GHEA Grapalat" w:hAnsi="GHEA Grapalat" w:cs="GHEA Grapalat"/>
          <w:b/>
          <w:bCs/>
          <w:kern w:val="32"/>
          <w:lang w:val="ru-RU"/>
        </w:rPr>
        <w:t>-ներում իրականացվող աշխատանքները</w:t>
      </w:r>
    </w:p>
    <w:p w:rsidR="00D03B64" w:rsidRPr="00BA12E9" w:rsidRDefault="0063609D" w:rsidP="00D03B64">
      <w:pPr>
        <w:pStyle w:val="ListParagraph"/>
        <w:spacing w:line="240" w:lineRule="auto"/>
        <w:ind w:left="0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af-ZA"/>
        </w:rPr>
        <w:t xml:space="preserve">● </w:t>
      </w:r>
      <w:r w:rsidR="001E2452" w:rsidRPr="00BA12E9">
        <w:rPr>
          <w:rFonts w:ascii="GHEA Grapalat" w:hAnsi="GHEA Grapalat" w:cs="Sylfaen"/>
          <w:lang w:val="af-ZA"/>
        </w:rPr>
        <w:t xml:space="preserve"> </w:t>
      </w:r>
      <w:r w:rsidR="00157EE2" w:rsidRPr="00BA12E9">
        <w:rPr>
          <w:rFonts w:ascii="GHEA Grapalat" w:hAnsi="GHEA Grapalat" w:cs="Sylfaen"/>
          <w:lang w:val="hy-AM"/>
        </w:rPr>
        <w:t>ՀՀ</w:t>
      </w:r>
      <w:r w:rsidR="00157EE2" w:rsidRPr="00BA12E9">
        <w:rPr>
          <w:rFonts w:ascii="GHEA Grapalat" w:hAnsi="GHEA Grapalat"/>
          <w:lang w:val="af-ZA"/>
        </w:rPr>
        <w:t xml:space="preserve"> </w:t>
      </w:r>
      <w:r w:rsidR="00157EE2" w:rsidRPr="00BA12E9">
        <w:rPr>
          <w:rFonts w:ascii="GHEA Grapalat" w:hAnsi="GHEA Grapalat" w:cs="Sylfaen"/>
          <w:lang w:val="hy-AM"/>
        </w:rPr>
        <w:t>բնապահպանության</w:t>
      </w:r>
      <w:r w:rsidR="00157EE2" w:rsidRPr="00BA12E9">
        <w:rPr>
          <w:rFonts w:ascii="GHEA Grapalat" w:hAnsi="GHEA Grapalat"/>
          <w:lang w:val="af-ZA"/>
        </w:rPr>
        <w:t xml:space="preserve"> </w:t>
      </w:r>
      <w:r w:rsidR="00157EE2" w:rsidRPr="00BA12E9">
        <w:rPr>
          <w:rFonts w:ascii="GHEA Grapalat" w:hAnsi="GHEA Grapalat" w:cs="Sylfaen"/>
          <w:lang w:val="hy-AM"/>
        </w:rPr>
        <w:t>նախարարի</w:t>
      </w:r>
      <w:r w:rsidR="00157EE2" w:rsidRPr="00BA12E9">
        <w:rPr>
          <w:rFonts w:ascii="GHEA Grapalat" w:hAnsi="GHEA Grapalat"/>
          <w:lang w:val="af-ZA"/>
        </w:rPr>
        <w:t xml:space="preserve"> 22.12.2015</w:t>
      </w:r>
      <w:r w:rsidR="00157EE2" w:rsidRPr="00BA12E9">
        <w:rPr>
          <w:rFonts w:ascii="GHEA Grapalat" w:hAnsi="GHEA Grapalat" w:cs="Sylfaen"/>
          <w:lang w:val="hy-AM"/>
        </w:rPr>
        <w:t>թ</w:t>
      </w:r>
      <w:r w:rsidR="00157EE2" w:rsidRPr="00BA12E9">
        <w:rPr>
          <w:rFonts w:ascii="GHEA Grapalat" w:hAnsi="GHEA Grapalat"/>
          <w:lang w:val="af-ZA"/>
        </w:rPr>
        <w:t>. &lt;&lt;</w:t>
      </w:r>
      <w:r w:rsidR="00157EE2" w:rsidRPr="00BA12E9">
        <w:rPr>
          <w:rFonts w:ascii="GHEA Grapalat" w:hAnsi="GHEA Grapalat" w:cs="Sylfaen"/>
          <w:lang w:val="af-ZA"/>
        </w:rPr>
        <w:t>ՀՀ</w:t>
      </w:r>
      <w:r w:rsidR="00157EE2" w:rsidRPr="00BA12E9">
        <w:rPr>
          <w:rFonts w:ascii="GHEA Grapalat" w:hAnsi="GHEA Grapalat"/>
          <w:lang w:val="af-ZA"/>
        </w:rPr>
        <w:t xml:space="preserve"> </w:t>
      </w:r>
      <w:r w:rsidR="00157EE2" w:rsidRPr="00BA12E9">
        <w:rPr>
          <w:rFonts w:ascii="GHEA Grapalat" w:hAnsi="GHEA Grapalat" w:cs="Sylfaen"/>
          <w:lang w:val="af-ZA"/>
        </w:rPr>
        <w:t>բնապահպանության</w:t>
      </w:r>
      <w:r w:rsidR="00157EE2" w:rsidRPr="00BA12E9">
        <w:rPr>
          <w:rFonts w:ascii="GHEA Grapalat" w:hAnsi="GHEA Grapalat"/>
          <w:lang w:val="af-ZA"/>
        </w:rPr>
        <w:t xml:space="preserve"> </w:t>
      </w:r>
      <w:r w:rsidR="00157EE2" w:rsidRPr="00BA12E9">
        <w:rPr>
          <w:rFonts w:ascii="GHEA Grapalat" w:hAnsi="GHEA Grapalat" w:cs="Sylfaen"/>
          <w:lang w:val="af-ZA"/>
        </w:rPr>
        <w:t>նախարարի</w:t>
      </w:r>
      <w:r w:rsidR="00157EE2" w:rsidRPr="00BA12E9">
        <w:rPr>
          <w:rFonts w:ascii="GHEA Grapalat" w:hAnsi="GHEA Grapalat"/>
          <w:lang w:val="af-ZA"/>
        </w:rPr>
        <w:t xml:space="preserve"> 2008</w:t>
      </w:r>
      <w:r w:rsidR="00157EE2" w:rsidRPr="00BA12E9">
        <w:rPr>
          <w:rFonts w:ascii="GHEA Grapalat" w:hAnsi="GHEA Grapalat" w:cs="Sylfaen"/>
          <w:lang w:val="af-ZA"/>
        </w:rPr>
        <w:t>թ</w:t>
      </w:r>
      <w:r w:rsidR="00157EE2" w:rsidRPr="00BA12E9">
        <w:rPr>
          <w:rFonts w:ascii="GHEA Grapalat" w:hAnsi="GHEA Grapalat"/>
          <w:lang w:val="ru-RU"/>
        </w:rPr>
        <w:t xml:space="preserve"> </w:t>
      </w:r>
      <w:r w:rsidR="00157EE2" w:rsidRPr="00BA12E9">
        <w:rPr>
          <w:rFonts w:ascii="GHEA Grapalat" w:hAnsi="GHEA Grapalat" w:cs="Sylfaen"/>
        </w:rPr>
        <w:t>թվականի</w:t>
      </w:r>
      <w:r w:rsidR="00157EE2" w:rsidRPr="00BA12E9">
        <w:rPr>
          <w:rFonts w:ascii="GHEA Grapalat" w:hAnsi="GHEA Grapalat"/>
          <w:lang w:val="ru-RU"/>
        </w:rPr>
        <w:t xml:space="preserve"> </w:t>
      </w:r>
      <w:r w:rsidR="00157EE2" w:rsidRPr="00BA12E9">
        <w:rPr>
          <w:rFonts w:ascii="GHEA Grapalat" w:hAnsi="GHEA Grapalat" w:cs="Sylfaen"/>
        </w:rPr>
        <w:t>հոկտեմբերի</w:t>
      </w:r>
      <w:r w:rsidR="00157EE2" w:rsidRPr="00BA12E9">
        <w:rPr>
          <w:rFonts w:ascii="GHEA Grapalat" w:hAnsi="GHEA Grapalat"/>
          <w:lang w:val="ru-RU"/>
        </w:rPr>
        <w:t xml:space="preserve"> 27-</w:t>
      </w:r>
      <w:r w:rsidR="00157EE2" w:rsidRPr="00BA12E9">
        <w:rPr>
          <w:rFonts w:ascii="GHEA Grapalat" w:hAnsi="GHEA Grapalat" w:cs="Sylfaen"/>
        </w:rPr>
        <w:t>ի</w:t>
      </w:r>
      <w:r w:rsidR="00157EE2" w:rsidRPr="00BA12E9">
        <w:rPr>
          <w:rFonts w:ascii="GHEA Grapalat" w:hAnsi="GHEA Grapalat"/>
          <w:lang w:val="ru-RU"/>
        </w:rPr>
        <w:t xml:space="preserve"> </w:t>
      </w:r>
      <w:r w:rsidR="00157EE2" w:rsidRPr="00BA12E9">
        <w:rPr>
          <w:rFonts w:ascii="GHEA Grapalat" w:hAnsi="GHEA Grapalat" w:cs="Times Armenian"/>
          <w:lang w:val="af-ZA"/>
        </w:rPr>
        <w:t>N364-</w:t>
      </w:r>
      <w:r w:rsidR="00157EE2" w:rsidRPr="00BA12E9">
        <w:rPr>
          <w:rFonts w:ascii="GHEA Grapalat" w:hAnsi="GHEA Grapalat" w:cs="Sylfaen"/>
        </w:rPr>
        <w:t>Ա</w:t>
      </w:r>
      <w:r w:rsidR="00157EE2" w:rsidRPr="00BA12E9">
        <w:rPr>
          <w:rFonts w:ascii="GHEA Grapalat" w:hAnsi="GHEA Grapalat"/>
          <w:lang w:val="ru-RU"/>
        </w:rPr>
        <w:t xml:space="preserve"> </w:t>
      </w:r>
      <w:r w:rsidR="00157EE2" w:rsidRPr="00BA12E9">
        <w:rPr>
          <w:rFonts w:ascii="GHEA Grapalat" w:hAnsi="GHEA Grapalat" w:cs="Sylfaen"/>
        </w:rPr>
        <w:t>հրամանում</w:t>
      </w:r>
      <w:r w:rsidR="00157EE2" w:rsidRPr="00BA12E9">
        <w:rPr>
          <w:rFonts w:ascii="GHEA Grapalat" w:hAnsi="GHEA Grapalat"/>
          <w:lang w:val="ru-RU"/>
        </w:rPr>
        <w:t xml:space="preserve"> </w:t>
      </w:r>
      <w:r w:rsidR="00157EE2" w:rsidRPr="00BA12E9">
        <w:rPr>
          <w:rFonts w:ascii="GHEA Grapalat" w:hAnsi="GHEA Grapalat" w:cs="Sylfaen"/>
        </w:rPr>
        <w:t>փոփոխություններ</w:t>
      </w:r>
      <w:r w:rsidR="00157EE2" w:rsidRPr="00BA12E9">
        <w:rPr>
          <w:rFonts w:ascii="GHEA Grapalat" w:hAnsi="GHEA Grapalat"/>
          <w:lang w:val="ru-RU"/>
        </w:rPr>
        <w:t xml:space="preserve"> </w:t>
      </w:r>
      <w:r w:rsidR="00157EE2" w:rsidRPr="00BA12E9">
        <w:rPr>
          <w:rFonts w:ascii="GHEA Grapalat" w:hAnsi="GHEA Grapalat" w:cs="Sylfaen"/>
        </w:rPr>
        <w:t>կատարելու</w:t>
      </w:r>
      <w:r w:rsidR="00157EE2" w:rsidRPr="00BA12E9">
        <w:rPr>
          <w:rFonts w:ascii="GHEA Grapalat" w:hAnsi="GHEA Grapalat"/>
          <w:lang w:val="ru-RU"/>
        </w:rPr>
        <w:t xml:space="preserve"> </w:t>
      </w:r>
      <w:r w:rsidR="00157EE2" w:rsidRPr="00BA12E9">
        <w:rPr>
          <w:rFonts w:ascii="GHEA Grapalat" w:hAnsi="GHEA Grapalat" w:cs="Sylfaen"/>
        </w:rPr>
        <w:t>մասին</w:t>
      </w:r>
      <w:r w:rsidR="00157EE2" w:rsidRPr="00BA12E9">
        <w:rPr>
          <w:rFonts w:ascii="GHEA Grapalat" w:hAnsi="GHEA Grapalat"/>
          <w:lang w:val="ru-RU"/>
        </w:rPr>
        <w:t>&gt;&gt;</w:t>
      </w:r>
      <w:r w:rsidR="00157EE2" w:rsidRPr="00BA12E9">
        <w:rPr>
          <w:rFonts w:ascii="GHEA Grapalat" w:hAnsi="GHEA Grapalat"/>
          <w:lang w:val="af-ZA"/>
        </w:rPr>
        <w:t xml:space="preserve"> </w:t>
      </w:r>
      <w:r w:rsidR="00157EE2" w:rsidRPr="00BA12E9">
        <w:rPr>
          <w:rFonts w:ascii="GHEA Grapalat" w:hAnsi="GHEA Grapalat"/>
          <w:lang w:val="hy-AM"/>
        </w:rPr>
        <w:t>N</w:t>
      </w:r>
      <w:r w:rsidR="00157EE2" w:rsidRPr="00BA12E9">
        <w:rPr>
          <w:rFonts w:ascii="GHEA Grapalat" w:hAnsi="GHEA Grapalat"/>
          <w:lang w:val="af-ZA"/>
        </w:rPr>
        <w:t>392-</w:t>
      </w:r>
      <w:r w:rsidR="00157EE2" w:rsidRPr="00BA12E9">
        <w:rPr>
          <w:rFonts w:ascii="GHEA Grapalat" w:hAnsi="GHEA Grapalat" w:cs="Sylfaen"/>
          <w:lang w:val="hy-AM"/>
        </w:rPr>
        <w:t>Ն</w:t>
      </w:r>
      <w:r w:rsidR="00157EE2" w:rsidRPr="00BA12E9">
        <w:rPr>
          <w:rFonts w:ascii="GHEA Grapalat" w:hAnsi="GHEA Grapalat"/>
          <w:lang w:val="hy-AM"/>
        </w:rPr>
        <w:t xml:space="preserve"> </w:t>
      </w:r>
      <w:r w:rsidR="00157EE2" w:rsidRPr="00BA12E9">
        <w:rPr>
          <w:rFonts w:ascii="GHEA Grapalat" w:hAnsi="GHEA Grapalat" w:cs="Sylfaen"/>
        </w:rPr>
        <w:t>հրամանով</w:t>
      </w:r>
      <w:r w:rsidR="00157EE2" w:rsidRPr="00BA12E9">
        <w:rPr>
          <w:rFonts w:ascii="GHEA Grapalat" w:hAnsi="GHEA Grapalat"/>
          <w:lang w:val="ru-RU"/>
        </w:rPr>
        <w:t xml:space="preserve"> </w:t>
      </w:r>
      <w:r w:rsidR="00157EE2" w:rsidRPr="00BA12E9">
        <w:rPr>
          <w:rFonts w:ascii="GHEA Grapalat" w:hAnsi="GHEA Grapalat" w:cs="Sylfaen"/>
        </w:rPr>
        <w:t>վերանայվել</w:t>
      </w:r>
      <w:r w:rsidR="00157EE2" w:rsidRPr="00BA12E9">
        <w:rPr>
          <w:rFonts w:ascii="GHEA Grapalat" w:hAnsi="GHEA Grapalat"/>
          <w:lang w:val="ru-RU"/>
        </w:rPr>
        <w:t xml:space="preserve"> </w:t>
      </w:r>
      <w:r w:rsidR="00157EE2" w:rsidRPr="00BA12E9">
        <w:rPr>
          <w:rFonts w:ascii="GHEA Grapalat" w:hAnsi="GHEA Grapalat" w:cs="Sylfaen"/>
        </w:rPr>
        <w:t>և</w:t>
      </w:r>
      <w:r w:rsidR="00157EE2" w:rsidRPr="00BA12E9">
        <w:rPr>
          <w:rFonts w:ascii="GHEA Grapalat" w:hAnsi="GHEA Grapalat"/>
          <w:lang w:val="ru-RU"/>
        </w:rPr>
        <w:t xml:space="preserve"> </w:t>
      </w:r>
      <w:r w:rsidR="00157EE2" w:rsidRPr="00BA12E9">
        <w:rPr>
          <w:rFonts w:ascii="GHEA Grapalat" w:hAnsi="GHEA Grapalat" w:cs="Sylfaen"/>
        </w:rPr>
        <w:t>հաստատվել</w:t>
      </w:r>
      <w:r w:rsidR="00157EE2" w:rsidRPr="00BA12E9">
        <w:rPr>
          <w:rFonts w:ascii="GHEA Grapalat" w:hAnsi="GHEA Grapalat"/>
          <w:lang w:val="ru-RU"/>
        </w:rPr>
        <w:t xml:space="preserve"> </w:t>
      </w:r>
      <w:r w:rsidR="00963CB6">
        <w:rPr>
          <w:rFonts w:ascii="GHEA Grapalat" w:hAnsi="GHEA Grapalat" w:cs="Sylfaen"/>
        </w:rPr>
        <w:t>են</w:t>
      </w:r>
      <w:r w:rsidR="00157EE2" w:rsidRPr="00BA12E9">
        <w:rPr>
          <w:rFonts w:ascii="GHEA Grapalat" w:hAnsi="GHEA Grapalat"/>
          <w:lang w:val="ru-RU"/>
        </w:rPr>
        <w:t xml:space="preserve"> </w:t>
      </w:r>
      <w:r w:rsidR="00157EE2" w:rsidRPr="00BA12E9">
        <w:rPr>
          <w:rFonts w:ascii="GHEA Grapalat" w:hAnsi="GHEA Grapalat" w:cs="Sylfaen"/>
        </w:rPr>
        <w:t>ԲՀՊՏ</w:t>
      </w:r>
      <w:r w:rsidR="00157EE2" w:rsidRPr="00BA12E9">
        <w:rPr>
          <w:rFonts w:ascii="GHEA Grapalat" w:hAnsi="GHEA Grapalat"/>
          <w:lang w:val="ru-RU"/>
        </w:rPr>
        <w:t>-</w:t>
      </w:r>
      <w:r w:rsidR="00157EE2" w:rsidRPr="00BA12E9">
        <w:rPr>
          <w:rFonts w:ascii="GHEA Grapalat" w:hAnsi="GHEA Grapalat" w:cs="Sylfaen"/>
        </w:rPr>
        <w:t>ների</w:t>
      </w:r>
      <w:r w:rsidR="00157EE2" w:rsidRPr="00BA12E9">
        <w:rPr>
          <w:rFonts w:ascii="GHEA Grapalat" w:hAnsi="GHEA Grapalat"/>
          <w:lang w:val="ru-RU"/>
        </w:rPr>
        <w:t xml:space="preserve"> </w:t>
      </w:r>
      <w:r w:rsidR="00157EE2" w:rsidRPr="00BA12E9">
        <w:rPr>
          <w:rFonts w:ascii="GHEA Grapalat" w:hAnsi="GHEA Grapalat" w:cs="Sylfaen"/>
        </w:rPr>
        <w:t>կառավարման</w:t>
      </w:r>
      <w:r w:rsidR="00157EE2" w:rsidRPr="00BA12E9">
        <w:rPr>
          <w:rFonts w:ascii="GHEA Grapalat" w:hAnsi="GHEA Grapalat"/>
          <w:lang w:val="ru-RU"/>
        </w:rPr>
        <w:t xml:space="preserve"> </w:t>
      </w:r>
      <w:r w:rsidR="00157EE2" w:rsidRPr="00BA12E9">
        <w:rPr>
          <w:rFonts w:ascii="GHEA Grapalat" w:hAnsi="GHEA Grapalat" w:cs="Sylfaen"/>
        </w:rPr>
        <w:t>պլանների</w:t>
      </w:r>
      <w:r w:rsidR="00157EE2" w:rsidRPr="00BA12E9">
        <w:rPr>
          <w:rFonts w:ascii="GHEA Grapalat" w:hAnsi="GHEA Grapalat"/>
          <w:lang w:val="ru-RU"/>
        </w:rPr>
        <w:t xml:space="preserve"> </w:t>
      </w:r>
      <w:r w:rsidR="00157EE2" w:rsidRPr="00BA12E9">
        <w:rPr>
          <w:rFonts w:ascii="GHEA Grapalat" w:hAnsi="GHEA Grapalat" w:cs="Sylfaen"/>
        </w:rPr>
        <w:t>կազմման</w:t>
      </w:r>
      <w:r w:rsidR="00157EE2" w:rsidRPr="00BA12E9">
        <w:rPr>
          <w:rFonts w:ascii="GHEA Grapalat" w:hAnsi="GHEA Grapalat"/>
          <w:lang w:val="ru-RU"/>
        </w:rPr>
        <w:t xml:space="preserve"> </w:t>
      </w:r>
      <w:r w:rsidR="00157EE2" w:rsidRPr="00BA12E9">
        <w:rPr>
          <w:rFonts w:ascii="GHEA Grapalat" w:hAnsi="GHEA Grapalat" w:cs="Sylfaen"/>
        </w:rPr>
        <w:t>մեթոդական</w:t>
      </w:r>
      <w:r w:rsidR="00157EE2" w:rsidRPr="00BA12E9">
        <w:rPr>
          <w:rFonts w:ascii="GHEA Grapalat" w:hAnsi="GHEA Grapalat"/>
          <w:lang w:val="ru-RU"/>
        </w:rPr>
        <w:t xml:space="preserve"> </w:t>
      </w:r>
      <w:r w:rsidR="00157EE2" w:rsidRPr="00BA12E9">
        <w:rPr>
          <w:rFonts w:ascii="GHEA Grapalat" w:hAnsi="GHEA Grapalat" w:cs="Sylfaen"/>
        </w:rPr>
        <w:t>ցուցումները</w:t>
      </w:r>
      <w:r w:rsidR="00157EE2" w:rsidRPr="00BA12E9">
        <w:rPr>
          <w:rFonts w:ascii="GHEA Grapalat" w:hAnsi="GHEA Grapalat"/>
          <w:lang w:val="ru-RU"/>
        </w:rPr>
        <w:t>:</w:t>
      </w:r>
    </w:p>
    <w:p w:rsidR="00D03B64" w:rsidRPr="00BA12E9" w:rsidRDefault="00D03B64" w:rsidP="00D03B64">
      <w:pPr>
        <w:pStyle w:val="ListParagraph"/>
        <w:spacing w:line="24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BA12E9">
        <w:rPr>
          <w:rFonts w:ascii="GHEA Grapalat" w:hAnsi="GHEA Grapalat" w:cs="Sylfaen"/>
          <w:lang w:val="af-ZA"/>
        </w:rPr>
        <w:t xml:space="preserve">● </w:t>
      </w:r>
      <w:r w:rsidR="00157EE2" w:rsidRPr="00BA12E9">
        <w:rPr>
          <w:rFonts w:ascii="GHEA Grapalat" w:hAnsi="GHEA Grapalat" w:cs="Sylfaen"/>
        </w:rPr>
        <w:t>ՀՀ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բնապահպանության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նախարարի</w:t>
      </w:r>
      <w:r w:rsidR="00157EE2" w:rsidRPr="00BA12E9">
        <w:rPr>
          <w:rFonts w:ascii="GHEA Grapalat" w:hAnsi="GHEA Grapalat"/>
        </w:rPr>
        <w:t xml:space="preserve"> 22.12.2015</w:t>
      </w:r>
      <w:r w:rsidR="00157EE2" w:rsidRPr="00BA12E9">
        <w:rPr>
          <w:rFonts w:ascii="GHEA Grapalat" w:hAnsi="GHEA Grapalat" w:cs="Sylfaen"/>
        </w:rPr>
        <w:t>թ</w:t>
      </w:r>
      <w:r w:rsidR="00157EE2" w:rsidRPr="00BA12E9">
        <w:rPr>
          <w:rFonts w:ascii="GHEA Grapalat" w:hAnsi="GHEA Grapalat"/>
        </w:rPr>
        <w:t>. &lt;&lt;</w:t>
      </w:r>
      <w:r w:rsidR="00157EE2" w:rsidRPr="00BA12E9">
        <w:rPr>
          <w:rFonts w:ascii="GHEA Grapalat" w:hAnsi="GHEA Grapalat" w:cs="Sylfaen"/>
        </w:rPr>
        <w:t>Բնության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հատուկ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պահպանվող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տարածքների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կառավարմանն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աջակցող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խորհուրդ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ստեղծելու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մասին</w:t>
      </w:r>
      <w:r w:rsidR="00157EE2" w:rsidRPr="00BA12E9">
        <w:rPr>
          <w:rFonts w:ascii="GHEA Grapalat" w:hAnsi="GHEA Grapalat"/>
        </w:rPr>
        <w:t>&gt;&gt; N393-</w:t>
      </w:r>
      <w:r w:rsidR="00157EE2" w:rsidRPr="00BA12E9">
        <w:rPr>
          <w:rFonts w:ascii="GHEA Grapalat" w:hAnsi="GHEA Grapalat" w:cs="Sylfaen"/>
        </w:rPr>
        <w:t>Ա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հրամանով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ստեղծվել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է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ԲՀՊՏ</w:t>
      </w:r>
      <w:r w:rsidR="00157EE2" w:rsidRPr="00BA12E9">
        <w:rPr>
          <w:rFonts w:ascii="GHEA Grapalat" w:hAnsi="GHEA Grapalat"/>
        </w:rPr>
        <w:t>-</w:t>
      </w:r>
      <w:r w:rsidR="00157EE2" w:rsidRPr="00BA12E9">
        <w:rPr>
          <w:rFonts w:ascii="GHEA Grapalat" w:hAnsi="GHEA Grapalat" w:cs="Sylfaen"/>
        </w:rPr>
        <w:t>ների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կառավարմանն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աջակցող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խորհուրդ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և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հաստատվել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է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խորհրդի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կազմն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ու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աշխատակարգը</w:t>
      </w:r>
      <w:r w:rsidR="00157EE2" w:rsidRPr="00BA12E9">
        <w:rPr>
          <w:rFonts w:ascii="GHEA Grapalat" w:hAnsi="GHEA Grapalat"/>
        </w:rPr>
        <w:t>:</w:t>
      </w:r>
      <w:r w:rsidR="00157EE2" w:rsidRPr="00BA12E9">
        <w:rPr>
          <w:rFonts w:ascii="GHEA Grapalat" w:hAnsi="GHEA Grapalat"/>
          <w:sz w:val="24"/>
          <w:szCs w:val="24"/>
        </w:rPr>
        <w:t xml:space="preserve"> </w:t>
      </w:r>
    </w:p>
    <w:p w:rsidR="00D03B64" w:rsidRPr="00BA12E9" w:rsidRDefault="00D03B64" w:rsidP="00D03B64">
      <w:pPr>
        <w:pStyle w:val="ListParagraph"/>
        <w:spacing w:line="240" w:lineRule="auto"/>
        <w:ind w:left="0"/>
        <w:jc w:val="both"/>
        <w:rPr>
          <w:rFonts w:ascii="GHEA Grapalat" w:hAnsi="GHEA Grapalat" w:cs="Sylfaen"/>
          <w:iCs/>
          <w:lang w:val="af-ZA"/>
        </w:rPr>
      </w:pPr>
      <w:r w:rsidRPr="00BA12E9">
        <w:rPr>
          <w:rFonts w:ascii="GHEA Grapalat" w:hAnsi="GHEA Grapalat" w:cs="Sylfaen"/>
          <w:lang w:val="af-ZA"/>
        </w:rPr>
        <w:t xml:space="preserve">● </w:t>
      </w:r>
      <w:r w:rsidR="001E2452" w:rsidRPr="00BA12E9">
        <w:rPr>
          <w:rFonts w:ascii="GHEA Grapalat" w:hAnsi="GHEA Grapalat" w:cs="Sylfaen"/>
          <w:lang w:val="af-ZA"/>
        </w:rPr>
        <w:t xml:space="preserve"> </w:t>
      </w:r>
      <w:r w:rsidR="00157EE2" w:rsidRPr="00BA12E9">
        <w:rPr>
          <w:rFonts w:ascii="GHEA Grapalat" w:hAnsi="GHEA Grapalat" w:cs="Sylfaen"/>
          <w:iCs/>
          <w:lang w:val="af-ZA"/>
        </w:rPr>
        <w:t>ԲՀՊՏ-ներում մոնիթորինգի համակարգի ներդր</w:t>
      </w:r>
      <w:r w:rsidR="00157EE2" w:rsidRPr="00BA12E9">
        <w:rPr>
          <w:rFonts w:ascii="GHEA Grapalat" w:hAnsi="GHEA Grapalat" w:cs="Sylfaen"/>
          <w:iCs/>
          <w:lang w:val="ru-RU"/>
        </w:rPr>
        <w:t>ման</w:t>
      </w:r>
      <w:r w:rsidR="00157EE2" w:rsidRPr="00BA12E9">
        <w:rPr>
          <w:rFonts w:ascii="GHEA Grapalat" w:hAnsi="GHEA Grapalat" w:cs="Sylfaen"/>
          <w:iCs/>
          <w:lang w:val="af-ZA"/>
        </w:rPr>
        <w:t xml:space="preserve"> և իրականաց</w:t>
      </w:r>
      <w:r w:rsidR="00157EE2" w:rsidRPr="00BA12E9">
        <w:rPr>
          <w:rFonts w:ascii="GHEA Grapalat" w:hAnsi="GHEA Grapalat" w:cs="Sylfaen"/>
          <w:iCs/>
          <w:lang w:val="ru-RU"/>
        </w:rPr>
        <w:t>ման</w:t>
      </w:r>
      <w:r w:rsidR="00157EE2" w:rsidRPr="00BA12E9">
        <w:rPr>
          <w:rFonts w:ascii="GHEA Grapalat" w:hAnsi="GHEA Grapalat" w:cs="Sylfaen"/>
          <w:iCs/>
        </w:rPr>
        <w:t xml:space="preserve"> </w:t>
      </w:r>
      <w:r w:rsidR="00157EE2" w:rsidRPr="00BA12E9">
        <w:rPr>
          <w:rFonts w:ascii="GHEA Grapalat" w:hAnsi="GHEA Grapalat" w:cs="Sylfaen"/>
          <w:iCs/>
          <w:lang w:val="ru-RU"/>
        </w:rPr>
        <w:t>նպատակով</w:t>
      </w:r>
      <w:r w:rsidR="00157EE2" w:rsidRPr="00BA12E9">
        <w:rPr>
          <w:rFonts w:ascii="GHEA Grapalat" w:hAnsi="GHEA Grapalat" w:cs="Sylfaen"/>
          <w:iCs/>
        </w:rPr>
        <w:t xml:space="preserve"> </w:t>
      </w:r>
      <w:r w:rsidR="00157EE2" w:rsidRPr="00BA12E9">
        <w:rPr>
          <w:rFonts w:ascii="GHEA Grapalat" w:hAnsi="GHEA Grapalat" w:cs="Sylfaen"/>
          <w:iCs/>
          <w:lang w:val="ru-RU"/>
        </w:rPr>
        <w:t>բ</w:t>
      </w:r>
      <w:r w:rsidR="00157EE2" w:rsidRPr="00BA12E9">
        <w:rPr>
          <w:rFonts w:ascii="GHEA Grapalat" w:hAnsi="GHEA Grapalat" w:cs="Sylfaen"/>
          <w:iCs/>
          <w:lang w:val="af-ZA"/>
        </w:rPr>
        <w:t>անակցություններ են ընթանում մի շարք միջազգային բնապահպանական</w:t>
      </w:r>
      <w:r w:rsidR="00157EE2" w:rsidRPr="00BA12E9">
        <w:rPr>
          <w:rFonts w:ascii="GHEA Grapalat" w:hAnsi="GHEA Grapalat" w:cs="Sylfaen"/>
          <w:iCs/>
        </w:rPr>
        <w:t xml:space="preserve"> </w:t>
      </w:r>
      <w:r w:rsidR="00157EE2" w:rsidRPr="00BA12E9">
        <w:rPr>
          <w:rFonts w:ascii="GHEA Grapalat" w:hAnsi="GHEA Grapalat" w:cs="Sylfaen"/>
          <w:iCs/>
          <w:lang w:val="af-ZA"/>
        </w:rPr>
        <w:t>կազմակերպությունների հետ միջոցառումն իրականացնելու համար դրամաշնորհներ ձեռք բերելու ուղղությամբ:</w:t>
      </w:r>
    </w:p>
    <w:p w:rsidR="00D03B64" w:rsidRDefault="00D03B64" w:rsidP="00D03B64">
      <w:pPr>
        <w:pStyle w:val="ListParagraph"/>
        <w:spacing w:line="240" w:lineRule="auto"/>
        <w:ind w:left="0"/>
        <w:jc w:val="both"/>
      </w:pPr>
      <w:r w:rsidRPr="00BA12E9">
        <w:rPr>
          <w:rFonts w:ascii="GHEA Grapalat" w:hAnsi="GHEA Grapalat" w:cs="Sylfaen"/>
          <w:lang w:val="af-ZA"/>
        </w:rPr>
        <w:t xml:space="preserve">● </w:t>
      </w:r>
      <w:r w:rsidR="001E2452" w:rsidRPr="00BA12E9">
        <w:rPr>
          <w:rFonts w:ascii="GHEA Grapalat" w:hAnsi="GHEA Grapalat" w:cs="Sylfaen"/>
          <w:lang w:val="af-ZA"/>
        </w:rPr>
        <w:t xml:space="preserve"> </w:t>
      </w:r>
      <w:r w:rsidR="00157EE2" w:rsidRPr="00BA12E9">
        <w:rPr>
          <w:rFonts w:ascii="GHEA Grapalat" w:hAnsi="GHEA Grapalat" w:cs="Sylfaen"/>
          <w:iCs/>
          <w:lang w:val="af-ZA"/>
        </w:rPr>
        <w:t>ԲՀՊՏ-ներում կադաստրի ստեղծ</w:t>
      </w:r>
      <w:r w:rsidR="00157EE2" w:rsidRPr="00BA12E9">
        <w:rPr>
          <w:rFonts w:ascii="GHEA Grapalat" w:hAnsi="GHEA Grapalat" w:cs="Sylfaen"/>
          <w:iCs/>
          <w:lang w:val="ru-RU"/>
        </w:rPr>
        <w:t>ման</w:t>
      </w:r>
      <w:r w:rsidR="00157EE2" w:rsidRPr="00BA12E9">
        <w:rPr>
          <w:rFonts w:ascii="GHEA Grapalat" w:hAnsi="GHEA Grapalat" w:cs="Sylfaen"/>
          <w:iCs/>
          <w:lang w:val="af-ZA"/>
        </w:rPr>
        <w:t xml:space="preserve"> և վարման աշխա</w:t>
      </w:r>
      <w:r w:rsidR="00157EE2" w:rsidRPr="00BA12E9">
        <w:rPr>
          <w:rFonts w:ascii="GHEA Grapalat" w:hAnsi="GHEA Grapalat" w:cs="Sylfaen"/>
          <w:iCs/>
          <w:lang w:val="af-ZA"/>
        </w:rPr>
        <w:softHyphen/>
        <w:t>տանքների ապահով</w:t>
      </w:r>
      <w:r w:rsidR="00157EE2" w:rsidRPr="00BA12E9">
        <w:rPr>
          <w:rFonts w:ascii="GHEA Grapalat" w:hAnsi="GHEA Grapalat" w:cs="Sylfaen"/>
          <w:iCs/>
          <w:lang w:val="ru-RU"/>
        </w:rPr>
        <w:t>ման</w:t>
      </w:r>
      <w:r w:rsidR="00157EE2" w:rsidRPr="00BA12E9">
        <w:rPr>
          <w:rFonts w:ascii="GHEA Grapalat" w:hAnsi="GHEA Grapalat" w:cs="Sylfaen"/>
          <w:iCs/>
        </w:rPr>
        <w:t xml:space="preserve"> </w:t>
      </w:r>
      <w:r w:rsidR="00157EE2" w:rsidRPr="00BA12E9">
        <w:rPr>
          <w:rFonts w:ascii="GHEA Grapalat" w:hAnsi="GHEA Grapalat" w:cs="Sylfaen"/>
          <w:iCs/>
          <w:lang w:val="ru-RU"/>
        </w:rPr>
        <w:t>նպատակով</w:t>
      </w:r>
      <w:r w:rsidR="00157EE2" w:rsidRPr="00BA12E9">
        <w:rPr>
          <w:rFonts w:ascii="GHEA Grapalat" w:hAnsi="GHEA Grapalat" w:cs="Sylfaen"/>
          <w:iCs/>
        </w:rPr>
        <w:t xml:space="preserve"> </w:t>
      </w:r>
      <w:r w:rsidR="00157EE2" w:rsidRPr="00BA12E9">
        <w:rPr>
          <w:rFonts w:ascii="GHEA Grapalat" w:hAnsi="GHEA Grapalat" w:cs="Sylfaen"/>
          <w:iCs/>
          <w:lang w:val="af-ZA"/>
        </w:rPr>
        <w:t>ԲՀՊՏ-ների վերաբերյալ տվյալները պարբերաբար հավաքագրվում են և վերլուծվում,</w:t>
      </w:r>
      <w:r w:rsidR="00157EE2" w:rsidRPr="00BA12E9">
        <w:rPr>
          <w:rFonts w:ascii="GHEA Grapalat" w:hAnsi="GHEA Grapalat" w:cs="Sylfaen"/>
          <w:iCs/>
        </w:rPr>
        <w:t xml:space="preserve"> </w:t>
      </w:r>
      <w:r w:rsidR="00157EE2" w:rsidRPr="00BA12E9">
        <w:rPr>
          <w:rFonts w:ascii="GHEA Grapalat" w:hAnsi="GHEA Grapalat" w:cs="Sylfaen"/>
          <w:iCs/>
          <w:lang w:val="ru-RU"/>
        </w:rPr>
        <w:t>ինչպես</w:t>
      </w:r>
      <w:r w:rsidR="00157EE2" w:rsidRPr="00BA12E9">
        <w:rPr>
          <w:rFonts w:ascii="GHEA Grapalat" w:hAnsi="GHEA Grapalat" w:cs="Sylfaen"/>
          <w:iCs/>
        </w:rPr>
        <w:t xml:space="preserve"> </w:t>
      </w:r>
      <w:r w:rsidR="00157EE2" w:rsidRPr="00BA12E9">
        <w:rPr>
          <w:rFonts w:ascii="GHEA Grapalat" w:hAnsi="GHEA Grapalat" w:cs="Sylfaen"/>
          <w:iCs/>
          <w:lang w:val="ru-RU"/>
        </w:rPr>
        <w:t>նաև</w:t>
      </w:r>
      <w:r w:rsidR="00157EE2" w:rsidRPr="00BA12E9">
        <w:rPr>
          <w:rFonts w:ascii="GHEA Grapalat" w:hAnsi="GHEA Grapalat" w:cs="Sylfaen"/>
          <w:iCs/>
        </w:rPr>
        <w:t xml:space="preserve"> </w:t>
      </w:r>
      <w:r w:rsidR="00157EE2" w:rsidRPr="00BA12E9">
        <w:rPr>
          <w:rFonts w:ascii="GHEA Grapalat" w:hAnsi="GHEA Grapalat" w:cs="Sylfaen"/>
          <w:iCs/>
          <w:lang w:val="ru-RU"/>
        </w:rPr>
        <w:t>բ</w:t>
      </w:r>
      <w:r w:rsidR="00157EE2" w:rsidRPr="00BA12E9">
        <w:rPr>
          <w:rFonts w:ascii="GHEA Grapalat" w:hAnsi="GHEA Grapalat" w:cs="Sylfaen"/>
          <w:iCs/>
          <w:lang w:val="af-ZA"/>
        </w:rPr>
        <w:t xml:space="preserve">անակցություններ են ընթանում մի շարք միջազգային բնապահպանական կազմակերպությունների հետ ԲՀՊՏ-ներում տեղեկատվական բանկի ստեղծման աշխատանքներն ապահովելու նպատակով: </w:t>
      </w:r>
      <w:r w:rsidR="00157EE2" w:rsidRPr="00BA12E9">
        <w:rPr>
          <w:rFonts w:ascii="GHEA Grapalat" w:hAnsi="GHEA Grapalat" w:cs="Sylfaen"/>
          <w:iCs/>
        </w:rPr>
        <w:t xml:space="preserve">Մասնավորապես &lt;&lt;ESRI&gt;&gt; </w:t>
      </w:r>
      <w:r w:rsidR="00157EE2" w:rsidRPr="00BA12E9">
        <w:rPr>
          <w:rFonts w:ascii="GHEA Grapalat" w:hAnsi="GHEA Grapalat" w:cs="Sylfaen"/>
          <w:iCs/>
          <w:lang w:val="ru-RU"/>
        </w:rPr>
        <w:t>ամերիկյան</w:t>
      </w:r>
      <w:r w:rsidR="00157EE2" w:rsidRPr="00BA12E9">
        <w:rPr>
          <w:rFonts w:ascii="GHEA Grapalat" w:hAnsi="GHEA Grapalat" w:cs="Sylfaen"/>
          <w:iCs/>
        </w:rPr>
        <w:t xml:space="preserve"> </w:t>
      </w:r>
      <w:r w:rsidR="00157EE2" w:rsidRPr="00BA12E9">
        <w:rPr>
          <w:rFonts w:ascii="GHEA Grapalat" w:hAnsi="GHEA Grapalat" w:cs="Sylfaen"/>
          <w:iCs/>
          <w:lang w:val="ru-RU"/>
        </w:rPr>
        <w:t>կազմակերպության</w:t>
      </w:r>
      <w:r w:rsidR="00157EE2" w:rsidRPr="00BA12E9">
        <w:rPr>
          <w:rFonts w:ascii="GHEA Grapalat" w:hAnsi="GHEA Grapalat" w:cs="Sylfaen"/>
          <w:iCs/>
        </w:rPr>
        <w:t xml:space="preserve"> </w:t>
      </w:r>
      <w:r w:rsidR="00157EE2" w:rsidRPr="00BA12E9">
        <w:rPr>
          <w:rFonts w:ascii="GHEA Grapalat" w:hAnsi="GHEA Grapalat" w:cs="Sylfaen"/>
          <w:iCs/>
          <w:lang w:val="ru-RU"/>
        </w:rPr>
        <w:t>հետ</w:t>
      </w:r>
      <w:r w:rsidR="00157EE2" w:rsidRPr="00BA12E9">
        <w:rPr>
          <w:rFonts w:ascii="GHEA Grapalat" w:hAnsi="GHEA Grapalat" w:cs="Sylfaen"/>
          <w:iCs/>
        </w:rPr>
        <w:t xml:space="preserve"> </w:t>
      </w:r>
      <w:r w:rsidR="00157EE2" w:rsidRPr="00BA12E9">
        <w:rPr>
          <w:rFonts w:ascii="GHEA Grapalat" w:hAnsi="GHEA Grapalat" w:cs="Sylfaen"/>
          <w:iCs/>
          <w:lang w:val="ru-RU"/>
        </w:rPr>
        <w:t>համագործակցության</w:t>
      </w:r>
      <w:r w:rsidR="00157EE2" w:rsidRPr="00BA12E9">
        <w:rPr>
          <w:rFonts w:ascii="GHEA Grapalat" w:hAnsi="GHEA Grapalat" w:cs="Sylfaen"/>
          <w:iCs/>
        </w:rPr>
        <w:t xml:space="preserve"> </w:t>
      </w:r>
      <w:r w:rsidR="00157EE2" w:rsidRPr="00BA12E9">
        <w:rPr>
          <w:rFonts w:ascii="GHEA Grapalat" w:hAnsi="GHEA Grapalat" w:cs="Sylfaen"/>
          <w:iCs/>
          <w:lang w:val="ru-RU"/>
        </w:rPr>
        <w:t>արդյունքում</w:t>
      </w:r>
      <w:r w:rsidR="00157EE2" w:rsidRPr="00BA12E9">
        <w:rPr>
          <w:rFonts w:ascii="GHEA Grapalat" w:hAnsi="GHEA Grapalat" w:cs="Sylfaen"/>
          <w:iCs/>
        </w:rPr>
        <w:t xml:space="preserve"> ձեռք է բերվել &lt;&lt;</w:t>
      </w:r>
      <w:r w:rsidR="00157EE2" w:rsidRPr="00BA12E9">
        <w:rPr>
          <w:rFonts w:ascii="GHEA Grapalat" w:hAnsi="GHEA Grapalat" w:cs="Sylfaen"/>
          <w:iCs/>
          <w:lang w:val="ru-RU"/>
        </w:rPr>
        <w:t>ԱՏՀ</w:t>
      </w:r>
      <w:r w:rsidR="00157EE2" w:rsidRPr="00BA12E9">
        <w:rPr>
          <w:rFonts w:ascii="GHEA Grapalat" w:hAnsi="GHEA Grapalat" w:cs="Sylfaen"/>
          <w:iCs/>
        </w:rPr>
        <w:t xml:space="preserve"> (GIS)&gt;&gt; </w:t>
      </w:r>
      <w:r w:rsidR="00157EE2" w:rsidRPr="00BA12E9">
        <w:rPr>
          <w:rFonts w:ascii="GHEA Grapalat" w:hAnsi="GHEA Grapalat" w:cs="Sylfaen"/>
          <w:iCs/>
          <w:lang w:val="ru-RU"/>
        </w:rPr>
        <w:t>քարտեզագրման</w:t>
      </w:r>
      <w:r w:rsidR="00157EE2" w:rsidRPr="00BA12E9">
        <w:rPr>
          <w:rFonts w:ascii="GHEA Grapalat" w:hAnsi="GHEA Grapalat" w:cs="Sylfaen"/>
          <w:iCs/>
        </w:rPr>
        <w:t xml:space="preserve"> </w:t>
      </w:r>
      <w:r w:rsidR="00157EE2" w:rsidRPr="00BA12E9">
        <w:rPr>
          <w:rFonts w:ascii="GHEA Grapalat" w:hAnsi="GHEA Grapalat" w:cs="Sylfaen"/>
          <w:iCs/>
          <w:lang w:val="ru-RU"/>
        </w:rPr>
        <w:t>ծրագրային</w:t>
      </w:r>
      <w:r w:rsidR="00157EE2" w:rsidRPr="00BA12E9">
        <w:rPr>
          <w:rFonts w:ascii="GHEA Grapalat" w:hAnsi="GHEA Grapalat" w:cs="Sylfaen"/>
          <w:iCs/>
        </w:rPr>
        <w:t xml:space="preserve"> </w:t>
      </w:r>
      <w:r w:rsidR="00157EE2" w:rsidRPr="00BA12E9">
        <w:rPr>
          <w:rFonts w:ascii="GHEA Grapalat" w:hAnsi="GHEA Grapalat" w:cs="Sylfaen"/>
          <w:iCs/>
          <w:lang w:val="ru-RU"/>
        </w:rPr>
        <w:t>փաթեթ</w:t>
      </w:r>
      <w:r w:rsidR="00157EE2" w:rsidRPr="00BA12E9">
        <w:rPr>
          <w:rFonts w:ascii="GHEA Grapalat" w:hAnsi="GHEA Grapalat" w:cs="Sylfaen"/>
          <w:iCs/>
        </w:rPr>
        <w:t>ը</w:t>
      </w:r>
      <w:r w:rsidR="00560DD8">
        <w:rPr>
          <w:rFonts w:ascii="GHEA Grapalat" w:hAnsi="GHEA Grapalat" w:cs="Sylfaen"/>
          <w:iCs/>
        </w:rPr>
        <w:t>`</w:t>
      </w:r>
      <w:r w:rsidR="00157EE2" w:rsidRPr="00BA12E9">
        <w:rPr>
          <w:rFonts w:ascii="GHEA Grapalat" w:hAnsi="GHEA Grapalat" w:cs="Sylfaen"/>
          <w:iCs/>
        </w:rPr>
        <w:t xml:space="preserve"> </w:t>
      </w:r>
      <w:r w:rsidR="00157EE2" w:rsidRPr="00BA12E9">
        <w:rPr>
          <w:rFonts w:ascii="GHEA Grapalat" w:hAnsi="GHEA Grapalat" w:cs="Sylfaen"/>
        </w:rPr>
        <w:t>վերը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նշված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կադաստրային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աշխատանքներն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իրականացնելու</w:t>
      </w:r>
      <w:r w:rsidR="00157EE2" w:rsidRPr="00BA12E9">
        <w:rPr>
          <w:rFonts w:ascii="GHEA Grapalat" w:hAnsi="GHEA Grapalat"/>
        </w:rPr>
        <w:t xml:space="preserve"> </w:t>
      </w:r>
      <w:r w:rsidR="00157EE2" w:rsidRPr="00BA12E9">
        <w:rPr>
          <w:rFonts w:ascii="GHEA Grapalat" w:hAnsi="GHEA Grapalat" w:cs="Sylfaen"/>
        </w:rPr>
        <w:t>համար</w:t>
      </w:r>
      <w:r w:rsidR="00157EE2" w:rsidRPr="00BA12E9">
        <w:rPr>
          <w:rFonts w:ascii="GHEA Grapalat" w:hAnsi="GHEA Grapalat"/>
        </w:rPr>
        <w:t>:</w:t>
      </w:r>
    </w:p>
    <w:p w:rsidR="00D03B64" w:rsidRDefault="00D03B64" w:rsidP="00D03B64">
      <w:pPr>
        <w:pStyle w:val="ListParagraph"/>
        <w:spacing w:line="240" w:lineRule="auto"/>
        <w:ind w:left="0"/>
        <w:jc w:val="both"/>
        <w:rPr>
          <w:rFonts w:ascii="GHEA Grapalat" w:eastAsia="Times New Roman" w:hAnsi="GHEA Grapalat" w:cs="Sylfaen"/>
          <w:iCs/>
        </w:rPr>
      </w:pPr>
      <w:r>
        <w:rPr>
          <w:rFonts w:ascii="GHEA Grapalat" w:hAnsi="GHEA Grapalat" w:cs="Sylfaen"/>
          <w:lang w:val="af-ZA"/>
        </w:rPr>
        <w:t xml:space="preserve">● </w:t>
      </w:r>
      <w:r w:rsidR="00157EE2" w:rsidRPr="00D03B64">
        <w:rPr>
          <w:rFonts w:ascii="GHEA Grapalat" w:eastAsia="Times New Roman" w:hAnsi="GHEA Grapalat" w:cs="Sylfaen"/>
          <w:iCs/>
          <w:lang w:val="af-ZA"/>
        </w:rPr>
        <w:t>Համայնքային կառավարմամբ ԲՀՊՏ-ների ստեղծման փորձնական ծրագրերի մշակ</w:t>
      </w:r>
      <w:r w:rsidR="00157EE2" w:rsidRPr="00D03B64">
        <w:rPr>
          <w:rFonts w:ascii="GHEA Grapalat" w:eastAsia="Times New Roman" w:hAnsi="GHEA Grapalat" w:cs="Sylfaen"/>
          <w:iCs/>
          <w:lang w:val="ru-RU"/>
        </w:rPr>
        <w:t>ման</w:t>
      </w:r>
      <w:r w:rsidR="00157EE2" w:rsidRPr="00D03B64">
        <w:rPr>
          <w:rFonts w:ascii="GHEA Grapalat" w:eastAsia="Times New Roman" w:hAnsi="GHEA Grapalat" w:cs="Sylfaen"/>
          <w:iCs/>
          <w:lang w:val="af-ZA"/>
        </w:rPr>
        <w:t xml:space="preserve"> և իրականաց</w:t>
      </w:r>
      <w:r w:rsidR="00157EE2" w:rsidRPr="00D03B64">
        <w:rPr>
          <w:rFonts w:ascii="GHEA Grapalat" w:eastAsia="Times New Roman" w:hAnsi="GHEA Grapalat" w:cs="Sylfaen"/>
          <w:iCs/>
          <w:lang w:val="ru-RU"/>
        </w:rPr>
        <w:t>ման</w:t>
      </w:r>
      <w:r w:rsidR="00157EE2" w:rsidRPr="00D03B64">
        <w:rPr>
          <w:rFonts w:ascii="GHEA Grapalat" w:eastAsia="Times New Roman" w:hAnsi="GHEA Grapalat" w:cs="Sylfaen"/>
          <w:iCs/>
        </w:rPr>
        <w:t xml:space="preserve"> </w:t>
      </w:r>
      <w:r w:rsidR="00157EE2" w:rsidRPr="00D03B64">
        <w:rPr>
          <w:rFonts w:ascii="GHEA Grapalat" w:eastAsia="Times New Roman" w:hAnsi="GHEA Grapalat" w:cs="Sylfaen"/>
          <w:iCs/>
          <w:lang w:val="ru-RU"/>
        </w:rPr>
        <w:t>նպատակով</w:t>
      </w:r>
      <w:r w:rsidR="00157EE2" w:rsidRPr="00D03B64">
        <w:rPr>
          <w:rFonts w:ascii="GHEA Grapalat" w:eastAsia="Times New Roman" w:hAnsi="GHEA Grapalat" w:cs="Sylfaen"/>
          <w:iCs/>
        </w:rPr>
        <w:t xml:space="preserve"> շարունակվում են </w:t>
      </w:r>
      <w:r w:rsidR="00157EE2" w:rsidRPr="00D03B64">
        <w:rPr>
          <w:rFonts w:ascii="GHEA Grapalat" w:eastAsia="Times New Roman" w:hAnsi="GHEA Grapalat" w:cs="Sylfaen"/>
          <w:iCs/>
          <w:lang w:val="af-ZA"/>
        </w:rPr>
        <w:t xml:space="preserve"> Բնության համաշխարհային հիմնադրամի  (WWF) կողմից իրականացվող &lt;&lt;Գնիշիկ&gt;&gt; պահպանվող լանդշաֆտի ստեղծման և Կովկասի Բնության հիմնադրամի (CNF) կողմից դրա աջակցության աշխատանքները, որը համայնքային կառավարմամբ ԲՀՊՏ-ների ստեղծման փորձնական ծրագրի մոդել է:</w:t>
      </w:r>
      <w:r w:rsidR="00157EE2" w:rsidRPr="00D03B64">
        <w:rPr>
          <w:rFonts w:ascii="GHEA Grapalat" w:eastAsia="Times New Roman" w:hAnsi="GHEA Grapalat" w:cs="Sylfaen"/>
          <w:iCs/>
        </w:rPr>
        <w:t xml:space="preserve"> </w:t>
      </w:r>
      <w:r w:rsidR="00157EE2" w:rsidRPr="00D03B64">
        <w:rPr>
          <w:rFonts w:ascii="GHEA Grapalat" w:eastAsia="Times New Roman" w:hAnsi="GHEA Grapalat" w:cs="Sylfaen"/>
          <w:iCs/>
          <w:lang w:val="af-ZA"/>
        </w:rPr>
        <w:t>&lt;&lt;Գնիշիկ&gt;&gt; պահպանվող լանդշաֆտի հարակից համայնքների համար ստեղծվել է մեղվաբուծական կենտրոն և հիմնվել են պտղատու /6.5 հա/ և խաղողի այգիներ /3.5 հա/:</w:t>
      </w:r>
      <w:r w:rsidR="00157EE2" w:rsidRPr="00D03B64">
        <w:rPr>
          <w:rFonts w:ascii="GHEA Grapalat" w:eastAsia="Times New Roman" w:hAnsi="GHEA Grapalat" w:cs="Sylfaen"/>
          <w:iCs/>
        </w:rPr>
        <w:t xml:space="preserve"> </w:t>
      </w:r>
      <w:r w:rsidR="00157EE2" w:rsidRPr="00D03B64">
        <w:rPr>
          <w:rFonts w:ascii="GHEA Grapalat" w:eastAsia="Times New Roman" w:hAnsi="GHEA Grapalat" w:cs="Sylfaen"/>
          <w:iCs/>
          <w:lang w:val="ru-RU"/>
        </w:rPr>
        <w:t>Իրականացվել</w:t>
      </w:r>
      <w:r w:rsidR="00157EE2" w:rsidRPr="00D03B64">
        <w:rPr>
          <w:rFonts w:ascii="GHEA Grapalat" w:eastAsia="Times New Roman" w:hAnsi="GHEA Grapalat" w:cs="Sylfaen"/>
          <w:iCs/>
        </w:rPr>
        <w:t xml:space="preserve"> </w:t>
      </w:r>
      <w:r w:rsidR="00157EE2" w:rsidRPr="00D03B64">
        <w:rPr>
          <w:rFonts w:ascii="GHEA Grapalat" w:eastAsia="Times New Roman" w:hAnsi="GHEA Grapalat" w:cs="Sylfaen"/>
          <w:iCs/>
          <w:lang w:val="ru-RU"/>
        </w:rPr>
        <w:t>է</w:t>
      </w:r>
      <w:r w:rsidR="00157EE2" w:rsidRPr="00D03B64">
        <w:rPr>
          <w:rFonts w:ascii="GHEA Grapalat" w:eastAsia="Times New Roman" w:hAnsi="GHEA Grapalat" w:cs="Sylfaen"/>
          <w:iCs/>
        </w:rPr>
        <w:t xml:space="preserve"> </w:t>
      </w:r>
      <w:r w:rsidR="00157EE2" w:rsidRPr="00D03B64">
        <w:rPr>
          <w:rFonts w:ascii="GHEA Grapalat" w:eastAsia="Times New Roman" w:hAnsi="GHEA Grapalat" w:cs="Sylfaen"/>
          <w:iCs/>
          <w:lang w:val="ru-RU"/>
        </w:rPr>
        <w:t>նաև</w:t>
      </w:r>
      <w:r w:rsidR="00157EE2" w:rsidRPr="00D03B64">
        <w:rPr>
          <w:rFonts w:ascii="GHEA Grapalat" w:eastAsia="Times New Roman" w:hAnsi="GHEA Grapalat" w:cs="Sylfaen"/>
          <w:iCs/>
        </w:rPr>
        <w:t xml:space="preserve"> </w:t>
      </w:r>
      <w:r w:rsidR="00157EE2" w:rsidRPr="00D03B64">
        <w:rPr>
          <w:rFonts w:ascii="GHEA Grapalat" w:eastAsia="Times New Roman" w:hAnsi="GHEA Grapalat" w:cs="Sylfaen"/>
          <w:iCs/>
          <w:lang w:val="af-ZA"/>
        </w:rPr>
        <w:t>&lt;&lt;Գնիշիկ&gt;&gt; ԲՀՊՏ-ի կառավարման պլանի</w:t>
      </w:r>
      <w:r w:rsidR="00560DD8">
        <w:rPr>
          <w:rFonts w:ascii="GHEA Grapalat" w:eastAsia="Times New Roman" w:hAnsi="GHEA Grapalat" w:cs="Sylfaen"/>
          <w:iCs/>
          <w:lang w:val="af-ZA"/>
        </w:rPr>
        <w:t>,</w:t>
      </w:r>
      <w:r w:rsidR="00157EE2" w:rsidRPr="00D03B64">
        <w:rPr>
          <w:rFonts w:ascii="GHEA Grapalat" w:eastAsia="Times New Roman" w:hAnsi="GHEA Grapalat" w:cs="Sylfaen"/>
          <w:iCs/>
          <w:lang w:val="af-ZA"/>
        </w:rPr>
        <w:t xml:space="preserve"> </w:t>
      </w:r>
      <w:r w:rsidR="00157EE2" w:rsidRPr="00D03B64">
        <w:rPr>
          <w:rFonts w:ascii="GHEA Grapalat" w:eastAsia="Times New Roman" w:hAnsi="GHEA Grapalat" w:cs="Sylfaen"/>
          <w:iCs/>
          <w:lang w:val="ru-RU"/>
        </w:rPr>
        <w:t>ինչպես</w:t>
      </w:r>
      <w:r w:rsidR="00157EE2" w:rsidRPr="00D03B64">
        <w:rPr>
          <w:rFonts w:ascii="GHEA Grapalat" w:eastAsia="Times New Roman" w:hAnsi="GHEA Grapalat" w:cs="Sylfaen"/>
          <w:iCs/>
        </w:rPr>
        <w:t xml:space="preserve"> </w:t>
      </w:r>
      <w:r w:rsidR="00157EE2" w:rsidRPr="00D03B64">
        <w:rPr>
          <w:rFonts w:ascii="GHEA Grapalat" w:eastAsia="Times New Roman" w:hAnsi="GHEA Grapalat" w:cs="Sylfaen"/>
          <w:iCs/>
          <w:lang w:val="ru-RU"/>
        </w:rPr>
        <w:t>նաև</w:t>
      </w:r>
      <w:r w:rsidR="00157EE2" w:rsidRPr="00D03B64">
        <w:rPr>
          <w:rFonts w:ascii="GHEA Grapalat" w:eastAsia="Times New Roman" w:hAnsi="GHEA Grapalat" w:cs="Sylfaen"/>
          <w:iCs/>
        </w:rPr>
        <w:t xml:space="preserve"> </w:t>
      </w:r>
      <w:r w:rsidR="00157EE2" w:rsidRPr="00D03B64">
        <w:rPr>
          <w:rFonts w:ascii="GHEA Grapalat" w:eastAsia="Times New Roman" w:hAnsi="GHEA Grapalat" w:cs="Sylfaen"/>
          <w:iCs/>
          <w:lang w:val="ru-RU"/>
        </w:rPr>
        <w:t>նշված</w:t>
      </w:r>
      <w:r w:rsidR="00157EE2" w:rsidRPr="00D03B64">
        <w:rPr>
          <w:rFonts w:ascii="GHEA Grapalat" w:eastAsia="Times New Roman" w:hAnsi="GHEA Grapalat" w:cs="Sylfaen"/>
          <w:iCs/>
          <w:lang w:val="af-ZA"/>
        </w:rPr>
        <w:t xml:space="preserve"> ԲՀՊՏ-ի պահպանման գոտու տնտեսական զարգացման պլանի մշակում</w:t>
      </w:r>
      <w:r w:rsidR="00157EE2" w:rsidRPr="00D03B64">
        <w:rPr>
          <w:rFonts w:ascii="GHEA Grapalat" w:eastAsia="Times New Roman" w:hAnsi="GHEA Grapalat" w:cs="Sylfaen"/>
          <w:iCs/>
          <w:lang w:val="ru-RU"/>
        </w:rPr>
        <w:t>ը</w:t>
      </w:r>
      <w:r w:rsidR="00157EE2" w:rsidRPr="00D03B64">
        <w:rPr>
          <w:rFonts w:ascii="GHEA Grapalat" w:eastAsia="Times New Roman" w:hAnsi="GHEA Grapalat" w:cs="Sylfaen"/>
          <w:iCs/>
        </w:rPr>
        <w:t>:</w:t>
      </w:r>
    </w:p>
    <w:p w:rsidR="00157EE2" w:rsidRPr="00D03B64" w:rsidRDefault="00D03B64" w:rsidP="00D03B64">
      <w:pPr>
        <w:pStyle w:val="ListParagraph"/>
        <w:spacing w:line="240" w:lineRule="auto"/>
        <w:ind w:left="0"/>
        <w:jc w:val="both"/>
        <w:rPr>
          <w:rFonts w:ascii="GHEA Grapalat" w:hAnsi="GHEA Grapalat" w:cs="GHEA Grapalat"/>
          <w:b/>
          <w:bCs/>
          <w:kern w:val="32"/>
          <w:sz w:val="20"/>
          <w:szCs w:val="20"/>
          <w:lang w:val="ru-RU"/>
        </w:rPr>
      </w:pPr>
      <w:r>
        <w:rPr>
          <w:rFonts w:ascii="GHEA Grapalat" w:hAnsi="GHEA Grapalat" w:cs="Sylfaen"/>
          <w:lang w:val="af-ZA"/>
        </w:rPr>
        <w:t xml:space="preserve">● </w:t>
      </w:r>
      <w:r w:rsidR="00157EE2" w:rsidRPr="00D03B64">
        <w:rPr>
          <w:rFonts w:ascii="GHEA Grapalat" w:eastAsia="Times New Roman" w:hAnsi="GHEA Grapalat" w:cs="Sylfaen"/>
          <w:iCs/>
          <w:lang w:val="af-ZA"/>
        </w:rPr>
        <w:t>Բանակցություններ են ընթանում մի շարք միջազգային բնապահպանական կազմակերպությունների հետ, բնության հուշարձանների հաստատված ցանկի համալրման, պահպանման գոտիների տարածքների ճշգրտման, հողամասերի սահմանազատման և քարտեզագրման աշխատանքներն իրականացնելու համար  դրամաշնորհներ ձեռք բերելու ուղղությամբ:</w:t>
      </w:r>
    </w:p>
    <w:p w:rsidR="00157EE2" w:rsidRPr="00D03B64" w:rsidRDefault="001E2452" w:rsidP="001E2452">
      <w:pPr>
        <w:pStyle w:val="ListParagraph"/>
        <w:tabs>
          <w:tab w:val="left" w:pos="709"/>
          <w:tab w:val="left" w:pos="1080"/>
        </w:tabs>
        <w:spacing w:after="0"/>
        <w:ind w:left="-27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 xml:space="preserve">● </w:t>
      </w:r>
      <w:r w:rsidR="00157EE2" w:rsidRPr="00D03B64">
        <w:rPr>
          <w:rFonts w:ascii="GHEA Grapalat" w:hAnsi="GHEA Grapalat"/>
          <w:lang w:val="af-ZA"/>
        </w:rPr>
        <w:t>2016 թվականից</w:t>
      </w:r>
      <w:r w:rsidR="00157EE2" w:rsidRPr="00D03B64">
        <w:rPr>
          <w:rFonts w:ascii="GHEA Grapalat" w:hAnsi="GHEA Grapalat" w:cs="Arial Armenian"/>
          <w:lang w:val="af-ZA"/>
        </w:rPr>
        <w:t xml:space="preserve"> </w:t>
      </w:r>
      <w:r w:rsidR="00157EE2" w:rsidRPr="00D03B64">
        <w:rPr>
          <w:rFonts w:ascii="GHEA Grapalat" w:hAnsi="GHEA Grapalat"/>
          <w:lang w:val="af-ZA"/>
        </w:rPr>
        <w:t xml:space="preserve">KFW </w:t>
      </w:r>
      <w:r w:rsidR="00157EE2" w:rsidRPr="00D03B64">
        <w:rPr>
          <w:rFonts w:ascii="GHEA Grapalat" w:hAnsi="GHEA Grapalat"/>
        </w:rPr>
        <w:t>բանկի</w:t>
      </w:r>
      <w:r w:rsidR="00157EE2" w:rsidRPr="00D03B64">
        <w:rPr>
          <w:rFonts w:ascii="GHEA Grapalat" w:hAnsi="GHEA Grapalat"/>
          <w:lang w:val="af-ZA"/>
        </w:rPr>
        <w:t xml:space="preserve"> </w:t>
      </w:r>
      <w:r w:rsidR="00157EE2" w:rsidRPr="00D03B64">
        <w:rPr>
          <w:rFonts w:ascii="GHEA Grapalat" w:hAnsi="GHEA Grapalat"/>
        </w:rPr>
        <w:t>ֆինանսավորմամբ</w:t>
      </w:r>
      <w:r w:rsidR="00157EE2" w:rsidRPr="00D03B64">
        <w:rPr>
          <w:rFonts w:ascii="GHEA Grapalat" w:hAnsi="GHEA Grapalat"/>
          <w:lang w:val="af-ZA"/>
        </w:rPr>
        <w:t xml:space="preserve"> </w:t>
      </w:r>
      <w:r w:rsidR="00157EE2" w:rsidRPr="00D03B64">
        <w:rPr>
          <w:rFonts w:ascii="GHEA Grapalat" w:hAnsi="GHEA Grapalat"/>
        </w:rPr>
        <w:t>իրականաց</w:t>
      </w:r>
      <w:r w:rsidR="00157EE2" w:rsidRPr="00D03B64">
        <w:rPr>
          <w:rFonts w:ascii="GHEA Grapalat" w:hAnsi="GHEA Grapalat"/>
          <w:lang w:val="ru-RU"/>
        </w:rPr>
        <w:t>վ</w:t>
      </w:r>
      <w:r w:rsidR="00157EE2" w:rsidRPr="00D03B64">
        <w:rPr>
          <w:rFonts w:ascii="GHEA Grapalat" w:hAnsi="GHEA Grapalat"/>
        </w:rPr>
        <w:t>ում</w:t>
      </w:r>
      <w:r w:rsidR="00157EE2" w:rsidRPr="00D03B64">
        <w:rPr>
          <w:rFonts w:ascii="GHEA Grapalat" w:hAnsi="GHEA Grapalat"/>
          <w:lang w:val="af-ZA"/>
        </w:rPr>
        <w:t xml:space="preserve"> </w:t>
      </w:r>
      <w:r w:rsidR="00157EE2" w:rsidRPr="00D03B64">
        <w:rPr>
          <w:rFonts w:ascii="GHEA Grapalat" w:hAnsi="GHEA Grapalat"/>
        </w:rPr>
        <w:t>է</w:t>
      </w:r>
      <w:r w:rsidR="00157EE2" w:rsidRPr="00D03B64">
        <w:rPr>
          <w:rFonts w:ascii="GHEA Grapalat" w:hAnsi="GHEA Grapalat"/>
          <w:lang w:val="af-ZA"/>
        </w:rPr>
        <w:t xml:space="preserve"> «</w:t>
      </w:r>
      <w:r w:rsidR="00157EE2" w:rsidRPr="00D03B64">
        <w:rPr>
          <w:rFonts w:ascii="GHEA Grapalat" w:hAnsi="GHEA Grapalat"/>
        </w:rPr>
        <w:t>Կովկասի</w:t>
      </w:r>
      <w:r w:rsidR="00157EE2" w:rsidRPr="00D03B64">
        <w:rPr>
          <w:rFonts w:ascii="GHEA Grapalat" w:hAnsi="GHEA Grapalat"/>
          <w:lang w:val="af-ZA"/>
        </w:rPr>
        <w:t xml:space="preserve"> </w:t>
      </w:r>
      <w:r w:rsidR="00157EE2" w:rsidRPr="00D03B64">
        <w:rPr>
          <w:rFonts w:ascii="GHEA Grapalat" w:hAnsi="GHEA Grapalat"/>
        </w:rPr>
        <w:t>պահպանվող</w:t>
      </w:r>
      <w:r w:rsidR="00157EE2" w:rsidRPr="00D03B64">
        <w:rPr>
          <w:rFonts w:ascii="GHEA Grapalat" w:hAnsi="GHEA Grapalat"/>
          <w:lang w:val="af-ZA"/>
        </w:rPr>
        <w:t xml:space="preserve"> </w:t>
      </w:r>
      <w:r w:rsidR="00157EE2" w:rsidRPr="00D03B64">
        <w:rPr>
          <w:rFonts w:ascii="GHEA Grapalat" w:hAnsi="GHEA Grapalat"/>
        </w:rPr>
        <w:t>տարածքների</w:t>
      </w:r>
      <w:r w:rsidR="00157EE2" w:rsidRPr="00D03B64">
        <w:rPr>
          <w:rFonts w:ascii="GHEA Grapalat" w:hAnsi="GHEA Grapalat"/>
          <w:lang w:val="af-ZA"/>
        </w:rPr>
        <w:t xml:space="preserve"> </w:t>
      </w:r>
      <w:r w:rsidR="00157EE2" w:rsidRPr="00D03B64">
        <w:rPr>
          <w:rFonts w:ascii="GHEA Grapalat" w:hAnsi="GHEA Grapalat"/>
        </w:rPr>
        <w:t>աջակցության</w:t>
      </w:r>
      <w:r w:rsidR="00157EE2" w:rsidRPr="00D03B64">
        <w:rPr>
          <w:rFonts w:ascii="GHEA Grapalat" w:hAnsi="GHEA Grapalat"/>
          <w:lang w:val="af-ZA"/>
        </w:rPr>
        <w:t xml:space="preserve"> </w:t>
      </w:r>
      <w:r w:rsidR="00157EE2" w:rsidRPr="00D03B64">
        <w:rPr>
          <w:rFonts w:ascii="GHEA Grapalat" w:hAnsi="GHEA Grapalat"/>
        </w:rPr>
        <w:t>ծրագիր</w:t>
      </w:r>
      <w:r w:rsidR="00157EE2" w:rsidRPr="00D03B64">
        <w:rPr>
          <w:rFonts w:ascii="GHEA Grapalat" w:hAnsi="GHEA Grapalat"/>
          <w:lang w:val="af-ZA"/>
        </w:rPr>
        <w:t>-</w:t>
      </w:r>
      <w:r w:rsidR="00157EE2" w:rsidRPr="00D03B64">
        <w:rPr>
          <w:rFonts w:ascii="GHEA Grapalat" w:hAnsi="GHEA Grapalat"/>
        </w:rPr>
        <w:t>Հայաստան</w:t>
      </w:r>
      <w:r w:rsidR="00157EE2" w:rsidRPr="00D03B64">
        <w:rPr>
          <w:rFonts w:ascii="GHEA Grapalat" w:hAnsi="GHEA Grapalat"/>
          <w:lang w:val="af-ZA"/>
        </w:rPr>
        <w:t xml:space="preserve">» </w:t>
      </w:r>
      <w:r w:rsidR="00157EE2" w:rsidRPr="00D03B64">
        <w:rPr>
          <w:rFonts w:ascii="GHEA Grapalat" w:hAnsi="GHEA Grapalat"/>
        </w:rPr>
        <w:t>ծրագ</w:t>
      </w:r>
      <w:r w:rsidR="00157EE2" w:rsidRPr="00D03B64">
        <w:rPr>
          <w:rFonts w:ascii="GHEA Grapalat" w:hAnsi="GHEA Grapalat"/>
          <w:lang w:val="ru-RU"/>
        </w:rPr>
        <w:t>իրը</w:t>
      </w:r>
      <w:r w:rsidR="00157EE2" w:rsidRPr="00D03B64">
        <w:rPr>
          <w:rFonts w:ascii="GHEA Grapalat" w:hAnsi="GHEA Grapalat"/>
          <w:lang w:val="af-ZA"/>
        </w:rPr>
        <w:t xml:space="preserve">, </w:t>
      </w:r>
      <w:r w:rsidR="00157EE2" w:rsidRPr="00D03B64">
        <w:rPr>
          <w:rFonts w:ascii="GHEA Grapalat" w:hAnsi="GHEA Grapalat"/>
          <w:lang w:val="ru-RU"/>
        </w:rPr>
        <w:t>որի</w:t>
      </w:r>
      <w:r w:rsidR="00157EE2" w:rsidRPr="00D03B64">
        <w:rPr>
          <w:rFonts w:ascii="GHEA Grapalat" w:hAnsi="GHEA Grapalat"/>
          <w:lang w:val="af-ZA"/>
        </w:rPr>
        <w:t xml:space="preserve"> </w:t>
      </w:r>
      <w:r w:rsidR="00157EE2" w:rsidRPr="00D03B64">
        <w:rPr>
          <w:rFonts w:ascii="GHEA Grapalat" w:hAnsi="GHEA Grapalat"/>
          <w:lang w:val="ru-RU"/>
        </w:rPr>
        <w:t>շրջանակներում</w:t>
      </w:r>
      <w:r w:rsidR="00157EE2" w:rsidRPr="00D03B64">
        <w:rPr>
          <w:rFonts w:ascii="GHEA Grapalat" w:hAnsi="GHEA Grapalat"/>
          <w:lang w:val="af-ZA"/>
        </w:rPr>
        <w:t xml:space="preserve"> </w:t>
      </w:r>
      <w:r w:rsidR="00157EE2" w:rsidRPr="00D03B64">
        <w:rPr>
          <w:rFonts w:ascii="GHEA Grapalat" w:hAnsi="GHEA Grapalat"/>
          <w:lang w:val="ru-RU"/>
        </w:rPr>
        <w:t>նախատեսվում</w:t>
      </w:r>
      <w:r w:rsidR="00157EE2" w:rsidRPr="00D03B64">
        <w:rPr>
          <w:rFonts w:ascii="GHEA Grapalat" w:hAnsi="GHEA Grapalat"/>
          <w:lang w:val="af-ZA"/>
        </w:rPr>
        <w:t xml:space="preserve"> </w:t>
      </w:r>
      <w:r w:rsidR="00157EE2" w:rsidRPr="00D03B64">
        <w:rPr>
          <w:rFonts w:ascii="GHEA Grapalat" w:hAnsi="GHEA Grapalat"/>
          <w:lang w:val="ru-RU"/>
        </w:rPr>
        <w:t>է</w:t>
      </w:r>
      <w:r w:rsidR="00157EE2" w:rsidRPr="00D03B64">
        <w:rPr>
          <w:rFonts w:ascii="GHEA Grapalat" w:hAnsi="GHEA Grapalat"/>
          <w:lang w:val="af-ZA"/>
        </w:rPr>
        <w:t xml:space="preserve"> </w:t>
      </w:r>
      <w:r w:rsidR="00157EE2" w:rsidRPr="00D03B64">
        <w:rPr>
          <w:rFonts w:ascii="GHEA Grapalat" w:hAnsi="GHEA Grapalat"/>
          <w:lang w:val="ru-RU"/>
        </w:rPr>
        <w:t>նաև</w:t>
      </w:r>
      <w:r w:rsidR="00157EE2" w:rsidRPr="00D03B64">
        <w:rPr>
          <w:rFonts w:ascii="GHEA Grapalat" w:hAnsi="GHEA Grapalat"/>
          <w:lang w:val="af-ZA"/>
        </w:rPr>
        <w:t xml:space="preserve"> </w:t>
      </w:r>
      <w:r w:rsidR="00157EE2" w:rsidRPr="00D03B64">
        <w:rPr>
          <w:rFonts w:ascii="GHEA Grapalat" w:hAnsi="GHEA Grapalat"/>
          <w:shd w:val="clear" w:color="auto" w:fill="FFFFFF"/>
          <w:lang w:val="af-ZA"/>
        </w:rPr>
        <w:t>«</w:t>
      </w:r>
      <w:r w:rsidR="00157EE2" w:rsidRPr="00D03B64">
        <w:rPr>
          <w:rFonts w:ascii="GHEA Grapalat" w:hAnsi="GHEA Grapalat" w:cs="Sylfaen"/>
          <w:shd w:val="clear" w:color="auto" w:fill="FFFFFF"/>
        </w:rPr>
        <w:t>Զանգեզուր</w:t>
      </w:r>
      <w:r w:rsidR="00157EE2" w:rsidRPr="00D03B64">
        <w:rPr>
          <w:rFonts w:ascii="GHEA Grapalat" w:hAnsi="GHEA Grapalat"/>
          <w:shd w:val="clear" w:color="auto" w:fill="FFFFFF"/>
          <w:lang w:val="af-ZA"/>
        </w:rPr>
        <w:t xml:space="preserve">» </w:t>
      </w:r>
      <w:r w:rsidR="00157EE2" w:rsidRPr="00D03B64">
        <w:rPr>
          <w:rFonts w:ascii="GHEA Grapalat" w:hAnsi="GHEA Grapalat" w:cs="Sylfaen"/>
          <w:shd w:val="clear" w:color="auto" w:fill="FFFFFF"/>
        </w:rPr>
        <w:t>կենսոլորտային</w:t>
      </w:r>
      <w:r w:rsidR="00157EE2" w:rsidRPr="00D03B6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57EE2" w:rsidRPr="00D03B64">
        <w:rPr>
          <w:rFonts w:ascii="GHEA Grapalat" w:hAnsi="GHEA Grapalat" w:cs="Sylfaen"/>
          <w:shd w:val="clear" w:color="auto" w:fill="FFFFFF"/>
        </w:rPr>
        <w:t>համալիրի</w:t>
      </w:r>
      <w:r w:rsidR="00157EE2" w:rsidRPr="00D03B64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="00157EE2" w:rsidRPr="00D03B64">
        <w:rPr>
          <w:rFonts w:ascii="GHEA Grapalat" w:hAnsi="GHEA Grapalat" w:cs="Sylfaen"/>
          <w:shd w:val="clear" w:color="auto" w:fill="FFFFFF"/>
          <w:lang w:val="ru-RU"/>
        </w:rPr>
        <w:t>առանձին</w:t>
      </w:r>
      <w:r w:rsidR="00157EE2" w:rsidRPr="00D03B64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="00157EE2" w:rsidRPr="00D03B64">
        <w:rPr>
          <w:rFonts w:ascii="GHEA Grapalat" w:hAnsi="GHEA Grapalat" w:cs="Sylfaen"/>
          <w:shd w:val="clear" w:color="auto" w:fill="FFFFFF"/>
          <w:lang w:val="ru-RU"/>
        </w:rPr>
        <w:t>տարածքների</w:t>
      </w:r>
      <w:r w:rsidR="00157EE2" w:rsidRPr="00D03B64">
        <w:rPr>
          <w:rFonts w:ascii="GHEA Grapalat" w:hAnsi="GHEA Grapalat" w:cs="Sylfaen"/>
          <w:shd w:val="clear" w:color="auto" w:fill="FFFFFF"/>
          <w:lang w:val="af-ZA"/>
        </w:rPr>
        <w:t xml:space="preserve"> /ՙՙԱրևիկ՚՚ ազգային պարկ/ </w:t>
      </w:r>
      <w:r w:rsidR="00157EE2" w:rsidRPr="00D03B64">
        <w:rPr>
          <w:rFonts w:ascii="GHEA Grapalat" w:hAnsi="GHEA Grapalat" w:cs="Sylfaen"/>
          <w:shd w:val="clear" w:color="auto" w:fill="FFFFFF"/>
          <w:lang w:val="ru-RU"/>
        </w:rPr>
        <w:t>քարտեզագրման</w:t>
      </w:r>
      <w:r w:rsidR="00157EE2" w:rsidRPr="00D03B64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="00157EE2" w:rsidRPr="00D03B64">
        <w:rPr>
          <w:rFonts w:ascii="GHEA Grapalat" w:hAnsi="GHEA Grapalat" w:cs="Sylfaen"/>
          <w:shd w:val="clear" w:color="auto" w:fill="FFFFFF"/>
          <w:lang w:val="ru-RU"/>
        </w:rPr>
        <w:t>աշխատանքների</w:t>
      </w:r>
      <w:r w:rsidR="00157EE2" w:rsidRPr="00D03B64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="00157EE2" w:rsidRPr="00D03B64">
        <w:rPr>
          <w:rFonts w:ascii="GHEA Grapalat" w:hAnsi="GHEA Grapalat" w:cs="Sylfaen"/>
          <w:shd w:val="clear" w:color="auto" w:fill="FFFFFF"/>
          <w:lang w:val="ru-RU"/>
        </w:rPr>
        <w:t>իրականացում</w:t>
      </w:r>
      <w:r w:rsidR="00157EE2" w:rsidRPr="00D03B64">
        <w:rPr>
          <w:rFonts w:ascii="GHEA Grapalat" w:hAnsi="GHEA Grapalat" w:cs="Sylfaen"/>
          <w:shd w:val="clear" w:color="auto" w:fill="FFFFFF"/>
          <w:lang w:val="af-ZA"/>
        </w:rPr>
        <w:t>:</w:t>
      </w:r>
    </w:p>
    <w:p w:rsidR="00157EE2" w:rsidRPr="00D03B64" w:rsidRDefault="001E2452" w:rsidP="001E2452">
      <w:pPr>
        <w:pStyle w:val="ListParagraph"/>
        <w:tabs>
          <w:tab w:val="left" w:pos="709"/>
          <w:tab w:val="left" w:pos="1080"/>
        </w:tabs>
        <w:spacing w:after="0"/>
        <w:ind w:left="-270"/>
        <w:jc w:val="both"/>
        <w:rPr>
          <w:rFonts w:ascii="GHEA Grapalat" w:hAnsi="GHEA Grapalat"/>
          <w:lang w:val="af-ZA"/>
        </w:rPr>
      </w:pPr>
      <w:r w:rsidRPr="00D03B64">
        <w:rPr>
          <w:rFonts w:ascii="GHEA Grapalat" w:hAnsi="GHEA Grapalat" w:cs="Sylfaen"/>
          <w:lang w:val="af-ZA"/>
        </w:rPr>
        <w:t xml:space="preserve">● </w:t>
      </w:r>
      <w:r w:rsidR="00157EE2" w:rsidRPr="00D03B64">
        <w:rPr>
          <w:rFonts w:ascii="GHEA Grapalat" w:hAnsi="GHEA Grapalat"/>
          <w:lang w:val="af-ZA"/>
        </w:rPr>
        <w:t>2016 թվականին մեկնարկել է &lt;&lt;</w:t>
      </w:r>
      <w:r w:rsidR="00157EE2" w:rsidRPr="00D03B64">
        <w:rPr>
          <w:rFonts w:ascii="GHEA Grapalat" w:hAnsi="GHEA Grapalat" w:cs="Sylfaen"/>
        </w:rPr>
        <w:t>Հարավային</w:t>
      </w:r>
      <w:r w:rsidR="00157EE2" w:rsidRPr="00D03B64">
        <w:rPr>
          <w:rFonts w:ascii="GHEA Grapalat" w:hAnsi="GHEA Grapalat" w:cs="Sylfaen"/>
          <w:lang w:val="af-ZA"/>
        </w:rPr>
        <w:t xml:space="preserve"> </w:t>
      </w:r>
      <w:r w:rsidR="00560DD8">
        <w:rPr>
          <w:rFonts w:ascii="GHEA Grapalat" w:hAnsi="GHEA Grapalat" w:cs="Sylfaen"/>
          <w:lang w:val="af-ZA"/>
        </w:rPr>
        <w:t>Կ</w:t>
      </w:r>
      <w:r w:rsidR="00157EE2" w:rsidRPr="00D03B64">
        <w:rPr>
          <w:rFonts w:ascii="GHEA Grapalat" w:hAnsi="GHEA Grapalat" w:cs="Sylfaen"/>
        </w:rPr>
        <w:t>ովկասում</w:t>
      </w:r>
      <w:r w:rsidR="00157EE2" w:rsidRPr="00D03B64">
        <w:rPr>
          <w:rFonts w:ascii="GHEA Grapalat" w:hAnsi="GHEA Grapalat" w:cs="Sylfaen"/>
          <w:lang w:val="af-ZA"/>
        </w:rPr>
        <w:t xml:space="preserve"> </w:t>
      </w:r>
      <w:r w:rsidR="00157EE2" w:rsidRPr="00D03B64">
        <w:rPr>
          <w:rFonts w:ascii="GHEA Grapalat" w:hAnsi="GHEA Grapalat" w:cs="Sylfaen"/>
        </w:rPr>
        <w:t>էկոլոգիական</w:t>
      </w:r>
      <w:r w:rsidR="00157EE2" w:rsidRPr="00D03B64">
        <w:rPr>
          <w:rFonts w:ascii="GHEA Grapalat" w:hAnsi="GHEA Grapalat" w:cs="Sylfaen"/>
          <w:lang w:val="af-ZA"/>
        </w:rPr>
        <w:t xml:space="preserve"> </w:t>
      </w:r>
      <w:r w:rsidR="00157EE2" w:rsidRPr="00D03B64">
        <w:rPr>
          <w:rFonts w:ascii="GHEA Grapalat" w:hAnsi="GHEA Grapalat" w:cs="Sylfaen"/>
        </w:rPr>
        <w:t>միջանցքների</w:t>
      </w:r>
      <w:r w:rsidR="00157EE2" w:rsidRPr="00D03B64">
        <w:rPr>
          <w:rFonts w:ascii="GHEA Grapalat" w:hAnsi="GHEA Grapalat" w:cs="Sylfaen"/>
          <w:lang w:val="af-ZA"/>
        </w:rPr>
        <w:t xml:space="preserve"> </w:t>
      </w:r>
      <w:r w:rsidR="00157EE2" w:rsidRPr="00D03B64">
        <w:rPr>
          <w:rFonts w:ascii="GHEA Grapalat" w:hAnsi="GHEA Grapalat" w:cs="Sylfaen"/>
        </w:rPr>
        <w:t>ստեղծման</w:t>
      </w:r>
      <w:r w:rsidR="00157EE2" w:rsidRPr="00D03B64">
        <w:rPr>
          <w:rFonts w:ascii="GHEA Grapalat" w:hAnsi="GHEA Grapalat" w:cs="Sylfaen"/>
          <w:lang w:val="af-ZA"/>
        </w:rPr>
        <w:t xml:space="preserve"> </w:t>
      </w:r>
      <w:r w:rsidR="00157EE2" w:rsidRPr="00D03B64">
        <w:rPr>
          <w:rFonts w:ascii="GHEA Grapalat" w:hAnsi="GHEA Grapalat" w:cs="Sylfaen"/>
        </w:rPr>
        <w:t>աջակցություն</w:t>
      </w:r>
      <w:r w:rsidR="00157EE2" w:rsidRPr="00D03B64">
        <w:rPr>
          <w:rFonts w:ascii="GHEA Grapalat" w:hAnsi="GHEA Grapalat" w:cs="Arial Armenian"/>
          <w:lang w:val="af-ZA"/>
        </w:rPr>
        <w:t xml:space="preserve">&gt;&gt; </w:t>
      </w:r>
      <w:r w:rsidR="00157EE2" w:rsidRPr="00D03B64">
        <w:rPr>
          <w:rFonts w:ascii="GHEA Grapalat" w:hAnsi="GHEA Grapalat" w:cs="Arial Armenian"/>
        </w:rPr>
        <w:t>տարածաշրջանային</w:t>
      </w:r>
      <w:r w:rsidR="00157EE2" w:rsidRPr="00D03B64">
        <w:rPr>
          <w:rFonts w:ascii="GHEA Grapalat" w:hAnsi="GHEA Grapalat" w:cs="Arial Armenian"/>
          <w:lang w:val="af-ZA"/>
        </w:rPr>
        <w:t>&gt;&gt;</w:t>
      </w:r>
      <w:r w:rsidR="00157EE2" w:rsidRPr="00D03B64">
        <w:rPr>
          <w:rFonts w:ascii="GHEA Grapalat" w:hAnsi="GHEA Grapalat" w:cs="Sylfaen"/>
          <w:lang w:val="af-ZA"/>
        </w:rPr>
        <w:t xml:space="preserve"> </w:t>
      </w:r>
      <w:r w:rsidR="00157EE2" w:rsidRPr="00D03B64">
        <w:rPr>
          <w:rFonts w:ascii="GHEA Grapalat" w:hAnsi="GHEA Grapalat" w:cs="Sylfaen"/>
        </w:rPr>
        <w:t>ծրագիրը</w:t>
      </w:r>
      <w:r w:rsidR="00157EE2" w:rsidRPr="00D03B64">
        <w:rPr>
          <w:rFonts w:ascii="GHEA Grapalat" w:hAnsi="GHEA Grapalat" w:cs="Sylfaen"/>
          <w:lang w:val="af-ZA"/>
        </w:rPr>
        <w:t xml:space="preserve">, </w:t>
      </w:r>
      <w:r w:rsidR="00157EE2" w:rsidRPr="00D03B64">
        <w:rPr>
          <w:rFonts w:ascii="GHEA Grapalat" w:hAnsi="GHEA Grapalat" w:cs="Sylfaen"/>
        </w:rPr>
        <w:t>որի</w:t>
      </w:r>
      <w:r w:rsidR="00157EE2" w:rsidRPr="00D03B64">
        <w:rPr>
          <w:rFonts w:ascii="GHEA Grapalat" w:hAnsi="GHEA Grapalat" w:cs="Sylfaen"/>
          <w:lang w:val="af-ZA"/>
        </w:rPr>
        <w:t xml:space="preserve"> </w:t>
      </w:r>
      <w:r w:rsidR="00157EE2" w:rsidRPr="00D03B64">
        <w:rPr>
          <w:rFonts w:ascii="GHEA Grapalat" w:hAnsi="GHEA Grapalat" w:cs="Sylfaen"/>
        </w:rPr>
        <w:t>նպատակն</w:t>
      </w:r>
      <w:r w:rsidR="00157EE2" w:rsidRPr="00D03B64">
        <w:rPr>
          <w:rFonts w:ascii="GHEA Grapalat" w:hAnsi="GHEA Grapalat" w:cs="Sylfaen"/>
          <w:lang w:val="af-ZA"/>
        </w:rPr>
        <w:t xml:space="preserve"> </w:t>
      </w:r>
      <w:r w:rsidR="00157EE2" w:rsidRPr="00D03B64">
        <w:rPr>
          <w:rFonts w:ascii="GHEA Grapalat" w:hAnsi="GHEA Grapalat" w:cs="Sylfaen"/>
        </w:rPr>
        <w:t>է</w:t>
      </w:r>
      <w:r w:rsidR="00157EE2" w:rsidRPr="00D03B64">
        <w:rPr>
          <w:rFonts w:ascii="GHEA Grapalat" w:hAnsi="GHEA Grapalat" w:cs="Sylfaen"/>
          <w:lang w:val="af-ZA"/>
        </w:rPr>
        <w:t xml:space="preserve"> </w:t>
      </w:r>
      <w:r w:rsidR="00157EE2" w:rsidRPr="00D03B64">
        <w:rPr>
          <w:rFonts w:ascii="GHEA Grapalat" w:hAnsi="GHEA Grapalat" w:cs="Sylfaen"/>
        </w:rPr>
        <w:t>ստեղծել</w:t>
      </w:r>
      <w:r w:rsidR="00157EE2" w:rsidRPr="00D03B64">
        <w:rPr>
          <w:rFonts w:ascii="GHEA Grapalat" w:hAnsi="GHEA Grapalat" w:cs="Sylfaen"/>
          <w:lang w:val="af-ZA"/>
        </w:rPr>
        <w:t xml:space="preserve"> </w:t>
      </w:r>
      <w:r w:rsidR="00157EE2" w:rsidRPr="00D03B64">
        <w:rPr>
          <w:rFonts w:ascii="GHEA Grapalat" w:hAnsi="GHEA Grapalat" w:cs="Sylfaen"/>
        </w:rPr>
        <w:lastRenderedPageBreak/>
        <w:t>բարենպաստ</w:t>
      </w:r>
      <w:r w:rsidR="00157EE2" w:rsidRPr="00D03B64">
        <w:rPr>
          <w:rFonts w:ascii="GHEA Grapalat" w:hAnsi="GHEA Grapalat" w:cs="Sylfaen"/>
          <w:lang w:val="af-ZA"/>
        </w:rPr>
        <w:t xml:space="preserve"> </w:t>
      </w:r>
      <w:r w:rsidR="00157EE2" w:rsidRPr="00D03B64">
        <w:rPr>
          <w:rFonts w:ascii="GHEA Grapalat" w:hAnsi="GHEA Grapalat" w:cs="Sylfaen"/>
        </w:rPr>
        <w:t>միջավայր</w:t>
      </w:r>
      <w:r w:rsidR="00157EE2" w:rsidRPr="00D03B64">
        <w:rPr>
          <w:rFonts w:ascii="GHEA Grapalat" w:hAnsi="GHEA Grapalat" w:cs="Sylfaen"/>
          <w:lang w:val="af-ZA"/>
        </w:rPr>
        <w:t xml:space="preserve"> </w:t>
      </w:r>
      <w:r w:rsidR="00157EE2" w:rsidRPr="00D03B64">
        <w:rPr>
          <w:rFonts w:ascii="GHEA Grapalat" w:hAnsi="GHEA Grapalat" w:cs="Sylfaen"/>
        </w:rPr>
        <w:t>Կովկասի</w:t>
      </w:r>
      <w:r w:rsidR="00157EE2" w:rsidRPr="00D03B64">
        <w:rPr>
          <w:rFonts w:ascii="GHEA Grapalat" w:hAnsi="GHEA Grapalat" w:cs="Sylfaen"/>
          <w:lang w:val="af-ZA"/>
        </w:rPr>
        <w:t xml:space="preserve"> </w:t>
      </w:r>
      <w:r w:rsidR="00157EE2" w:rsidRPr="00D03B64">
        <w:rPr>
          <w:rFonts w:ascii="GHEA Grapalat" w:hAnsi="GHEA Grapalat" w:cs="Sylfaen"/>
        </w:rPr>
        <w:t>տարածաշրջանում</w:t>
      </w:r>
      <w:r w:rsidR="00157EE2" w:rsidRPr="00D03B64">
        <w:rPr>
          <w:rFonts w:ascii="GHEA Grapalat" w:hAnsi="GHEA Grapalat" w:cs="Sylfaen"/>
          <w:lang w:val="af-ZA"/>
        </w:rPr>
        <w:t xml:space="preserve">, </w:t>
      </w:r>
      <w:r w:rsidR="00157EE2" w:rsidRPr="00D03B64">
        <w:rPr>
          <w:rFonts w:ascii="GHEA Grapalat" w:hAnsi="GHEA Grapalat" w:cs="Sylfaen"/>
        </w:rPr>
        <w:t>չորս</w:t>
      </w:r>
      <w:r w:rsidR="00157EE2" w:rsidRPr="00D03B64">
        <w:rPr>
          <w:rFonts w:ascii="GHEA Grapalat" w:hAnsi="GHEA Grapalat" w:cs="Sylfaen"/>
          <w:lang w:val="af-ZA"/>
        </w:rPr>
        <w:t xml:space="preserve"> </w:t>
      </w:r>
      <w:r w:rsidR="00157EE2" w:rsidRPr="00D03B64">
        <w:rPr>
          <w:rFonts w:ascii="GHEA Grapalat" w:hAnsi="GHEA Grapalat" w:cs="Sylfaen"/>
        </w:rPr>
        <w:t>էկոլոգիական</w:t>
      </w:r>
      <w:r w:rsidR="00157EE2" w:rsidRPr="00D03B64">
        <w:rPr>
          <w:rFonts w:ascii="GHEA Grapalat" w:hAnsi="GHEA Grapalat" w:cs="Sylfaen"/>
          <w:lang w:val="af-ZA"/>
        </w:rPr>
        <w:t xml:space="preserve"> </w:t>
      </w:r>
      <w:r w:rsidR="00157EE2" w:rsidRPr="00D03B64">
        <w:rPr>
          <w:rFonts w:ascii="GHEA Grapalat" w:hAnsi="GHEA Grapalat" w:cs="Sylfaen"/>
        </w:rPr>
        <w:t>խոշոր</w:t>
      </w:r>
      <w:r w:rsidR="00157EE2" w:rsidRPr="00D03B64">
        <w:rPr>
          <w:rFonts w:ascii="GHEA Grapalat" w:hAnsi="GHEA Grapalat" w:cs="Sylfaen"/>
          <w:lang w:val="af-ZA"/>
        </w:rPr>
        <w:t xml:space="preserve"> </w:t>
      </w:r>
      <w:r w:rsidR="00157EE2" w:rsidRPr="00D03B64">
        <w:rPr>
          <w:rFonts w:ascii="GHEA Grapalat" w:hAnsi="GHEA Grapalat" w:cs="Sylfaen"/>
        </w:rPr>
        <w:t>միջանցքներ</w:t>
      </w:r>
      <w:r w:rsidR="00157EE2" w:rsidRPr="00D03B64">
        <w:rPr>
          <w:rFonts w:ascii="GHEA Grapalat" w:hAnsi="GHEA Grapalat" w:cs="Sylfaen"/>
          <w:lang w:val="af-ZA"/>
        </w:rPr>
        <w:t xml:space="preserve"> </w:t>
      </w:r>
      <w:r w:rsidR="00157EE2" w:rsidRPr="00D03B64">
        <w:rPr>
          <w:rFonts w:ascii="GHEA Grapalat" w:hAnsi="GHEA Grapalat" w:cs="Sylfaen"/>
        </w:rPr>
        <w:t>ստեղծելու</w:t>
      </w:r>
      <w:r w:rsidR="00157EE2" w:rsidRPr="00D03B64">
        <w:rPr>
          <w:rFonts w:ascii="GHEA Grapalat" w:hAnsi="GHEA Grapalat" w:cs="Sylfaen"/>
          <w:lang w:val="af-ZA"/>
        </w:rPr>
        <w:t xml:space="preserve"> </w:t>
      </w:r>
      <w:r w:rsidR="00157EE2" w:rsidRPr="00D03B64">
        <w:rPr>
          <w:rFonts w:ascii="GHEA Grapalat" w:hAnsi="GHEA Grapalat" w:cs="Sylfaen"/>
        </w:rPr>
        <w:t>միջոցով</w:t>
      </w:r>
      <w:r w:rsidR="00157EE2" w:rsidRPr="00D03B64">
        <w:rPr>
          <w:rFonts w:ascii="GHEA Grapalat" w:hAnsi="GHEA Grapalat" w:cs="Sylfaen"/>
          <w:lang w:val="af-ZA"/>
        </w:rPr>
        <w:t xml:space="preserve">: </w:t>
      </w:r>
    </w:p>
    <w:p w:rsidR="001E2452" w:rsidRPr="00D03B64" w:rsidRDefault="001E2452" w:rsidP="001E2452">
      <w:pPr>
        <w:pStyle w:val="NoSpacing"/>
        <w:spacing w:line="276" w:lineRule="auto"/>
        <w:ind w:left="-270"/>
        <w:jc w:val="both"/>
        <w:rPr>
          <w:lang w:val="af-ZA"/>
        </w:rPr>
      </w:pPr>
      <w:r w:rsidRPr="00D03B64">
        <w:rPr>
          <w:rFonts w:cs="Sylfaen"/>
          <w:lang w:val="af-ZA"/>
        </w:rPr>
        <w:t xml:space="preserve">● </w:t>
      </w:r>
      <w:r w:rsidR="00157EE2" w:rsidRPr="00D03B64">
        <w:t>Հայ</w:t>
      </w:r>
      <w:r w:rsidR="00157EE2" w:rsidRPr="00D03B64">
        <w:rPr>
          <w:lang w:val="af-ZA"/>
        </w:rPr>
        <w:t xml:space="preserve"> - </w:t>
      </w:r>
      <w:r w:rsidR="00157EE2" w:rsidRPr="00D03B64">
        <w:t>Իրանական</w:t>
      </w:r>
      <w:r w:rsidR="00157EE2" w:rsidRPr="00D03B64">
        <w:rPr>
          <w:lang w:val="af-ZA"/>
        </w:rPr>
        <w:t xml:space="preserve"> </w:t>
      </w:r>
      <w:r w:rsidR="00157EE2" w:rsidRPr="00D03B64">
        <w:t>համագործակցության</w:t>
      </w:r>
      <w:r w:rsidR="00157EE2" w:rsidRPr="00D03B64">
        <w:rPr>
          <w:lang w:val="af-ZA"/>
        </w:rPr>
        <w:t xml:space="preserve"> </w:t>
      </w:r>
      <w:r w:rsidR="00157EE2" w:rsidRPr="00D03B64">
        <w:t>շրջանակներում</w:t>
      </w:r>
      <w:r w:rsidR="00157EE2" w:rsidRPr="00D03B64">
        <w:rPr>
          <w:lang w:val="af-ZA"/>
        </w:rPr>
        <w:t xml:space="preserve"> </w:t>
      </w:r>
      <w:r w:rsidR="00157EE2" w:rsidRPr="00D03B64">
        <w:t>շարունակվել</w:t>
      </w:r>
      <w:r w:rsidR="00157EE2" w:rsidRPr="00D03B64">
        <w:rPr>
          <w:lang w:val="af-ZA"/>
        </w:rPr>
        <w:t xml:space="preserve"> </w:t>
      </w:r>
      <w:r w:rsidR="00157EE2" w:rsidRPr="00D03B64">
        <w:t>են</w:t>
      </w:r>
      <w:r w:rsidR="00157EE2" w:rsidRPr="00D03B64">
        <w:rPr>
          <w:lang w:val="af-ZA"/>
        </w:rPr>
        <w:t xml:space="preserve"> </w:t>
      </w:r>
      <w:r w:rsidR="00157EE2" w:rsidRPr="00D03B64">
        <w:t>երկկողմ</w:t>
      </w:r>
      <w:r w:rsidR="00157EE2" w:rsidRPr="00D03B64">
        <w:rPr>
          <w:lang w:val="af-ZA"/>
        </w:rPr>
        <w:t xml:space="preserve"> </w:t>
      </w:r>
      <w:r w:rsidR="00157EE2" w:rsidRPr="00D03B64">
        <w:t>բանակցությունները</w:t>
      </w:r>
      <w:r w:rsidR="00157EE2" w:rsidRPr="00D03B64">
        <w:rPr>
          <w:lang w:val="af-ZA"/>
        </w:rPr>
        <w:t xml:space="preserve">, </w:t>
      </w:r>
      <w:r w:rsidR="00157EE2" w:rsidRPr="00D03B64">
        <w:t>ինչի</w:t>
      </w:r>
      <w:r w:rsidR="00157EE2" w:rsidRPr="00D03B64">
        <w:rPr>
          <w:lang w:val="af-ZA"/>
        </w:rPr>
        <w:t xml:space="preserve"> </w:t>
      </w:r>
      <w:r w:rsidR="00157EE2" w:rsidRPr="00D03B64">
        <w:t>արդյունքում</w:t>
      </w:r>
      <w:r w:rsidR="00157EE2" w:rsidRPr="00D03B64">
        <w:rPr>
          <w:lang w:val="af-ZA"/>
        </w:rPr>
        <w:t xml:space="preserve"> </w:t>
      </w:r>
      <w:r w:rsidR="00157EE2" w:rsidRPr="00D03B64">
        <w:t>Հայ</w:t>
      </w:r>
      <w:r w:rsidR="00157EE2" w:rsidRPr="00D03B64">
        <w:rPr>
          <w:lang w:val="af-ZA"/>
        </w:rPr>
        <w:t>-</w:t>
      </w:r>
      <w:r w:rsidR="00157EE2" w:rsidRPr="00D03B64">
        <w:t>իրանական</w:t>
      </w:r>
      <w:r w:rsidR="00157EE2" w:rsidRPr="00D03B64">
        <w:rPr>
          <w:lang w:val="af-ZA"/>
        </w:rPr>
        <w:t xml:space="preserve"> </w:t>
      </w:r>
      <w:r w:rsidR="00157EE2" w:rsidRPr="00D03B64">
        <w:t>սահմանին</w:t>
      </w:r>
      <w:r w:rsidR="00157EE2" w:rsidRPr="00D03B64">
        <w:rPr>
          <w:lang w:val="af-ZA"/>
        </w:rPr>
        <w:t xml:space="preserve"> </w:t>
      </w:r>
      <w:r w:rsidR="00157EE2" w:rsidRPr="00D03B64">
        <w:t>գտնվող</w:t>
      </w:r>
      <w:r w:rsidR="00157EE2" w:rsidRPr="00D03B64">
        <w:rPr>
          <w:lang w:val="af-ZA"/>
        </w:rPr>
        <w:t xml:space="preserve"> &lt;&lt;</w:t>
      </w:r>
      <w:r w:rsidR="00157EE2" w:rsidRPr="00D03B64">
        <w:t>Արևիկ</w:t>
      </w:r>
      <w:r w:rsidR="00157EE2" w:rsidRPr="00D03B64">
        <w:rPr>
          <w:lang w:val="af-ZA"/>
        </w:rPr>
        <w:t xml:space="preserve">&gt;&gt; </w:t>
      </w:r>
      <w:r w:rsidR="00157EE2" w:rsidRPr="00D03B64">
        <w:t>ազգային</w:t>
      </w:r>
      <w:r w:rsidR="00157EE2" w:rsidRPr="00D03B64">
        <w:rPr>
          <w:lang w:val="af-ZA"/>
        </w:rPr>
        <w:t xml:space="preserve"> </w:t>
      </w:r>
      <w:r w:rsidR="00157EE2" w:rsidRPr="00D03B64">
        <w:t>պարկի</w:t>
      </w:r>
      <w:r w:rsidR="00157EE2" w:rsidRPr="00D03B64">
        <w:rPr>
          <w:lang w:val="af-ZA"/>
        </w:rPr>
        <w:t xml:space="preserve"> </w:t>
      </w:r>
      <w:r w:rsidR="00157EE2" w:rsidRPr="00D03B64">
        <w:t>տարածքում</w:t>
      </w:r>
      <w:r w:rsidR="00157EE2" w:rsidRPr="00D03B64">
        <w:rPr>
          <w:lang w:val="af-ZA"/>
        </w:rPr>
        <w:t xml:space="preserve"> </w:t>
      </w:r>
      <w:r w:rsidR="00157EE2" w:rsidRPr="00D03B64">
        <w:t>և</w:t>
      </w:r>
      <w:r w:rsidR="00157EE2" w:rsidRPr="00D03B64">
        <w:rPr>
          <w:lang w:val="af-ZA"/>
        </w:rPr>
        <w:t xml:space="preserve"> </w:t>
      </w:r>
      <w:r w:rsidR="00157EE2" w:rsidRPr="00D03B64">
        <w:t>հարող</w:t>
      </w:r>
      <w:r w:rsidR="00157EE2" w:rsidRPr="00D03B64">
        <w:rPr>
          <w:lang w:val="af-ZA"/>
        </w:rPr>
        <w:t xml:space="preserve"> </w:t>
      </w:r>
      <w:r w:rsidR="00157EE2" w:rsidRPr="00D03B64">
        <w:t>միգրացիոն</w:t>
      </w:r>
      <w:r w:rsidR="00157EE2" w:rsidRPr="00D03B64">
        <w:rPr>
          <w:lang w:val="af-ZA"/>
        </w:rPr>
        <w:t xml:space="preserve"> </w:t>
      </w:r>
      <w:r w:rsidR="00157EE2" w:rsidRPr="00D03B64">
        <w:t>ուղիների</w:t>
      </w:r>
      <w:r w:rsidR="00157EE2" w:rsidRPr="00D03B64">
        <w:rPr>
          <w:lang w:val="af-ZA"/>
        </w:rPr>
        <w:t xml:space="preserve"> </w:t>
      </w:r>
      <w:r w:rsidR="00157EE2" w:rsidRPr="00D03B64">
        <w:t>տեղամասերում</w:t>
      </w:r>
      <w:r w:rsidR="00157EE2" w:rsidRPr="00D03B64">
        <w:rPr>
          <w:lang w:val="af-ZA"/>
        </w:rPr>
        <w:t xml:space="preserve"> </w:t>
      </w:r>
      <w:r w:rsidR="00157EE2" w:rsidRPr="00D03B64">
        <w:t>ընտրվել</w:t>
      </w:r>
      <w:r w:rsidR="00157EE2" w:rsidRPr="00D03B64">
        <w:rPr>
          <w:lang w:val="af-ZA"/>
        </w:rPr>
        <w:t xml:space="preserve"> </w:t>
      </w:r>
      <w:r w:rsidR="00157EE2" w:rsidRPr="00D03B64">
        <w:t>են</w:t>
      </w:r>
      <w:r w:rsidR="00157EE2" w:rsidRPr="00D03B64">
        <w:rPr>
          <w:lang w:val="af-ZA"/>
        </w:rPr>
        <w:t xml:space="preserve"> </w:t>
      </w:r>
      <w:r w:rsidR="00157EE2" w:rsidRPr="00D03B64">
        <w:t>տեսախցիկների</w:t>
      </w:r>
      <w:r w:rsidR="00157EE2" w:rsidRPr="00D03B64">
        <w:rPr>
          <w:lang w:val="af-ZA"/>
        </w:rPr>
        <w:t xml:space="preserve"> </w:t>
      </w:r>
      <w:r w:rsidR="00157EE2" w:rsidRPr="00D03B64">
        <w:t>տեղադրման</w:t>
      </w:r>
      <w:r w:rsidR="00157EE2" w:rsidRPr="00D03B64">
        <w:rPr>
          <w:lang w:val="af-ZA"/>
        </w:rPr>
        <w:t xml:space="preserve"> </w:t>
      </w:r>
      <w:r w:rsidR="00157EE2" w:rsidRPr="00D03B64">
        <w:t>նոր</w:t>
      </w:r>
      <w:r w:rsidR="00157EE2" w:rsidRPr="00D03B64">
        <w:rPr>
          <w:lang w:val="af-ZA"/>
        </w:rPr>
        <w:t xml:space="preserve"> </w:t>
      </w:r>
      <w:r w:rsidR="00157EE2" w:rsidRPr="00D03B64">
        <w:t>վայրեր</w:t>
      </w:r>
      <w:r w:rsidR="00157EE2" w:rsidRPr="00D03B64">
        <w:rPr>
          <w:lang w:val="af-ZA"/>
        </w:rPr>
        <w:t xml:space="preserve"> </w:t>
      </w:r>
      <w:r w:rsidR="00157EE2" w:rsidRPr="00D03B64">
        <w:t>և</w:t>
      </w:r>
      <w:r w:rsidR="00157EE2" w:rsidRPr="00D03B64">
        <w:rPr>
          <w:lang w:val="af-ZA"/>
        </w:rPr>
        <w:t xml:space="preserve"> </w:t>
      </w:r>
      <w:r w:rsidR="00157EE2" w:rsidRPr="00D03B64">
        <w:t>շարունակվել</w:t>
      </w:r>
      <w:r w:rsidR="00157EE2" w:rsidRPr="00D03B64">
        <w:rPr>
          <w:lang w:val="af-ZA"/>
        </w:rPr>
        <w:t xml:space="preserve"> </w:t>
      </w:r>
      <w:r w:rsidR="00157EE2" w:rsidRPr="00D03B64">
        <w:t>են</w:t>
      </w:r>
      <w:r w:rsidR="00157EE2" w:rsidRPr="00D03B64">
        <w:rPr>
          <w:lang w:val="af-ZA"/>
        </w:rPr>
        <w:t xml:space="preserve"> </w:t>
      </w:r>
      <w:r w:rsidR="00157EE2" w:rsidRPr="00D03B64">
        <w:t>նկարահանումները</w:t>
      </w:r>
      <w:r w:rsidR="00157EE2" w:rsidRPr="00D03B64">
        <w:rPr>
          <w:lang w:val="af-ZA"/>
        </w:rPr>
        <w:t xml:space="preserve">: </w:t>
      </w:r>
    </w:p>
    <w:p w:rsidR="00BA12E9" w:rsidRDefault="001E2452" w:rsidP="00BA12E9">
      <w:pPr>
        <w:pStyle w:val="NoSpacing"/>
        <w:spacing w:line="276" w:lineRule="auto"/>
        <w:ind w:left="-270"/>
        <w:jc w:val="both"/>
        <w:rPr>
          <w:rFonts w:cs="Sylfaen"/>
          <w:lang w:val="ru-RU"/>
        </w:rPr>
      </w:pPr>
      <w:r w:rsidRPr="00D03B64">
        <w:rPr>
          <w:rFonts w:cs="Sylfaen"/>
          <w:lang w:val="af-ZA"/>
        </w:rPr>
        <w:t xml:space="preserve">●  </w:t>
      </w:r>
      <w:r w:rsidR="00EB2763" w:rsidRPr="00D03B64">
        <w:rPr>
          <w:rFonts w:cs="Sylfaen"/>
          <w:lang w:val="af-ZA"/>
        </w:rPr>
        <w:t>Ի</w:t>
      </w:r>
      <w:r w:rsidR="00EB2763" w:rsidRPr="00D03B64">
        <w:rPr>
          <w:rFonts w:cs="Sylfaen"/>
          <w:lang w:val="en-AU"/>
        </w:rPr>
        <w:t>րականացվում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է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Հայաստանում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կովկասյան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ազնվացեղ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եղջերուի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վերաբնակեցման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ծրագիրը</w:t>
      </w:r>
      <w:r w:rsidR="00EB2763" w:rsidRPr="00D03B64">
        <w:rPr>
          <w:lang w:val="af-ZA"/>
        </w:rPr>
        <w:t xml:space="preserve">, </w:t>
      </w:r>
      <w:r w:rsidR="00EB2763" w:rsidRPr="00D03B64">
        <w:rPr>
          <w:rFonts w:cs="Sylfaen"/>
          <w:lang w:val="en-AU"/>
        </w:rPr>
        <w:t>որի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հիմնական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նպատակն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է</w:t>
      </w:r>
      <w:r w:rsidR="00EB2763" w:rsidRPr="00D03B64">
        <w:rPr>
          <w:lang w:val="af-ZA"/>
        </w:rPr>
        <w:t xml:space="preserve"> «</w:t>
      </w:r>
      <w:r w:rsidR="00EB2763" w:rsidRPr="00D03B64">
        <w:rPr>
          <w:rFonts w:cs="Sylfaen"/>
          <w:lang w:val="en-AU"/>
        </w:rPr>
        <w:t>Դիլիջան</w:t>
      </w:r>
      <w:r w:rsidR="00EB2763" w:rsidRPr="00D03B64">
        <w:rPr>
          <w:lang w:val="af-ZA"/>
        </w:rPr>
        <w:t xml:space="preserve">» </w:t>
      </w:r>
      <w:r w:rsidR="00EB2763" w:rsidRPr="00D03B64">
        <w:rPr>
          <w:rFonts w:cs="Sylfaen"/>
          <w:lang w:val="en-AU"/>
        </w:rPr>
        <w:t>ազգային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պարկում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հիմնել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նշված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տեսակի</w:t>
      </w:r>
      <w:r w:rsidR="00EB2763" w:rsidRPr="00D03B64">
        <w:rPr>
          <w:rFonts w:cs="Sylfaen"/>
          <w:lang w:val="af-ZA"/>
        </w:rPr>
        <w:t xml:space="preserve"> </w:t>
      </w:r>
      <w:r w:rsidR="00EB2763" w:rsidRPr="00D03B64">
        <w:rPr>
          <w:rFonts w:cs="Sylfaen"/>
          <w:lang w:val="en-AU"/>
        </w:rPr>
        <w:t>կենսունակ</w:t>
      </w:r>
      <w:r w:rsidR="00EB2763" w:rsidRPr="00D03B64">
        <w:rPr>
          <w:rFonts w:cs="Sylfaen"/>
          <w:lang w:val="af-ZA"/>
        </w:rPr>
        <w:t xml:space="preserve"> </w:t>
      </w:r>
      <w:r w:rsidR="00EB2763" w:rsidRPr="00D03B64">
        <w:rPr>
          <w:rFonts w:cs="Sylfaen"/>
          <w:lang w:val="en-AU"/>
        </w:rPr>
        <w:t>վերարտադրվող</w:t>
      </w:r>
      <w:r w:rsidR="00EB2763" w:rsidRPr="00D03B64">
        <w:rPr>
          <w:rFonts w:cs="Sylfaen"/>
          <w:lang w:val="af-ZA"/>
        </w:rPr>
        <w:t xml:space="preserve"> </w:t>
      </w:r>
      <w:r w:rsidR="00EB2763" w:rsidRPr="00D03B64">
        <w:rPr>
          <w:rFonts w:cs="Sylfaen"/>
          <w:lang w:val="en-AU"/>
        </w:rPr>
        <w:t>խումբ</w:t>
      </w:r>
      <w:r w:rsidR="00EB2763" w:rsidRPr="00D03B64">
        <w:rPr>
          <w:lang w:val="af-ZA"/>
        </w:rPr>
        <w:t xml:space="preserve">: </w:t>
      </w:r>
      <w:r w:rsidR="00EB2763" w:rsidRPr="00D03B64">
        <w:rPr>
          <w:rFonts w:cs="Sylfaen"/>
          <w:lang w:val="en-AU"/>
        </w:rPr>
        <w:t>Ծրագրի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գործողությունները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ներառում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են</w:t>
      </w:r>
      <w:r w:rsidR="00EB2763" w:rsidRPr="00D03B64">
        <w:rPr>
          <w:lang w:val="af-ZA"/>
        </w:rPr>
        <w:t xml:space="preserve"> «</w:t>
      </w:r>
      <w:r w:rsidR="00EB2763" w:rsidRPr="00D03B64">
        <w:rPr>
          <w:rFonts w:cs="Sylfaen"/>
          <w:lang w:val="en-AU"/>
        </w:rPr>
        <w:t>Դիլիջան</w:t>
      </w:r>
      <w:r w:rsidR="00EB2763" w:rsidRPr="00D03B64">
        <w:rPr>
          <w:lang w:val="af-ZA"/>
        </w:rPr>
        <w:t xml:space="preserve">» </w:t>
      </w:r>
      <w:r w:rsidR="00EB2763" w:rsidRPr="00D03B64">
        <w:rPr>
          <w:rFonts w:cs="Sylfaen"/>
          <w:lang w:val="en-AU"/>
        </w:rPr>
        <w:t>ազգային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պարկում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եղջերուների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բազմացման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կենտրոնի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ստեղծում</w:t>
      </w:r>
      <w:r w:rsidR="00EB2763" w:rsidRPr="00D03B64">
        <w:rPr>
          <w:lang w:val="af-ZA"/>
        </w:rPr>
        <w:t xml:space="preserve">, </w:t>
      </w:r>
      <w:r w:rsidR="00EB2763" w:rsidRPr="00D03B64">
        <w:rPr>
          <w:rFonts w:cs="Sylfaen"/>
          <w:lang w:val="en-AU"/>
        </w:rPr>
        <w:t>նշված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տեսակի</w:t>
      </w:r>
      <w:r w:rsidR="00EB2763" w:rsidRPr="00D03B64">
        <w:rPr>
          <w:lang w:val="af-ZA"/>
        </w:rPr>
        <w:t xml:space="preserve"> 4 </w:t>
      </w:r>
      <w:r w:rsidR="00EB2763" w:rsidRPr="00D03B64">
        <w:rPr>
          <w:rFonts w:cs="Sylfaen"/>
          <w:lang w:val="en-AU"/>
        </w:rPr>
        <w:t>արու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և</w:t>
      </w:r>
      <w:r w:rsidR="00EB2763" w:rsidRPr="00D03B64">
        <w:rPr>
          <w:lang w:val="af-ZA"/>
        </w:rPr>
        <w:t xml:space="preserve"> 11 </w:t>
      </w:r>
      <w:r w:rsidR="00EB2763" w:rsidRPr="00D03B64">
        <w:rPr>
          <w:rFonts w:cs="Sylfaen"/>
          <w:lang w:val="en-AU"/>
        </w:rPr>
        <w:t>էգ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առանձնյակների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ձեռքբերում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և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տեղափոխում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Հայաստան</w:t>
      </w:r>
      <w:r w:rsidR="00EB2763" w:rsidRPr="00D03B64">
        <w:rPr>
          <w:lang w:val="af-ZA"/>
        </w:rPr>
        <w:t xml:space="preserve">, </w:t>
      </w:r>
      <w:r w:rsidR="00EB2763" w:rsidRPr="00D03B64">
        <w:rPr>
          <w:rFonts w:cs="Sylfaen"/>
          <w:lang w:val="en-AU"/>
        </w:rPr>
        <w:t>բազմացման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կենտրոնի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աշխատակիցների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ուսուցում</w:t>
      </w:r>
      <w:r w:rsidR="00EB2763" w:rsidRPr="00D03B64">
        <w:rPr>
          <w:lang w:val="af-ZA"/>
        </w:rPr>
        <w:t xml:space="preserve">, </w:t>
      </w:r>
      <w:r w:rsidR="00EB2763" w:rsidRPr="00D03B64">
        <w:rPr>
          <w:rFonts w:cs="Sylfaen"/>
          <w:lang w:val="en-AU"/>
        </w:rPr>
        <w:t>կենդանիների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խնամք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և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բազմացում</w:t>
      </w:r>
      <w:r w:rsidR="00EB2763" w:rsidRPr="00D03B64">
        <w:rPr>
          <w:lang w:val="af-ZA"/>
        </w:rPr>
        <w:t xml:space="preserve">, </w:t>
      </w:r>
      <w:r w:rsidR="00EB2763" w:rsidRPr="00D03B64">
        <w:rPr>
          <w:rFonts w:cs="Sylfaen"/>
          <w:lang w:val="en-AU"/>
        </w:rPr>
        <w:t>այնուհետև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նրանց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ազատ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արձակում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բնություն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և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հետագա</w:t>
      </w:r>
      <w:r w:rsidR="00EB2763" w:rsidRPr="00D03B64">
        <w:rPr>
          <w:lang w:val="af-ZA"/>
        </w:rPr>
        <w:t xml:space="preserve"> </w:t>
      </w:r>
      <w:r w:rsidR="00EB2763" w:rsidRPr="00D03B64">
        <w:rPr>
          <w:rFonts w:cs="Sylfaen"/>
          <w:lang w:val="en-AU"/>
        </w:rPr>
        <w:t>մոնիթորինգ</w:t>
      </w:r>
      <w:r w:rsidR="00EB2763" w:rsidRPr="00D03B64">
        <w:rPr>
          <w:rFonts w:cs="Sylfaen"/>
          <w:lang w:val="af-ZA"/>
        </w:rPr>
        <w:t>: Ներկայումս տարածքը հատկացված և ցանկապատված է: Ներմուծվող առանձնյակների արյան նմուշներ</w:t>
      </w:r>
      <w:r w:rsidR="00EB2763" w:rsidRPr="00D03B64">
        <w:rPr>
          <w:rFonts w:cs="Sylfaen"/>
          <w:lang w:val="hy-AM"/>
        </w:rPr>
        <w:t>ը</w:t>
      </w:r>
      <w:r w:rsidR="00EB2763" w:rsidRPr="00D03B64">
        <w:rPr>
          <w:rFonts w:cs="Sylfaen"/>
          <w:lang w:val="af-ZA"/>
        </w:rPr>
        <w:t xml:space="preserve"> Գերմանիա են ուղարկվել գենետիկ անալիզի՝ հայաստանյան տեսակի հետ համապատասխանություն</w:t>
      </w:r>
      <w:r w:rsidR="00EB2763" w:rsidRPr="00D03B64">
        <w:rPr>
          <w:rFonts w:cs="Sylfaen"/>
          <w:lang w:val="hy-AM"/>
        </w:rPr>
        <w:t>ը</w:t>
      </w:r>
      <w:r w:rsidR="00EB2763" w:rsidRPr="00D03B64">
        <w:rPr>
          <w:rFonts w:cs="Sylfaen"/>
          <w:lang w:val="af-ZA"/>
        </w:rPr>
        <w:t xml:space="preserve"> որոշելու նպատակով:</w:t>
      </w:r>
    </w:p>
    <w:p w:rsidR="00BA12E9" w:rsidRDefault="001E2452" w:rsidP="00BA12E9">
      <w:pPr>
        <w:pStyle w:val="NoSpacing"/>
        <w:spacing w:line="276" w:lineRule="auto"/>
        <w:ind w:left="-270"/>
        <w:jc w:val="both"/>
        <w:rPr>
          <w:lang w:val="ru-RU"/>
        </w:rPr>
      </w:pPr>
      <w:r w:rsidRPr="00D03B64">
        <w:rPr>
          <w:rFonts w:cs="Sylfaen"/>
          <w:lang w:val="af-ZA"/>
        </w:rPr>
        <w:t xml:space="preserve">● </w:t>
      </w:r>
      <w:r w:rsidR="00EB2763" w:rsidRPr="00D03B64">
        <w:rPr>
          <w:lang w:val="hy-AM"/>
        </w:rPr>
        <w:t>ՀՀ</w:t>
      </w:r>
      <w:r w:rsidR="00EB2763" w:rsidRPr="00D03B64">
        <w:rPr>
          <w:lang w:val="af-ZA"/>
        </w:rPr>
        <w:t xml:space="preserve">  </w:t>
      </w:r>
      <w:r w:rsidR="00EB2763" w:rsidRPr="00D03B64">
        <w:rPr>
          <w:lang w:val="hy-AM"/>
        </w:rPr>
        <w:t>բնապահպանության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նախարարի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և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Ռուսաստանի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Դաշնության</w:t>
      </w:r>
      <w:r w:rsidR="00EB2763" w:rsidRPr="00D03B64">
        <w:rPr>
          <w:lang w:val="af-ZA"/>
        </w:rPr>
        <w:t xml:space="preserve">  </w:t>
      </w:r>
      <w:r w:rsidR="00EB2763" w:rsidRPr="00D03B64">
        <w:rPr>
          <w:lang w:val="hy-AM"/>
        </w:rPr>
        <w:t>բնական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ռեսուրսների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և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էկոլոգիայի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նախարարների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միջև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կնքվել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է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շրջակա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միջավայրի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պահպանության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բնագավառում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համագործակցության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մասին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Հուշագիր</w:t>
      </w:r>
      <w:r w:rsidR="00EB2763" w:rsidRPr="00D03B64">
        <w:rPr>
          <w:lang w:val="af-ZA"/>
        </w:rPr>
        <w:t xml:space="preserve">, որի </w:t>
      </w:r>
      <w:r w:rsidR="00EB2763" w:rsidRPr="00D03B64">
        <w:rPr>
          <w:lang w:val="hy-AM"/>
        </w:rPr>
        <w:t>կետերի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իրականացման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շրջանակներում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համաձայնություն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է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ձեռք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բերվել</w:t>
      </w:r>
      <w:r w:rsidR="00EB2763" w:rsidRPr="00D03B64">
        <w:rPr>
          <w:lang w:val="af-ZA"/>
        </w:rPr>
        <w:t xml:space="preserve"> կովկասյան </w:t>
      </w:r>
      <w:r w:rsidR="00EB2763" w:rsidRPr="00D03B64">
        <w:rPr>
          <w:lang w:val="hy-AM"/>
        </w:rPr>
        <w:t>ազնվացեղ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եղջերուի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ՀՀ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ներկրման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գործընթաց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կազմակերպելու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հարցում</w:t>
      </w:r>
      <w:r w:rsidR="00EB2763" w:rsidRPr="00D03B64">
        <w:rPr>
          <w:lang w:val="af-ZA"/>
        </w:rPr>
        <w:t xml:space="preserve">: </w:t>
      </w:r>
      <w:r w:rsidR="00EB2763" w:rsidRPr="00D03B64">
        <w:rPr>
          <w:lang w:val="hy-AM"/>
        </w:rPr>
        <w:t>ՀՀ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բնապահպանության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նախարարի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առաջարկությամբ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ռուսական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կողմը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համաձայնություն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է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տվել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ազնվացեղ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եղջերուի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մի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քանի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առանձնյակներ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հայկական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կողմին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անվճար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տրամադրելու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ուղղությամբ</w:t>
      </w:r>
      <w:r w:rsidR="00EB2763" w:rsidRPr="00D03B64">
        <w:rPr>
          <w:lang w:val="af-ZA"/>
        </w:rPr>
        <w:t xml:space="preserve">: </w:t>
      </w:r>
      <w:r w:rsidR="00EB2763" w:rsidRPr="00D03B64">
        <w:rPr>
          <w:lang w:val="hy-AM"/>
        </w:rPr>
        <w:t>Առաջիկայում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փոխադարձ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այցելությունների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ընթացքում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կհամաձայնեցվեն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այդ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գործընթացի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իրականացման</w:t>
      </w:r>
      <w:r w:rsidR="00EB2763" w:rsidRPr="00D03B64">
        <w:rPr>
          <w:lang w:val="af-ZA"/>
        </w:rPr>
        <w:t xml:space="preserve"> </w:t>
      </w:r>
      <w:r w:rsidR="00EB2763" w:rsidRPr="00D03B64">
        <w:rPr>
          <w:lang w:val="hy-AM"/>
        </w:rPr>
        <w:t>մանրամասները</w:t>
      </w:r>
      <w:r w:rsidR="00EB2763" w:rsidRPr="00D03B64">
        <w:rPr>
          <w:lang w:val="af-ZA"/>
        </w:rPr>
        <w:t>:</w:t>
      </w:r>
    </w:p>
    <w:p w:rsidR="00D07711" w:rsidRPr="00D03B64" w:rsidRDefault="001E2452" w:rsidP="00BA12E9">
      <w:pPr>
        <w:pStyle w:val="NoSpacing"/>
        <w:spacing w:line="276" w:lineRule="auto"/>
        <w:ind w:left="-270"/>
        <w:jc w:val="both"/>
        <w:rPr>
          <w:lang w:val="af-ZA"/>
        </w:rPr>
      </w:pPr>
      <w:r w:rsidRPr="00D03B64">
        <w:rPr>
          <w:rFonts w:cs="Sylfaen"/>
          <w:lang w:val="af-ZA"/>
        </w:rPr>
        <w:t xml:space="preserve">● </w:t>
      </w:r>
      <w:r w:rsidR="00157EE2" w:rsidRPr="00D03B64">
        <w:rPr>
          <w:rFonts w:cs="Sylfaen"/>
          <w:iCs/>
          <w:lang w:val="af-ZA"/>
        </w:rPr>
        <w:t>ԲՀՊՏ-ների վերաբերյալ հանրային իրազեկության և էկոկրթության ծրագրի մշակման և իրականացման նպատակով ԲՀՊՏ-ների վերաբերյալ տպագրվել են բուկլետներ ,</w:t>
      </w:r>
      <w:r w:rsidR="004304CC">
        <w:rPr>
          <w:rFonts w:cs="Sylfaen"/>
          <w:iCs/>
          <w:lang w:val="af-ZA"/>
        </w:rPr>
        <w:t>գրքույկներ</w:t>
      </w:r>
      <w:r w:rsidR="00157EE2" w:rsidRPr="00D03B64">
        <w:rPr>
          <w:rFonts w:cs="Sylfaen"/>
          <w:iCs/>
          <w:lang w:val="af-ZA"/>
        </w:rPr>
        <w:t>, կազմակերպվել են հեռուստահաղորդումներ, մամուլի ասուլիսներ: Մասնակցային կառավարման գործընթացի ակտիվացման նպատակով կազմակերպվել են հանդիպումներ ԲՀՊՏ-ների սահմանակից համայնքների բնակչության հետ</w:t>
      </w:r>
      <w:r w:rsidR="00963CB6">
        <w:rPr>
          <w:rFonts w:cs="Sylfaen"/>
          <w:iCs/>
          <w:lang w:val="af-ZA"/>
        </w:rPr>
        <w:t>: WWF-ի</w:t>
      </w:r>
      <w:r w:rsidR="00157EE2" w:rsidRPr="00D03B64">
        <w:rPr>
          <w:rFonts w:cs="Sylfaen"/>
          <w:iCs/>
          <w:lang w:val="af-ZA"/>
        </w:rPr>
        <w:t xml:space="preserve"> աջակցությամբ &lt;&lt;Գնիշիկ&gt;&gt; պահպանվող լանդշաֆտի հարակից համայնքների համար իրականացվել են իրազեկության բարձրացման միջոցառումներ: </w:t>
      </w:r>
    </w:p>
    <w:p w:rsidR="00003010" w:rsidRPr="00C95D38" w:rsidRDefault="00A72066" w:rsidP="00003010">
      <w:pPr>
        <w:spacing w:after="0"/>
        <w:ind w:hanging="270"/>
        <w:rPr>
          <w:rFonts w:ascii="GHEA Grapalat" w:hAnsi="GHEA Grapalat"/>
          <w:b/>
          <w:lang w:val="ru-RU"/>
        </w:rPr>
      </w:pPr>
      <w:r w:rsidRPr="00C95D38">
        <w:rPr>
          <w:rFonts w:ascii="GHEA Grapalat" w:hAnsi="GHEA Grapalat" w:cs="Sylfaen"/>
          <w:b/>
          <w:lang w:val="ru-RU"/>
        </w:rPr>
        <w:t>Գ2.2</w:t>
      </w:r>
      <w:r w:rsidR="00963CB6">
        <w:rPr>
          <w:rFonts w:ascii="GHEA Grapalat" w:hAnsi="GHEA Grapalat" w:cs="Sylfaen"/>
          <w:b/>
        </w:rPr>
        <w:t xml:space="preserve"> </w:t>
      </w:r>
      <w:r w:rsidR="00003010" w:rsidRPr="00C95D38">
        <w:rPr>
          <w:rFonts w:ascii="GHEA Grapalat" w:hAnsi="GHEA Grapalat" w:cs="Sylfaen"/>
          <w:b/>
          <w:lang w:val="af-ZA"/>
        </w:rPr>
        <w:t>Թույլտվություններ</w:t>
      </w:r>
      <w:r w:rsidR="00003010" w:rsidRPr="00C95D38">
        <w:rPr>
          <w:rFonts w:ascii="GHEA Grapalat" w:hAnsi="GHEA Grapalat"/>
          <w:b/>
          <w:lang w:val="af-ZA"/>
        </w:rPr>
        <w:t xml:space="preserve"> և լիցենզիաներ.</w:t>
      </w:r>
    </w:p>
    <w:p w:rsidR="00A72066" w:rsidRPr="00C95D38" w:rsidRDefault="00A72066" w:rsidP="00003010">
      <w:pPr>
        <w:spacing w:after="0"/>
        <w:ind w:hanging="270"/>
        <w:rPr>
          <w:rFonts w:ascii="GHEA Grapalat" w:hAnsi="GHEA Grapalat"/>
          <w:b/>
          <w:lang w:val="ru-RU"/>
        </w:rPr>
      </w:pPr>
      <w:r w:rsidRPr="00C95D38">
        <w:rPr>
          <w:rFonts w:ascii="GHEA Grapalat" w:hAnsi="GHEA Grapalat"/>
          <w:b/>
          <w:lang w:val="ru-RU"/>
        </w:rPr>
        <w:t>Հաշվետու ժամանակաշրջանում տրվել են`</w:t>
      </w:r>
    </w:p>
    <w:p w:rsidR="00003010" w:rsidRPr="00C95D38" w:rsidRDefault="00003010" w:rsidP="00A7206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C95D38">
        <w:rPr>
          <w:rFonts w:ascii="GHEA Grapalat" w:hAnsi="GHEA Grapalat" w:cs="Sylfaen"/>
          <w:color w:val="000000"/>
          <w:lang w:val="af-ZA"/>
        </w:rPr>
        <w:t>&lt;&lt;Անհետացման եզրին գտնվող վայրի կենդանական և բուսական աշխարհի տեսակների միջազգային առևտրի մասին&gt;&gt; կոնվենցիայով (CITES) կարգավորման ենթակա վայրի կենդանիների արտահանման և ներմուծման թույլտվություններ</w:t>
      </w:r>
      <w:r w:rsidRPr="00C95D38">
        <w:rPr>
          <w:rFonts w:ascii="GHEA Grapalat" w:hAnsi="GHEA Grapalat" w:cs="Sylfaen"/>
          <w:lang w:val="af-ZA"/>
        </w:rPr>
        <w:t>`</w:t>
      </w:r>
      <w:r w:rsidRPr="00C95D38">
        <w:rPr>
          <w:rFonts w:ascii="GHEA Grapalat" w:hAnsi="GHEA Grapalat" w:cs="Sylfaen"/>
        </w:rPr>
        <w:t xml:space="preserve"> 1401 հատ</w:t>
      </w:r>
      <w:r w:rsidR="00963CB6">
        <w:rPr>
          <w:rFonts w:ascii="GHEA Grapalat" w:hAnsi="GHEA Grapalat" w:cs="Sylfaen"/>
        </w:rPr>
        <w:t>:</w:t>
      </w:r>
    </w:p>
    <w:p w:rsidR="008A0D12" w:rsidRDefault="008A0D12" w:rsidP="008A0D12">
      <w:pPr>
        <w:tabs>
          <w:tab w:val="left" w:pos="450"/>
        </w:tabs>
        <w:spacing w:after="0" w:line="240" w:lineRule="auto"/>
        <w:ind w:left="450"/>
        <w:jc w:val="both"/>
        <w:rPr>
          <w:rFonts w:ascii="GHEA Grapalat" w:hAnsi="GHEA Grapalat" w:cs="Sylfaen"/>
          <w:b/>
          <w:lang w:val="ru-RU"/>
        </w:rPr>
      </w:pPr>
      <w:r w:rsidRPr="00C95D38">
        <w:rPr>
          <w:rFonts w:ascii="GHEA Grapalat" w:hAnsi="GHEA Grapalat" w:cs="Sylfaen"/>
          <w:b/>
          <w:lang w:val="ru-RU"/>
        </w:rPr>
        <w:t>Գ</w:t>
      </w:r>
      <w:r>
        <w:rPr>
          <w:rFonts w:ascii="GHEA Grapalat" w:hAnsi="GHEA Grapalat" w:cs="Sylfaen"/>
          <w:b/>
          <w:lang w:val="ru-RU"/>
        </w:rPr>
        <w:t>2.3</w:t>
      </w:r>
      <w:r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  <w:lang w:val="ru-RU"/>
        </w:rPr>
        <w:t>Անտառտնտեսական աշխատանքներ</w:t>
      </w:r>
    </w:p>
    <w:p w:rsidR="008A0D12" w:rsidRPr="008A0D12" w:rsidRDefault="008A0D12" w:rsidP="008A0D12">
      <w:pPr>
        <w:tabs>
          <w:tab w:val="left" w:pos="450"/>
        </w:tabs>
        <w:spacing w:after="0" w:line="240" w:lineRule="auto"/>
        <w:ind w:left="450"/>
        <w:jc w:val="both"/>
        <w:rPr>
          <w:rFonts w:ascii="GHEA Grapalat" w:hAnsi="GHEA Grapalat"/>
          <w:lang w:val="ru-RU"/>
        </w:rPr>
      </w:pPr>
      <w:r w:rsidRPr="008A0D12">
        <w:rPr>
          <w:rFonts w:ascii="GHEA Grapalat" w:hAnsi="GHEA Grapalat" w:cs="Sylfaen"/>
          <w:lang w:val="ru-RU"/>
        </w:rPr>
        <w:lastRenderedPageBreak/>
        <w:t>Բնության հատուկ պահպանվող տարածքներում 2016թ.-ի 1-ին կիսամյակի ընթացքում իրականացվել են 54 հա անտառվերականգնման աշխատանքներ, 5,0 հա տնկարանի խնամքի աշխատանքներ:</w:t>
      </w:r>
    </w:p>
    <w:p w:rsidR="00825C25" w:rsidRDefault="00D07711" w:rsidP="00D07711">
      <w:pPr>
        <w:tabs>
          <w:tab w:val="left" w:pos="709"/>
          <w:tab w:val="left" w:pos="1080"/>
        </w:tabs>
        <w:spacing w:after="0"/>
        <w:jc w:val="both"/>
        <w:rPr>
          <w:rFonts w:ascii="GHEA Grapalat" w:hAnsi="GHEA Grapalat" w:cs="GHEA Grapalat"/>
          <w:b/>
          <w:bCs/>
          <w:i/>
          <w:iCs/>
          <w:lang w:val="ru-RU"/>
        </w:rPr>
      </w:pPr>
      <w:r w:rsidRPr="004E4152">
        <w:rPr>
          <w:rFonts w:ascii="GHEA Grapalat" w:hAnsi="GHEA Grapalat" w:cs="GHEA Grapalat"/>
          <w:b/>
          <w:bCs/>
          <w:i/>
          <w:iCs/>
        </w:rPr>
        <w:t>Գ</w:t>
      </w:r>
      <w:r w:rsidRPr="00B759E9">
        <w:rPr>
          <w:rFonts w:ascii="GHEA Grapalat" w:hAnsi="GHEA Grapalat" w:cs="GHEA Grapalat"/>
          <w:b/>
          <w:bCs/>
          <w:i/>
          <w:iCs/>
          <w:lang w:val="fr-FR"/>
        </w:rPr>
        <w:t xml:space="preserve">.3. </w:t>
      </w:r>
      <w:r w:rsidRPr="004E4152">
        <w:rPr>
          <w:rFonts w:ascii="GHEA Grapalat" w:hAnsi="GHEA Grapalat" w:cs="GHEA Grapalat"/>
          <w:b/>
          <w:bCs/>
          <w:i/>
          <w:iCs/>
        </w:rPr>
        <w:t>Մթնոլորտային</w:t>
      </w:r>
      <w:r w:rsidRPr="00B759E9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 w:rsidRPr="004E4152">
        <w:rPr>
          <w:rFonts w:ascii="GHEA Grapalat" w:hAnsi="GHEA Grapalat" w:cs="GHEA Grapalat"/>
          <w:b/>
          <w:bCs/>
          <w:i/>
          <w:iCs/>
        </w:rPr>
        <w:t>օդի</w:t>
      </w:r>
      <w:r w:rsidRPr="00B759E9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 w:rsidRPr="004E4152">
        <w:rPr>
          <w:rFonts w:ascii="GHEA Grapalat" w:hAnsi="GHEA Grapalat" w:cs="GHEA Grapalat"/>
          <w:b/>
          <w:bCs/>
          <w:i/>
          <w:iCs/>
        </w:rPr>
        <w:t>պահպանության</w:t>
      </w:r>
      <w:r w:rsidRPr="00B759E9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 w:rsidRPr="004E4152">
        <w:rPr>
          <w:rFonts w:ascii="GHEA Grapalat" w:hAnsi="GHEA Grapalat" w:cs="GHEA Grapalat"/>
          <w:b/>
          <w:bCs/>
          <w:i/>
          <w:iCs/>
        </w:rPr>
        <w:t>բնագավառ</w:t>
      </w:r>
    </w:p>
    <w:p w:rsidR="00825C25" w:rsidRPr="002552A4" w:rsidRDefault="00825C25" w:rsidP="00825C25">
      <w:pPr>
        <w:numPr>
          <w:ilvl w:val="0"/>
          <w:numId w:val="3"/>
        </w:numPr>
        <w:tabs>
          <w:tab w:val="left" w:pos="0"/>
          <w:tab w:val="left" w:pos="9480"/>
        </w:tabs>
        <w:spacing w:after="0" w:line="240" w:lineRule="auto"/>
        <w:ind w:left="714" w:right="96" w:hanging="35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2552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Մշակվել և սահմանված կարգով ընդունվել է </w:t>
      </w:r>
      <w:r w:rsidRPr="002552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&lt;Հայաստանի Հանրապետության կառավարության 2007 թվականի մայիսի 17-ի N591-Ն որոշման մեջ  լրացում կատարելու մասին&gt;&gt;</w:t>
      </w:r>
      <w:r w:rsidRPr="002552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ՀՀ կառավարության որոշումը</w:t>
      </w:r>
      <w:r w:rsidRPr="002552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2552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N 809-Ն, 29.07.2016թ., </w:t>
      </w:r>
      <w:r w:rsidRPr="002552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օզոնաքայքայիչ նյութերի ներմուծման համար երկրորդ փուլով անհատական չափաքանակ ստանալու ժամկետների վերաբերյալ)</w:t>
      </w:r>
      <w:r w:rsidRPr="002552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 Այս որոշմամբ պարզեցվել է օզոնային շերտը քայքայող նյութերի ներմուծման անհատական չափաքանակների տրամադրման գործընթացը լրացուցիչ փուլում: Մասնավորապես, ներկայացված հայտերը լիազոր պետական մարմնի կողմից քննության կառնվեն և դրանց վերաբերյալ որոշումներ կկայացվեն յուրաքանչյուր հայտի     ընդումունից  հետո 5 աշխատանքային օրվա ընթացքում: Բացի այդ, նախարարության ինտերնետային կայքում կտեղադրվի օպերատիվ տեղեկատվություն ընդհանուր չափաքանակի մնացորդի վերաբերյալ:</w:t>
      </w:r>
    </w:p>
    <w:p w:rsidR="00825C25" w:rsidRPr="00180AD8" w:rsidRDefault="00825C25" w:rsidP="00825C25">
      <w:pPr>
        <w:numPr>
          <w:ilvl w:val="0"/>
          <w:numId w:val="3"/>
        </w:numPr>
        <w:tabs>
          <w:tab w:val="left" w:pos="0"/>
          <w:tab w:val="left" w:pos="9480"/>
        </w:tabs>
        <w:spacing w:after="0" w:line="240" w:lineRule="auto"/>
        <w:ind w:right="99"/>
        <w:jc w:val="both"/>
        <w:rPr>
          <w:rFonts w:ascii="GHEA Grapalat" w:hAnsi="GHEA Grapalat" w:cs="Sylfaen"/>
          <w:i/>
          <w:sz w:val="24"/>
          <w:szCs w:val="24"/>
          <w:lang w:val="pt-BR"/>
        </w:rPr>
      </w:pPr>
      <w:r w:rsidRPr="002552A4">
        <w:rPr>
          <w:rStyle w:val="Emphasis"/>
          <w:rFonts w:ascii="GHEA Grapalat" w:hAnsi="GHEA Grapalat"/>
          <w:i w:val="0"/>
          <w:sz w:val="24"/>
          <w:szCs w:val="24"/>
        </w:rPr>
        <w:t>Մշակվել</w:t>
      </w:r>
      <w:r w:rsidRPr="002552A4">
        <w:rPr>
          <w:rStyle w:val="Emphasis"/>
          <w:rFonts w:ascii="GHEA Grapalat" w:hAnsi="GHEA Grapalat"/>
          <w:i w:val="0"/>
          <w:sz w:val="24"/>
          <w:szCs w:val="24"/>
          <w:lang w:val="pt-BR"/>
        </w:rPr>
        <w:t xml:space="preserve"> և սահմանված կարգով համաձայնեցվել է  &lt;&lt; </w:t>
      </w:r>
      <w:r w:rsidRPr="002552A4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Մթնոլորտային օդի պահպանության մասին&gt;&gt; Հայաստանի Հանրապետության օրենքի նախագծի հայեցակարգի</w:t>
      </w:r>
      <w:r w:rsidRPr="002552A4">
        <w:rPr>
          <w:rStyle w:val="Emphasis"/>
          <w:rFonts w:ascii="GHEA Grapalat" w:hAnsi="GHEA Grapalat"/>
          <w:i w:val="0"/>
          <w:sz w:val="24"/>
          <w:szCs w:val="24"/>
        </w:rPr>
        <w:t>&gt;&gt;</w:t>
      </w:r>
      <w:r w:rsidRPr="002552A4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նախագիծը</w:t>
      </w:r>
      <w:r w:rsidRPr="002552A4">
        <w:rPr>
          <w:rStyle w:val="Emphasis"/>
          <w:rFonts w:ascii="GHEA Grapalat" w:hAnsi="GHEA Grapalat"/>
          <w:i w:val="0"/>
          <w:sz w:val="24"/>
          <w:szCs w:val="24"/>
          <w:lang w:val="pt-BR"/>
        </w:rPr>
        <w:t>: Ն</w:t>
      </w:r>
      <w:r w:rsidRPr="002552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երկայումս</w:t>
      </w:r>
      <w:r w:rsidRPr="002552A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պատրաստվում է նախագծի փաթեթը` ՀՀ կառավարության քննարկմանը ներկայացնելու համար: </w:t>
      </w:r>
      <w:r w:rsidRPr="002552A4">
        <w:rPr>
          <w:rFonts w:ascii="GHEA Grapalat" w:hAnsi="GHEA Grapalat" w:cs="Sylfaen"/>
          <w:sz w:val="24"/>
          <w:szCs w:val="24"/>
          <w:lang w:val="pt-BR"/>
        </w:rPr>
        <w:t>Նախագծի ընդունման դեպքում հայեցակարգը իրավական հենք կհանդիսանա մթնոլորտային օդի պահպանության ժամանակակից գործընթացների ձևավորման համար, ինչպես նաև այն համահունչ կլինի  զարգացած երկրներում, մասնավորապես, ԵՄ-ում գործող հասկացություններին և չափանիշներին, և դյուրին կդարձնի ԵՄ օրենսդրությանը մոտարկման, ներդաշնակեցման ուղին:</w:t>
      </w:r>
    </w:p>
    <w:p w:rsidR="00180AD8" w:rsidRDefault="00180AD8" w:rsidP="00180AD8">
      <w:p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Իրականացվել է սահմանային թույլատրելի արտանետումների /ՍԹԱ/ նորմատիվների նախագծերի քննություն և տրամադրվել է չափաքանակների/արտանետման 59 թույլտվություն:</w:t>
      </w:r>
      <w:r>
        <w:rPr>
          <w:rFonts w:ascii="GHEA Grapalat" w:hAnsi="GHEA Grapalat"/>
          <w:sz w:val="24"/>
          <w:szCs w:val="24"/>
        </w:rPr>
        <w:t>Օ</w:t>
      </w:r>
      <w:r w:rsidRPr="00012ABA">
        <w:rPr>
          <w:rFonts w:ascii="GHEA Grapalat" w:hAnsi="GHEA Grapalat"/>
          <w:sz w:val="24"/>
          <w:szCs w:val="24"/>
        </w:rPr>
        <w:t xml:space="preserve">զոնային շերտը քայքայող նյութերի </w:t>
      </w:r>
      <w:r w:rsidRPr="00946CF4">
        <w:rPr>
          <w:rFonts w:ascii="GHEA Grapalat" w:hAnsi="GHEA Grapalat"/>
          <w:sz w:val="24"/>
          <w:szCs w:val="24"/>
        </w:rPr>
        <w:t>/</w:t>
      </w:r>
      <w:r w:rsidRPr="00012ABA">
        <w:rPr>
          <w:rFonts w:ascii="GHEA Grapalat" w:hAnsi="GHEA Grapalat"/>
          <w:sz w:val="24"/>
          <w:szCs w:val="24"/>
        </w:rPr>
        <w:t>ֆրեոն տեսակի գազ</w:t>
      </w:r>
      <w:r w:rsidRPr="00946CF4">
        <w:rPr>
          <w:rFonts w:ascii="GHEA Grapalat" w:hAnsi="GHEA Grapalat"/>
          <w:sz w:val="24"/>
          <w:szCs w:val="24"/>
        </w:rPr>
        <w:t>/</w:t>
      </w:r>
      <w:r w:rsidRPr="00012ABA">
        <w:rPr>
          <w:rFonts w:ascii="GHEA Grapalat" w:hAnsi="GHEA Grapalat"/>
          <w:sz w:val="24"/>
          <w:szCs w:val="24"/>
        </w:rPr>
        <w:t xml:space="preserve"> ներմուծման մեկանգամյա լիցենզիա</w:t>
      </w:r>
      <w:r>
        <w:rPr>
          <w:rFonts w:ascii="GHEA Grapalat" w:hAnsi="GHEA Grapalat"/>
          <w:sz w:val="24"/>
          <w:szCs w:val="24"/>
        </w:rPr>
        <w:t>ների</w:t>
      </w:r>
      <w:r w:rsidRPr="00946CF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7C0B8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թույլտվությունների</w:t>
      </w:r>
      <w:r w:rsidRPr="007C0B86">
        <w:rPr>
          <w:rFonts w:ascii="GHEA Grapalat" w:hAnsi="GHEA Grapalat"/>
          <w:sz w:val="24"/>
          <w:szCs w:val="24"/>
        </w:rPr>
        <w:t xml:space="preserve"> </w:t>
      </w:r>
      <w:r w:rsidRPr="00946CF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տրամադրում</w:t>
      </w:r>
      <w:r w:rsidRPr="00946CF4">
        <w:rPr>
          <w:rFonts w:ascii="GHEA Grapalat" w:hAnsi="GHEA Grapalat"/>
          <w:sz w:val="24"/>
          <w:szCs w:val="24"/>
        </w:rPr>
        <w:t>-</w:t>
      </w:r>
      <w:r w:rsidRPr="00012ABA">
        <w:rPr>
          <w:rFonts w:ascii="GHEA Grapalat" w:hAnsi="GHEA Grapalat"/>
          <w:sz w:val="24"/>
          <w:szCs w:val="24"/>
        </w:rPr>
        <w:t xml:space="preserve"> 1 </w:t>
      </w:r>
      <w:r>
        <w:rPr>
          <w:rFonts w:ascii="GHEA Grapalat" w:hAnsi="GHEA Grapalat"/>
          <w:sz w:val="24"/>
          <w:szCs w:val="24"/>
        </w:rPr>
        <w:t>լիցենզիա</w:t>
      </w:r>
      <w:r w:rsidR="00B53382">
        <w:rPr>
          <w:rFonts w:ascii="GHEA Grapalat" w:hAnsi="GHEA Grapalat"/>
          <w:sz w:val="24"/>
          <w:szCs w:val="24"/>
          <w:lang w:val="ru-RU"/>
        </w:rPr>
        <w:t>:</w:t>
      </w:r>
    </w:p>
    <w:p w:rsidR="00B079D1" w:rsidRPr="00B759E9" w:rsidRDefault="00B079D1" w:rsidP="00B079D1">
      <w:pPr>
        <w:spacing w:after="0" w:line="240" w:lineRule="auto"/>
        <w:ind w:left="90" w:firstLine="270"/>
        <w:jc w:val="both"/>
        <w:rPr>
          <w:rFonts w:ascii="GHEA Grapalat" w:hAnsi="GHEA Grapalat" w:cs="GHEA Grapalat"/>
          <w:b/>
          <w:bCs/>
          <w:lang w:val="af-ZA"/>
        </w:rPr>
      </w:pPr>
      <w:r w:rsidRPr="00173D52">
        <w:rPr>
          <w:rFonts w:ascii="GHEA Grapalat" w:hAnsi="GHEA Grapalat" w:cs="GHEA Grapalat"/>
          <w:b/>
          <w:bCs/>
        </w:rPr>
        <w:t>Գ</w:t>
      </w:r>
      <w:r w:rsidRPr="00B759E9">
        <w:rPr>
          <w:rFonts w:ascii="GHEA Grapalat" w:hAnsi="GHEA Grapalat" w:cs="GHEA Grapalat"/>
          <w:b/>
          <w:bCs/>
          <w:lang w:val="af-ZA"/>
        </w:rPr>
        <w:t xml:space="preserve">.4. </w:t>
      </w:r>
      <w:r w:rsidRPr="00173D52">
        <w:rPr>
          <w:rFonts w:ascii="GHEA Grapalat" w:hAnsi="GHEA Grapalat" w:cs="GHEA Grapalat"/>
          <w:b/>
          <w:bCs/>
        </w:rPr>
        <w:t>Ընդերքի</w:t>
      </w:r>
      <w:r w:rsidRPr="00B759E9">
        <w:rPr>
          <w:rFonts w:ascii="GHEA Grapalat" w:hAnsi="GHEA Grapalat" w:cs="GHEA Grapalat"/>
          <w:b/>
          <w:bCs/>
          <w:lang w:val="af-ZA"/>
        </w:rPr>
        <w:t xml:space="preserve"> </w:t>
      </w:r>
      <w:r w:rsidRPr="00173D52">
        <w:rPr>
          <w:rFonts w:ascii="GHEA Grapalat" w:hAnsi="GHEA Grapalat" w:cs="GHEA Grapalat"/>
          <w:b/>
          <w:bCs/>
        </w:rPr>
        <w:t>և</w:t>
      </w:r>
      <w:r w:rsidRPr="00B759E9">
        <w:rPr>
          <w:rFonts w:ascii="GHEA Grapalat" w:hAnsi="GHEA Grapalat" w:cs="GHEA Grapalat"/>
          <w:b/>
          <w:bCs/>
          <w:lang w:val="af-ZA"/>
        </w:rPr>
        <w:t xml:space="preserve"> </w:t>
      </w:r>
      <w:r w:rsidRPr="00173D52">
        <w:rPr>
          <w:rFonts w:ascii="GHEA Grapalat" w:hAnsi="GHEA Grapalat" w:cs="GHEA Grapalat"/>
          <w:b/>
          <w:bCs/>
        </w:rPr>
        <w:t>հողերի</w:t>
      </w:r>
      <w:r w:rsidRPr="00B759E9">
        <w:rPr>
          <w:rFonts w:ascii="GHEA Grapalat" w:hAnsi="GHEA Grapalat" w:cs="GHEA Grapalat"/>
          <w:b/>
          <w:bCs/>
          <w:lang w:val="af-ZA"/>
        </w:rPr>
        <w:t xml:space="preserve"> </w:t>
      </w:r>
      <w:r w:rsidRPr="00173D52">
        <w:rPr>
          <w:rFonts w:ascii="GHEA Grapalat" w:hAnsi="GHEA Grapalat" w:cs="GHEA Grapalat"/>
          <w:b/>
          <w:bCs/>
        </w:rPr>
        <w:t>պահպանության</w:t>
      </w:r>
      <w:r w:rsidRPr="00B759E9">
        <w:rPr>
          <w:rFonts w:ascii="GHEA Grapalat" w:hAnsi="GHEA Grapalat" w:cs="GHEA Grapalat"/>
          <w:b/>
          <w:bCs/>
          <w:lang w:val="af-ZA"/>
        </w:rPr>
        <w:t xml:space="preserve"> </w:t>
      </w:r>
      <w:r w:rsidRPr="00173D52">
        <w:rPr>
          <w:rFonts w:ascii="GHEA Grapalat" w:hAnsi="GHEA Grapalat" w:cs="GHEA Grapalat"/>
          <w:b/>
          <w:bCs/>
        </w:rPr>
        <w:t>բնագավառ</w:t>
      </w:r>
    </w:p>
    <w:p w:rsidR="00973FB7" w:rsidRPr="001C6F25" w:rsidRDefault="00BA12E9" w:rsidP="00973FB7">
      <w:pPr>
        <w:shd w:val="clear" w:color="auto" w:fill="FFFFFF"/>
        <w:contextualSpacing/>
        <w:jc w:val="both"/>
        <w:rPr>
          <w:rFonts w:ascii="GHEA Grapalat" w:eastAsia="Times New Roman" w:hAnsi="GHEA Grapalat" w:cs="Times New Roman"/>
        </w:rPr>
      </w:pPr>
      <w:r w:rsidRPr="00D03B64">
        <w:rPr>
          <w:rFonts w:ascii="GHEA Grapalat" w:hAnsi="GHEA Grapalat" w:cs="Sylfaen"/>
          <w:lang w:val="af-ZA"/>
        </w:rPr>
        <w:t>●</w:t>
      </w:r>
      <w:r>
        <w:rPr>
          <w:rFonts w:ascii="GHEA Grapalat" w:hAnsi="GHEA Grapalat" w:cs="Sylfaen"/>
          <w:lang w:val="ru-RU"/>
        </w:rPr>
        <w:t xml:space="preserve"> </w:t>
      </w:r>
      <w:r w:rsidR="00973FB7">
        <w:rPr>
          <w:rFonts w:ascii="GHEA Grapalat" w:hAnsi="GHEA Grapalat"/>
          <w:lang w:val="ru-RU"/>
        </w:rPr>
        <w:t>Մ</w:t>
      </w:r>
      <w:r w:rsidR="00973FB7" w:rsidRPr="001C6F25">
        <w:rPr>
          <w:rFonts w:ascii="GHEA Grapalat" w:eastAsia="Times New Roman" w:hAnsi="GHEA Grapalat" w:cs="Times New Roman"/>
        </w:rPr>
        <w:t>շակվում է «ՀՀ ընդերքի մասին օրենսգրքում լրացումներ և փոփոխություններ կատարելու մասին» ՀՀ օրենքի նախագիծը, որի նպատակն է կանոնակարգել ընդերքօգտագործման թափոնների և թափոնների գործածության օբյեկտների կառավարման հետ կապված խնդիրները,</w:t>
      </w:r>
    </w:p>
    <w:p w:rsidR="00973FB7" w:rsidRPr="001C6F25" w:rsidRDefault="00973FB7" w:rsidP="00973FB7">
      <w:pPr>
        <w:shd w:val="clear" w:color="auto" w:fill="FFFFFF"/>
        <w:contextualSpacing/>
        <w:jc w:val="both"/>
        <w:rPr>
          <w:rFonts w:ascii="GHEA Grapalat" w:eastAsia="Times New Roman" w:hAnsi="GHEA Grapalat" w:cs="Times New Roman"/>
        </w:rPr>
      </w:pPr>
      <w:r>
        <w:rPr>
          <w:rFonts w:ascii="GHEA Grapalat" w:hAnsi="GHEA Grapalat"/>
          <w:lang w:val="ru-RU"/>
        </w:rPr>
        <w:t>3,Ի</w:t>
      </w:r>
      <w:r w:rsidRPr="001C6F25">
        <w:rPr>
          <w:rFonts w:ascii="GHEA Grapalat" w:eastAsia="Times New Roman" w:hAnsi="GHEA Grapalat" w:cs="Times New Roman"/>
        </w:rPr>
        <w:t xml:space="preserve">րականացվել են աշխատանքներ </w:t>
      </w:r>
      <w:r w:rsidRPr="001C6F25">
        <w:rPr>
          <w:rFonts w:ascii="GHEA Grapalat" w:eastAsia="Times New Roman" w:hAnsi="GHEA Grapalat" w:cs="Times New Roman"/>
          <w:lang w:val="af-ZA"/>
        </w:rPr>
        <w:t xml:space="preserve">AutoCad </w:t>
      </w:r>
      <w:r w:rsidRPr="001C6F25">
        <w:rPr>
          <w:rFonts w:ascii="GHEA Grapalat" w:eastAsia="Times New Roman" w:hAnsi="GHEA Grapalat" w:cs="Times New Roman"/>
        </w:rPr>
        <w:t>և</w:t>
      </w:r>
      <w:r w:rsidRPr="001C6F25">
        <w:rPr>
          <w:rFonts w:ascii="GHEA Grapalat" w:eastAsia="Times New Roman" w:hAnsi="GHEA Grapalat" w:cs="Times New Roman"/>
          <w:lang w:val="af-ZA"/>
        </w:rPr>
        <w:t xml:space="preserve"> GIS </w:t>
      </w:r>
      <w:r w:rsidRPr="001C6F25">
        <w:rPr>
          <w:rFonts w:ascii="GHEA Grapalat" w:eastAsia="Times New Roman" w:hAnsi="GHEA Grapalat" w:cs="Times New Roman"/>
        </w:rPr>
        <w:t>տեղեկատվական</w:t>
      </w:r>
      <w:r w:rsidRPr="001C6F25">
        <w:rPr>
          <w:rFonts w:ascii="GHEA Grapalat" w:eastAsia="Times New Roman" w:hAnsi="GHEA Grapalat" w:cs="Times New Roman"/>
          <w:lang w:val="af-ZA"/>
        </w:rPr>
        <w:t xml:space="preserve"> </w:t>
      </w:r>
      <w:r w:rsidRPr="001C6F25">
        <w:rPr>
          <w:rFonts w:ascii="GHEA Grapalat" w:eastAsia="Times New Roman" w:hAnsi="GHEA Grapalat" w:cs="Times New Roman"/>
        </w:rPr>
        <w:t>միջավայրերում թվային քարտեզների ստեղծման ուղղությամբ՝ կազմվել են ՀՀ Գեղարքունիքի մարզի հողերի</w:t>
      </w:r>
      <w:r w:rsidRPr="001C6F25">
        <w:rPr>
          <w:rFonts w:ascii="GHEA Grapalat" w:eastAsia="Times New Roman" w:hAnsi="GHEA Grapalat" w:cs="Times New Roman"/>
          <w:lang w:val="af-ZA"/>
        </w:rPr>
        <w:t xml:space="preserve"> </w:t>
      </w:r>
      <w:r w:rsidRPr="001C6F25">
        <w:rPr>
          <w:rFonts w:ascii="GHEA Grapalat" w:eastAsia="Times New Roman" w:hAnsi="GHEA Grapalat" w:cs="Times New Roman"/>
        </w:rPr>
        <w:t>բնական</w:t>
      </w:r>
      <w:r w:rsidRPr="001C6F25">
        <w:rPr>
          <w:rFonts w:ascii="GHEA Grapalat" w:eastAsia="Times New Roman" w:hAnsi="GHEA Grapalat" w:cs="Times New Roman"/>
          <w:lang w:val="af-ZA"/>
        </w:rPr>
        <w:t xml:space="preserve"> </w:t>
      </w:r>
      <w:r w:rsidRPr="001C6F25">
        <w:rPr>
          <w:rFonts w:ascii="GHEA Grapalat" w:eastAsia="Times New Roman" w:hAnsi="GHEA Grapalat" w:cs="Times New Roman"/>
        </w:rPr>
        <w:t>տիպերի</w:t>
      </w:r>
      <w:r w:rsidRPr="001C6F25">
        <w:rPr>
          <w:rFonts w:ascii="GHEA Grapalat" w:eastAsia="Times New Roman" w:hAnsi="GHEA Grapalat" w:cs="Times New Roman"/>
          <w:lang w:val="af-ZA"/>
        </w:rPr>
        <w:t xml:space="preserve"> </w:t>
      </w:r>
      <w:r w:rsidRPr="001C6F25">
        <w:rPr>
          <w:rFonts w:ascii="GHEA Grapalat" w:eastAsia="Times New Roman" w:hAnsi="GHEA Grapalat" w:cs="Times New Roman"/>
        </w:rPr>
        <w:t>տարածման</w:t>
      </w:r>
      <w:r w:rsidRPr="001C6F25">
        <w:rPr>
          <w:rFonts w:ascii="GHEA Grapalat" w:eastAsia="Times New Roman" w:hAnsi="GHEA Grapalat" w:cs="Times New Roman"/>
          <w:lang w:val="af-ZA"/>
        </w:rPr>
        <w:t xml:space="preserve"> </w:t>
      </w:r>
      <w:r w:rsidRPr="001C6F25">
        <w:rPr>
          <w:rFonts w:ascii="GHEA Grapalat" w:eastAsia="Times New Roman" w:hAnsi="GHEA Grapalat" w:cs="Times New Roman"/>
        </w:rPr>
        <w:t>քարտեզները</w:t>
      </w:r>
      <w:r w:rsidRPr="001C6F25">
        <w:rPr>
          <w:rFonts w:ascii="GHEA Grapalat" w:eastAsia="Times New Roman" w:hAnsi="GHEA Grapalat" w:cs="Times New Roman"/>
          <w:lang w:val="af-ZA"/>
        </w:rPr>
        <w:t xml:space="preserve">, </w:t>
      </w:r>
      <w:r w:rsidRPr="001C6F25">
        <w:rPr>
          <w:rFonts w:ascii="GHEA Grapalat" w:eastAsia="Times New Roman" w:hAnsi="GHEA Grapalat" w:cs="Times New Roman"/>
        </w:rPr>
        <w:t>որոնց</w:t>
      </w:r>
      <w:r w:rsidRPr="001C6F25">
        <w:rPr>
          <w:rFonts w:ascii="GHEA Grapalat" w:eastAsia="Times New Roman" w:hAnsi="GHEA Grapalat" w:cs="Times New Roman"/>
          <w:lang w:val="af-ZA"/>
        </w:rPr>
        <w:t xml:space="preserve"> </w:t>
      </w:r>
      <w:r w:rsidRPr="001C6F25">
        <w:rPr>
          <w:rFonts w:ascii="GHEA Grapalat" w:eastAsia="Times New Roman" w:hAnsi="GHEA Grapalat" w:cs="Times New Roman"/>
        </w:rPr>
        <w:t>վրա</w:t>
      </w:r>
      <w:r w:rsidRPr="001C6F25">
        <w:rPr>
          <w:rFonts w:ascii="GHEA Grapalat" w:eastAsia="Times New Roman" w:hAnsi="GHEA Grapalat" w:cs="Times New Roman"/>
          <w:lang w:val="af-ZA"/>
        </w:rPr>
        <w:t xml:space="preserve"> </w:t>
      </w:r>
      <w:r w:rsidRPr="001C6F25">
        <w:rPr>
          <w:rFonts w:ascii="GHEA Grapalat" w:eastAsia="Times New Roman" w:hAnsi="GHEA Grapalat" w:cs="Times New Roman"/>
        </w:rPr>
        <w:t>տեղադրվել</w:t>
      </w:r>
      <w:r w:rsidRPr="001C6F25">
        <w:rPr>
          <w:rFonts w:ascii="GHEA Grapalat" w:eastAsia="Times New Roman" w:hAnsi="GHEA Grapalat" w:cs="Times New Roman"/>
          <w:lang w:val="af-ZA"/>
        </w:rPr>
        <w:t xml:space="preserve"> </w:t>
      </w:r>
      <w:r w:rsidRPr="001C6F25">
        <w:rPr>
          <w:rFonts w:ascii="GHEA Grapalat" w:eastAsia="Times New Roman" w:hAnsi="GHEA Grapalat" w:cs="Times New Roman"/>
        </w:rPr>
        <w:t>են</w:t>
      </w:r>
      <w:r w:rsidRPr="001C6F25">
        <w:rPr>
          <w:rFonts w:ascii="GHEA Grapalat" w:eastAsia="Times New Roman" w:hAnsi="GHEA Grapalat" w:cs="Times New Roman"/>
          <w:lang w:val="af-ZA"/>
        </w:rPr>
        <w:t xml:space="preserve"> հողերի </w:t>
      </w:r>
      <w:r w:rsidRPr="001C6F25">
        <w:rPr>
          <w:rFonts w:ascii="GHEA Grapalat" w:eastAsia="Times New Roman" w:hAnsi="GHEA Grapalat" w:cs="Times New Roman"/>
          <w:lang w:val="af-ZA"/>
        </w:rPr>
        <w:lastRenderedPageBreak/>
        <w:t xml:space="preserve">տիպերը, անտառային հողերը և օգտակար </w:t>
      </w:r>
      <w:r w:rsidRPr="001C6F25">
        <w:rPr>
          <w:rFonts w:ascii="GHEA Grapalat" w:eastAsia="Times New Roman" w:hAnsi="GHEA Grapalat" w:cs="Times New Roman"/>
        </w:rPr>
        <w:t>հանածոների հանքավայրերով զբաղեցրած տարածքները,</w:t>
      </w:r>
    </w:p>
    <w:p w:rsidR="00973FB7" w:rsidRPr="001C6F25" w:rsidRDefault="00BA12E9" w:rsidP="00973FB7">
      <w:pPr>
        <w:shd w:val="clear" w:color="auto" w:fill="FFFFFF"/>
        <w:contextualSpacing/>
        <w:jc w:val="both"/>
        <w:rPr>
          <w:rFonts w:ascii="GHEA Grapalat" w:eastAsia="Times New Roman" w:hAnsi="GHEA Grapalat" w:cs="Times New Roman"/>
        </w:rPr>
      </w:pPr>
      <w:r w:rsidRPr="00D03B64">
        <w:rPr>
          <w:rFonts w:ascii="GHEA Grapalat" w:hAnsi="GHEA Grapalat" w:cs="Sylfaen"/>
          <w:lang w:val="af-ZA"/>
        </w:rPr>
        <w:t>●</w:t>
      </w:r>
      <w:r>
        <w:rPr>
          <w:rFonts w:ascii="GHEA Grapalat" w:hAnsi="GHEA Grapalat" w:cs="Sylfaen"/>
          <w:lang w:val="ru-RU"/>
        </w:rPr>
        <w:t xml:space="preserve"> </w:t>
      </w:r>
      <w:r w:rsidR="00973FB7">
        <w:rPr>
          <w:rFonts w:ascii="GHEA Grapalat" w:hAnsi="GHEA Grapalat"/>
          <w:lang w:val="ru-RU"/>
        </w:rPr>
        <w:t>Կ</w:t>
      </w:r>
      <w:r w:rsidR="00973FB7" w:rsidRPr="001C6F25">
        <w:rPr>
          <w:rFonts w:ascii="GHEA Grapalat" w:eastAsia="Times New Roman" w:hAnsi="GHEA Grapalat" w:cs="Times New Roman"/>
        </w:rPr>
        <w:t>առավարության 2011թ.-</w:t>
      </w:r>
      <w:proofErr w:type="gramStart"/>
      <w:r w:rsidR="00973FB7" w:rsidRPr="001C6F25">
        <w:rPr>
          <w:rFonts w:ascii="GHEA Grapalat" w:eastAsia="Times New Roman" w:hAnsi="GHEA Grapalat" w:cs="Times New Roman"/>
        </w:rPr>
        <w:t>ի</w:t>
      </w:r>
      <w:proofErr w:type="gramEnd"/>
      <w:r w:rsidR="00973FB7" w:rsidRPr="001C6F25">
        <w:rPr>
          <w:rFonts w:ascii="GHEA Grapalat" w:eastAsia="Times New Roman" w:hAnsi="GHEA Grapalat" w:cs="Times New Roman"/>
        </w:rPr>
        <w:t xml:space="preserve"> թիվ 1918-Ն որոշման շրջանակներում իրականացվող ՀՀ համայանքներում հողերի նպատակային նշանա</w:t>
      </w:r>
      <w:r w:rsidR="00973FB7" w:rsidRPr="001C6F25">
        <w:rPr>
          <w:rFonts w:ascii="GHEA Grapalat" w:eastAsia="Times New Roman" w:hAnsi="GHEA Grapalat" w:cs="Times New Roman"/>
        </w:rPr>
        <w:softHyphen/>
        <w:t>կու</w:t>
      </w:r>
      <w:r w:rsidR="00973FB7" w:rsidRPr="001C6F25">
        <w:rPr>
          <w:rFonts w:ascii="GHEA Grapalat" w:eastAsia="Times New Roman" w:hAnsi="GHEA Grapalat" w:cs="Times New Roman"/>
        </w:rPr>
        <w:softHyphen/>
        <w:t>թյունը փոխելու գործընթացի կանոնակարգման նպատակով AutoCad տեղեկատվական միջավայրում ներբեռնվել են 58 հողաշինարարական գործերով ներկայացվող հողակտորների կոորդինատները՝ ՀՀ բնապահպանական օրենսդրությանը վերաբերվող սահմանափակումներին դրանց առնչությունն ուսումնասիրելու նպատակով,</w:t>
      </w:r>
    </w:p>
    <w:p w:rsidR="00973FB7" w:rsidRDefault="00BA12E9" w:rsidP="00973FB7">
      <w:pPr>
        <w:shd w:val="clear" w:color="auto" w:fill="FFFFFF"/>
        <w:contextualSpacing/>
        <w:jc w:val="both"/>
        <w:rPr>
          <w:rFonts w:ascii="GHEA Grapalat" w:eastAsia="Times New Roman" w:hAnsi="GHEA Grapalat" w:cs="Times New Roman"/>
          <w:color w:val="000000"/>
          <w:shd w:val="clear" w:color="auto" w:fill="FFFFFF"/>
          <w:lang w:val="ru-RU"/>
        </w:rPr>
      </w:pPr>
      <w:r w:rsidRPr="00D03B64">
        <w:rPr>
          <w:rFonts w:ascii="GHEA Grapalat" w:hAnsi="GHEA Grapalat" w:cs="Sylfaen"/>
          <w:lang w:val="af-ZA"/>
        </w:rPr>
        <w:t>●</w:t>
      </w:r>
      <w:r>
        <w:rPr>
          <w:rFonts w:ascii="GHEA Grapalat" w:hAnsi="GHEA Grapalat" w:cs="Sylfaen"/>
          <w:lang w:val="ru-RU"/>
        </w:rPr>
        <w:t xml:space="preserve"> </w:t>
      </w:r>
      <w:r w:rsidR="00973FB7">
        <w:rPr>
          <w:rFonts w:ascii="GHEA Grapalat" w:hAnsi="GHEA Grapalat" w:cs="Sylfaen"/>
          <w:color w:val="000000"/>
          <w:shd w:val="clear" w:color="auto" w:fill="FFFFFF"/>
          <w:lang w:val="ru-RU"/>
        </w:rPr>
        <w:t>.</w:t>
      </w:r>
      <w:r w:rsidR="00973FB7" w:rsidRPr="001C6F25">
        <w:rPr>
          <w:rFonts w:ascii="GHEA Grapalat" w:eastAsia="Times New Roman" w:hAnsi="GHEA Grapalat" w:cs="Sylfaen"/>
          <w:color w:val="000000"/>
          <w:shd w:val="clear" w:color="auto" w:fill="FFFFFF"/>
        </w:rPr>
        <w:t>ՀՀ</w:t>
      </w:r>
      <w:r w:rsidR="00973FB7" w:rsidRPr="001C6F25">
        <w:rPr>
          <w:rFonts w:ascii="GHEA Grapalat" w:eastAsia="Times New Roman" w:hAnsi="GHEA Grapalat" w:cs="Times New Roman"/>
          <w:color w:val="000000"/>
          <w:shd w:val="clear" w:color="auto" w:fill="FFFFFF"/>
        </w:rPr>
        <w:t xml:space="preserve"> կառավարության 13.08.2013թ.-ի թիվ 1079-Ն և ՀՀ կառավարության 10.01.2013թ.-ի թիվ 22-Ն որոշումներով սահմանված՝ խախտված հողերի վերականգնման և օգտակար հանածոների արդյունահանված տարածքի, արդյունահանման ընթացքում առաջացած արտադրական լցակույտերի տեղադիրքի և դրանց հարակից համայնքների բնակչության անվտան</w:t>
      </w:r>
      <w:r w:rsidR="00973FB7" w:rsidRPr="001C6F25">
        <w:rPr>
          <w:rFonts w:ascii="GHEA Grapalat" w:eastAsia="Times New Roman" w:hAnsi="GHEA Grapalat" w:cs="Times New Roman"/>
          <w:color w:val="000000"/>
          <w:shd w:val="clear" w:color="auto" w:fill="FFFFFF"/>
        </w:rPr>
        <w:softHyphen/>
        <w:t xml:space="preserve">գության ու առողջության ապահովման համար մշտադիտարկումների արդյունավետ իրականացումն ապահովելու նպատակով կատարվել են </w:t>
      </w:r>
      <w:r w:rsidR="00973FB7" w:rsidRPr="001C6F25">
        <w:rPr>
          <w:rFonts w:ascii="GHEA Grapalat" w:eastAsia="Times New Roman" w:hAnsi="GHEA Grapalat" w:cs="Times New Roman"/>
        </w:rPr>
        <w:t xml:space="preserve">համապատասխան </w:t>
      </w:r>
      <w:r w:rsidR="00973FB7" w:rsidRPr="001C6F25">
        <w:rPr>
          <w:rFonts w:ascii="GHEA Grapalat" w:eastAsia="Times New Roman" w:hAnsi="GHEA Grapalat" w:cs="Times New Roman"/>
          <w:color w:val="000000"/>
          <w:shd w:val="clear" w:color="auto" w:fill="FFFFFF"/>
        </w:rPr>
        <w:t>տեղեկատվական բազաների թարմացման և համալրման աշխատանքները, աշխատանքային քննարկումներ են իրականացվել ՀՀ էներգետիկայի և բնական պաշարների նախարարության և մի շարք ընդերքօգտագործողների հետ:</w:t>
      </w:r>
    </w:p>
    <w:p w:rsidR="00B864D7" w:rsidRDefault="00B864D7" w:rsidP="00FC611B">
      <w:pPr>
        <w:spacing w:after="0" w:line="240" w:lineRule="auto"/>
        <w:ind w:left="90" w:firstLine="270"/>
        <w:jc w:val="both"/>
        <w:rPr>
          <w:rFonts w:ascii="GHEA Grapalat" w:hAnsi="GHEA Grapalat" w:cs="GHEA Grapalat"/>
          <w:b/>
          <w:bCs/>
          <w:lang w:val="ru-RU"/>
        </w:rPr>
      </w:pPr>
    </w:p>
    <w:p w:rsidR="00FC611B" w:rsidRPr="00BA12E9" w:rsidRDefault="00FC611B" w:rsidP="00FC611B">
      <w:pPr>
        <w:spacing w:after="0" w:line="240" w:lineRule="auto"/>
        <w:ind w:left="90" w:firstLine="270"/>
        <w:jc w:val="both"/>
        <w:rPr>
          <w:rFonts w:ascii="GHEA Grapalat" w:hAnsi="GHEA Grapalat" w:cs="GHEA Grapalat"/>
          <w:b/>
          <w:bCs/>
          <w:lang w:val="hy-AM"/>
        </w:rPr>
      </w:pPr>
      <w:r w:rsidRPr="00BA12E9">
        <w:rPr>
          <w:rFonts w:ascii="GHEA Grapalat" w:hAnsi="GHEA Grapalat" w:cs="GHEA Grapalat"/>
          <w:b/>
          <w:bCs/>
          <w:lang w:val="hy-AM"/>
        </w:rPr>
        <w:t>Գ.5. Վտանգավոր նյութերի և թափոնների կառավարման բնագավառ</w:t>
      </w:r>
    </w:p>
    <w:p w:rsidR="00FE7E93" w:rsidRDefault="005F081B" w:rsidP="00FE7E93">
      <w:pPr>
        <w:spacing w:after="0" w:line="240" w:lineRule="auto"/>
        <w:ind w:left="-540" w:right="-261"/>
        <w:jc w:val="both"/>
        <w:rPr>
          <w:rFonts w:ascii="GHEA Grapalat" w:eastAsia="Times New Roman" w:hAnsi="GHEA Grapalat" w:cs="GHEA Grapalat"/>
          <w:lang w:val="af-ZA"/>
        </w:rPr>
      </w:pPr>
      <w:r w:rsidRPr="00BA12E9">
        <w:rPr>
          <w:rFonts w:ascii="GHEA Grapalat" w:eastAsia="Times New Roman" w:hAnsi="GHEA Grapalat" w:cs="Sylfaen"/>
        </w:rPr>
        <w:t>Մշակվել</w:t>
      </w:r>
      <w:r w:rsidRPr="00BA12E9">
        <w:rPr>
          <w:rFonts w:ascii="GHEA Grapalat" w:eastAsia="Times New Roman" w:hAnsi="GHEA Grapalat" w:cs="Sylfaen"/>
          <w:lang w:val="af-ZA"/>
        </w:rPr>
        <w:t xml:space="preserve"> </w:t>
      </w:r>
      <w:r w:rsidRPr="00BA12E9">
        <w:rPr>
          <w:rFonts w:ascii="GHEA Grapalat" w:eastAsia="Times New Roman" w:hAnsi="GHEA Grapalat" w:cs="Sylfaen"/>
        </w:rPr>
        <w:t>և</w:t>
      </w:r>
      <w:r w:rsidRPr="00BA12E9">
        <w:rPr>
          <w:rFonts w:ascii="GHEA Grapalat" w:eastAsia="Times New Roman" w:hAnsi="GHEA Grapalat" w:cs="Sylfaen"/>
          <w:lang w:val="af-ZA"/>
        </w:rPr>
        <w:t xml:space="preserve"> </w:t>
      </w:r>
      <w:r w:rsidRPr="00BA12E9">
        <w:rPr>
          <w:rFonts w:ascii="GHEA Grapalat" w:eastAsia="Times New Roman" w:hAnsi="GHEA Grapalat" w:cs="Sylfaen"/>
        </w:rPr>
        <w:t>սահմանված</w:t>
      </w:r>
      <w:r w:rsidRPr="00BA12E9">
        <w:rPr>
          <w:rFonts w:ascii="GHEA Grapalat" w:eastAsia="Times New Roman" w:hAnsi="GHEA Grapalat" w:cs="Sylfaen"/>
          <w:lang w:val="af-ZA"/>
        </w:rPr>
        <w:t xml:space="preserve"> </w:t>
      </w:r>
      <w:r w:rsidRPr="00BA12E9">
        <w:rPr>
          <w:rFonts w:ascii="GHEA Grapalat" w:eastAsia="Times New Roman" w:hAnsi="GHEA Grapalat" w:cs="Sylfaen"/>
        </w:rPr>
        <w:t>կարգով</w:t>
      </w:r>
      <w:r w:rsidRPr="00BA12E9">
        <w:rPr>
          <w:rFonts w:ascii="GHEA Grapalat" w:eastAsia="Times New Roman" w:hAnsi="GHEA Grapalat" w:cs="Sylfaen"/>
          <w:lang w:val="af-ZA"/>
        </w:rPr>
        <w:t xml:space="preserve"> </w:t>
      </w:r>
      <w:r w:rsidRPr="00BA12E9">
        <w:rPr>
          <w:rFonts w:ascii="GHEA Grapalat" w:eastAsia="Times New Roman" w:hAnsi="GHEA Grapalat" w:cs="Times New Roman"/>
          <w:spacing w:val="-8"/>
          <w:lang w:val="hy-AM"/>
        </w:rPr>
        <w:t>ՀՀ</w:t>
      </w:r>
      <w:r w:rsidRPr="00BA12E9">
        <w:rPr>
          <w:rFonts w:ascii="GHEA Grapalat" w:eastAsia="Times New Roman" w:hAnsi="GHEA Grapalat" w:cs="Times New Roman"/>
          <w:spacing w:val="-8"/>
          <w:lang w:val="af-ZA"/>
        </w:rPr>
        <w:t xml:space="preserve"> </w:t>
      </w:r>
      <w:r w:rsidRPr="00BA12E9">
        <w:rPr>
          <w:rFonts w:ascii="GHEA Grapalat" w:eastAsia="Times New Roman" w:hAnsi="GHEA Grapalat" w:cs="Sylfaen"/>
          <w:noProof/>
          <w:spacing w:val="-8"/>
          <w:lang w:val="de-DE"/>
        </w:rPr>
        <w:t>կառավարություն է ներկայացվել՝</w:t>
      </w:r>
    </w:p>
    <w:p w:rsidR="005F081B" w:rsidRPr="00FE7E93" w:rsidRDefault="005F081B" w:rsidP="00FE7E93">
      <w:pPr>
        <w:spacing w:after="0" w:line="240" w:lineRule="auto"/>
        <w:ind w:left="-540" w:right="-261"/>
        <w:jc w:val="both"/>
        <w:rPr>
          <w:rFonts w:ascii="GHEA Grapalat" w:eastAsia="Times New Roman" w:hAnsi="GHEA Grapalat" w:cs="GHEA Grapalat"/>
          <w:lang w:val="af-ZA"/>
        </w:rPr>
      </w:pPr>
      <w:r w:rsidRPr="00BA12E9">
        <w:rPr>
          <w:rFonts w:ascii="GHEA Grapalat" w:hAnsi="GHEA Grapalat"/>
          <w:bCs/>
          <w:lang w:val="sv-SE"/>
        </w:rPr>
        <w:t xml:space="preserve"> </w:t>
      </w:r>
      <w:r w:rsidR="00BA12E9" w:rsidRPr="00BA12E9">
        <w:rPr>
          <w:rFonts w:ascii="GHEA Grapalat" w:hAnsi="GHEA Grapalat" w:cs="Sylfaen"/>
          <w:lang w:val="af-ZA"/>
        </w:rPr>
        <w:t>●</w:t>
      </w:r>
      <w:r w:rsidRPr="00BA12E9">
        <w:rPr>
          <w:rFonts w:ascii="GHEA Grapalat" w:eastAsia="Times New Roman" w:hAnsi="GHEA Grapalat" w:cs="Times New Roman"/>
          <w:bCs/>
          <w:lang w:val="sv-SE"/>
        </w:rPr>
        <w:t xml:space="preserve"> &lt;&lt;</w:t>
      </w:r>
      <w:r w:rsidRPr="00BA12E9">
        <w:rPr>
          <w:rFonts w:ascii="GHEA Grapalat" w:eastAsia="Times New Roman" w:hAnsi="GHEA Grapalat" w:cs="Sylfaen"/>
          <w:bCs/>
          <w:color w:val="000000"/>
          <w:spacing w:val="-8"/>
          <w:lang w:val="hy-AM" w:eastAsia="en-GB"/>
        </w:rPr>
        <w:t>Հայաստանի</w:t>
      </w:r>
      <w:r w:rsidRPr="00BA12E9">
        <w:rPr>
          <w:rFonts w:ascii="GHEA Grapalat" w:eastAsia="Times New Roman" w:hAnsi="GHEA Grapalat" w:cs="Times New Roman"/>
          <w:bCs/>
          <w:color w:val="000000"/>
          <w:spacing w:val="-8"/>
          <w:lang w:val="sv-SE" w:eastAsia="en-GB"/>
        </w:rPr>
        <w:t xml:space="preserve"> </w:t>
      </w:r>
      <w:r w:rsidRPr="00BA12E9">
        <w:rPr>
          <w:rFonts w:ascii="GHEA Grapalat" w:eastAsia="Times New Roman" w:hAnsi="GHEA Grapalat" w:cs="Sylfaen"/>
          <w:bCs/>
          <w:color w:val="000000"/>
          <w:spacing w:val="-8"/>
          <w:lang w:val="hy-AM" w:eastAsia="en-GB"/>
        </w:rPr>
        <w:t>Հանրապետության</w:t>
      </w:r>
      <w:r w:rsidRPr="00BA12E9">
        <w:rPr>
          <w:rFonts w:ascii="GHEA Grapalat" w:eastAsia="Times New Roman" w:hAnsi="GHEA Grapalat" w:cs="Times New Roman"/>
          <w:bCs/>
          <w:color w:val="000000"/>
          <w:spacing w:val="-8"/>
          <w:lang w:val="sv-SE" w:eastAsia="en-GB"/>
        </w:rPr>
        <w:t xml:space="preserve"> </w:t>
      </w:r>
      <w:r w:rsidRPr="00BA12E9">
        <w:rPr>
          <w:rFonts w:ascii="GHEA Grapalat" w:eastAsia="Times New Roman" w:hAnsi="GHEA Grapalat" w:cs="Sylfaen"/>
          <w:bCs/>
          <w:color w:val="000000"/>
          <w:spacing w:val="-8"/>
          <w:lang w:val="hy-AM" w:eastAsia="en-GB"/>
        </w:rPr>
        <w:t>կառավարության</w:t>
      </w:r>
      <w:r w:rsidRPr="00BA12E9">
        <w:rPr>
          <w:rFonts w:ascii="GHEA Grapalat" w:eastAsia="Times New Roman" w:hAnsi="GHEA Grapalat" w:cs="Times New Roman"/>
          <w:bCs/>
          <w:color w:val="000000"/>
          <w:spacing w:val="-8"/>
          <w:lang w:val="sv-SE" w:eastAsia="en-GB"/>
        </w:rPr>
        <w:t xml:space="preserve"> 2003  </w:t>
      </w:r>
      <w:r w:rsidRPr="00BA12E9">
        <w:rPr>
          <w:rFonts w:ascii="GHEA Grapalat" w:eastAsia="Times New Roman" w:hAnsi="GHEA Grapalat" w:cs="Sylfaen"/>
          <w:bCs/>
          <w:color w:val="000000"/>
          <w:spacing w:val="-8"/>
          <w:lang w:val="hy-AM" w:eastAsia="en-GB"/>
        </w:rPr>
        <w:t>թվականի</w:t>
      </w:r>
      <w:r w:rsidRPr="00BA12E9">
        <w:rPr>
          <w:rFonts w:ascii="GHEA Grapalat" w:eastAsia="Times New Roman" w:hAnsi="GHEA Grapalat" w:cs="Times New Roman"/>
          <w:bCs/>
          <w:color w:val="000000"/>
          <w:spacing w:val="-8"/>
          <w:lang w:val="sv-SE" w:eastAsia="en-GB"/>
        </w:rPr>
        <w:t xml:space="preserve"> </w:t>
      </w:r>
      <w:r w:rsidRPr="00BA12E9">
        <w:rPr>
          <w:rFonts w:ascii="GHEA Grapalat" w:eastAsia="Times New Roman" w:hAnsi="GHEA Grapalat" w:cs="Sylfaen"/>
          <w:bCs/>
          <w:color w:val="000000"/>
          <w:spacing w:val="-8"/>
          <w:lang w:val="hy-AM" w:eastAsia="en-GB"/>
        </w:rPr>
        <w:t>հունվարի</w:t>
      </w:r>
      <w:r w:rsidRPr="00BA12E9">
        <w:rPr>
          <w:rFonts w:ascii="GHEA Grapalat" w:eastAsia="Times New Roman" w:hAnsi="GHEA Grapalat" w:cs="Times New Roman"/>
          <w:bCs/>
          <w:color w:val="000000"/>
          <w:spacing w:val="-8"/>
          <w:lang w:val="sv-SE" w:eastAsia="en-GB"/>
        </w:rPr>
        <w:t xml:space="preserve"> 30-</w:t>
      </w:r>
      <w:r w:rsidRPr="00BA12E9">
        <w:rPr>
          <w:rFonts w:ascii="GHEA Grapalat" w:eastAsia="Times New Roman" w:hAnsi="GHEA Grapalat" w:cs="Sylfaen"/>
          <w:bCs/>
          <w:color w:val="000000"/>
          <w:spacing w:val="-8"/>
          <w:lang w:val="hy-AM" w:eastAsia="en-GB"/>
        </w:rPr>
        <w:t>ի</w:t>
      </w:r>
      <w:r w:rsidRPr="00BA12E9">
        <w:rPr>
          <w:rFonts w:ascii="GHEA Grapalat" w:eastAsia="Times New Roman" w:hAnsi="GHEA Grapalat" w:cs="Times New Roman"/>
          <w:bCs/>
          <w:color w:val="000000"/>
          <w:spacing w:val="-8"/>
          <w:lang w:val="sv-SE" w:eastAsia="en-GB"/>
        </w:rPr>
        <w:t xml:space="preserve"> N 121-</w:t>
      </w:r>
      <w:r w:rsidRPr="00BA12E9">
        <w:rPr>
          <w:rFonts w:ascii="GHEA Grapalat" w:eastAsia="Times New Roman" w:hAnsi="GHEA Grapalat" w:cs="Sylfaen"/>
          <w:bCs/>
          <w:color w:val="000000"/>
          <w:spacing w:val="-8"/>
          <w:lang w:val="hy-AM" w:eastAsia="en-GB"/>
        </w:rPr>
        <w:t>Ն</w:t>
      </w:r>
      <w:r w:rsidRPr="00BA12E9">
        <w:rPr>
          <w:rFonts w:ascii="GHEA Grapalat" w:eastAsia="Times New Roman" w:hAnsi="GHEA Grapalat" w:cs="Times New Roman"/>
          <w:bCs/>
          <w:color w:val="000000"/>
          <w:spacing w:val="-8"/>
          <w:lang w:val="sv-SE" w:eastAsia="en-GB"/>
        </w:rPr>
        <w:t xml:space="preserve"> </w:t>
      </w:r>
      <w:r w:rsidRPr="00BA12E9">
        <w:rPr>
          <w:rFonts w:ascii="GHEA Grapalat" w:eastAsia="Times New Roman" w:hAnsi="GHEA Grapalat" w:cs="Sylfaen"/>
          <w:bCs/>
          <w:color w:val="000000"/>
          <w:spacing w:val="-8"/>
          <w:lang w:val="hy-AM" w:eastAsia="en-GB"/>
        </w:rPr>
        <w:t>որոշման</w:t>
      </w:r>
      <w:r w:rsidRPr="00BA12E9">
        <w:rPr>
          <w:rFonts w:ascii="GHEA Grapalat" w:eastAsia="Times New Roman" w:hAnsi="GHEA Grapalat" w:cs="Calibri"/>
          <w:bCs/>
          <w:color w:val="000000"/>
          <w:spacing w:val="-8"/>
          <w:lang w:val="sv-SE" w:eastAsia="en-GB"/>
        </w:rPr>
        <w:t xml:space="preserve"> </w:t>
      </w:r>
      <w:r w:rsidRPr="00BA12E9">
        <w:rPr>
          <w:rFonts w:ascii="GHEA Grapalat" w:eastAsia="Times New Roman" w:hAnsi="GHEA Grapalat" w:cs="Sylfaen"/>
          <w:bCs/>
          <w:color w:val="000000"/>
          <w:spacing w:val="-8"/>
          <w:lang w:val="hy-AM" w:eastAsia="en-GB"/>
        </w:rPr>
        <w:t>մեջ</w:t>
      </w:r>
      <w:r w:rsidRPr="00BA12E9">
        <w:rPr>
          <w:rFonts w:ascii="GHEA Grapalat" w:eastAsia="Times New Roman" w:hAnsi="GHEA Grapalat" w:cs="Calibri"/>
          <w:bCs/>
          <w:color w:val="000000"/>
          <w:spacing w:val="-8"/>
          <w:lang w:val="sv-SE" w:eastAsia="en-GB"/>
        </w:rPr>
        <w:t xml:space="preserve">  </w:t>
      </w:r>
      <w:r w:rsidRPr="00BA12E9">
        <w:rPr>
          <w:rFonts w:ascii="GHEA Grapalat" w:eastAsia="Times New Roman" w:hAnsi="GHEA Grapalat" w:cs="Sylfaen"/>
          <w:bCs/>
          <w:color w:val="000000"/>
          <w:spacing w:val="-8"/>
          <w:lang w:val="hy-AM" w:eastAsia="en-GB"/>
        </w:rPr>
        <w:t>փոփոխություններ</w:t>
      </w:r>
      <w:r w:rsidRPr="00BA12E9">
        <w:rPr>
          <w:rFonts w:ascii="GHEA Grapalat" w:eastAsia="Times New Roman" w:hAnsi="GHEA Grapalat" w:cs="Calibri"/>
          <w:bCs/>
          <w:color w:val="000000"/>
          <w:spacing w:val="-8"/>
          <w:lang w:val="sv-SE" w:eastAsia="en-GB"/>
        </w:rPr>
        <w:t xml:space="preserve"> </w:t>
      </w:r>
      <w:r w:rsidRPr="00BA12E9">
        <w:rPr>
          <w:rFonts w:ascii="GHEA Grapalat" w:eastAsia="Times New Roman" w:hAnsi="GHEA Grapalat" w:cs="Sylfaen"/>
          <w:bCs/>
          <w:color w:val="000000"/>
          <w:spacing w:val="-8"/>
          <w:lang w:val="hy-AM" w:eastAsia="en-GB"/>
        </w:rPr>
        <w:t>և</w:t>
      </w:r>
      <w:r w:rsidRPr="00BA12E9">
        <w:rPr>
          <w:rFonts w:ascii="GHEA Grapalat" w:eastAsia="Times New Roman" w:hAnsi="GHEA Grapalat" w:cs="Calibri"/>
          <w:bCs/>
          <w:color w:val="000000"/>
          <w:spacing w:val="-8"/>
          <w:lang w:val="sv-SE" w:eastAsia="en-GB"/>
        </w:rPr>
        <w:t xml:space="preserve"> </w:t>
      </w:r>
      <w:r w:rsidRPr="00BA12E9">
        <w:rPr>
          <w:rFonts w:ascii="GHEA Grapalat" w:eastAsia="Times New Roman" w:hAnsi="GHEA Grapalat" w:cs="Sylfaen"/>
          <w:bCs/>
          <w:color w:val="000000"/>
          <w:spacing w:val="-8"/>
          <w:lang w:val="hy-AM" w:eastAsia="en-GB"/>
        </w:rPr>
        <w:t>լրացումներ</w:t>
      </w:r>
      <w:r w:rsidRPr="00BA12E9">
        <w:rPr>
          <w:rFonts w:ascii="GHEA Grapalat" w:eastAsia="Times New Roman" w:hAnsi="GHEA Grapalat" w:cs="Calibri"/>
          <w:bCs/>
          <w:color w:val="000000"/>
          <w:spacing w:val="-8"/>
          <w:lang w:val="sv-SE" w:eastAsia="en-GB"/>
        </w:rPr>
        <w:t xml:space="preserve"> </w:t>
      </w:r>
      <w:r w:rsidRPr="00BA12E9">
        <w:rPr>
          <w:rFonts w:ascii="GHEA Grapalat" w:eastAsia="Times New Roman" w:hAnsi="GHEA Grapalat" w:cs="Sylfaen"/>
          <w:bCs/>
          <w:color w:val="000000"/>
          <w:spacing w:val="-8"/>
          <w:lang w:val="hy-AM" w:eastAsia="en-GB"/>
        </w:rPr>
        <w:t>կատարելու</w:t>
      </w:r>
      <w:r w:rsidRPr="00BA12E9">
        <w:rPr>
          <w:rFonts w:ascii="GHEA Grapalat" w:eastAsia="Times New Roman" w:hAnsi="GHEA Grapalat" w:cs="Calibri"/>
          <w:bCs/>
          <w:color w:val="000000"/>
          <w:spacing w:val="-8"/>
          <w:lang w:val="sv-SE" w:eastAsia="en-GB"/>
        </w:rPr>
        <w:t xml:space="preserve"> </w:t>
      </w:r>
      <w:r w:rsidRPr="00BA12E9">
        <w:rPr>
          <w:rFonts w:ascii="GHEA Grapalat" w:eastAsia="Times New Roman" w:hAnsi="GHEA Grapalat" w:cs="Sylfaen"/>
          <w:bCs/>
          <w:color w:val="000000"/>
          <w:spacing w:val="-8"/>
          <w:lang w:val="hy-AM" w:eastAsia="en-GB"/>
        </w:rPr>
        <w:t>մասին</w:t>
      </w:r>
      <w:r w:rsidRPr="00BA12E9">
        <w:rPr>
          <w:rFonts w:ascii="GHEA Grapalat" w:eastAsia="Times New Roman" w:hAnsi="GHEA Grapalat" w:cs="Times New Roman"/>
          <w:bCs/>
          <w:spacing w:val="-8"/>
          <w:lang w:val="sv-SE"/>
        </w:rPr>
        <w:t xml:space="preserve">&gt;&gt; </w:t>
      </w:r>
      <w:r w:rsidRPr="00BA12E9">
        <w:rPr>
          <w:rFonts w:ascii="GHEA Grapalat" w:eastAsia="Times New Roman" w:hAnsi="GHEA Grapalat" w:cs="Times New Roman"/>
          <w:bCs/>
          <w:spacing w:val="-8"/>
          <w:lang w:val="hy-AM"/>
        </w:rPr>
        <w:t>ՀՀ</w:t>
      </w:r>
      <w:r w:rsidRPr="00BA12E9">
        <w:rPr>
          <w:rFonts w:ascii="GHEA Grapalat" w:eastAsia="Times New Roman" w:hAnsi="GHEA Grapalat" w:cs="Times New Roman"/>
          <w:bCs/>
          <w:spacing w:val="-8"/>
          <w:lang w:val="sv-SE"/>
        </w:rPr>
        <w:t xml:space="preserve"> </w:t>
      </w:r>
      <w:r w:rsidRPr="00BA12E9">
        <w:rPr>
          <w:rFonts w:ascii="GHEA Grapalat" w:eastAsia="Times New Roman" w:hAnsi="GHEA Grapalat" w:cs="Times New Roman"/>
          <w:bCs/>
          <w:spacing w:val="-8"/>
          <w:lang w:val="hy-AM"/>
        </w:rPr>
        <w:t>կառավարության</w:t>
      </w:r>
      <w:r w:rsidRPr="00BA12E9">
        <w:rPr>
          <w:rFonts w:ascii="GHEA Grapalat" w:eastAsia="Times New Roman" w:hAnsi="GHEA Grapalat" w:cs="Times New Roman"/>
          <w:bCs/>
          <w:spacing w:val="-8"/>
          <w:lang w:val="sv-SE"/>
        </w:rPr>
        <w:t xml:space="preserve"> </w:t>
      </w:r>
      <w:r w:rsidRPr="00BA12E9">
        <w:rPr>
          <w:rFonts w:ascii="GHEA Grapalat" w:eastAsia="Times New Roman" w:hAnsi="GHEA Grapalat" w:cs="Times New Roman"/>
          <w:bCs/>
          <w:spacing w:val="-8"/>
          <w:lang w:val="hy-AM"/>
        </w:rPr>
        <w:t>որոշման</w:t>
      </w:r>
      <w:r w:rsidRPr="00BA12E9">
        <w:rPr>
          <w:rFonts w:ascii="GHEA Grapalat" w:eastAsia="Times New Roman" w:hAnsi="GHEA Grapalat" w:cs="Times New Roman"/>
          <w:bCs/>
          <w:spacing w:val="-8"/>
          <w:lang w:val="sv-SE"/>
        </w:rPr>
        <w:t xml:space="preserve"> </w:t>
      </w:r>
      <w:r w:rsidRPr="00BA12E9">
        <w:rPr>
          <w:rFonts w:ascii="GHEA Grapalat" w:eastAsia="Times New Roman" w:hAnsi="GHEA Grapalat" w:cs="Times New Roman"/>
          <w:bCs/>
          <w:spacing w:val="-8"/>
          <w:lang w:val="hy-AM"/>
        </w:rPr>
        <w:t>նախագիծը</w:t>
      </w:r>
      <w:r w:rsidRPr="00BA12E9">
        <w:rPr>
          <w:rFonts w:ascii="GHEA Grapalat" w:eastAsia="Times New Roman" w:hAnsi="GHEA Grapalat" w:cs="Times New Roman"/>
          <w:bCs/>
          <w:spacing w:val="-8"/>
          <w:lang w:val="sv-SE"/>
        </w:rPr>
        <w:t xml:space="preserve">, որով </w:t>
      </w:r>
      <w:r w:rsidRPr="00BA12E9">
        <w:rPr>
          <w:rFonts w:ascii="GHEA Grapalat" w:eastAsia="Times New Roman" w:hAnsi="GHEA Grapalat" w:cs="Sylfaen"/>
          <w:lang w:val="sv-SE"/>
        </w:rPr>
        <w:t>պարզեցվել և հստակեցվել է</w:t>
      </w:r>
      <w:r w:rsidRPr="00BA12E9">
        <w:rPr>
          <w:rFonts w:ascii="GHEA Grapalat" w:eastAsia="Times New Roman" w:hAnsi="GHEA Grapalat" w:cs="Sylfaen"/>
          <w:color w:val="000000"/>
          <w:lang w:val="sv-SE"/>
        </w:rPr>
        <w:t xml:space="preserve"> վ</w:t>
      </w:r>
      <w:r w:rsidRPr="00BA12E9">
        <w:rPr>
          <w:rFonts w:ascii="GHEA Grapalat" w:eastAsia="Times New Roman" w:hAnsi="GHEA Grapalat" w:cs="Sylfaen"/>
          <w:color w:val="000000"/>
          <w:lang w:val="hy-AM"/>
        </w:rPr>
        <w:t>տանգավոր</w:t>
      </w:r>
      <w:r w:rsidRPr="00BA12E9">
        <w:rPr>
          <w:rFonts w:ascii="GHEA Grapalat" w:eastAsia="Times New Roman" w:hAnsi="GHEA Grapalat" w:cs="Times New Roman"/>
          <w:color w:val="000000"/>
          <w:lang w:val="sv-SE"/>
        </w:rPr>
        <w:t xml:space="preserve"> </w:t>
      </w:r>
      <w:r w:rsidRPr="00BA12E9">
        <w:rPr>
          <w:rFonts w:ascii="GHEA Grapalat" w:eastAsia="Times New Roman" w:hAnsi="GHEA Grapalat" w:cs="Sylfaen"/>
          <w:color w:val="000000"/>
          <w:lang w:val="hy-AM"/>
        </w:rPr>
        <w:t>թափոնների</w:t>
      </w:r>
      <w:r w:rsidRPr="00BA12E9">
        <w:rPr>
          <w:rFonts w:ascii="GHEA Grapalat" w:eastAsia="Times New Roman" w:hAnsi="GHEA Grapalat" w:cs="Times New Roman"/>
          <w:color w:val="000000"/>
          <w:lang w:val="sv-SE"/>
        </w:rPr>
        <w:t xml:space="preserve"> </w:t>
      </w:r>
      <w:r w:rsidRPr="00BA12E9">
        <w:rPr>
          <w:rFonts w:ascii="GHEA Grapalat" w:eastAsia="Times New Roman" w:hAnsi="GHEA Grapalat" w:cs="Sylfaen"/>
          <w:color w:val="000000"/>
          <w:lang w:val="hy-AM"/>
        </w:rPr>
        <w:t>վերամշակման</w:t>
      </w:r>
      <w:r w:rsidRPr="00BA12E9">
        <w:rPr>
          <w:rFonts w:ascii="GHEA Grapalat" w:eastAsia="Times New Roman" w:hAnsi="GHEA Grapalat" w:cs="Times New Roman"/>
          <w:color w:val="000000"/>
          <w:lang w:val="sv-SE"/>
        </w:rPr>
        <w:t xml:space="preserve">, </w:t>
      </w:r>
      <w:r w:rsidRPr="00BA12E9">
        <w:rPr>
          <w:rFonts w:ascii="GHEA Grapalat" w:eastAsia="Times New Roman" w:hAnsi="GHEA Grapalat" w:cs="Sylfaen"/>
          <w:color w:val="000000"/>
          <w:lang w:val="hy-AM"/>
        </w:rPr>
        <w:t>վնասազերծման</w:t>
      </w:r>
      <w:r w:rsidRPr="00BA12E9">
        <w:rPr>
          <w:rFonts w:ascii="GHEA Grapalat" w:eastAsia="Times New Roman" w:hAnsi="GHEA Grapalat" w:cs="Times New Roman"/>
          <w:color w:val="000000"/>
          <w:lang w:val="sv-SE"/>
        </w:rPr>
        <w:t xml:space="preserve">, </w:t>
      </w:r>
      <w:r w:rsidRPr="00BA12E9">
        <w:rPr>
          <w:rFonts w:ascii="GHEA Grapalat" w:eastAsia="Times New Roman" w:hAnsi="GHEA Grapalat" w:cs="Sylfaen"/>
          <w:color w:val="000000"/>
          <w:lang w:val="hy-AM"/>
        </w:rPr>
        <w:t>պահպանման</w:t>
      </w:r>
      <w:r w:rsidRPr="00BA12E9">
        <w:rPr>
          <w:rFonts w:ascii="GHEA Grapalat" w:eastAsia="Times New Roman" w:hAnsi="GHEA Grapalat" w:cs="Times New Roman"/>
          <w:color w:val="000000"/>
          <w:lang w:val="sv-SE"/>
        </w:rPr>
        <w:t xml:space="preserve">, </w:t>
      </w:r>
      <w:r w:rsidRPr="00BA12E9">
        <w:rPr>
          <w:rFonts w:ascii="GHEA Grapalat" w:eastAsia="Times New Roman" w:hAnsi="GHEA Grapalat" w:cs="Sylfaen"/>
          <w:color w:val="000000"/>
          <w:lang w:val="hy-AM"/>
        </w:rPr>
        <w:t>փոխադրման</w:t>
      </w:r>
      <w:r w:rsidRPr="00BA12E9">
        <w:rPr>
          <w:rFonts w:ascii="GHEA Grapalat" w:eastAsia="Times New Roman" w:hAnsi="GHEA Grapalat" w:cs="Times New Roman"/>
          <w:color w:val="000000"/>
          <w:lang w:val="sv-SE"/>
        </w:rPr>
        <w:t xml:space="preserve"> </w:t>
      </w:r>
      <w:r w:rsidRPr="00BA12E9">
        <w:rPr>
          <w:rFonts w:ascii="GHEA Grapalat" w:eastAsia="Times New Roman" w:hAnsi="GHEA Grapalat" w:cs="Sylfaen"/>
          <w:color w:val="000000"/>
          <w:lang w:val="hy-AM"/>
        </w:rPr>
        <w:t>և</w:t>
      </w:r>
      <w:r w:rsidRPr="00BA12E9">
        <w:rPr>
          <w:rFonts w:ascii="GHEA Grapalat" w:eastAsia="Times New Roman" w:hAnsi="GHEA Grapalat" w:cs="Times New Roman"/>
          <w:color w:val="000000"/>
          <w:lang w:val="sv-SE"/>
        </w:rPr>
        <w:t xml:space="preserve"> </w:t>
      </w:r>
      <w:r w:rsidRPr="00BA12E9">
        <w:rPr>
          <w:rFonts w:ascii="GHEA Grapalat" w:eastAsia="Times New Roman" w:hAnsi="GHEA Grapalat" w:cs="Sylfaen"/>
          <w:color w:val="000000"/>
          <w:lang w:val="hy-AM"/>
        </w:rPr>
        <w:t>տեղադրման</w:t>
      </w:r>
      <w:r w:rsidRPr="00BA12E9">
        <w:rPr>
          <w:rFonts w:ascii="GHEA Grapalat" w:eastAsia="Times New Roman" w:hAnsi="GHEA Grapalat" w:cs="Times New Roman"/>
          <w:color w:val="000000"/>
          <w:lang w:val="sv-SE"/>
        </w:rPr>
        <w:t xml:space="preserve"> </w:t>
      </w:r>
      <w:r w:rsidRPr="00BA12E9">
        <w:rPr>
          <w:rFonts w:ascii="GHEA Grapalat" w:eastAsia="Times New Roman" w:hAnsi="GHEA Grapalat" w:cs="Sylfaen"/>
          <w:color w:val="000000"/>
          <w:lang w:val="hy-AM"/>
        </w:rPr>
        <w:t>գործունեության</w:t>
      </w:r>
      <w:r w:rsidRPr="00BA12E9">
        <w:rPr>
          <w:rFonts w:ascii="GHEA Grapalat" w:eastAsia="Times New Roman" w:hAnsi="GHEA Grapalat" w:cs="Times New Roman"/>
          <w:color w:val="000000"/>
          <w:lang w:val="sv-SE"/>
        </w:rPr>
        <w:t xml:space="preserve"> </w:t>
      </w:r>
      <w:r w:rsidRPr="00BA12E9">
        <w:rPr>
          <w:rFonts w:ascii="GHEA Grapalat" w:eastAsia="Times New Roman" w:hAnsi="GHEA Grapalat" w:cs="Sylfaen"/>
          <w:color w:val="000000"/>
          <w:lang w:val="hy-AM"/>
        </w:rPr>
        <w:t>լիցենզիա</w:t>
      </w:r>
      <w:r w:rsidRPr="00BA12E9">
        <w:rPr>
          <w:rFonts w:ascii="GHEA Grapalat" w:eastAsia="Times New Roman" w:hAnsi="GHEA Grapalat" w:cs="Sylfaen"/>
          <w:color w:val="000000"/>
          <w:lang w:val="sv-SE"/>
        </w:rPr>
        <w:t xml:space="preserve"> </w:t>
      </w:r>
      <w:r w:rsidRPr="00BA12E9">
        <w:rPr>
          <w:rFonts w:ascii="GHEA Grapalat" w:eastAsia="Times New Roman" w:hAnsi="GHEA Grapalat" w:cs="Sylfaen"/>
          <w:color w:val="000000"/>
          <w:lang w:val="hy-AM"/>
        </w:rPr>
        <w:t>տրամադրելու</w:t>
      </w:r>
      <w:r w:rsidRPr="00BA12E9">
        <w:rPr>
          <w:rFonts w:ascii="GHEA Grapalat" w:eastAsia="Times New Roman" w:hAnsi="GHEA Grapalat" w:cs="Sylfaen"/>
          <w:color w:val="000000"/>
          <w:lang w:val="sv-SE"/>
        </w:rPr>
        <w:t xml:space="preserve"> </w:t>
      </w:r>
      <w:r w:rsidRPr="00BA12E9">
        <w:rPr>
          <w:rFonts w:ascii="GHEA Grapalat" w:eastAsia="Times New Roman" w:hAnsi="GHEA Grapalat" w:cs="Sylfaen"/>
          <w:lang w:val="sv-SE"/>
        </w:rPr>
        <w:t xml:space="preserve">ընթացակարգը և ամրագրվել  </w:t>
      </w:r>
      <w:r w:rsidRPr="00BA12E9">
        <w:rPr>
          <w:rFonts w:ascii="GHEA Grapalat" w:eastAsia="Times New Roman" w:hAnsi="GHEA Grapalat" w:cs="Times New Roman"/>
          <w:lang w:val="hy-AM"/>
        </w:rPr>
        <w:t>ներդիրի</w:t>
      </w:r>
      <w:r w:rsidRPr="00BA12E9">
        <w:rPr>
          <w:rFonts w:ascii="GHEA Grapalat" w:eastAsia="Times New Roman" w:hAnsi="GHEA Grapalat" w:cs="Times New Roman"/>
          <w:lang w:val="sv-SE"/>
        </w:rPr>
        <w:t xml:space="preserve"> </w:t>
      </w:r>
      <w:r w:rsidRPr="00BA12E9">
        <w:rPr>
          <w:rFonts w:ascii="GHEA Grapalat" w:eastAsia="Times New Roman" w:hAnsi="GHEA Grapalat" w:cs="Times New Roman"/>
          <w:lang w:val="hy-AM"/>
        </w:rPr>
        <w:t>հասկացությունը</w:t>
      </w:r>
      <w:r w:rsidRPr="00BA12E9">
        <w:rPr>
          <w:rFonts w:ascii="GHEA Grapalat" w:eastAsia="Times New Roman" w:hAnsi="GHEA Grapalat" w:cs="Times New Roman"/>
          <w:lang w:val="af-ZA"/>
        </w:rPr>
        <w:t>,</w:t>
      </w:r>
    </w:p>
    <w:p w:rsidR="005F081B" w:rsidRPr="00BA12E9" w:rsidRDefault="001D6821" w:rsidP="005F081B">
      <w:pPr>
        <w:spacing w:after="0" w:line="240" w:lineRule="auto"/>
        <w:ind w:left="-539" w:right="-261"/>
        <w:jc w:val="both"/>
        <w:rPr>
          <w:rFonts w:ascii="GHEA Grapalat" w:hAnsi="GHEA Grapalat"/>
          <w:lang w:val="hy-AM"/>
        </w:rPr>
      </w:pPr>
      <w:r w:rsidRPr="00BA12E9">
        <w:rPr>
          <w:rFonts w:ascii="GHEA Grapalat" w:hAnsi="GHEA Grapalat" w:cs="Sylfaen"/>
          <w:lang w:val="af-ZA"/>
        </w:rPr>
        <w:t xml:space="preserve"> </w:t>
      </w:r>
      <w:r w:rsidR="00BA12E9" w:rsidRPr="00BA12E9">
        <w:rPr>
          <w:rFonts w:ascii="GHEA Grapalat" w:hAnsi="GHEA Grapalat" w:cs="Sylfaen"/>
          <w:lang w:val="af-ZA"/>
        </w:rPr>
        <w:t>●</w:t>
      </w:r>
      <w:r w:rsidR="005F081B" w:rsidRPr="00BA12E9">
        <w:rPr>
          <w:rFonts w:ascii="GHEA Grapalat" w:eastAsia="Times New Roman" w:hAnsi="GHEA Grapalat" w:cs="Sylfaen"/>
          <w:lang w:val="af-ZA"/>
        </w:rPr>
        <w:t xml:space="preserve"> &lt;&lt;</w:t>
      </w:r>
      <w:r w:rsidR="005F081B" w:rsidRPr="00BA12E9">
        <w:rPr>
          <w:rFonts w:ascii="GHEA Grapalat" w:eastAsia="Times New Roman" w:hAnsi="GHEA Grapalat" w:cs="Sylfaen"/>
          <w:lang w:val="hy-AM"/>
        </w:rPr>
        <w:t>Հայաստանի</w:t>
      </w:r>
      <w:r w:rsidR="005F081B" w:rsidRPr="00BA12E9">
        <w:rPr>
          <w:rFonts w:ascii="GHEA Grapalat" w:eastAsia="Times New Roman" w:hAnsi="GHEA Grapalat" w:cs="Sylfaen"/>
          <w:lang w:val="af-ZA"/>
        </w:rPr>
        <w:t xml:space="preserve"> </w:t>
      </w:r>
      <w:r w:rsidR="005F081B" w:rsidRPr="00BA12E9">
        <w:rPr>
          <w:rFonts w:ascii="GHEA Grapalat" w:eastAsia="Times New Roman" w:hAnsi="GHEA Grapalat" w:cs="Sylfaen"/>
          <w:lang w:val="hy-AM"/>
        </w:rPr>
        <w:t>Հանրապետության</w:t>
      </w:r>
      <w:r w:rsidR="005F081B" w:rsidRPr="00BA12E9">
        <w:rPr>
          <w:rFonts w:ascii="GHEA Grapalat" w:eastAsia="Times New Roman" w:hAnsi="GHEA Grapalat" w:cs="Sylfaen"/>
          <w:lang w:val="af-ZA"/>
        </w:rPr>
        <w:t xml:space="preserve"> </w:t>
      </w:r>
      <w:r w:rsidR="005F081B" w:rsidRPr="00BA12E9">
        <w:rPr>
          <w:rFonts w:ascii="GHEA Grapalat" w:eastAsia="Times New Roman" w:hAnsi="GHEA Grapalat" w:cs="Sylfaen"/>
          <w:lang w:val="hy-AM"/>
        </w:rPr>
        <w:t>կառավարության</w:t>
      </w:r>
      <w:r w:rsidR="005F081B" w:rsidRPr="00BA12E9">
        <w:rPr>
          <w:rFonts w:ascii="GHEA Grapalat" w:eastAsia="Times New Roman" w:hAnsi="GHEA Grapalat" w:cs="Sylfaen"/>
          <w:lang w:val="af-ZA"/>
        </w:rPr>
        <w:t xml:space="preserve"> 2005 </w:t>
      </w:r>
      <w:r w:rsidR="005F081B" w:rsidRPr="00BA12E9">
        <w:rPr>
          <w:rFonts w:ascii="GHEA Grapalat" w:eastAsia="Times New Roman" w:hAnsi="GHEA Grapalat" w:cs="Sylfaen"/>
          <w:lang w:val="hy-AM"/>
        </w:rPr>
        <w:t>թվականի</w:t>
      </w:r>
      <w:r w:rsidR="005F081B" w:rsidRPr="00BA12E9">
        <w:rPr>
          <w:rFonts w:ascii="GHEA Grapalat" w:eastAsia="Times New Roman" w:hAnsi="GHEA Grapalat" w:cs="Sylfaen"/>
          <w:lang w:val="af-ZA"/>
        </w:rPr>
        <w:t xml:space="preserve"> </w:t>
      </w:r>
      <w:r w:rsidR="005F081B" w:rsidRPr="00BA12E9">
        <w:rPr>
          <w:rFonts w:ascii="GHEA Grapalat" w:eastAsia="Times New Roman" w:hAnsi="GHEA Grapalat" w:cs="Sylfaen"/>
        </w:rPr>
        <w:t>մ</w:t>
      </w:r>
      <w:r w:rsidR="005F081B" w:rsidRPr="00BA12E9">
        <w:rPr>
          <w:rFonts w:ascii="GHEA Grapalat" w:eastAsia="Times New Roman" w:hAnsi="GHEA Grapalat" w:cs="Sylfaen"/>
          <w:lang w:val="hy-AM"/>
        </w:rPr>
        <w:t>ար</w:t>
      </w:r>
      <w:r w:rsidR="005F081B" w:rsidRPr="00BA12E9">
        <w:rPr>
          <w:rFonts w:ascii="GHEA Grapalat" w:eastAsia="Times New Roman" w:hAnsi="GHEA Grapalat" w:cs="Sylfaen"/>
        </w:rPr>
        <w:t>տ</w:t>
      </w:r>
      <w:r w:rsidR="005F081B" w:rsidRPr="00BA12E9">
        <w:rPr>
          <w:rFonts w:ascii="GHEA Grapalat" w:eastAsia="Times New Roman" w:hAnsi="GHEA Grapalat" w:cs="Sylfaen"/>
          <w:lang w:val="hy-AM"/>
        </w:rPr>
        <w:t>ի</w:t>
      </w:r>
      <w:r w:rsidR="005F081B" w:rsidRPr="00BA12E9">
        <w:rPr>
          <w:rFonts w:ascii="GHEA Grapalat" w:eastAsia="Times New Roman" w:hAnsi="GHEA Grapalat" w:cs="Sylfaen"/>
          <w:lang w:val="af-ZA"/>
        </w:rPr>
        <w:t xml:space="preserve">  17-</w:t>
      </w:r>
      <w:r w:rsidR="005F081B" w:rsidRPr="00BA12E9">
        <w:rPr>
          <w:rFonts w:ascii="GHEA Grapalat" w:eastAsia="Times New Roman" w:hAnsi="GHEA Grapalat" w:cs="Sylfaen"/>
          <w:lang w:val="hy-AM"/>
        </w:rPr>
        <w:t>ի</w:t>
      </w:r>
      <w:r w:rsidR="005F081B" w:rsidRPr="00BA12E9">
        <w:rPr>
          <w:rFonts w:ascii="GHEA Grapalat" w:eastAsia="Times New Roman" w:hAnsi="GHEA Grapalat" w:cs="Sylfaen"/>
          <w:lang w:val="af-ZA"/>
        </w:rPr>
        <w:t xml:space="preserve"> </w:t>
      </w:r>
      <w:r w:rsidR="005F081B" w:rsidRPr="00BA12E9">
        <w:rPr>
          <w:rFonts w:ascii="GHEA Grapalat" w:eastAsia="Times New Roman" w:hAnsi="GHEA Grapalat" w:cs="Times New Roman"/>
          <w:lang w:val="af-ZA"/>
        </w:rPr>
        <w:t>N 293-</w:t>
      </w:r>
      <w:r w:rsidR="005F081B" w:rsidRPr="00BA12E9">
        <w:rPr>
          <w:rFonts w:ascii="GHEA Grapalat" w:eastAsia="Times New Roman" w:hAnsi="GHEA Grapalat" w:cs="Sylfaen"/>
          <w:lang w:val="hy-AM"/>
        </w:rPr>
        <w:t>Ն</w:t>
      </w:r>
      <w:r w:rsidR="005F081B" w:rsidRPr="00BA12E9">
        <w:rPr>
          <w:rFonts w:ascii="GHEA Grapalat" w:eastAsia="Times New Roman" w:hAnsi="GHEA Grapalat" w:cs="Sylfaen"/>
          <w:lang w:val="af-ZA"/>
        </w:rPr>
        <w:t xml:space="preserve"> </w:t>
      </w:r>
      <w:r w:rsidR="005F081B" w:rsidRPr="00BA12E9">
        <w:rPr>
          <w:rFonts w:ascii="GHEA Grapalat" w:eastAsia="Times New Roman" w:hAnsi="GHEA Grapalat" w:cs="Sylfaen"/>
          <w:lang w:val="hy-AM"/>
        </w:rPr>
        <w:t>որոշման</w:t>
      </w:r>
      <w:r w:rsidR="005F081B" w:rsidRPr="00BA12E9">
        <w:rPr>
          <w:rFonts w:ascii="GHEA Grapalat" w:eastAsia="Times New Roman" w:hAnsi="GHEA Grapalat" w:cs="Sylfaen"/>
          <w:lang w:val="af-ZA"/>
        </w:rPr>
        <w:t xml:space="preserve"> </w:t>
      </w:r>
      <w:r w:rsidR="005F081B" w:rsidRPr="00BA12E9">
        <w:rPr>
          <w:rFonts w:ascii="GHEA Grapalat" w:eastAsia="Times New Roman" w:hAnsi="GHEA Grapalat" w:cs="Sylfaen"/>
          <w:lang w:val="hy-AM"/>
        </w:rPr>
        <w:t>մեջ</w:t>
      </w:r>
      <w:r w:rsidR="005F081B" w:rsidRPr="00BA12E9">
        <w:rPr>
          <w:rFonts w:ascii="GHEA Grapalat" w:eastAsia="Times New Roman" w:hAnsi="GHEA Grapalat" w:cs="Sylfaen"/>
          <w:lang w:val="af-ZA"/>
        </w:rPr>
        <w:t xml:space="preserve"> </w:t>
      </w:r>
      <w:r w:rsidR="005F081B" w:rsidRPr="00BA12E9">
        <w:rPr>
          <w:rFonts w:ascii="GHEA Grapalat" w:eastAsia="Times New Roman" w:hAnsi="GHEA Grapalat" w:cs="Sylfaen"/>
          <w:lang w:val="hy-AM"/>
        </w:rPr>
        <w:t>փոփո</w:t>
      </w:r>
      <w:r w:rsidR="005F081B" w:rsidRPr="00BA12E9">
        <w:rPr>
          <w:rFonts w:ascii="GHEA Grapalat" w:eastAsia="Times New Roman" w:hAnsi="GHEA Grapalat" w:cs="Sylfaen"/>
          <w:lang w:val="pt-BR"/>
        </w:rPr>
        <w:softHyphen/>
      </w:r>
      <w:r w:rsidR="005F081B" w:rsidRPr="00BA12E9">
        <w:rPr>
          <w:rFonts w:ascii="GHEA Grapalat" w:eastAsia="Times New Roman" w:hAnsi="GHEA Grapalat" w:cs="Sylfaen"/>
          <w:lang w:val="hy-AM"/>
        </w:rPr>
        <w:t>խություն</w:t>
      </w:r>
      <w:r w:rsidR="005F081B" w:rsidRPr="00BA12E9">
        <w:rPr>
          <w:rFonts w:ascii="GHEA Grapalat" w:eastAsia="Times New Roman" w:hAnsi="GHEA Grapalat" w:cs="Sylfaen"/>
          <w:lang w:val="af-ZA"/>
        </w:rPr>
        <w:t xml:space="preserve"> </w:t>
      </w:r>
      <w:r w:rsidR="005F081B" w:rsidRPr="00BA12E9">
        <w:rPr>
          <w:rFonts w:ascii="GHEA Grapalat" w:eastAsia="Times New Roman" w:hAnsi="GHEA Grapalat" w:cs="Sylfaen"/>
          <w:lang w:val="hy-AM"/>
        </w:rPr>
        <w:t>կատարելու</w:t>
      </w:r>
      <w:r w:rsidR="005F081B" w:rsidRPr="00BA12E9">
        <w:rPr>
          <w:rFonts w:ascii="GHEA Grapalat" w:eastAsia="Times New Roman" w:hAnsi="GHEA Grapalat" w:cs="Sylfaen"/>
          <w:lang w:val="af-ZA"/>
        </w:rPr>
        <w:t xml:space="preserve"> </w:t>
      </w:r>
      <w:r w:rsidR="005F081B" w:rsidRPr="00BA12E9">
        <w:rPr>
          <w:rFonts w:ascii="GHEA Grapalat" w:eastAsia="Times New Roman" w:hAnsi="GHEA Grapalat" w:cs="Sylfaen"/>
          <w:lang w:val="hy-AM"/>
        </w:rPr>
        <w:t>մասին</w:t>
      </w:r>
      <w:r w:rsidR="005F081B" w:rsidRPr="00BA12E9">
        <w:rPr>
          <w:rFonts w:ascii="GHEA Grapalat" w:eastAsia="Times New Roman" w:hAnsi="GHEA Grapalat" w:cs="Sylfaen"/>
          <w:lang w:val="af-ZA"/>
        </w:rPr>
        <w:t xml:space="preserve">&gt;&gt; </w:t>
      </w:r>
      <w:r w:rsidR="005F081B" w:rsidRPr="00BA12E9">
        <w:rPr>
          <w:rFonts w:ascii="GHEA Grapalat" w:eastAsia="Times New Roman" w:hAnsi="GHEA Grapalat" w:cs="Times New Roman"/>
          <w:lang w:val="hy-AM"/>
        </w:rPr>
        <w:t>Հ</w:t>
      </w:r>
      <w:r w:rsidR="005F081B" w:rsidRPr="00BA12E9">
        <w:rPr>
          <w:rFonts w:ascii="GHEA Grapalat" w:eastAsia="Times New Roman" w:hAnsi="GHEA Grapalat" w:cs="Times New Roman"/>
          <w:lang w:val="af-ZA"/>
        </w:rPr>
        <w:t xml:space="preserve">Հ </w:t>
      </w:r>
      <w:r w:rsidR="005F081B" w:rsidRPr="00BA12E9">
        <w:rPr>
          <w:rFonts w:ascii="GHEA Grapalat" w:eastAsia="Times New Roman" w:hAnsi="GHEA Grapalat" w:cs="Sylfaen"/>
          <w:noProof/>
          <w:lang w:val="de-DE"/>
        </w:rPr>
        <w:t>կառավարության</w:t>
      </w:r>
      <w:r w:rsidR="005F081B"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5F081B" w:rsidRPr="00BA12E9">
        <w:rPr>
          <w:rFonts w:ascii="GHEA Grapalat" w:eastAsia="Times New Roman" w:hAnsi="GHEA Grapalat" w:cs="Times New Roman"/>
          <w:lang w:val="hy-AM"/>
        </w:rPr>
        <w:t>որոշման</w:t>
      </w:r>
      <w:r w:rsidR="005F081B" w:rsidRPr="00BA12E9">
        <w:rPr>
          <w:rFonts w:ascii="GHEA Grapalat" w:eastAsia="Times New Roman" w:hAnsi="GHEA Grapalat" w:cs="Sylfaen"/>
          <w:color w:val="000000"/>
          <w:lang w:val="hy-AM"/>
        </w:rPr>
        <w:t xml:space="preserve"> նախագիծ</w:t>
      </w:r>
      <w:r w:rsidR="005F081B" w:rsidRPr="00BA12E9">
        <w:rPr>
          <w:rFonts w:ascii="GHEA Grapalat" w:eastAsia="Times New Roman" w:hAnsi="GHEA Grapalat" w:cs="Sylfaen"/>
          <w:color w:val="000000"/>
        </w:rPr>
        <w:t>ը</w:t>
      </w:r>
      <w:r w:rsidR="005F081B" w:rsidRPr="00BA12E9">
        <w:rPr>
          <w:rFonts w:ascii="GHEA Grapalat" w:eastAsia="Times New Roman" w:hAnsi="GHEA Grapalat" w:cs="Sylfaen"/>
          <w:color w:val="000000"/>
          <w:lang w:val="sv-SE"/>
        </w:rPr>
        <w:t xml:space="preserve">, </w:t>
      </w:r>
      <w:r w:rsidR="005F081B" w:rsidRPr="00BA12E9">
        <w:rPr>
          <w:rFonts w:ascii="GHEA Grapalat" w:eastAsia="Times New Roman" w:hAnsi="GHEA Grapalat" w:cs="Sylfaen"/>
          <w:color w:val="000000"/>
        </w:rPr>
        <w:t>որով</w:t>
      </w:r>
      <w:r w:rsidR="005F081B" w:rsidRPr="00BA12E9">
        <w:rPr>
          <w:rFonts w:ascii="GHEA Grapalat" w:eastAsia="Times New Roman" w:hAnsi="GHEA Grapalat" w:cs="Sylfaen"/>
          <w:noProof/>
          <w:color w:val="000000"/>
          <w:lang w:val="pt-BR"/>
        </w:rPr>
        <w:t xml:space="preserve"> </w:t>
      </w:r>
      <w:r w:rsidR="005F081B" w:rsidRPr="00BA12E9">
        <w:rPr>
          <w:rFonts w:ascii="GHEA Grapalat" w:eastAsia="Times New Roman" w:hAnsi="GHEA Grapalat" w:cs="Times New Roman"/>
          <w:color w:val="000000"/>
        </w:rPr>
        <w:t>նախատեսվում</w:t>
      </w:r>
      <w:r w:rsidR="005F081B" w:rsidRPr="00BA12E9">
        <w:rPr>
          <w:rFonts w:ascii="GHEA Grapalat" w:eastAsia="Times New Roman" w:hAnsi="GHEA Grapalat" w:cs="Times New Roman"/>
          <w:color w:val="000000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Times New Roman"/>
          <w:color w:val="000000"/>
        </w:rPr>
        <w:t>է</w:t>
      </w:r>
      <w:r w:rsidR="005F081B" w:rsidRPr="00BA12E9">
        <w:rPr>
          <w:rFonts w:ascii="GHEA Grapalat" w:eastAsia="Times New Roman" w:hAnsi="GHEA Grapalat" w:cs="Times New Roman"/>
          <w:color w:val="000000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Sylfaen"/>
          <w:lang w:val="sv-SE"/>
        </w:rPr>
        <w:t>&lt;&lt;</w:t>
      </w:r>
      <w:r w:rsidR="005F081B" w:rsidRPr="00BA12E9">
        <w:rPr>
          <w:rFonts w:ascii="GHEA Grapalat" w:eastAsia="Times New Roman" w:hAnsi="GHEA Grapalat" w:cs="Sylfaen"/>
        </w:rPr>
        <w:t>Հայաստանի</w:t>
      </w:r>
      <w:r w:rsidR="005F081B" w:rsidRPr="00BA12E9">
        <w:rPr>
          <w:rFonts w:ascii="GHEA Grapalat" w:eastAsia="Times New Roman" w:hAnsi="GHEA Grapalat" w:cs="Times Armenian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Sylfaen"/>
        </w:rPr>
        <w:t>Հանրապետությունում</w:t>
      </w:r>
      <w:r w:rsidR="005F081B" w:rsidRPr="00BA12E9">
        <w:rPr>
          <w:rFonts w:ascii="GHEA Grapalat" w:eastAsia="Times New Roman" w:hAnsi="GHEA Grapalat" w:cs="Times Armenian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Sylfaen"/>
        </w:rPr>
        <w:t>ար</w:t>
      </w:r>
      <w:r w:rsidR="005F081B" w:rsidRPr="00BA12E9">
        <w:rPr>
          <w:rFonts w:ascii="GHEA Grapalat" w:eastAsia="Times New Roman" w:hAnsi="GHEA Grapalat" w:cs="Times Armenian"/>
        </w:rPr>
        <w:t>գ</w:t>
      </w:r>
      <w:r w:rsidR="005F081B" w:rsidRPr="00BA12E9">
        <w:rPr>
          <w:rFonts w:ascii="GHEA Grapalat" w:eastAsia="Times New Roman" w:hAnsi="GHEA Grapalat" w:cs="Sylfaen"/>
        </w:rPr>
        <w:t>ելված</w:t>
      </w:r>
      <w:r w:rsidR="005F081B" w:rsidRPr="00BA12E9">
        <w:rPr>
          <w:rFonts w:ascii="GHEA Grapalat" w:eastAsia="Times New Roman" w:hAnsi="GHEA Grapalat" w:cs="Times Armenian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Sylfaen"/>
        </w:rPr>
        <w:t>քիմիական</w:t>
      </w:r>
      <w:r w:rsidR="005F081B" w:rsidRPr="00BA12E9">
        <w:rPr>
          <w:rFonts w:ascii="GHEA Grapalat" w:eastAsia="Times New Roman" w:hAnsi="GHEA Grapalat" w:cs="Times Armenian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Sylfaen"/>
        </w:rPr>
        <w:t>նյութերի</w:t>
      </w:r>
      <w:r w:rsidR="005F081B" w:rsidRPr="00BA12E9">
        <w:rPr>
          <w:rFonts w:ascii="GHEA Grapalat" w:eastAsia="Times New Roman" w:hAnsi="GHEA Grapalat" w:cs="Times Armenian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Sylfaen"/>
        </w:rPr>
        <w:t>և</w:t>
      </w:r>
      <w:r w:rsidR="005F081B" w:rsidRPr="00BA12E9">
        <w:rPr>
          <w:rFonts w:ascii="GHEA Grapalat" w:eastAsia="Times New Roman" w:hAnsi="GHEA Grapalat" w:cs="Times Armenian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Sylfaen"/>
        </w:rPr>
        <w:t>թունաքիմիկատների</w:t>
      </w:r>
      <w:r w:rsidR="005F081B" w:rsidRPr="00BA12E9">
        <w:rPr>
          <w:rFonts w:ascii="GHEA Grapalat" w:eastAsia="Times New Roman" w:hAnsi="GHEA Grapalat" w:cs="Times Armenian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Sylfaen"/>
        </w:rPr>
        <w:t>ցանկը</w:t>
      </w:r>
      <w:r w:rsidR="005F081B" w:rsidRPr="00BA12E9">
        <w:rPr>
          <w:rFonts w:ascii="GHEA Grapalat" w:eastAsia="Times New Roman" w:hAnsi="GHEA Grapalat" w:cs="Sylfaen"/>
          <w:lang w:val="sv-SE"/>
        </w:rPr>
        <w:t xml:space="preserve">&gt;&gt; համալրել </w:t>
      </w:r>
      <w:r w:rsidR="005F081B" w:rsidRPr="00BA12E9">
        <w:rPr>
          <w:rFonts w:ascii="GHEA Grapalat" w:eastAsia="Times New Roman" w:hAnsi="GHEA Grapalat" w:cs="Sylfaen"/>
          <w:lang w:val="hy-AM"/>
        </w:rPr>
        <w:t>Ռոտերդամի</w:t>
      </w:r>
      <w:r w:rsidR="005F081B" w:rsidRPr="00BA12E9">
        <w:rPr>
          <w:rFonts w:ascii="GHEA Grapalat" w:eastAsia="Times New Roman" w:hAnsi="GHEA Grapalat" w:cs="Sylfaen"/>
          <w:lang w:val="pt-BR"/>
        </w:rPr>
        <w:t xml:space="preserve"> </w:t>
      </w:r>
      <w:r w:rsidR="005F081B" w:rsidRPr="00BA12E9">
        <w:rPr>
          <w:rFonts w:ascii="GHEA Grapalat" w:eastAsia="Times New Roman" w:hAnsi="GHEA Grapalat" w:cs="Sylfaen"/>
          <w:lang w:val="hy-AM"/>
        </w:rPr>
        <w:t>կոնվենցիա</w:t>
      </w:r>
      <w:r w:rsidR="005F081B" w:rsidRPr="00BA12E9">
        <w:rPr>
          <w:rFonts w:ascii="GHEA Grapalat" w:eastAsia="Times New Roman" w:hAnsi="GHEA Grapalat" w:cs="Sylfaen"/>
        </w:rPr>
        <w:t>յով</w:t>
      </w:r>
      <w:r w:rsidR="005F081B" w:rsidRPr="00BA12E9">
        <w:rPr>
          <w:rFonts w:ascii="GHEA Grapalat" w:eastAsia="Times New Roman" w:hAnsi="GHEA Grapalat" w:cs="Sylfaen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Sylfaen"/>
        </w:rPr>
        <w:t>կարգավորման</w:t>
      </w:r>
      <w:r w:rsidR="005F081B" w:rsidRPr="00BA12E9">
        <w:rPr>
          <w:rFonts w:ascii="GHEA Grapalat" w:eastAsia="Times New Roman" w:hAnsi="GHEA Grapalat" w:cs="Sylfaen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Sylfaen"/>
        </w:rPr>
        <w:t>ենթակա՝</w:t>
      </w:r>
      <w:r w:rsidR="005F081B" w:rsidRPr="00BA12E9">
        <w:rPr>
          <w:rFonts w:ascii="GHEA Grapalat" w:eastAsia="Times New Roman" w:hAnsi="GHEA Grapalat" w:cs="Sylfaen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Sylfaen"/>
        </w:rPr>
        <w:t>նոր</w:t>
      </w:r>
      <w:r w:rsidR="005F081B" w:rsidRPr="00BA12E9">
        <w:rPr>
          <w:rFonts w:ascii="GHEA Grapalat" w:eastAsia="Times New Roman" w:hAnsi="GHEA Grapalat" w:cs="Sylfaen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Sylfaen"/>
        </w:rPr>
        <w:t>քիմիական</w:t>
      </w:r>
      <w:r w:rsidR="005F081B" w:rsidRPr="00BA12E9">
        <w:rPr>
          <w:rFonts w:ascii="GHEA Grapalat" w:eastAsia="Times New Roman" w:hAnsi="GHEA Grapalat" w:cs="Sylfaen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Sylfaen"/>
        </w:rPr>
        <w:t>նյութերով</w:t>
      </w:r>
      <w:r w:rsidR="005F081B" w:rsidRPr="00BA12E9">
        <w:rPr>
          <w:rFonts w:ascii="GHEA Grapalat" w:eastAsia="Times New Roman" w:hAnsi="GHEA Grapalat" w:cs="Sylfaen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Sylfaen"/>
        </w:rPr>
        <w:t>և</w:t>
      </w:r>
      <w:r w:rsidR="005F081B" w:rsidRPr="00BA12E9">
        <w:rPr>
          <w:rFonts w:ascii="GHEA Grapalat" w:eastAsia="Times New Roman" w:hAnsi="GHEA Grapalat" w:cs="Sylfaen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Sylfaen"/>
        </w:rPr>
        <w:t>թունաքիմիկատներով՝</w:t>
      </w:r>
      <w:r w:rsidR="005F081B" w:rsidRPr="00BA12E9">
        <w:rPr>
          <w:rFonts w:ascii="GHEA Grapalat" w:eastAsia="Times New Roman" w:hAnsi="GHEA Grapalat" w:cs="Sylfaen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Sylfaen"/>
        </w:rPr>
        <w:t>ի</w:t>
      </w:r>
      <w:r w:rsidR="005F081B" w:rsidRPr="00BA12E9">
        <w:rPr>
          <w:rFonts w:ascii="GHEA Grapalat" w:eastAsia="Times New Roman" w:hAnsi="GHEA Grapalat" w:cs="Sylfaen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Sylfaen"/>
        </w:rPr>
        <w:t>կատարումն</w:t>
      </w:r>
      <w:r w:rsidR="005F081B" w:rsidRPr="00BA12E9">
        <w:rPr>
          <w:rFonts w:ascii="GHEA Grapalat" w:eastAsia="Times New Roman" w:hAnsi="GHEA Grapalat" w:cs="Sylfaen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Sylfaen"/>
          <w:lang w:val="hy-AM"/>
        </w:rPr>
        <w:t>կոնվենցիա</w:t>
      </w:r>
      <w:r w:rsidR="005F081B" w:rsidRPr="00BA12E9">
        <w:rPr>
          <w:rFonts w:ascii="GHEA Grapalat" w:eastAsia="Times New Roman" w:hAnsi="GHEA Grapalat" w:cs="Sylfaen"/>
        </w:rPr>
        <w:t>յով</w:t>
      </w:r>
      <w:r w:rsidR="005F081B" w:rsidRPr="00BA12E9">
        <w:rPr>
          <w:rFonts w:ascii="GHEA Grapalat" w:eastAsia="Times New Roman" w:hAnsi="GHEA Grapalat" w:cs="Sylfaen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Sylfaen"/>
          <w:lang w:val="hy-AM"/>
        </w:rPr>
        <w:t>Հայաստանի</w:t>
      </w:r>
      <w:r w:rsidR="005F081B" w:rsidRPr="00BA12E9">
        <w:rPr>
          <w:rFonts w:ascii="GHEA Grapalat" w:eastAsia="Times New Roman" w:hAnsi="GHEA Grapalat" w:cs="Sylfaen"/>
          <w:lang w:val="af-ZA"/>
        </w:rPr>
        <w:t xml:space="preserve"> </w:t>
      </w:r>
      <w:r w:rsidR="005F081B" w:rsidRPr="00BA12E9">
        <w:rPr>
          <w:rFonts w:ascii="GHEA Grapalat" w:eastAsia="Times New Roman" w:hAnsi="GHEA Grapalat" w:cs="Sylfaen"/>
          <w:lang w:val="hy-AM"/>
        </w:rPr>
        <w:t>Հանրապետության</w:t>
      </w:r>
      <w:r w:rsidR="005F081B" w:rsidRPr="00BA12E9">
        <w:rPr>
          <w:rFonts w:ascii="GHEA Grapalat" w:eastAsia="Times New Roman" w:hAnsi="GHEA Grapalat" w:cs="Times New Roman"/>
          <w:color w:val="000000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Times New Roman"/>
          <w:color w:val="000000"/>
        </w:rPr>
        <w:t>ստանձնած</w:t>
      </w:r>
      <w:r w:rsidR="005F081B" w:rsidRPr="00BA12E9">
        <w:rPr>
          <w:rFonts w:ascii="GHEA Grapalat" w:eastAsia="Times New Roman" w:hAnsi="GHEA Grapalat" w:cs="Times New Roman"/>
          <w:color w:val="000000"/>
          <w:lang w:val="sv-SE"/>
        </w:rPr>
        <w:t xml:space="preserve"> </w:t>
      </w:r>
      <w:r w:rsidR="005F081B" w:rsidRPr="00BA12E9">
        <w:rPr>
          <w:rFonts w:ascii="GHEA Grapalat" w:eastAsia="Times New Roman" w:hAnsi="GHEA Grapalat" w:cs="Times New Roman"/>
          <w:color w:val="000000"/>
        </w:rPr>
        <w:t>պարտավորությունների</w:t>
      </w:r>
      <w:r w:rsidR="005F081B" w:rsidRPr="00BA12E9">
        <w:rPr>
          <w:rFonts w:ascii="GHEA Grapalat" w:eastAsia="Times New Roman" w:hAnsi="GHEA Grapalat" w:cs="Sylfaen"/>
          <w:lang w:val="sv-SE"/>
        </w:rPr>
        <w:t>:</w:t>
      </w:r>
    </w:p>
    <w:p w:rsidR="005F081B" w:rsidRPr="00BA12E9" w:rsidRDefault="005F081B" w:rsidP="005F081B">
      <w:pPr>
        <w:spacing w:after="0" w:line="240" w:lineRule="auto"/>
        <w:ind w:left="-539" w:right="-261"/>
        <w:jc w:val="both"/>
        <w:rPr>
          <w:rFonts w:ascii="GHEA Grapalat" w:hAnsi="GHEA Grapalat" w:cs="GHEA Grapalat"/>
          <w:spacing w:val="-8"/>
          <w:lang w:val="hy-AM"/>
        </w:rPr>
      </w:pPr>
      <w:r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BA12E9" w:rsidRPr="00BA12E9">
        <w:rPr>
          <w:rFonts w:ascii="GHEA Grapalat" w:hAnsi="GHEA Grapalat" w:cs="Sylfaen"/>
          <w:lang w:val="af-ZA"/>
        </w:rPr>
        <w:t>●</w:t>
      </w:r>
      <w:r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Pr="00BA12E9">
        <w:rPr>
          <w:rFonts w:ascii="GHEA Grapalat" w:eastAsia="Times New Roman" w:hAnsi="GHEA Grapalat" w:cs="GHEA Grapalat"/>
        </w:rPr>
        <w:t>Հայաստանի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Հանրապետության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կողմից</w:t>
      </w:r>
      <w:r w:rsidRPr="00BA12E9">
        <w:rPr>
          <w:rFonts w:ascii="GHEA Grapalat" w:eastAsia="Times New Roman" w:hAnsi="GHEA Grapalat" w:cs="GHEA Grapalat"/>
          <w:lang w:val="pt-BR"/>
        </w:rPr>
        <w:t xml:space="preserve"> 2003 </w:t>
      </w:r>
      <w:r w:rsidRPr="00BA12E9">
        <w:rPr>
          <w:rFonts w:ascii="GHEA Grapalat" w:eastAsia="Times New Roman" w:hAnsi="GHEA Grapalat" w:cs="GHEA Grapalat"/>
        </w:rPr>
        <w:t>թվականին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վավերացված</w:t>
      </w:r>
      <w:r w:rsidRPr="00BA12E9">
        <w:rPr>
          <w:rFonts w:ascii="GHEA Grapalat" w:eastAsia="Times New Roman" w:hAnsi="GHEA Grapalat" w:cs="GHEA Grapalat"/>
          <w:lang w:val="pt-BR"/>
        </w:rPr>
        <w:t xml:space="preserve">  &lt;&lt;</w:t>
      </w:r>
      <w:r w:rsidRPr="00BA12E9">
        <w:rPr>
          <w:rFonts w:ascii="GHEA Grapalat" w:eastAsia="Times New Roman" w:hAnsi="GHEA Grapalat" w:cs="GHEA Grapalat"/>
        </w:rPr>
        <w:t>Կայուն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օրգանական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աղտոտիչների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մասին</w:t>
      </w:r>
      <w:r w:rsidRPr="00BA12E9">
        <w:rPr>
          <w:rFonts w:ascii="GHEA Grapalat" w:eastAsia="Times New Roman" w:hAnsi="GHEA Grapalat" w:cs="GHEA Grapalat"/>
          <w:lang w:val="pt-BR"/>
        </w:rPr>
        <w:t xml:space="preserve">&gt;&gt; </w:t>
      </w:r>
      <w:r w:rsidRPr="00BA12E9">
        <w:rPr>
          <w:rFonts w:ascii="GHEA Grapalat" w:eastAsia="Times New Roman" w:hAnsi="GHEA Grapalat" w:cs="GHEA Grapalat"/>
        </w:rPr>
        <w:t>Ստոկհոլմի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կոնվենցիայով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ստանձնած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պարտավորությունների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կատարման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նպատակով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վերանայվել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և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նորացվել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է</w:t>
      </w:r>
      <w:r w:rsidRPr="00BA12E9">
        <w:rPr>
          <w:rFonts w:ascii="GHEA Grapalat" w:eastAsia="Times New Roman" w:hAnsi="GHEA Grapalat" w:cs="GHEA Grapalat"/>
          <w:lang w:val="pt-BR"/>
        </w:rPr>
        <w:t xml:space="preserve"> &lt;&lt;</w:t>
      </w:r>
      <w:r w:rsidRPr="00BA12E9">
        <w:rPr>
          <w:rFonts w:ascii="GHEA Grapalat" w:eastAsia="Times New Roman" w:hAnsi="GHEA Grapalat" w:cs="GHEA Grapalat"/>
        </w:rPr>
        <w:t>Կայուն</w:t>
      </w:r>
      <w:r w:rsidRPr="00BA12E9">
        <w:rPr>
          <w:rFonts w:ascii="GHEA Grapalat" w:eastAsia="Times New Roman" w:hAnsi="GHEA Grapalat" w:cs="GHEA Grapalat"/>
          <w:lang w:val="pt-BR"/>
        </w:rPr>
        <w:t xml:space="preserve"> o</w:t>
      </w:r>
      <w:r w:rsidRPr="00BA12E9">
        <w:rPr>
          <w:rFonts w:ascii="GHEA Grapalat" w:eastAsia="Times New Roman" w:hAnsi="GHEA Grapalat" w:cs="GHEA Grapalat"/>
        </w:rPr>
        <w:t>րգանական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աղտոտիչների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մասին</w:t>
      </w:r>
      <w:r w:rsidRPr="00BA12E9">
        <w:rPr>
          <w:rFonts w:ascii="GHEA Grapalat" w:eastAsia="Times New Roman" w:hAnsi="GHEA Grapalat" w:cs="GHEA Grapalat"/>
          <w:lang w:val="pt-BR"/>
        </w:rPr>
        <w:t xml:space="preserve">&gt;&gt; </w:t>
      </w:r>
      <w:r w:rsidRPr="00BA12E9">
        <w:rPr>
          <w:rFonts w:ascii="GHEA Grapalat" w:eastAsia="Times New Roman" w:hAnsi="GHEA Grapalat" w:cs="GHEA Grapalat"/>
        </w:rPr>
        <w:t>Ստոկհոլմի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կոնվենցիայի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իրականացման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ազգային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ծրագիրը</w:t>
      </w:r>
      <w:r w:rsidRPr="00BA12E9">
        <w:rPr>
          <w:rFonts w:ascii="GHEA Grapalat" w:eastAsia="Times New Roman" w:hAnsi="GHEA Grapalat" w:cs="GHEA Grapalat"/>
          <w:lang w:val="af-ZA"/>
        </w:rPr>
        <w:t xml:space="preserve">, ինչի արդյունքում մշակվել է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Ստոկ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softHyphen/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հոլմի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կոնվենցիայի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իրականաց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softHyphen/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ման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գործողությունների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ազգային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ծրագրի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lang w:val="hy-AM"/>
        </w:rPr>
        <w:t>2016-2020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թվականներին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իրականացվելիք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միջոցառումների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ցանկ</w:t>
      </w:r>
      <w:r w:rsidRPr="00BA12E9">
        <w:rPr>
          <w:rFonts w:ascii="GHEA Grapalat" w:eastAsia="Times New Roman" w:hAnsi="GHEA Grapalat" w:cs="GHEA Grapalat"/>
          <w:spacing w:val="-8"/>
          <w:kern w:val="32"/>
        </w:rPr>
        <w:t>ը</w:t>
      </w:r>
      <w:r w:rsidRPr="00BA12E9">
        <w:rPr>
          <w:rFonts w:ascii="GHEA Grapalat" w:eastAsia="Times New Roman" w:hAnsi="GHEA Grapalat" w:cs="GHEA Grapalat"/>
          <w:lang w:val="pt-BR"/>
        </w:rPr>
        <w:t xml:space="preserve">: Այն </w:t>
      </w:r>
      <w:r w:rsidRPr="00BA12E9">
        <w:rPr>
          <w:rFonts w:ascii="GHEA Grapalat" w:eastAsia="Times New Roman" w:hAnsi="GHEA Grapalat" w:cs="GHEA Grapalat"/>
          <w:spacing w:val="-8"/>
          <w:kern w:val="32"/>
        </w:rPr>
        <w:t>համաձայնեցվել</w:t>
      </w:r>
      <w:r w:rsidRPr="00BA12E9">
        <w:rPr>
          <w:rFonts w:ascii="GHEA Grapalat" w:eastAsia="Times New Roman" w:hAnsi="GHEA Grapalat" w:cs="GHEA Grapalat"/>
          <w:spacing w:val="-8"/>
          <w:kern w:val="32"/>
          <w:lang w:val="af-ZA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</w:rPr>
        <w:t>է</w:t>
      </w:r>
      <w:r w:rsidRPr="00BA12E9">
        <w:rPr>
          <w:rFonts w:ascii="GHEA Grapalat" w:eastAsia="Times New Roman" w:hAnsi="GHEA Grapalat" w:cs="GHEA Grapalat"/>
          <w:spacing w:val="-8"/>
          <w:kern w:val="32"/>
          <w:lang w:val="af-ZA"/>
        </w:rPr>
        <w:t xml:space="preserve"> </w:t>
      </w:r>
      <w:r w:rsidRPr="00BA12E9">
        <w:rPr>
          <w:rFonts w:ascii="GHEA Grapalat" w:eastAsia="Times New Roman" w:hAnsi="GHEA Grapalat" w:cs="Sylfaen"/>
          <w:color w:val="333333"/>
        </w:rPr>
        <w:t>շահագրգիռ</w:t>
      </w:r>
      <w:r w:rsidRPr="00BA12E9">
        <w:rPr>
          <w:rFonts w:ascii="GHEA Grapalat" w:eastAsia="Times New Roman" w:hAnsi="GHEA Grapalat" w:cs="Sylfaen"/>
          <w:color w:val="333333"/>
          <w:lang w:val="af-ZA"/>
        </w:rPr>
        <w:t xml:space="preserve"> </w:t>
      </w:r>
      <w:r w:rsidRPr="00BA12E9">
        <w:rPr>
          <w:rFonts w:ascii="GHEA Grapalat" w:eastAsia="Times New Roman" w:hAnsi="GHEA Grapalat" w:cs="Sylfaen"/>
          <w:color w:val="333333"/>
        </w:rPr>
        <w:t>մարմինների</w:t>
      </w:r>
      <w:r w:rsidRPr="00BA12E9">
        <w:rPr>
          <w:rFonts w:ascii="GHEA Grapalat" w:eastAsia="Times New Roman" w:hAnsi="GHEA Grapalat" w:cs="Sylfaen"/>
          <w:color w:val="333333"/>
          <w:lang w:val="af-ZA"/>
        </w:rPr>
        <w:t xml:space="preserve"> </w:t>
      </w:r>
      <w:r w:rsidRPr="00BA12E9">
        <w:rPr>
          <w:rFonts w:ascii="GHEA Grapalat" w:eastAsia="Times New Roman" w:hAnsi="GHEA Grapalat" w:cs="Sylfaen"/>
          <w:color w:val="333333"/>
        </w:rPr>
        <w:t>հետ</w:t>
      </w:r>
      <w:r w:rsidRPr="00BA12E9">
        <w:rPr>
          <w:rFonts w:ascii="GHEA Grapalat" w:eastAsia="Times New Roman" w:hAnsi="GHEA Grapalat" w:cs="Sylfaen"/>
          <w:color w:val="333333"/>
          <w:lang w:val="af-ZA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</w:rPr>
        <w:t>և</w:t>
      </w:r>
      <w:r w:rsidRPr="00BA12E9">
        <w:rPr>
          <w:rFonts w:ascii="GHEA Grapalat" w:eastAsia="Times New Roman" w:hAnsi="GHEA Grapalat" w:cs="GHEA Grapalat"/>
          <w:spacing w:val="-8"/>
          <w:kern w:val="32"/>
          <w:lang w:val="af-ZA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</w:rPr>
        <w:t>նախատեսվում</w:t>
      </w:r>
      <w:r w:rsidRPr="00BA12E9">
        <w:rPr>
          <w:rFonts w:ascii="GHEA Grapalat" w:eastAsia="Times New Roman" w:hAnsi="GHEA Grapalat" w:cs="GHEA Grapalat"/>
          <w:spacing w:val="-8"/>
          <w:kern w:val="32"/>
          <w:lang w:val="af-ZA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</w:rPr>
        <w:t>է</w:t>
      </w:r>
      <w:r w:rsidRPr="00BA12E9">
        <w:rPr>
          <w:rFonts w:ascii="GHEA Grapalat" w:eastAsia="Times New Roman" w:hAnsi="GHEA Grapalat" w:cs="GHEA Grapalat"/>
          <w:spacing w:val="-8"/>
          <w:kern w:val="32"/>
          <w:lang w:val="af-ZA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</w:rPr>
        <w:t>ս</w:t>
      </w:r>
      <w:r w:rsidRPr="00BA12E9">
        <w:rPr>
          <w:rFonts w:ascii="GHEA Grapalat" w:eastAsia="Times New Roman" w:hAnsi="GHEA Grapalat" w:cs="GHEA Grapalat"/>
          <w:spacing w:val="-8"/>
          <w:kern w:val="32"/>
          <w:lang w:val="af-ZA"/>
        </w:rPr>
        <w:t>.</w:t>
      </w:r>
      <w:r w:rsidRPr="00BA12E9">
        <w:rPr>
          <w:rFonts w:ascii="GHEA Grapalat" w:eastAsia="Times New Roman" w:hAnsi="GHEA Grapalat" w:cs="GHEA Grapalat"/>
          <w:spacing w:val="-8"/>
          <w:kern w:val="32"/>
        </w:rPr>
        <w:t>թ</w:t>
      </w:r>
      <w:r w:rsidRPr="00BA12E9">
        <w:rPr>
          <w:rFonts w:ascii="GHEA Grapalat" w:eastAsia="Times New Roman" w:hAnsi="GHEA Grapalat" w:cs="GHEA Grapalat"/>
          <w:spacing w:val="-8"/>
          <w:kern w:val="32"/>
          <w:lang w:val="af-ZA"/>
        </w:rPr>
        <w:t xml:space="preserve">. </w:t>
      </w:r>
      <w:proofErr w:type="gramStart"/>
      <w:r w:rsidRPr="00BA12E9">
        <w:rPr>
          <w:rFonts w:ascii="GHEA Grapalat" w:eastAsia="Times New Roman" w:hAnsi="GHEA Grapalat" w:cs="GHEA Grapalat"/>
          <w:spacing w:val="-8"/>
          <w:kern w:val="32"/>
        </w:rPr>
        <w:t>սեպտեմբեր</w:t>
      </w:r>
      <w:proofErr w:type="gramEnd"/>
      <w:r w:rsidRPr="00BA12E9">
        <w:rPr>
          <w:rFonts w:ascii="GHEA Grapalat" w:eastAsia="Times New Roman" w:hAnsi="GHEA Grapalat" w:cs="GHEA Grapalat"/>
          <w:spacing w:val="-8"/>
          <w:kern w:val="32"/>
          <w:lang w:val="af-ZA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</w:rPr>
        <w:t>ամսին</w:t>
      </w:r>
      <w:r w:rsidRPr="00BA12E9">
        <w:rPr>
          <w:rFonts w:ascii="GHEA Grapalat" w:eastAsia="Times New Roman" w:hAnsi="GHEA Grapalat" w:cs="GHEA Grapalat"/>
          <w:spacing w:val="-8"/>
          <w:kern w:val="32"/>
          <w:lang w:val="af-ZA"/>
        </w:rPr>
        <w:t xml:space="preserve"> </w:t>
      </w:r>
      <w:r w:rsidRPr="00BA12E9">
        <w:rPr>
          <w:rFonts w:ascii="GHEA Grapalat" w:eastAsia="Times New Roman" w:hAnsi="GHEA Grapalat" w:cs="Sylfaen"/>
        </w:rPr>
        <w:t>ՀՀ</w:t>
      </w:r>
      <w:r w:rsidRPr="00BA12E9">
        <w:rPr>
          <w:rFonts w:ascii="GHEA Grapalat" w:eastAsia="Times New Roman" w:hAnsi="GHEA Grapalat" w:cs="Times Armenian"/>
          <w:lang w:val="sv-SE"/>
        </w:rPr>
        <w:t xml:space="preserve"> </w:t>
      </w:r>
      <w:r w:rsidRPr="00BA12E9">
        <w:rPr>
          <w:rFonts w:ascii="GHEA Grapalat" w:eastAsia="Times New Roman" w:hAnsi="GHEA Grapalat" w:cs="Sylfaen"/>
        </w:rPr>
        <w:t>կառավարությ</w:t>
      </w:r>
      <w:r w:rsidRPr="00BA12E9">
        <w:rPr>
          <w:rFonts w:ascii="GHEA Grapalat" w:eastAsia="Times New Roman" w:hAnsi="GHEA Grapalat" w:cs="Sylfaen"/>
          <w:lang w:val="af-ZA"/>
        </w:rPr>
        <w:t>ա</w:t>
      </w:r>
      <w:r w:rsidRPr="00BA12E9">
        <w:rPr>
          <w:rFonts w:ascii="GHEA Grapalat" w:eastAsia="Times New Roman" w:hAnsi="GHEA Grapalat" w:cs="Sylfaen"/>
        </w:rPr>
        <w:t>ն</w:t>
      </w:r>
      <w:r w:rsidRPr="00BA12E9">
        <w:rPr>
          <w:rFonts w:ascii="GHEA Grapalat" w:eastAsia="Times New Roman" w:hAnsi="GHEA Grapalat" w:cs="Sylfaen"/>
          <w:lang w:val="af-ZA"/>
        </w:rPr>
        <w:t xml:space="preserve"> քննարկմանը </w:t>
      </w:r>
      <w:r w:rsidRPr="00BA12E9">
        <w:rPr>
          <w:rFonts w:ascii="GHEA Grapalat" w:eastAsia="Times New Roman" w:hAnsi="GHEA Grapalat" w:cs="Sylfaen"/>
        </w:rPr>
        <w:t>ներկայացնել</w:t>
      </w:r>
      <w:r w:rsidRPr="00BA12E9">
        <w:rPr>
          <w:rFonts w:ascii="GHEA Grapalat" w:eastAsia="Times New Roman" w:hAnsi="GHEA Grapalat" w:cs="Sylfaen"/>
          <w:lang w:val="af-ZA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>&lt;&lt;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Հայաստանի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Հանրապետությու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softHyphen/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softHyphen/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softHyphen/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նում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&lt;&lt;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Կայուն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օրգանական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աղտոտիչների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մասին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&gt;&gt;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Ստոկ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softHyphen/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հոլմի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կոնվենցիայի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իրականաց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softHyphen/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ման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գործողությունների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ազգային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ծրագրի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lang w:val="hy-AM"/>
        </w:rPr>
        <w:t>2016-2020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թվականներին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lastRenderedPageBreak/>
        <w:t>իրականացվելիք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միջոցառումների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ցանկին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հավանու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softHyphen/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թյուն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տալու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մասին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&gt;&gt; </w:t>
      </w:r>
      <w:r w:rsidRPr="00BA12E9">
        <w:rPr>
          <w:rFonts w:ascii="GHEA Grapalat" w:eastAsia="Times New Roman" w:hAnsi="GHEA Grapalat" w:cs="GHEA Grapalat"/>
          <w:spacing w:val="-8"/>
          <w:lang w:val="hy-AM"/>
        </w:rPr>
        <w:t>ՀՀ</w:t>
      </w:r>
      <w:r w:rsidRPr="00BA12E9">
        <w:rPr>
          <w:rFonts w:ascii="GHEA Grapalat" w:eastAsia="Times New Roman" w:hAnsi="GHEA Grapalat" w:cs="GHEA Grapalat"/>
          <w:spacing w:val="-8"/>
          <w:lang w:val="af-ZA"/>
        </w:rPr>
        <w:t xml:space="preserve"> </w:t>
      </w:r>
      <w:r w:rsidRPr="00BA12E9">
        <w:rPr>
          <w:rFonts w:ascii="GHEA Grapalat" w:eastAsia="Times New Roman" w:hAnsi="GHEA Grapalat" w:cs="GHEA Grapalat"/>
          <w:noProof/>
          <w:spacing w:val="-8"/>
          <w:lang w:val="de-DE"/>
        </w:rPr>
        <w:t>կառավարության</w:t>
      </w:r>
      <w:r w:rsidRPr="00BA12E9">
        <w:rPr>
          <w:rFonts w:ascii="GHEA Grapalat" w:eastAsia="Times New Roman" w:hAnsi="GHEA Grapalat" w:cs="GHEA Grapalat"/>
          <w:spacing w:val="-8"/>
          <w:lang w:val="af-ZA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արձանա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softHyphen/>
      </w:r>
      <w:r w:rsidRPr="00BA12E9">
        <w:rPr>
          <w:rFonts w:ascii="GHEA Grapalat" w:eastAsia="Times New Roman" w:hAnsi="GHEA Grapalat" w:cs="GHEA Grapalat"/>
          <w:spacing w:val="-8"/>
          <w:kern w:val="32"/>
          <w:lang w:val="hy-AM"/>
        </w:rPr>
        <w:t>գրային</w:t>
      </w:r>
      <w:r w:rsidRPr="00BA12E9">
        <w:rPr>
          <w:rFonts w:ascii="GHEA Grapalat" w:eastAsia="Times New Roman" w:hAnsi="GHEA Grapalat" w:cs="GHEA Grapalat"/>
          <w:spacing w:val="-8"/>
          <w:kern w:val="32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  <w:spacing w:val="-8"/>
          <w:lang w:val="hy-AM"/>
        </w:rPr>
        <w:t>որոշման նախագիծ</w:t>
      </w:r>
      <w:r w:rsidRPr="00BA12E9">
        <w:rPr>
          <w:rFonts w:ascii="GHEA Grapalat" w:eastAsia="Times New Roman" w:hAnsi="GHEA Grapalat" w:cs="GHEA Grapalat"/>
          <w:spacing w:val="-8"/>
        </w:rPr>
        <w:t>ը</w:t>
      </w:r>
      <w:r w:rsidRPr="00BA12E9">
        <w:rPr>
          <w:rFonts w:ascii="GHEA Grapalat" w:eastAsia="Times New Roman" w:hAnsi="GHEA Grapalat" w:cs="GHEA Grapalat"/>
          <w:spacing w:val="-8"/>
          <w:lang w:val="af-ZA"/>
        </w:rPr>
        <w:t>:</w:t>
      </w:r>
    </w:p>
    <w:p w:rsidR="0088426C" w:rsidRPr="00BA12E9" w:rsidRDefault="0088426C" w:rsidP="0088426C">
      <w:pPr>
        <w:tabs>
          <w:tab w:val="left" w:pos="-540"/>
          <w:tab w:val="left" w:pos="9540"/>
        </w:tabs>
        <w:spacing w:after="120" w:line="240" w:lineRule="auto"/>
        <w:ind w:left="-540" w:right="-261" w:hanging="180"/>
        <w:jc w:val="both"/>
        <w:rPr>
          <w:rStyle w:val="Emphasis"/>
          <w:rFonts w:ascii="GHEA Grapalat" w:eastAsia="Times New Roman" w:hAnsi="GHEA Grapalat" w:cs="Times New Roman"/>
          <w:i w:val="0"/>
          <w:lang w:val="pt-BR"/>
        </w:rPr>
      </w:pPr>
      <w:r w:rsidRPr="00BA12E9">
        <w:rPr>
          <w:rFonts w:ascii="GHEA Grapalat" w:hAnsi="GHEA Grapalat" w:cs="GHEA Grapalat"/>
          <w:spacing w:val="-8"/>
          <w:lang w:val="hy-AM"/>
        </w:rPr>
        <w:t xml:space="preserve"> </w:t>
      </w:r>
      <w:r w:rsidR="00472B8C">
        <w:rPr>
          <w:rFonts w:ascii="GHEA Grapalat" w:hAnsi="GHEA Grapalat" w:cs="GHEA Grapalat"/>
          <w:spacing w:val="-8"/>
          <w:lang w:val="ru-RU"/>
        </w:rPr>
        <w:t xml:space="preserve"> </w:t>
      </w:r>
      <w:r w:rsidRPr="00BA12E9">
        <w:rPr>
          <w:rFonts w:ascii="GHEA Grapalat" w:hAnsi="GHEA Grapalat" w:cs="GHEA Grapalat"/>
          <w:spacing w:val="-8"/>
          <w:lang w:val="hy-AM"/>
        </w:rPr>
        <w:t xml:space="preserve"> </w:t>
      </w:r>
      <w:r w:rsidR="00BA12E9" w:rsidRPr="00BA12E9">
        <w:rPr>
          <w:rFonts w:ascii="GHEA Grapalat" w:hAnsi="GHEA Grapalat" w:cs="Sylfaen"/>
          <w:lang w:val="af-ZA"/>
        </w:rPr>
        <w:t>●</w:t>
      </w:r>
      <w:r w:rsidRPr="00BA12E9">
        <w:rPr>
          <w:rFonts w:ascii="GHEA Grapalat" w:hAnsi="GHEA Grapalat" w:cs="GHEA Grapalat"/>
          <w:spacing w:val="-8"/>
          <w:lang w:val="hy-AM"/>
        </w:rPr>
        <w:t>.</w:t>
      </w:r>
      <w:r w:rsidRPr="00BA12E9">
        <w:rPr>
          <w:rStyle w:val="Emphasis"/>
          <w:rFonts w:ascii="GHEA Grapalat" w:eastAsia="Times New Roman" w:hAnsi="GHEA Grapalat" w:cs="Times New Roman"/>
          <w:i w:val="0"/>
          <w:lang w:val="pt-BR"/>
        </w:rPr>
        <w:t xml:space="preserve">Իրականացվել է </w:t>
      </w:r>
      <w:r w:rsidRPr="00BA12E9">
        <w:rPr>
          <w:rFonts w:ascii="GHEA Grapalat" w:eastAsia="Times New Roman" w:hAnsi="GHEA Grapalat" w:cs="Sylfaen"/>
          <w:lang w:val="en-AU"/>
        </w:rPr>
        <w:t>ՀՀ</w:t>
      </w:r>
      <w:r w:rsidRPr="00BA12E9">
        <w:rPr>
          <w:rFonts w:ascii="GHEA Grapalat" w:eastAsia="Times New Roman" w:hAnsi="GHEA Grapalat" w:cs="Times Armenian"/>
          <w:lang w:val="af-ZA"/>
        </w:rPr>
        <w:t xml:space="preserve"> </w:t>
      </w:r>
      <w:r w:rsidRPr="00BA12E9">
        <w:rPr>
          <w:rFonts w:ascii="GHEA Grapalat" w:eastAsia="Times New Roman" w:hAnsi="GHEA Grapalat" w:cs="Sylfaen"/>
          <w:lang w:val="en-AU"/>
        </w:rPr>
        <w:t>տարածքում</w:t>
      </w:r>
      <w:r w:rsidRPr="00BA12E9">
        <w:rPr>
          <w:rFonts w:ascii="GHEA Grapalat" w:eastAsia="Times New Roman" w:hAnsi="GHEA Grapalat" w:cs="Times Armenian"/>
          <w:lang w:val="af-ZA"/>
        </w:rPr>
        <w:t xml:space="preserve"> </w:t>
      </w:r>
      <w:r w:rsidRPr="00BA12E9">
        <w:rPr>
          <w:rFonts w:ascii="GHEA Grapalat" w:eastAsia="Times New Roman" w:hAnsi="GHEA Grapalat" w:cs="Times Armenian"/>
          <w:lang w:val="en-AU"/>
        </w:rPr>
        <w:t>գ</w:t>
      </w:r>
      <w:r w:rsidRPr="00BA12E9">
        <w:rPr>
          <w:rFonts w:ascii="GHEA Grapalat" w:eastAsia="Times New Roman" w:hAnsi="GHEA Grapalat" w:cs="Sylfaen"/>
          <w:lang w:val="en-AU"/>
        </w:rPr>
        <w:t>ործող</w:t>
      </w:r>
      <w:r w:rsidRPr="00BA12E9">
        <w:rPr>
          <w:rFonts w:ascii="GHEA Grapalat" w:eastAsia="Times New Roman" w:hAnsi="GHEA Grapalat" w:cs="Times Armenian"/>
          <w:lang w:val="af-ZA"/>
        </w:rPr>
        <w:t xml:space="preserve">  </w:t>
      </w:r>
      <w:r w:rsidRPr="00BA12E9">
        <w:rPr>
          <w:rFonts w:ascii="GHEA Grapalat" w:eastAsia="Times New Roman" w:hAnsi="GHEA Grapalat" w:cs="Sylfaen"/>
          <w:lang w:val="en-AU"/>
        </w:rPr>
        <w:t>կազմակերպություններում</w:t>
      </w:r>
      <w:r w:rsidRPr="00BA12E9">
        <w:rPr>
          <w:rFonts w:ascii="GHEA Grapalat" w:eastAsia="Times New Roman" w:hAnsi="GHEA Grapalat" w:cs="Times Armenian"/>
          <w:lang w:val="af-ZA"/>
        </w:rPr>
        <w:t xml:space="preserve"> </w:t>
      </w:r>
      <w:r w:rsidRPr="00BA12E9">
        <w:rPr>
          <w:rFonts w:ascii="GHEA Grapalat" w:eastAsia="Times New Roman" w:hAnsi="GHEA Grapalat" w:cs="Sylfaen"/>
          <w:lang w:val="pt-BR"/>
        </w:rPr>
        <w:t xml:space="preserve">2015 </w:t>
      </w:r>
      <w:r w:rsidRPr="00BA12E9">
        <w:rPr>
          <w:rFonts w:ascii="GHEA Grapalat" w:eastAsia="Times New Roman" w:hAnsi="GHEA Grapalat" w:cs="Sylfaen"/>
        </w:rPr>
        <w:t>թվականի</w:t>
      </w:r>
      <w:r w:rsidRPr="00BA12E9">
        <w:rPr>
          <w:rFonts w:ascii="GHEA Grapalat" w:eastAsia="Times New Roman" w:hAnsi="GHEA Grapalat" w:cs="Sylfaen"/>
          <w:lang w:val="pt-BR"/>
        </w:rPr>
        <w:t xml:space="preserve"> </w:t>
      </w:r>
      <w:r w:rsidRPr="00BA12E9">
        <w:rPr>
          <w:rFonts w:ascii="GHEA Grapalat" w:eastAsia="Times New Roman" w:hAnsi="GHEA Grapalat" w:cs="Sylfaen"/>
        </w:rPr>
        <w:t>ընթացքում</w:t>
      </w:r>
      <w:r w:rsidRPr="00BA12E9">
        <w:rPr>
          <w:rFonts w:ascii="GHEA Grapalat" w:eastAsia="Times New Roman" w:hAnsi="GHEA Grapalat" w:cs="Sylfaen"/>
          <w:lang w:val="pt-BR"/>
        </w:rPr>
        <w:t xml:space="preserve"> </w:t>
      </w:r>
      <w:r w:rsidRPr="00BA12E9">
        <w:rPr>
          <w:rFonts w:ascii="GHEA Grapalat" w:eastAsia="Times New Roman" w:hAnsi="GHEA Grapalat" w:cs="Sylfaen"/>
          <w:lang w:val="en-AU"/>
        </w:rPr>
        <w:t>առաջացած</w:t>
      </w:r>
      <w:r w:rsidRPr="00BA12E9">
        <w:rPr>
          <w:rFonts w:ascii="GHEA Grapalat" w:eastAsia="Times New Roman" w:hAnsi="GHEA Grapalat" w:cs="Times Armenian"/>
          <w:lang w:val="af-ZA"/>
        </w:rPr>
        <w:t xml:space="preserve"> </w:t>
      </w:r>
      <w:r w:rsidRPr="00BA12E9">
        <w:rPr>
          <w:rFonts w:ascii="GHEA Grapalat" w:eastAsia="Times New Roman" w:hAnsi="GHEA Grapalat" w:cs="Sylfaen"/>
          <w:lang w:val="en-AU"/>
        </w:rPr>
        <w:t>արտադրության</w:t>
      </w:r>
      <w:r w:rsidRPr="00BA12E9">
        <w:rPr>
          <w:rFonts w:ascii="GHEA Grapalat" w:eastAsia="Times New Roman" w:hAnsi="GHEA Grapalat" w:cs="Times Armenian"/>
          <w:lang w:val="af-ZA"/>
        </w:rPr>
        <w:t xml:space="preserve"> </w:t>
      </w:r>
      <w:r w:rsidRPr="00BA12E9">
        <w:rPr>
          <w:rFonts w:ascii="GHEA Grapalat" w:eastAsia="Times New Roman" w:hAnsi="GHEA Grapalat" w:cs="Sylfaen"/>
          <w:lang w:val="en-AU"/>
        </w:rPr>
        <w:t>և</w:t>
      </w:r>
      <w:r w:rsidRPr="00BA12E9">
        <w:rPr>
          <w:rFonts w:ascii="GHEA Grapalat" w:eastAsia="Times New Roman" w:hAnsi="GHEA Grapalat" w:cs="Times Armenian"/>
          <w:lang w:val="af-ZA"/>
        </w:rPr>
        <w:t xml:space="preserve"> </w:t>
      </w:r>
      <w:r w:rsidRPr="00BA12E9">
        <w:rPr>
          <w:rFonts w:ascii="GHEA Grapalat" w:eastAsia="Times New Roman" w:hAnsi="GHEA Grapalat" w:cs="Sylfaen"/>
          <w:lang w:val="en-AU"/>
        </w:rPr>
        <w:t>սպառման</w:t>
      </w:r>
      <w:r w:rsidRPr="00BA12E9">
        <w:rPr>
          <w:rFonts w:ascii="GHEA Grapalat" w:eastAsia="Times New Roman" w:hAnsi="GHEA Grapalat" w:cs="Times Armenian"/>
          <w:lang w:val="af-ZA"/>
        </w:rPr>
        <w:t xml:space="preserve"> </w:t>
      </w:r>
      <w:r w:rsidRPr="00BA12E9">
        <w:rPr>
          <w:rFonts w:ascii="GHEA Grapalat" w:eastAsia="Times New Roman" w:hAnsi="GHEA Grapalat" w:cs="Sylfaen"/>
          <w:lang w:val="en-AU"/>
        </w:rPr>
        <w:t>թափոնների</w:t>
      </w:r>
      <w:r w:rsidRPr="00BA12E9">
        <w:rPr>
          <w:rFonts w:ascii="GHEA Grapalat" w:eastAsia="Times New Roman" w:hAnsi="GHEA Grapalat" w:cs="Sylfaen"/>
          <w:lang w:val="af-ZA"/>
        </w:rPr>
        <w:t xml:space="preserve"> </w:t>
      </w:r>
      <w:r w:rsidRPr="00BA12E9">
        <w:rPr>
          <w:rStyle w:val="Emphasis"/>
          <w:rFonts w:ascii="GHEA Grapalat" w:eastAsia="Times New Roman" w:hAnsi="GHEA Grapalat" w:cs="Times New Roman"/>
          <w:i w:val="0"/>
          <w:lang w:val="pt-BR"/>
        </w:rPr>
        <w:t>պետական հաշվառում:</w:t>
      </w:r>
    </w:p>
    <w:p w:rsidR="0088426C" w:rsidRPr="00BA12E9" w:rsidRDefault="0088426C" w:rsidP="0088426C">
      <w:pPr>
        <w:tabs>
          <w:tab w:val="left" w:pos="-540"/>
          <w:tab w:val="left" w:pos="9540"/>
        </w:tabs>
        <w:spacing w:after="120" w:line="240" w:lineRule="auto"/>
        <w:ind w:left="-540" w:right="-261" w:hanging="180"/>
        <w:jc w:val="both"/>
        <w:rPr>
          <w:rStyle w:val="Emphasis"/>
          <w:rFonts w:ascii="GHEA Grapalat" w:eastAsia="Times New Roman" w:hAnsi="GHEA Grapalat" w:cs="Times New Roman"/>
          <w:i w:val="0"/>
          <w:lang w:val="pt-BR"/>
        </w:rPr>
      </w:pPr>
      <w:r w:rsidRPr="00BA12E9">
        <w:rPr>
          <w:rStyle w:val="Emphasis"/>
          <w:rFonts w:ascii="GHEA Grapalat" w:hAnsi="GHEA Grapalat"/>
          <w:i w:val="0"/>
          <w:lang w:val="pt-BR"/>
        </w:rPr>
        <w:t xml:space="preserve"> </w:t>
      </w:r>
      <w:r w:rsidRPr="00BA12E9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BA12E9" w:rsidRPr="00BA12E9">
        <w:rPr>
          <w:rFonts w:ascii="GHEA Grapalat" w:hAnsi="GHEA Grapalat" w:cs="Sylfaen"/>
          <w:lang w:val="af-ZA"/>
        </w:rPr>
        <w:t>●</w:t>
      </w:r>
      <w:r w:rsidRPr="00BA12E9">
        <w:rPr>
          <w:rStyle w:val="hps"/>
          <w:rFonts w:ascii="GHEA Grapalat" w:eastAsia="Times New Roman" w:hAnsi="GHEA Grapalat" w:cs="Sylfaen"/>
        </w:rPr>
        <w:t>Սկսվել</w:t>
      </w:r>
      <w:r w:rsidRPr="00BA12E9">
        <w:rPr>
          <w:rStyle w:val="hps"/>
          <w:rFonts w:ascii="GHEA Grapalat" w:eastAsia="Times New Roman" w:hAnsi="GHEA Grapalat" w:cs="Sylfaen"/>
          <w:lang w:val="pt-BR"/>
        </w:rPr>
        <w:t xml:space="preserve"> </w:t>
      </w:r>
      <w:r w:rsidRPr="00BA12E9">
        <w:rPr>
          <w:rStyle w:val="hps"/>
          <w:rFonts w:ascii="GHEA Grapalat" w:eastAsia="Times New Roman" w:hAnsi="GHEA Grapalat" w:cs="Sylfaen"/>
        </w:rPr>
        <w:t>է</w:t>
      </w:r>
      <w:r w:rsidRPr="00BA12E9">
        <w:rPr>
          <w:rStyle w:val="hps"/>
          <w:rFonts w:ascii="GHEA Grapalat" w:eastAsia="Times New Roman" w:hAnsi="GHEA Grapalat" w:cs="Sylfaen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սնդիկի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հիմնական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աղբյուրների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  <w:lang w:val="de-DE"/>
        </w:rPr>
        <w:t xml:space="preserve">և </w:t>
      </w:r>
      <w:r w:rsidRPr="00BA12E9">
        <w:rPr>
          <w:rFonts w:ascii="GHEA Grapalat" w:eastAsia="Times New Roman" w:hAnsi="GHEA Grapalat" w:cs="GHEA Grapalat"/>
        </w:rPr>
        <w:t>սնդիկ</w:t>
      </w:r>
      <w:r w:rsidRPr="00BA12E9">
        <w:rPr>
          <w:rFonts w:ascii="GHEA Grapalat" w:eastAsia="Times New Roman" w:hAnsi="GHEA Grapalat" w:cs="GHEA Grapalat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</w:rPr>
        <w:t>պարունակող</w:t>
      </w:r>
      <w:r w:rsidRPr="00BA12E9">
        <w:rPr>
          <w:rFonts w:ascii="GHEA Grapalat" w:eastAsia="Times New Roman" w:hAnsi="GHEA Grapalat" w:cs="GHEA Grapalat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</w:rPr>
        <w:t>ապրանքների</w:t>
      </w:r>
      <w:r w:rsidRPr="00BA12E9">
        <w:rPr>
          <w:rFonts w:ascii="GHEA Grapalat" w:eastAsia="Times New Roman" w:hAnsi="GHEA Grapalat" w:cs="GHEA Grapalat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</w:rPr>
        <w:t>ու</w:t>
      </w:r>
      <w:r w:rsidRPr="00BA12E9">
        <w:rPr>
          <w:rFonts w:ascii="GHEA Grapalat" w:eastAsia="Times New Roman" w:hAnsi="GHEA Grapalat" w:cs="GHEA Grapalat"/>
          <w:lang w:val="de-DE"/>
        </w:rPr>
        <w:t xml:space="preserve"> </w:t>
      </w:r>
      <w:r w:rsidRPr="00BA12E9">
        <w:rPr>
          <w:rFonts w:ascii="GHEA Grapalat" w:eastAsia="Times New Roman" w:hAnsi="GHEA Grapalat" w:cs="GHEA Grapalat"/>
        </w:rPr>
        <w:t>թափոնների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հաշվառման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երկրորդ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Fonts w:ascii="GHEA Grapalat" w:eastAsia="Times New Roman" w:hAnsi="GHEA Grapalat" w:cs="GHEA Grapalat"/>
        </w:rPr>
        <w:t>փուլը՝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Style w:val="hps"/>
          <w:rFonts w:ascii="GHEA Grapalat" w:eastAsia="Times New Roman" w:hAnsi="GHEA Grapalat" w:cs="GHEA Grapalat"/>
        </w:rPr>
        <w:t>Սնդիկի</w:t>
      </w:r>
      <w:r w:rsidRPr="00BA12E9">
        <w:rPr>
          <w:rStyle w:val="hps"/>
          <w:rFonts w:ascii="GHEA Grapalat" w:eastAsia="Times New Roman" w:hAnsi="GHEA Grapalat" w:cs="GHEA Grapalat"/>
          <w:lang w:val="de-DE"/>
        </w:rPr>
        <w:t xml:space="preserve"> </w:t>
      </w:r>
      <w:r w:rsidRPr="00BA12E9">
        <w:rPr>
          <w:rStyle w:val="hps"/>
          <w:rFonts w:ascii="GHEA Grapalat" w:eastAsia="Times New Roman" w:hAnsi="GHEA Grapalat" w:cs="GHEA Grapalat"/>
        </w:rPr>
        <w:t>վերաբերյալ</w:t>
      </w:r>
      <w:r w:rsidRPr="00BA12E9">
        <w:rPr>
          <w:rStyle w:val="hps"/>
          <w:rFonts w:ascii="GHEA Grapalat" w:eastAsia="Times New Roman" w:hAnsi="GHEA Grapalat" w:cs="GHEA Grapalat"/>
          <w:lang w:val="de-DE"/>
        </w:rPr>
        <w:t xml:space="preserve"> </w:t>
      </w:r>
      <w:r w:rsidRPr="00BA12E9">
        <w:rPr>
          <w:rStyle w:val="hps"/>
          <w:rFonts w:ascii="GHEA Grapalat" w:eastAsia="Times New Roman" w:hAnsi="GHEA Grapalat" w:cs="GHEA Grapalat"/>
        </w:rPr>
        <w:t>Մինամատայի</w:t>
      </w:r>
      <w:r w:rsidRPr="00BA12E9">
        <w:rPr>
          <w:rStyle w:val="hps"/>
          <w:rFonts w:ascii="GHEA Grapalat" w:eastAsia="Times New Roman" w:hAnsi="GHEA Grapalat" w:cs="GHEA Grapalat"/>
          <w:lang w:val="de-DE"/>
        </w:rPr>
        <w:t xml:space="preserve"> </w:t>
      </w:r>
      <w:r w:rsidRPr="00BA12E9">
        <w:rPr>
          <w:rStyle w:val="hps"/>
          <w:rFonts w:ascii="GHEA Grapalat" w:eastAsia="Times New Roman" w:hAnsi="GHEA Grapalat" w:cs="GHEA Grapalat"/>
        </w:rPr>
        <w:t>կոնվենցիան</w:t>
      </w:r>
      <w:r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Pr="00BA12E9">
        <w:rPr>
          <w:rStyle w:val="hps"/>
          <w:rFonts w:ascii="GHEA Grapalat" w:eastAsia="Times New Roman" w:hAnsi="GHEA Grapalat" w:cs="GHEA Grapalat"/>
        </w:rPr>
        <w:t>Հայաստանի</w:t>
      </w:r>
      <w:r w:rsidRPr="00BA12E9">
        <w:rPr>
          <w:rStyle w:val="hps"/>
          <w:rFonts w:ascii="GHEA Grapalat" w:eastAsia="Times New Roman" w:hAnsi="GHEA Grapalat" w:cs="GHEA Grapalat"/>
          <w:lang w:val="de-DE"/>
        </w:rPr>
        <w:t xml:space="preserve"> </w:t>
      </w:r>
      <w:r w:rsidRPr="00BA12E9">
        <w:rPr>
          <w:rStyle w:val="hps"/>
          <w:rFonts w:ascii="GHEA Grapalat" w:eastAsia="Times New Roman" w:hAnsi="GHEA Grapalat" w:cs="GHEA Grapalat"/>
        </w:rPr>
        <w:t>Հանրապետության</w:t>
      </w:r>
      <w:r w:rsidRPr="00BA12E9">
        <w:rPr>
          <w:rFonts w:ascii="GHEA Grapalat" w:eastAsia="Times New Roman" w:hAnsi="GHEA Grapalat" w:cs="GHEA Grapalat"/>
          <w:lang w:val="de-DE"/>
        </w:rPr>
        <w:t xml:space="preserve"> կողմից </w:t>
      </w:r>
      <w:r w:rsidRPr="00BA12E9">
        <w:rPr>
          <w:rStyle w:val="hps"/>
          <w:rFonts w:ascii="GHEA Grapalat" w:eastAsia="Times New Roman" w:hAnsi="GHEA Grapalat" w:cs="GHEA Grapalat"/>
        </w:rPr>
        <w:t>վավերացնելու</w:t>
      </w:r>
      <w:r w:rsidRPr="00BA12E9">
        <w:rPr>
          <w:rStyle w:val="hps"/>
          <w:rFonts w:ascii="GHEA Grapalat" w:eastAsia="Times New Roman" w:hAnsi="GHEA Grapalat" w:cs="GHEA Grapalat"/>
          <w:lang w:val="de-DE"/>
        </w:rPr>
        <w:t xml:space="preserve"> </w:t>
      </w:r>
      <w:r w:rsidRPr="00BA12E9">
        <w:rPr>
          <w:rStyle w:val="hps"/>
          <w:rFonts w:ascii="GHEA Grapalat" w:eastAsia="Times New Roman" w:hAnsi="GHEA Grapalat" w:cs="GHEA Grapalat"/>
        </w:rPr>
        <w:t>նպատակով</w:t>
      </w:r>
      <w:r w:rsidRPr="00BA12E9">
        <w:rPr>
          <w:rFonts w:ascii="GHEA Grapalat" w:eastAsia="Times New Roman" w:hAnsi="GHEA Grapalat" w:cs="Times New Roman"/>
          <w:lang w:val="de-DE"/>
        </w:rPr>
        <w:t>:</w:t>
      </w:r>
    </w:p>
    <w:p w:rsidR="0088426C" w:rsidRPr="00BA12E9" w:rsidRDefault="00BA12E9" w:rsidP="0088426C">
      <w:pPr>
        <w:spacing w:after="0" w:line="240" w:lineRule="auto"/>
        <w:ind w:left="-540" w:right="-261"/>
        <w:jc w:val="both"/>
        <w:rPr>
          <w:rFonts w:ascii="GHEA Grapalat" w:eastAsia="Times New Roman" w:hAnsi="GHEA Grapalat" w:cs="Times New Roman"/>
          <w:lang w:val="af-ZA"/>
        </w:rPr>
      </w:pPr>
      <w:r w:rsidRPr="00BA12E9">
        <w:rPr>
          <w:rFonts w:ascii="GHEA Grapalat" w:hAnsi="GHEA Grapalat" w:cs="Sylfaen"/>
          <w:lang w:val="af-ZA"/>
        </w:rPr>
        <w:t>●</w:t>
      </w:r>
      <w:r w:rsidR="0088426C" w:rsidRPr="00BA12E9">
        <w:rPr>
          <w:rStyle w:val="Emphasis"/>
          <w:rFonts w:ascii="GHEA Grapalat" w:eastAsia="Times New Roman" w:hAnsi="GHEA Grapalat" w:cs="Times New Roman"/>
          <w:i w:val="0"/>
          <w:lang w:val="pt-BR"/>
        </w:rPr>
        <w:t>Իրականացվում է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&lt;&lt;</w:t>
      </w:r>
      <w:r w:rsidR="0088426C" w:rsidRPr="00BA12E9">
        <w:rPr>
          <w:rFonts w:ascii="GHEA Grapalat" w:eastAsia="Times New Roman" w:hAnsi="GHEA Grapalat" w:cs="Times New Roman"/>
        </w:rPr>
        <w:t>Առկա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88426C" w:rsidRPr="00BA12E9">
        <w:rPr>
          <w:rFonts w:ascii="GHEA Grapalat" w:eastAsia="Times New Roman" w:hAnsi="GHEA Grapalat" w:cs="Times New Roman"/>
        </w:rPr>
        <w:t>լավագույն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88426C" w:rsidRPr="00BA12E9">
        <w:rPr>
          <w:rFonts w:ascii="GHEA Grapalat" w:eastAsia="Times New Roman" w:hAnsi="GHEA Grapalat" w:cs="Times New Roman"/>
        </w:rPr>
        <w:t>տեխնոլոգիայի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և </w:t>
      </w:r>
      <w:r w:rsidR="0088426C" w:rsidRPr="00BA12E9">
        <w:rPr>
          <w:rFonts w:ascii="GHEA Grapalat" w:eastAsia="Times New Roman" w:hAnsi="GHEA Grapalat" w:cs="Times New Roman"/>
        </w:rPr>
        <w:t>բնապահպանական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88426C" w:rsidRPr="00BA12E9">
        <w:rPr>
          <w:rFonts w:ascii="GHEA Grapalat" w:eastAsia="Times New Roman" w:hAnsi="GHEA Grapalat" w:cs="Times New Roman"/>
        </w:rPr>
        <w:t>իմաստով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88426C" w:rsidRPr="00BA12E9">
        <w:rPr>
          <w:rFonts w:ascii="GHEA Grapalat" w:eastAsia="Times New Roman" w:hAnsi="GHEA Grapalat" w:cs="Times New Roman"/>
        </w:rPr>
        <w:t>լավագույն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88426C" w:rsidRPr="00BA12E9">
        <w:rPr>
          <w:rFonts w:ascii="GHEA Grapalat" w:eastAsia="Times New Roman" w:hAnsi="GHEA Grapalat" w:cs="Times New Roman"/>
        </w:rPr>
        <w:t>տնտեսական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88426C" w:rsidRPr="00BA12E9">
        <w:rPr>
          <w:rFonts w:ascii="GHEA Grapalat" w:eastAsia="Times New Roman" w:hAnsi="GHEA Grapalat" w:cs="Times New Roman"/>
        </w:rPr>
        <w:t>գործունեության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88426C" w:rsidRPr="00BA12E9">
        <w:rPr>
          <w:rFonts w:ascii="GHEA Grapalat" w:eastAsia="Times New Roman" w:hAnsi="GHEA Grapalat" w:cs="Times New Roman"/>
        </w:rPr>
        <w:t>մեթոդաբանության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88426C" w:rsidRPr="00BA12E9">
        <w:rPr>
          <w:rFonts w:ascii="GHEA Grapalat" w:eastAsia="Times New Roman" w:hAnsi="GHEA Grapalat" w:cs="Times New Roman"/>
        </w:rPr>
        <w:t>կիրառումը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` </w:t>
      </w:r>
      <w:r w:rsidR="0088426C" w:rsidRPr="00BA12E9">
        <w:rPr>
          <w:rFonts w:ascii="GHEA Grapalat" w:eastAsia="Times New Roman" w:hAnsi="GHEA Grapalat" w:cs="Times New Roman"/>
        </w:rPr>
        <w:t>բաց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88426C" w:rsidRPr="00BA12E9">
        <w:rPr>
          <w:rFonts w:ascii="GHEA Grapalat" w:eastAsia="Times New Roman" w:hAnsi="GHEA Grapalat" w:cs="Times New Roman"/>
        </w:rPr>
        <w:t>այրման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88426C" w:rsidRPr="00BA12E9">
        <w:rPr>
          <w:rFonts w:ascii="GHEA Grapalat" w:eastAsia="Times New Roman" w:hAnsi="GHEA Grapalat" w:cs="Times New Roman"/>
        </w:rPr>
        <w:t>աղբյուրներից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88426C" w:rsidRPr="00BA12E9">
        <w:rPr>
          <w:rFonts w:ascii="GHEA Grapalat" w:eastAsia="Times New Roman" w:hAnsi="GHEA Grapalat" w:cs="Times New Roman"/>
        </w:rPr>
        <w:t>կայուն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88426C" w:rsidRPr="00BA12E9">
        <w:rPr>
          <w:rFonts w:ascii="GHEA Grapalat" w:eastAsia="Times New Roman" w:hAnsi="GHEA Grapalat" w:cs="Times New Roman"/>
        </w:rPr>
        <w:t>օրգանական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88426C" w:rsidRPr="00BA12E9">
        <w:rPr>
          <w:rFonts w:ascii="GHEA Grapalat" w:eastAsia="Times New Roman" w:hAnsi="GHEA Grapalat" w:cs="Times New Roman"/>
        </w:rPr>
        <w:t>աղտոտիչների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88426C" w:rsidRPr="00BA12E9">
        <w:rPr>
          <w:rFonts w:ascii="GHEA Grapalat" w:eastAsia="Times New Roman" w:hAnsi="GHEA Grapalat" w:cs="Times New Roman"/>
        </w:rPr>
        <w:t>ոչ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88426C" w:rsidRPr="00BA12E9">
        <w:rPr>
          <w:rFonts w:ascii="GHEA Grapalat" w:eastAsia="Times New Roman" w:hAnsi="GHEA Grapalat" w:cs="Times New Roman"/>
        </w:rPr>
        <w:t>կանխամտածված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88426C" w:rsidRPr="00BA12E9">
        <w:rPr>
          <w:rFonts w:ascii="GHEA Grapalat" w:eastAsia="Times New Roman" w:hAnsi="GHEA Grapalat" w:cs="Times New Roman"/>
        </w:rPr>
        <w:t>արտանետումների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88426C" w:rsidRPr="00BA12E9">
        <w:rPr>
          <w:rFonts w:ascii="GHEA Grapalat" w:eastAsia="Times New Roman" w:hAnsi="GHEA Grapalat" w:cs="Times New Roman"/>
        </w:rPr>
        <w:t>նվազեցման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 </w:t>
      </w:r>
      <w:r w:rsidR="0088426C" w:rsidRPr="00BA12E9">
        <w:rPr>
          <w:rFonts w:ascii="GHEA Grapalat" w:eastAsia="Times New Roman" w:hAnsi="GHEA Grapalat" w:cs="Times New Roman"/>
        </w:rPr>
        <w:t>համար</w:t>
      </w:r>
      <w:r w:rsidR="0088426C" w:rsidRPr="00BA12E9">
        <w:rPr>
          <w:rFonts w:ascii="GHEA Grapalat" w:eastAsia="Times New Roman" w:hAnsi="GHEA Grapalat" w:cs="Times New Roman"/>
          <w:lang w:val="af-ZA"/>
        </w:rPr>
        <w:t xml:space="preserve">&gt;&gt; ծրագիրը, </w:t>
      </w:r>
      <w:r w:rsidR="0088426C" w:rsidRPr="00BA12E9">
        <w:rPr>
          <w:rFonts w:ascii="GHEA Grapalat" w:eastAsia="Times New Roman" w:hAnsi="GHEA Grapalat" w:cs="GHEA Grapalat"/>
        </w:rPr>
        <w:t>որը</w:t>
      </w:r>
      <w:r w:rsidR="0088426C"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="0088426C" w:rsidRPr="00BA12E9">
        <w:rPr>
          <w:rFonts w:ascii="GHEA Grapalat" w:eastAsia="Times New Roman" w:hAnsi="GHEA Grapalat" w:cs="GHEA Grapalat"/>
        </w:rPr>
        <w:t>նպատակաուղղված</w:t>
      </w:r>
      <w:r w:rsidR="0088426C"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="0088426C" w:rsidRPr="00BA12E9">
        <w:rPr>
          <w:rFonts w:ascii="GHEA Grapalat" w:eastAsia="Times New Roman" w:hAnsi="GHEA Grapalat" w:cs="GHEA Grapalat"/>
        </w:rPr>
        <w:t>է</w:t>
      </w:r>
      <w:r w:rsidR="0088426C"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="0088426C" w:rsidRPr="00BA12E9">
        <w:rPr>
          <w:rFonts w:ascii="GHEA Grapalat" w:eastAsia="Times New Roman" w:hAnsi="GHEA Grapalat" w:cs="GHEA Grapalat"/>
        </w:rPr>
        <w:t>դիօքսինների</w:t>
      </w:r>
      <w:r w:rsidR="0088426C"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="0088426C" w:rsidRPr="00BA12E9">
        <w:rPr>
          <w:rFonts w:ascii="GHEA Grapalat" w:eastAsia="Times New Roman" w:hAnsi="GHEA Grapalat" w:cs="GHEA Grapalat"/>
        </w:rPr>
        <w:t>և</w:t>
      </w:r>
      <w:r w:rsidR="0088426C"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="0088426C" w:rsidRPr="00BA12E9">
        <w:rPr>
          <w:rFonts w:ascii="GHEA Grapalat" w:eastAsia="Times New Roman" w:hAnsi="GHEA Grapalat" w:cs="GHEA Grapalat"/>
        </w:rPr>
        <w:t>ֆուրանների</w:t>
      </w:r>
      <w:r w:rsidR="0088426C"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="0088426C" w:rsidRPr="00BA12E9">
        <w:rPr>
          <w:rFonts w:ascii="GHEA Grapalat" w:eastAsia="Times New Roman" w:hAnsi="GHEA Grapalat" w:cs="GHEA Grapalat"/>
        </w:rPr>
        <w:t>արտանետումների</w:t>
      </w:r>
      <w:r w:rsidR="0088426C"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="0088426C" w:rsidRPr="00BA12E9">
        <w:rPr>
          <w:rFonts w:ascii="GHEA Grapalat" w:eastAsia="Times New Roman" w:hAnsi="GHEA Grapalat" w:cs="GHEA Grapalat"/>
        </w:rPr>
        <w:t>կրճատմանը</w:t>
      </w:r>
      <w:r w:rsidR="0088426C"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="0088426C" w:rsidRPr="00BA12E9">
        <w:rPr>
          <w:rFonts w:ascii="GHEA Grapalat" w:eastAsia="Times New Roman" w:hAnsi="GHEA Grapalat" w:cs="GHEA Grapalat"/>
        </w:rPr>
        <w:t>բաց</w:t>
      </w:r>
      <w:r w:rsidR="0088426C"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="0088426C" w:rsidRPr="00BA12E9">
        <w:rPr>
          <w:rFonts w:ascii="GHEA Grapalat" w:eastAsia="Times New Roman" w:hAnsi="GHEA Grapalat" w:cs="GHEA Grapalat"/>
        </w:rPr>
        <w:t>այրման</w:t>
      </w:r>
      <w:r w:rsidR="0088426C" w:rsidRPr="00BA12E9">
        <w:rPr>
          <w:rFonts w:ascii="GHEA Grapalat" w:eastAsia="Times New Roman" w:hAnsi="GHEA Grapalat" w:cs="GHEA Grapalat"/>
          <w:lang w:val="pt-BR"/>
        </w:rPr>
        <w:t xml:space="preserve"> </w:t>
      </w:r>
      <w:r w:rsidR="0088426C" w:rsidRPr="00BA12E9">
        <w:rPr>
          <w:rFonts w:ascii="GHEA Grapalat" w:eastAsia="Times New Roman" w:hAnsi="GHEA Grapalat" w:cs="GHEA Grapalat"/>
        </w:rPr>
        <w:t>աղբյուներից</w:t>
      </w:r>
      <w:r w:rsidR="0088426C" w:rsidRPr="00BA12E9">
        <w:rPr>
          <w:rFonts w:ascii="GHEA Grapalat" w:eastAsia="Times New Roman" w:hAnsi="GHEA Grapalat" w:cs="GHEA Grapalat"/>
          <w:lang w:val="pt-BR"/>
        </w:rPr>
        <w:t>:</w:t>
      </w:r>
    </w:p>
    <w:p w:rsidR="00472B8C" w:rsidRDefault="00F16310" w:rsidP="00472B8C">
      <w:pPr>
        <w:spacing w:after="0" w:line="240" w:lineRule="auto"/>
        <w:jc w:val="both"/>
        <w:rPr>
          <w:rFonts w:ascii="GHEA Grapalat" w:hAnsi="GHEA Grapalat" w:cs="GHEA Grapalat"/>
          <w:b/>
          <w:bCs/>
          <w:lang w:val="ru-RU"/>
        </w:rPr>
      </w:pPr>
      <w:r w:rsidRPr="00472B8C">
        <w:rPr>
          <w:rFonts w:ascii="GHEA Grapalat" w:hAnsi="GHEA Grapalat" w:cs="GHEA Grapalat"/>
          <w:b/>
          <w:bCs/>
          <w:lang w:val="hy-AM"/>
        </w:rPr>
        <w:t>Գ.6. Շրջակա միջավայրի վրա ներգործության պետական մոնիթորինգի բնագավառ</w:t>
      </w:r>
    </w:p>
    <w:p w:rsidR="009F1548" w:rsidRPr="00472B8C" w:rsidRDefault="00472B8C" w:rsidP="00472B8C">
      <w:pPr>
        <w:spacing w:after="0" w:line="240" w:lineRule="auto"/>
        <w:jc w:val="both"/>
        <w:rPr>
          <w:rFonts w:ascii="GHEA Grapalat" w:hAnsi="GHEA Grapalat" w:cs="GHEA Grapalat"/>
          <w:b/>
          <w:bCs/>
          <w:lang w:val="hy-AM"/>
        </w:rPr>
      </w:pPr>
      <w:r w:rsidRPr="00D03B64">
        <w:rPr>
          <w:rFonts w:ascii="GHEA Grapalat" w:hAnsi="GHEA Grapalat" w:cs="Sylfaen"/>
          <w:lang w:val="af-ZA"/>
        </w:rPr>
        <w:t>●</w:t>
      </w:r>
      <w:r w:rsidR="009F1548">
        <w:rPr>
          <w:rFonts w:ascii="GHEA Grapalat" w:hAnsi="GHEA Grapalat"/>
          <w:lang w:val="hy-AM"/>
        </w:rPr>
        <w:t xml:space="preserve">Հաշվետու ժամանակահատվածում </w:t>
      </w:r>
      <w:r w:rsidR="009F1548" w:rsidRPr="00C47793">
        <w:rPr>
          <w:rFonts w:ascii="GHEA Grapalat" w:hAnsi="GHEA Grapalat"/>
          <w:lang w:val="hy-AM"/>
        </w:rPr>
        <w:t xml:space="preserve">օդային ավազանի աղտոտվածության դիտարկումներ կատարվել են հանրապետության </w:t>
      </w:r>
      <w:r w:rsidR="009F1548" w:rsidRPr="00C47793">
        <w:rPr>
          <w:rFonts w:ascii="GHEA Grapalat" w:hAnsi="GHEA Grapalat" w:cs="Sylfaen"/>
          <w:lang w:val="hy-AM"/>
        </w:rPr>
        <w:t>Երևան</w:t>
      </w:r>
      <w:r w:rsidR="009F1548" w:rsidRPr="00C47793">
        <w:rPr>
          <w:rFonts w:ascii="GHEA Grapalat" w:hAnsi="GHEA Grapalat" w:cs="Times Armenian"/>
          <w:lang w:val="hy-AM"/>
        </w:rPr>
        <w:t xml:space="preserve">, </w:t>
      </w:r>
      <w:r w:rsidR="009F1548" w:rsidRPr="00C47793">
        <w:rPr>
          <w:rFonts w:ascii="GHEA Grapalat" w:hAnsi="GHEA Grapalat" w:cs="Sylfaen"/>
          <w:lang w:val="hy-AM"/>
        </w:rPr>
        <w:t>Գյումրի</w:t>
      </w:r>
      <w:r w:rsidR="009F1548" w:rsidRPr="00C47793">
        <w:rPr>
          <w:rFonts w:ascii="GHEA Grapalat" w:hAnsi="GHEA Grapalat" w:cs="Times Armenian"/>
          <w:lang w:val="hy-AM"/>
        </w:rPr>
        <w:t xml:space="preserve">, </w:t>
      </w:r>
      <w:r w:rsidR="009F1548" w:rsidRPr="00C47793">
        <w:rPr>
          <w:rFonts w:ascii="GHEA Grapalat" w:hAnsi="GHEA Grapalat" w:cs="Sylfaen"/>
          <w:lang w:val="hy-AM"/>
        </w:rPr>
        <w:t>Վանաձոր</w:t>
      </w:r>
      <w:r w:rsidR="009F1548" w:rsidRPr="00C47793">
        <w:rPr>
          <w:rFonts w:ascii="GHEA Grapalat" w:hAnsi="GHEA Grapalat" w:cs="Times Armenian"/>
          <w:lang w:val="hy-AM"/>
        </w:rPr>
        <w:t xml:space="preserve">, </w:t>
      </w:r>
      <w:r w:rsidR="009F1548" w:rsidRPr="00C47793">
        <w:rPr>
          <w:rFonts w:ascii="GHEA Grapalat" w:hAnsi="GHEA Grapalat" w:cs="Sylfaen"/>
          <w:lang w:val="hy-AM"/>
        </w:rPr>
        <w:t>Ալավերդի, Հրազդան</w:t>
      </w:r>
      <w:r w:rsidR="009F1548" w:rsidRPr="00C47793">
        <w:rPr>
          <w:rFonts w:ascii="GHEA Grapalat" w:hAnsi="GHEA Grapalat" w:cs="Times Armenian"/>
          <w:lang w:val="hy-AM"/>
        </w:rPr>
        <w:t xml:space="preserve">, </w:t>
      </w:r>
      <w:r w:rsidR="009F1548" w:rsidRPr="00C47793">
        <w:rPr>
          <w:rFonts w:ascii="GHEA Grapalat" w:hAnsi="GHEA Grapalat" w:cs="Sylfaen"/>
          <w:lang w:val="hy-AM"/>
        </w:rPr>
        <w:t xml:space="preserve">Արարատ, </w:t>
      </w:r>
      <w:r w:rsidR="009F1548" w:rsidRPr="00C47793">
        <w:rPr>
          <w:rFonts w:ascii="GHEA Grapalat" w:hAnsi="GHEA Grapalat" w:cs="Times Armenian"/>
          <w:lang w:val="hy-AM"/>
        </w:rPr>
        <w:t xml:space="preserve">Կապան, Քաջարան, Չարենցավան, Մարտունի և </w:t>
      </w:r>
      <w:r w:rsidR="009F1548" w:rsidRPr="00C47793">
        <w:rPr>
          <w:rFonts w:ascii="GHEA Grapalat" w:hAnsi="GHEA Grapalat" w:cs="Sylfaen"/>
          <w:lang w:val="hy-AM"/>
        </w:rPr>
        <w:t xml:space="preserve">Ծաղկաձոր քաղաքներում, </w:t>
      </w:r>
      <w:r w:rsidR="009F1548" w:rsidRPr="00C47793">
        <w:rPr>
          <w:rFonts w:ascii="GHEA Grapalat" w:hAnsi="GHEA Grapalat" w:cs="Times Armenian"/>
          <w:lang w:val="hy-AM"/>
        </w:rPr>
        <w:t xml:space="preserve">Սյունիք համայնքում: </w:t>
      </w:r>
    </w:p>
    <w:p w:rsidR="009F1548" w:rsidRPr="00C47793" w:rsidRDefault="00472B8C" w:rsidP="00472B8C">
      <w:pPr>
        <w:spacing w:after="0" w:line="360" w:lineRule="auto"/>
        <w:jc w:val="both"/>
        <w:rPr>
          <w:rFonts w:ascii="GHEA Grapalat" w:hAnsi="GHEA Grapalat" w:cs="Times Armenian"/>
          <w:lang w:val="hy-AM"/>
        </w:rPr>
      </w:pPr>
      <w:r w:rsidRPr="00C47793">
        <w:rPr>
          <w:rFonts w:ascii="GHEA Grapalat" w:hAnsi="GHEA Grapalat" w:cs="Sylfaen"/>
          <w:lang w:val="hy-AM"/>
        </w:rPr>
        <w:t xml:space="preserve"> </w:t>
      </w:r>
      <w:r w:rsidR="009F1548" w:rsidRPr="00C47793">
        <w:rPr>
          <w:rFonts w:ascii="GHEA Grapalat" w:hAnsi="GHEA Grapalat" w:cs="Sylfaen"/>
          <w:lang w:val="hy-AM"/>
        </w:rPr>
        <w:t>«Եվրոպայում</w:t>
      </w:r>
      <w:r w:rsidR="009F1548" w:rsidRPr="00C47793">
        <w:rPr>
          <w:rFonts w:ascii="GHEA Grapalat" w:hAnsi="GHEA Grapalat" w:cs="Times Armenian"/>
          <w:lang w:val="hy-AM"/>
        </w:rPr>
        <w:t xml:space="preserve"> </w:t>
      </w:r>
      <w:r w:rsidR="009F1548" w:rsidRPr="00C47793">
        <w:rPr>
          <w:rFonts w:ascii="GHEA Grapalat" w:hAnsi="GHEA Grapalat" w:cs="Sylfaen"/>
          <w:lang w:val="hy-AM"/>
        </w:rPr>
        <w:t>մեծ</w:t>
      </w:r>
      <w:r w:rsidR="009F1548" w:rsidRPr="00C47793">
        <w:rPr>
          <w:rFonts w:ascii="GHEA Grapalat" w:hAnsi="GHEA Grapalat" w:cs="Times Armenian"/>
          <w:lang w:val="hy-AM"/>
        </w:rPr>
        <w:t xml:space="preserve"> </w:t>
      </w:r>
      <w:r w:rsidR="009F1548" w:rsidRPr="00C47793">
        <w:rPr>
          <w:rFonts w:ascii="GHEA Grapalat" w:hAnsi="GHEA Grapalat" w:cs="Sylfaen"/>
          <w:lang w:val="hy-AM"/>
        </w:rPr>
        <w:t>հեռավորությունների</w:t>
      </w:r>
      <w:r w:rsidR="009F1548" w:rsidRPr="00C47793">
        <w:rPr>
          <w:rFonts w:ascii="GHEA Grapalat" w:hAnsi="GHEA Grapalat" w:cs="Times Armenian"/>
          <w:lang w:val="hy-AM"/>
        </w:rPr>
        <w:t xml:space="preserve"> </w:t>
      </w:r>
      <w:r w:rsidR="009F1548" w:rsidRPr="00C47793">
        <w:rPr>
          <w:rFonts w:ascii="GHEA Grapalat" w:hAnsi="GHEA Grapalat" w:cs="Sylfaen"/>
          <w:lang w:val="hy-AM"/>
        </w:rPr>
        <w:t>վրա</w:t>
      </w:r>
      <w:r w:rsidR="009F1548" w:rsidRPr="00C47793">
        <w:rPr>
          <w:rFonts w:ascii="GHEA Grapalat" w:hAnsi="GHEA Grapalat" w:cs="Times Armenian"/>
          <w:lang w:val="hy-AM"/>
        </w:rPr>
        <w:t xml:space="preserve"> </w:t>
      </w:r>
      <w:r w:rsidR="009F1548" w:rsidRPr="00C47793">
        <w:rPr>
          <w:rFonts w:ascii="GHEA Grapalat" w:hAnsi="GHEA Grapalat" w:cs="Sylfaen"/>
          <w:lang w:val="hy-AM"/>
        </w:rPr>
        <w:t>անդրսահմանային</w:t>
      </w:r>
      <w:r w:rsidR="009F1548" w:rsidRPr="00C47793">
        <w:rPr>
          <w:rFonts w:ascii="GHEA Grapalat" w:hAnsi="GHEA Grapalat" w:cs="Times Armenian"/>
          <w:lang w:val="hy-AM"/>
        </w:rPr>
        <w:t xml:space="preserve"> </w:t>
      </w:r>
      <w:r w:rsidR="009F1548" w:rsidRPr="00C47793">
        <w:rPr>
          <w:rFonts w:ascii="GHEA Grapalat" w:hAnsi="GHEA Grapalat" w:cs="Sylfaen"/>
          <w:lang w:val="hy-AM"/>
        </w:rPr>
        <w:t>աղտոտիչների</w:t>
      </w:r>
      <w:r w:rsidR="009F1548" w:rsidRPr="00C47793">
        <w:rPr>
          <w:rFonts w:ascii="GHEA Grapalat" w:hAnsi="GHEA Grapalat" w:cs="Times Armenian"/>
          <w:lang w:val="hy-AM"/>
        </w:rPr>
        <w:t xml:space="preserve"> </w:t>
      </w:r>
      <w:r w:rsidR="009F1548" w:rsidRPr="00C47793">
        <w:rPr>
          <w:rFonts w:ascii="GHEA Grapalat" w:hAnsi="GHEA Grapalat" w:cs="Sylfaen"/>
          <w:lang w:val="hy-AM"/>
        </w:rPr>
        <w:t>տարածման</w:t>
      </w:r>
      <w:r w:rsidR="009F1548" w:rsidRPr="00C47793">
        <w:rPr>
          <w:rFonts w:ascii="GHEA Grapalat" w:hAnsi="GHEA Grapalat" w:cs="Times Armenian"/>
          <w:lang w:val="hy-AM"/>
        </w:rPr>
        <w:t xml:space="preserve"> </w:t>
      </w:r>
      <w:r w:rsidR="009F1548" w:rsidRPr="00C47793">
        <w:rPr>
          <w:rFonts w:ascii="GHEA Grapalat" w:hAnsi="GHEA Grapalat" w:cs="Sylfaen"/>
          <w:lang w:val="hy-AM"/>
        </w:rPr>
        <w:t>դիտարկումների</w:t>
      </w:r>
      <w:r w:rsidR="009F1548" w:rsidRPr="00C47793">
        <w:rPr>
          <w:rFonts w:ascii="GHEA Grapalat" w:hAnsi="GHEA Grapalat" w:cs="Times Armenian"/>
          <w:lang w:val="hy-AM"/>
        </w:rPr>
        <w:t xml:space="preserve"> </w:t>
      </w:r>
      <w:r w:rsidR="009F1548" w:rsidRPr="00C47793">
        <w:rPr>
          <w:rFonts w:ascii="GHEA Grapalat" w:hAnsi="GHEA Grapalat" w:cs="Sylfaen"/>
          <w:lang w:val="hy-AM"/>
        </w:rPr>
        <w:t>և</w:t>
      </w:r>
      <w:r w:rsidR="009F1548" w:rsidRPr="00C47793">
        <w:rPr>
          <w:rFonts w:ascii="GHEA Grapalat" w:hAnsi="GHEA Grapalat" w:cs="Times Armenian"/>
          <w:lang w:val="hy-AM"/>
        </w:rPr>
        <w:t xml:space="preserve"> գ</w:t>
      </w:r>
      <w:r w:rsidR="009F1548" w:rsidRPr="00C47793">
        <w:rPr>
          <w:rFonts w:ascii="GHEA Grapalat" w:hAnsi="GHEA Grapalat" w:cs="Sylfaen"/>
          <w:lang w:val="hy-AM"/>
        </w:rPr>
        <w:t>նահատման</w:t>
      </w:r>
      <w:r w:rsidR="009F1548" w:rsidRPr="00C47793">
        <w:rPr>
          <w:rFonts w:ascii="GHEA Grapalat" w:hAnsi="GHEA Grapalat" w:cs="Times Armenian"/>
          <w:lang w:val="hy-AM"/>
        </w:rPr>
        <w:t xml:space="preserve"> </w:t>
      </w:r>
      <w:r w:rsidR="009F1548" w:rsidRPr="00C47793">
        <w:rPr>
          <w:rFonts w:ascii="GHEA Grapalat" w:hAnsi="GHEA Grapalat" w:cs="Sylfaen"/>
          <w:lang w:val="hy-AM"/>
        </w:rPr>
        <w:t>համատեղ</w:t>
      </w:r>
      <w:r w:rsidR="009F1548" w:rsidRPr="00C47793">
        <w:rPr>
          <w:rFonts w:ascii="GHEA Grapalat" w:hAnsi="GHEA Grapalat" w:cs="Times Armenian"/>
          <w:lang w:val="hy-AM"/>
        </w:rPr>
        <w:t xml:space="preserve"> (EMEP) </w:t>
      </w:r>
      <w:r w:rsidR="009F1548" w:rsidRPr="00C47793">
        <w:rPr>
          <w:rFonts w:ascii="GHEA Grapalat" w:hAnsi="GHEA Grapalat" w:cs="Sylfaen"/>
          <w:lang w:val="hy-AM"/>
        </w:rPr>
        <w:t>ծրա</w:t>
      </w:r>
      <w:r w:rsidR="009F1548" w:rsidRPr="00C47793">
        <w:rPr>
          <w:rFonts w:ascii="GHEA Grapalat" w:hAnsi="GHEA Grapalat" w:cs="Times Armenian"/>
          <w:lang w:val="hy-AM"/>
        </w:rPr>
        <w:t>գ</w:t>
      </w:r>
      <w:r w:rsidR="009F1548" w:rsidRPr="00C47793">
        <w:rPr>
          <w:rFonts w:ascii="GHEA Grapalat" w:hAnsi="GHEA Grapalat" w:cs="Sylfaen"/>
          <w:lang w:val="hy-AM"/>
        </w:rPr>
        <w:t>րի»</w:t>
      </w:r>
      <w:r w:rsidR="009F1548" w:rsidRPr="00C47793">
        <w:rPr>
          <w:rFonts w:ascii="GHEA Grapalat" w:hAnsi="GHEA Grapalat" w:cs="Times Armenian"/>
          <w:lang w:val="hy-AM"/>
        </w:rPr>
        <w:t xml:space="preserve"> </w:t>
      </w:r>
      <w:r w:rsidR="009F1548" w:rsidRPr="00C47793">
        <w:rPr>
          <w:rFonts w:ascii="GHEA Grapalat" w:hAnsi="GHEA Grapalat" w:cs="Sylfaen"/>
          <w:lang w:val="hy-AM"/>
        </w:rPr>
        <w:t>շրջանակում իրականացվել է օդի աղտոտվածության դիտարկումներ Արագածոտնի մարզի Ամբերդի օդի անդրսահմանային աղտոտվածության գնահատման կայանում:</w:t>
      </w:r>
    </w:p>
    <w:p w:rsidR="009F1548" w:rsidRPr="00C47793" w:rsidRDefault="00472B8C" w:rsidP="00472B8C">
      <w:pPr>
        <w:spacing w:after="0" w:line="360" w:lineRule="auto"/>
        <w:jc w:val="both"/>
        <w:rPr>
          <w:rFonts w:ascii="GHEA Grapalat" w:hAnsi="GHEA Grapalat" w:cs="Sylfaen"/>
        </w:rPr>
      </w:pPr>
      <w:r w:rsidRPr="00D03B64">
        <w:rPr>
          <w:rFonts w:ascii="GHEA Grapalat" w:hAnsi="GHEA Grapalat" w:cs="Sylfaen"/>
          <w:lang w:val="af-ZA"/>
        </w:rPr>
        <w:t>●</w:t>
      </w:r>
      <w:r w:rsidR="009F1548">
        <w:rPr>
          <w:rFonts w:ascii="GHEA Grapalat" w:hAnsi="GHEA Grapalat" w:cs="Sylfaen"/>
          <w:lang w:val="hy-AM"/>
        </w:rPr>
        <w:t>Մ</w:t>
      </w:r>
      <w:r w:rsidR="009F1548" w:rsidRPr="00C47793">
        <w:rPr>
          <w:rFonts w:ascii="GHEA Grapalat" w:hAnsi="GHEA Grapalat" w:cs="Sylfaen"/>
          <w:lang w:val="hy-AM"/>
        </w:rPr>
        <w:t>ակերևութային</w:t>
      </w:r>
      <w:r w:rsidR="009F1548" w:rsidRPr="00C47793">
        <w:rPr>
          <w:rFonts w:ascii="GHEA Grapalat" w:hAnsi="GHEA Grapalat" w:cs="Times Armenian"/>
          <w:lang w:val="hy-AM"/>
        </w:rPr>
        <w:t xml:space="preserve"> </w:t>
      </w:r>
      <w:r w:rsidR="009F1548" w:rsidRPr="00C47793">
        <w:rPr>
          <w:rFonts w:ascii="GHEA Grapalat" w:hAnsi="GHEA Grapalat" w:cs="Sylfaen"/>
          <w:lang w:val="hy-AM"/>
        </w:rPr>
        <w:t>ջրերի քիմիական որակի</w:t>
      </w:r>
      <w:r w:rsidR="009F1548" w:rsidRPr="00C47793">
        <w:rPr>
          <w:rFonts w:ascii="GHEA Grapalat" w:hAnsi="GHEA Grapalat" w:cs="Times Armenian"/>
          <w:lang w:val="hy-AM"/>
        </w:rPr>
        <w:t xml:space="preserve"> </w:t>
      </w:r>
      <w:r w:rsidR="009F1548" w:rsidRPr="00C47793">
        <w:rPr>
          <w:rFonts w:ascii="GHEA Grapalat" w:hAnsi="GHEA Grapalat" w:cs="Sylfaen"/>
          <w:lang w:val="hy-AM"/>
        </w:rPr>
        <w:t>դիտարկումներ</w:t>
      </w:r>
      <w:r w:rsidR="009F1548" w:rsidRPr="00C47793">
        <w:rPr>
          <w:rFonts w:ascii="GHEA Grapalat" w:hAnsi="GHEA Grapalat" w:cs="Times Armenian"/>
          <w:lang w:val="hy-AM"/>
        </w:rPr>
        <w:t xml:space="preserve"> </w:t>
      </w:r>
      <w:r w:rsidR="009F1548" w:rsidRPr="00C47793">
        <w:rPr>
          <w:rFonts w:ascii="GHEA Grapalat" w:hAnsi="GHEA Grapalat" w:cs="Sylfaen"/>
          <w:lang w:val="hy-AM"/>
        </w:rPr>
        <w:t>իրականացվել</w:t>
      </w:r>
      <w:r w:rsidR="009F1548" w:rsidRPr="00C47793">
        <w:rPr>
          <w:rFonts w:ascii="GHEA Grapalat" w:hAnsi="GHEA Grapalat" w:cs="Times Armenian"/>
          <w:lang w:val="hy-AM"/>
        </w:rPr>
        <w:t xml:space="preserve"> </w:t>
      </w:r>
      <w:r w:rsidR="009F1548" w:rsidRPr="00C47793">
        <w:rPr>
          <w:rFonts w:ascii="GHEA Grapalat" w:hAnsi="GHEA Grapalat" w:cs="Sylfaen"/>
          <w:lang w:val="hy-AM"/>
        </w:rPr>
        <w:t>են</w:t>
      </w:r>
      <w:r w:rsidR="009F1548" w:rsidRPr="00C47793">
        <w:rPr>
          <w:rFonts w:ascii="GHEA Grapalat" w:hAnsi="GHEA Grapalat" w:cs="Times Armenian"/>
          <w:lang w:val="hy-AM"/>
        </w:rPr>
        <w:t xml:space="preserve"> </w:t>
      </w:r>
      <w:r w:rsidR="009F1548" w:rsidRPr="00C47793">
        <w:rPr>
          <w:rFonts w:ascii="GHEA Grapalat" w:hAnsi="GHEA Grapalat" w:cs="Sylfaen"/>
          <w:lang w:val="hy-AM"/>
        </w:rPr>
        <w:t>հանրապետության</w:t>
      </w:r>
      <w:r w:rsidR="009F1548" w:rsidRPr="00C47793">
        <w:rPr>
          <w:rFonts w:ascii="GHEA Grapalat" w:hAnsi="GHEA Grapalat" w:cs="Times Armenian"/>
          <w:lang w:val="hy-AM"/>
        </w:rPr>
        <w:t xml:space="preserve"> 42 գ</w:t>
      </w:r>
      <w:r w:rsidR="009F1548" w:rsidRPr="00C47793">
        <w:rPr>
          <w:rFonts w:ascii="GHEA Grapalat" w:hAnsi="GHEA Grapalat" w:cs="Sylfaen"/>
          <w:lang w:val="hy-AM"/>
        </w:rPr>
        <w:t>ետի</w:t>
      </w:r>
      <w:r w:rsidR="009F1548" w:rsidRPr="00C47793">
        <w:rPr>
          <w:rFonts w:ascii="GHEA Grapalat" w:hAnsi="GHEA Grapalat" w:cs="Times Armenian"/>
          <w:lang w:val="hy-AM"/>
        </w:rPr>
        <w:t xml:space="preserve">, </w:t>
      </w:r>
      <w:r w:rsidR="009F1548" w:rsidRPr="00C47793">
        <w:rPr>
          <w:rFonts w:ascii="GHEA Grapalat" w:hAnsi="GHEA Grapalat" w:cs="Sylfaen"/>
          <w:lang w:val="hy-AM"/>
        </w:rPr>
        <w:t>Արփա-Սևան թունելի, Ապարանի, Ազատի, Կեչուտի, Ախուրյանի, Արփի լճի ջրամբարների, Երևանյան</w:t>
      </w:r>
      <w:r w:rsidR="009F1548" w:rsidRPr="00C47793">
        <w:rPr>
          <w:rFonts w:ascii="GHEA Grapalat" w:hAnsi="GHEA Grapalat" w:cs="Times Armenian"/>
          <w:lang w:val="hy-AM"/>
        </w:rPr>
        <w:t xml:space="preserve"> </w:t>
      </w:r>
      <w:r w:rsidR="009F1548" w:rsidRPr="00C47793">
        <w:rPr>
          <w:rFonts w:ascii="GHEA Grapalat" w:hAnsi="GHEA Grapalat" w:cs="Sylfaen"/>
          <w:lang w:val="hy-AM"/>
        </w:rPr>
        <w:t>լճի և Սևանա լճի</w:t>
      </w:r>
      <w:r w:rsidR="009F1548">
        <w:rPr>
          <w:rFonts w:ascii="GHEA Grapalat" w:hAnsi="GHEA Grapalat" w:cs="Sylfaen"/>
          <w:lang w:val="hy-AM"/>
        </w:rPr>
        <w:t>`</w:t>
      </w:r>
      <w:r w:rsidR="009F1548" w:rsidRPr="00C47793">
        <w:rPr>
          <w:rFonts w:ascii="GHEA Grapalat" w:hAnsi="GHEA Grapalat" w:cs="Sylfaen"/>
          <w:lang w:val="hy-AM"/>
        </w:rPr>
        <w:t xml:space="preserve"> </w:t>
      </w:r>
      <w:r w:rsidR="009F1548" w:rsidRPr="00C47793">
        <w:rPr>
          <w:rFonts w:ascii="GHEA Grapalat" w:hAnsi="GHEA Grapalat" w:cs="Times Armenian"/>
          <w:lang w:val="hy-AM"/>
        </w:rPr>
        <w:t xml:space="preserve">131 </w:t>
      </w:r>
      <w:r w:rsidR="009F1548" w:rsidRPr="00C47793">
        <w:rPr>
          <w:rFonts w:ascii="GHEA Grapalat" w:hAnsi="GHEA Grapalat" w:cs="Sylfaen"/>
          <w:lang w:val="hy-AM"/>
        </w:rPr>
        <w:t>դիտակետում:</w:t>
      </w:r>
    </w:p>
    <w:p w:rsidR="009F1548" w:rsidRDefault="009F1548" w:rsidP="00472B8C">
      <w:pPr>
        <w:spacing w:after="0" w:line="360" w:lineRule="auto"/>
        <w:rPr>
          <w:rFonts w:ascii="GHEA Grapalat" w:hAnsi="GHEA Grapalat" w:cstheme="minorHAnsi"/>
          <w:noProof/>
          <w:color w:val="000000"/>
          <w:lang w:val="hy-AM"/>
        </w:rPr>
      </w:pPr>
      <w:r w:rsidRPr="00C47793">
        <w:rPr>
          <w:rFonts w:ascii="GHEA Grapalat" w:hAnsi="GHEA Grapalat" w:cstheme="minorHAnsi"/>
          <w:noProof/>
          <w:color w:val="000000"/>
        </w:rPr>
        <w:t>«Միջազգային գետավազանների շրջակա միջավայրի պահպանություն» ԵՄ ծրագրի շրջանակում իրականացվել է Դեբեդ և Ախուրյան գետավազանների ջրերի որակի էկոլոգիական  մոնիտորինգ (հիդրոլոգիական, հիդրոկենսաբանական և հիդրոքիմիական):</w:t>
      </w:r>
    </w:p>
    <w:p w:rsidR="00F16310" w:rsidRPr="00B759E9" w:rsidRDefault="00F16310" w:rsidP="009F1548">
      <w:pPr>
        <w:spacing w:after="0" w:line="240" w:lineRule="auto"/>
        <w:jc w:val="both"/>
        <w:rPr>
          <w:rFonts w:ascii="GHEA Grapalat" w:hAnsi="GHEA Grapalat" w:cs="GHEA Grapalat"/>
          <w:b/>
          <w:bCs/>
          <w:lang w:val="hy-AM"/>
        </w:rPr>
      </w:pPr>
      <w:r w:rsidRPr="00B759E9">
        <w:rPr>
          <w:rFonts w:ascii="GHEA Grapalat" w:hAnsi="GHEA Grapalat" w:cs="GHEA Grapalat"/>
          <w:b/>
          <w:bCs/>
          <w:lang w:val="hy-AM"/>
        </w:rPr>
        <w:t>Գ.7. Բնապահպանական պետական փորձաքննության բնագավառ</w:t>
      </w:r>
    </w:p>
    <w:p w:rsidR="00EE5C7F" w:rsidRPr="00B607C3" w:rsidRDefault="00EE5C7F" w:rsidP="00D02940">
      <w:pPr>
        <w:pStyle w:val="ListParagraph"/>
        <w:tabs>
          <w:tab w:val="left" w:pos="0"/>
          <w:tab w:val="left" w:pos="426"/>
        </w:tabs>
        <w:ind w:left="0"/>
        <w:jc w:val="both"/>
        <w:rPr>
          <w:rFonts w:ascii="GHEA Grapalat" w:hAnsi="GHEA Grapalat" w:cs="GHEA Grapalat"/>
          <w:b/>
          <w:kern w:val="32"/>
          <w:sz w:val="28"/>
          <w:szCs w:val="28"/>
          <w:lang w:val="af-ZA"/>
        </w:rPr>
      </w:pPr>
      <w:r w:rsidRPr="00155AC0">
        <w:rPr>
          <w:rFonts w:ascii="GHEA Grapalat" w:hAnsi="GHEA Grapalat"/>
          <w:color w:val="000000"/>
          <w:lang w:val="hy-AM"/>
        </w:rPr>
        <w:t>ՀՀ բնապահպանության նախարարություն՝ շրջակա միջավայրի վրա ազդեցության փորձաքննության են ներկայացվել 78 նախատեսվող գործունեությունների և հիմնադրութային փաստաթղթերի նախնական գնահատման հայտեր, 32 նախատեսվող գործունեությունների և հիմնադրութային փաստաթղթերի գնահատման հաշվետվություններ:</w:t>
      </w:r>
    </w:p>
    <w:p w:rsidR="00EE5C7F" w:rsidRPr="00155AC0" w:rsidRDefault="00EE5C7F" w:rsidP="00D02940">
      <w:pPr>
        <w:pStyle w:val="ListParagraph"/>
        <w:tabs>
          <w:tab w:val="left" w:pos="-1350"/>
          <w:tab w:val="left" w:pos="-1080"/>
        </w:tabs>
        <w:ind w:left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</w:rPr>
        <w:t>Սահմանված կարգով տեխնիկական առաջադրանքներ են տրամադրվել 37 նախատեսվող գործունեությունների և հիմնադրույթային փաստաթղթերի նախնական գնահատման հայտերին:</w:t>
      </w:r>
      <w:r w:rsidRPr="00BE2E36">
        <w:rPr>
          <w:rFonts w:ascii="GHEA Grapalat" w:hAnsi="GHEA Grapalat"/>
          <w:color w:val="000000"/>
          <w:lang w:val="hy-AM"/>
        </w:rPr>
        <w:t xml:space="preserve"> </w:t>
      </w:r>
      <w:r w:rsidRPr="00155AC0">
        <w:rPr>
          <w:rFonts w:ascii="GHEA Grapalat" w:hAnsi="GHEA Grapalat"/>
          <w:color w:val="000000"/>
          <w:lang w:val="hy-AM"/>
        </w:rPr>
        <w:t xml:space="preserve">Փորձաքննական եզրակացություններ են տրամադրվել 55 նախատեսվող </w:t>
      </w:r>
      <w:r w:rsidRPr="00155AC0">
        <w:rPr>
          <w:rFonts w:ascii="GHEA Grapalat" w:hAnsi="GHEA Grapalat"/>
          <w:color w:val="000000"/>
          <w:lang w:val="hy-AM"/>
        </w:rPr>
        <w:lastRenderedPageBreak/>
        <w:t xml:space="preserve">գործունեությունների նախնական գնահատման հայտերին, հիմնական փուլի գնահատման հաշվետվություններին և հիմնադրութային փաստաթղթերին: </w:t>
      </w:r>
    </w:p>
    <w:p w:rsidR="00EE5C7F" w:rsidRPr="00155AC0" w:rsidRDefault="00EE5C7F" w:rsidP="00EE5C7F">
      <w:pPr>
        <w:pStyle w:val="ListParagraph"/>
        <w:tabs>
          <w:tab w:val="left" w:pos="-1350"/>
          <w:tab w:val="left" w:pos="-1080"/>
        </w:tabs>
        <w:ind w:left="0"/>
        <w:jc w:val="both"/>
        <w:rPr>
          <w:rFonts w:ascii="GHEA Grapalat" w:hAnsi="GHEA Grapalat"/>
          <w:color w:val="000000"/>
          <w:lang w:val="hy-AM"/>
        </w:rPr>
      </w:pPr>
      <w:r w:rsidRPr="00155AC0">
        <w:rPr>
          <w:rFonts w:ascii="GHEA Grapalat" w:hAnsi="GHEA Grapalat"/>
          <w:color w:val="000000"/>
          <w:lang w:val="hy-AM"/>
        </w:rPr>
        <w:t>Փորձաքննության գործընթացում են գտնվում 37 նախատեսվող գործունեությունների, հիմնադրութային փաստաթղթերի նախնական գնահատման հայտեր և գնահատման հաշվետվություններ:</w:t>
      </w:r>
    </w:p>
    <w:p w:rsidR="00036D2D" w:rsidRDefault="00EE5C7F" w:rsidP="00036D2D">
      <w:pPr>
        <w:pStyle w:val="ListParagraph"/>
        <w:tabs>
          <w:tab w:val="left" w:pos="-1350"/>
          <w:tab w:val="left" w:pos="-1080"/>
        </w:tabs>
        <w:ind w:left="0"/>
        <w:jc w:val="both"/>
        <w:rPr>
          <w:rFonts w:ascii="GHEA Grapalat" w:hAnsi="GHEA Grapalat"/>
          <w:color w:val="000000"/>
          <w:lang w:val="ru-RU"/>
        </w:rPr>
      </w:pPr>
      <w:r w:rsidRPr="000262F8">
        <w:rPr>
          <w:rFonts w:ascii="GHEA Grapalat" w:hAnsi="GHEA Grapalat"/>
          <w:lang w:val="hy-AM"/>
        </w:rPr>
        <w:t xml:space="preserve">&lt;&lt;Շրջակա միջավայրի վրա ազդեցության գնահատման և </w:t>
      </w:r>
      <w:r>
        <w:rPr>
          <w:rFonts w:ascii="GHEA Grapalat" w:hAnsi="GHEA Grapalat"/>
          <w:lang w:val="hy-AM"/>
        </w:rPr>
        <w:t>փորձաքննության մասին&gt;&gt; ՀՀ օրենքով</w:t>
      </w:r>
      <w:r w:rsidRPr="00882C2D">
        <w:rPr>
          <w:rFonts w:ascii="GHEA Grapalat" w:hAnsi="GHEA Grapalat"/>
          <w:lang w:val="hy-AM"/>
        </w:rPr>
        <w:t xml:space="preserve"> և </w:t>
      </w:r>
      <w:r w:rsidRPr="00B33A7C">
        <w:rPr>
          <w:rFonts w:ascii="GHEA Grapalat" w:hAnsi="GHEA Grapalat"/>
          <w:lang w:val="fr-FR"/>
        </w:rPr>
        <w:t>&lt;&lt;</w:t>
      </w:r>
      <w:r w:rsidRPr="00882C2D">
        <w:rPr>
          <w:rFonts w:ascii="GHEA Grapalat" w:hAnsi="GHEA Grapalat" w:cs="Sylfaen"/>
          <w:lang w:val="hy-AM"/>
        </w:rPr>
        <w:t>Հանրային</w:t>
      </w:r>
      <w:r w:rsidRPr="00B33A7C">
        <w:rPr>
          <w:rFonts w:ascii="GHEA Grapalat" w:hAnsi="GHEA Grapalat"/>
          <w:lang w:val="fr-FR"/>
        </w:rPr>
        <w:t xml:space="preserve"> </w:t>
      </w:r>
      <w:r w:rsidRPr="00882C2D">
        <w:rPr>
          <w:rFonts w:ascii="GHEA Grapalat" w:hAnsi="GHEA Grapalat" w:cs="Sylfaen"/>
          <w:lang w:val="hy-AM"/>
        </w:rPr>
        <w:t>ծանուցման</w:t>
      </w:r>
      <w:r w:rsidRPr="00B33A7C">
        <w:rPr>
          <w:rFonts w:ascii="GHEA Grapalat" w:hAnsi="GHEA Grapalat"/>
          <w:lang w:val="fr-FR"/>
        </w:rPr>
        <w:t xml:space="preserve"> </w:t>
      </w:r>
      <w:r w:rsidRPr="00882C2D">
        <w:rPr>
          <w:rFonts w:ascii="GHEA Grapalat" w:hAnsi="GHEA Grapalat" w:cs="Sylfaen"/>
          <w:lang w:val="hy-AM"/>
        </w:rPr>
        <w:t>և</w:t>
      </w:r>
      <w:r w:rsidRPr="00B33A7C">
        <w:rPr>
          <w:rFonts w:ascii="GHEA Grapalat" w:hAnsi="GHEA Grapalat"/>
          <w:lang w:val="fr-FR"/>
        </w:rPr>
        <w:t xml:space="preserve"> </w:t>
      </w:r>
      <w:r w:rsidRPr="00882C2D">
        <w:rPr>
          <w:rFonts w:ascii="GHEA Grapalat" w:hAnsi="GHEA Grapalat" w:cs="Sylfaen"/>
          <w:lang w:val="hy-AM"/>
        </w:rPr>
        <w:t>քննարկումների</w:t>
      </w:r>
      <w:r w:rsidRPr="00B33A7C">
        <w:rPr>
          <w:rFonts w:ascii="GHEA Grapalat" w:hAnsi="GHEA Grapalat"/>
          <w:lang w:val="fr-FR"/>
        </w:rPr>
        <w:t xml:space="preserve"> </w:t>
      </w:r>
      <w:r w:rsidRPr="00882C2D">
        <w:rPr>
          <w:rFonts w:ascii="GHEA Grapalat" w:hAnsi="GHEA Grapalat" w:cs="Sylfaen"/>
          <w:lang w:val="hy-AM"/>
        </w:rPr>
        <w:t>իրականացման</w:t>
      </w:r>
      <w:r w:rsidRPr="00B33A7C">
        <w:rPr>
          <w:rFonts w:ascii="GHEA Grapalat" w:hAnsi="GHEA Grapalat"/>
          <w:lang w:val="fr-FR"/>
        </w:rPr>
        <w:t xml:space="preserve"> </w:t>
      </w:r>
      <w:r w:rsidRPr="00882C2D">
        <w:rPr>
          <w:rFonts w:ascii="GHEA Grapalat" w:hAnsi="GHEA Grapalat" w:cs="Sylfaen"/>
          <w:lang w:val="hy-AM"/>
        </w:rPr>
        <w:t>կարգը</w:t>
      </w:r>
      <w:r w:rsidRPr="00B33A7C">
        <w:rPr>
          <w:rFonts w:ascii="GHEA Grapalat" w:hAnsi="GHEA Grapalat"/>
          <w:lang w:val="fr-FR"/>
        </w:rPr>
        <w:t xml:space="preserve"> </w:t>
      </w:r>
      <w:r w:rsidRPr="00882C2D">
        <w:rPr>
          <w:rFonts w:ascii="GHEA Grapalat" w:hAnsi="GHEA Grapalat" w:cs="Sylfaen"/>
          <w:lang w:val="hy-AM"/>
        </w:rPr>
        <w:t>սահմանելու</w:t>
      </w:r>
      <w:r w:rsidRPr="00B33A7C">
        <w:rPr>
          <w:rFonts w:ascii="GHEA Grapalat" w:hAnsi="GHEA Grapalat"/>
          <w:lang w:val="fr-FR"/>
        </w:rPr>
        <w:t xml:space="preserve"> </w:t>
      </w:r>
      <w:r w:rsidRPr="00882C2D">
        <w:rPr>
          <w:rFonts w:ascii="GHEA Grapalat" w:hAnsi="GHEA Grapalat" w:cs="Sylfaen"/>
          <w:lang w:val="hy-AM"/>
        </w:rPr>
        <w:t>մասին</w:t>
      </w:r>
      <w:r w:rsidRPr="00B33A7C">
        <w:rPr>
          <w:rFonts w:ascii="GHEA Grapalat" w:hAnsi="GHEA Grapalat"/>
          <w:lang w:val="fr-FR"/>
        </w:rPr>
        <w:t xml:space="preserve">&gt;&gt; </w:t>
      </w:r>
      <w:r w:rsidRPr="00882C2D">
        <w:rPr>
          <w:rFonts w:ascii="GHEA Grapalat" w:hAnsi="GHEA Grapalat" w:cs="Sylfaen"/>
          <w:lang w:val="hy-AM"/>
        </w:rPr>
        <w:t>ՀՀ</w:t>
      </w:r>
      <w:r w:rsidRPr="00B33A7C">
        <w:rPr>
          <w:rFonts w:ascii="GHEA Grapalat" w:hAnsi="GHEA Grapalat"/>
          <w:lang w:val="fr-FR"/>
        </w:rPr>
        <w:t xml:space="preserve"> </w:t>
      </w:r>
      <w:r w:rsidRPr="00882C2D">
        <w:rPr>
          <w:rFonts w:ascii="GHEA Grapalat" w:hAnsi="GHEA Grapalat" w:cs="Sylfaen"/>
          <w:lang w:val="hy-AM"/>
        </w:rPr>
        <w:t>կառավարության</w:t>
      </w:r>
      <w:r w:rsidRPr="00B33A7C">
        <w:rPr>
          <w:rFonts w:ascii="GHEA Grapalat" w:hAnsi="GHEA Grapalat"/>
          <w:lang w:val="fr-FR"/>
        </w:rPr>
        <w:t xml:space="preserve"> 19 </w:t>
      </w:r>
      <w:r w:rsidRPr="00882C2D">
        <w:rPr>
          <w:rFonts w:ascii="GHEA Grapalat" w:hAnsi="GHEA Grapalat" w:cs="Sylfaen"/>
          <w:lang w:val="hy-AM"/>
        </w:rPr>
        <w:t>նոյեմբերի</w:t>
      </w:r>
      <w:r w:rsidRPr="00B33A7C">
        <w:rPr>
          <w:rFonts w:ascii="GHEA Grapalat" w:hAnsi="GHEA Grapalat"/>
          <w:lang w:val="fr-FR"/>
        </w:rPr>
        <w:t xml:space="preserve"> 2014</w:t>
      </w:r>
      <w:r w:rsidRPr="00882C2D">
        <w:rPr>
          <w:rFonts w:ascii="GHEA Grapalat" w:hAnsi="GHEA Grapalat" w:cs="Sylfaen"/>
          <w:lang w:val="hy-AM"/>
        </w:rPr>
        <w:t>թ</w:t>
      </w:r>
      <w:r w:rsidRPr="00B33A7C">
        <w:rPr>
          <w:rFonts w:ascii="GHEA Grapalat" w:hAnsi="GHEA Grapalat"/>
          <w:lang w:val="fr-FR"/>
        </w:rPr>
        <w:t>. N 1325-</w:t>
      </w:r>
      <w:r w:rsidRPr="00B33A7C">
        <w:rPr>
          <w:rFonts w:ascii="GHEA Grapalat" w:hAnsi="GHEA Grapalat" w:cs="Sylfaen"/>
        </w:rPr>
        <w:t>Ն</w:t>
      </w:r>
      <w:r w:rsidRPr="00B33A7C">
        <w:rPr>
          <w:rFonts w:ascii="GHEA Grapalat" w:hAnsi="GHEA Grapalat"/>
          <w:lang w:val="fr-FR"/>
        </w:rPr>
        <w:t xml:space="preserve"> </w:t>
      </w:r>
      <w:r w:rsidRPr="00B33A7C">
        <w:rPr>
          <w:rFonts w:ascii="GHEA Grapalat" w:hAnsi="GHEA Grapalat" w:cs="Sylfaen"/>
        </w:rPr>
        <w:t>որոշմա</w:t>
      </w:r>
      <w:r>
        <w:rPr>
          <w:rFonts w:ascii="GHEA Grapalat" w:hAnsi="GHEA Grapalat" w:cs="Sylfaen"/>
        </w:rPr>
        <w:t>մբ</w:t>
      </w:r>
      <w:r w:rsidRPr="00882C2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սահմանված կարգով</w:t>
      </w:r>
      <w:r w:rsidRPr="00882C2D">
        <w:rPr>
          <w:rFonts w:ascii="GHEA Grapalat" w:hAnsi="GHEA Grapalat"/>
          <w:lang w:val="hy-AM"/>
        </w:rPr>
        <w:t xml:space="preserve"> </w:t>
      </w:r>
      <w:r w:rsidR="00036D2D">
        <w:rPr>
          <w:rFonts w:ascii="GHEA Grapalat" w:hAnsi="GHEA Grapalat"/>
          <w:lang w:val="ru-RU"/>
        </w:rPr>
        <w:t>Հ</w:t>
      </w:r>
      <w:r w:rsidRPr="00155AC0">
        <w:rPr>
          <w:rFonts w:ascii="GHEA Grapalat" w:hAnsi="GHEA Grapalat"/>
          <w:color w:val="000000"/>
          <w:lang w:val="hy-AM"/>
        </w:rPr>
        <w:t>անրային քննարկումների բոլոր հայտարարությունները հրապարակվել են մամուլում և տեղադրվել են ՀՀ բնապահպանության նախարարության պաշտոնական կայքում:</w:t>
      </w:r>
      <w:r w:rsidRPr="00155AC0">
        <w:rPr>
          <w:rFonts w:ascii="GHEA Grapalat" w:hAnsi="GHEA Grapalat"/>
          <w:color w:val="000000"/>
          <w:lang w:val="hy-AM"/>
        </w:rPr>
        <w:tab/>
      </w:r>
    </w:p>
    <w:p w:rsidR="00036D2D" w:rsidRDefault="00C6354C" w:rsidP="00036D2D">
      <w:pPr>
        <w:pStyle w:val="ListParagraph"/>
        <w:tabs>
          <w:tab w:val="left" w:pos="-1350"/>
          <w:tab w:val="left" w:pos="-1080"/>
        </w:tabs>
        <w:ind w:left="0"/>
        <w:jc w:val="both"/>
        <w:rPr>
          <w:rFonts w:ascii="GHEA Grapalat" w:hAnsi="GHEA Grapalat" w:cs="GHEA Grapalat"/>
          <w:b/>
          <w:bCs/>
          <w:lang w:val="ru-RU"/>
        </w:rPr>
      </w:pPr>
      <w:r w:rsidRPr="00173D52">
        <w:rPr>
          <w:rFonts w:ascii="GHEA Grapalat" w:hAnsi="GHEA Grapalat" w:cs="GHEA Grapalat"/>
          <w:b/>
          <w:bCs/>
          <w:lang w:val="af-ZA"/>
        </w:rPr>
        <w:t xml:space="preserve">Գ.8 </w:t>
      </w:r>
      <w:r w:rsidRPr="00B759E9">
        <w:rPr>
          <w:rFonts w:ascii="GHEA Grapalat" w:hAnsi="GHEA Grapalat" w:cs="GHEA Grapalat"/>
          <w:b/>
          <w:bCs/>
          <w:lang w:val="hy-AM"/>
        </w:rPr>
        <w:t>Միջազգային</w:t>
      </w:r>
      <w:r w:rsidRPr="00173D52">
        <w:rPr>
          <w:rFonts w:ascii="GHEA Grapalat" w:hAnsi="GHEA Grapalat" w:cs="GHEA Grapalat"/>
          <w:b/>
          <w:bCs/>
          <w:lang w:val="af-ZA"/>
        </w:rPr>
        <w:t xml:space="preserve"> </w:t>
      </w:r>
      <w:r w:rsidRPr="00B759E9">
        <w:rPr>
          <w:rFonts w:ascii="GHEA Grapalat" w:hAnsi="GHEA Grapalat" w:cs="GHEA Grapalat"/>
          <w:b/>
          <w:bCs/>
          <w:lang w:val="hy-AM"/>
        </w:rPr>
        <w:t>համագործակցություն</w:t>
      </w:r>
    </w:p>
    <w:p w:rsidR="006E388A" w:rsidRDefault="000F3834" w:rsidP="006E388A">
      <w:pPr>
        <w:pStyle w:val="ListParagraph"/>
        <w:tabs>
          <w:tab w:val="left" w:pos="-1350"/>
          <w:tab w:val="left" w:pos="-1080"/>
        </w:tabs>
        <w:ind w:left="0"/>
        <w:jc w:val="both"/>
        <w:rPr>
          <w:rFonts w:ascii="GHEA Grapalat" w:eastAsia="Times New Roman" w:hAnsi="GHEA Grapalat" w:cs="Sylfaen"/>
          <w:lang w:val="hy-AM"/>
        </w:rPr>
      </w:pPr>
      <w:r w:rsidRPr="000E26C5">
        <w:rPr>
          <w:rFonts w:ascii="GHEA Grapalat" w:eastAsia="Times New Roman" w:hAnsi="GHEA Grapalat" w:cs="Sylfaen"/>
          <w:lang w:val="af-ZA"/>
        </w:rPr>
        <w:t xml:space="preserve">Համաձայնեցման փուլում է </w:t>
      </w:r>
      <w:r w:rsidRPr="00192E87">
        <w:rPr>
          <w:rFonts w:ascii="Arial Unicode" w:eastAsia="Times New Roman" w:hAnsi="Arial Unicode"/>
          <w:lang w:val="af-ZA"/>
        </w:rPr>
        <w:t>«</w:t>
      </w:r>
      <w:r w:rsidRPr="000E26C5">
        <w:rPr>
          <w:rFonts w:ascii="GHEA Grapalat" w:eastAsia="Times New Roman" w:hAnsi="GHEA Grapalat" w:cs="Sylfaen"/>
          <w:lang w:val="af-ZA"/>
        </w:rPr>
        <w:t xml:space="preserve">ՀՀ կողմից վավերացված </w:t>
      </w:r>
      <w:r w:rsidRPr="000E26C5">
        <w:rPr>
          <w:rFonts w:ascii="GHEA Grapalat" w:eastAsia="Times New Roman" w:hAnsi="GHEA Grapalat" w:cs="Sylfaen"/>
        </w:rPr>
        <w:t>միջազգային</w:t>
      </w:r>
      <w:r w:rsidRPr="000E26C5">
        <w:rPr>
          <w:rFonts w:ascii="GHEA Grapalat" w:eastAsia="Times New Roman" w:hAnsi="GHEA Grapalat"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</w:rPr>
        <w:t>բնապահպանական</w:t>
      </w:r>
      <w:r w:rsidRPr="000E26C5">
        <w:rPr>
          <w:rFonts w:ascii="GHEA Grapalat" w:eastAsia="Times New Roman" w:hAnsi="GHEA Grapalat"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</w:rPr>
        <w:t>կոնվենցիաներից</w:t>
      </w:r>
      <w:r w:rsidRPr="000E26C5">
        <w:rPr>
          <w:rFonts w:ascii="GHEA Grapalat" w:eastAsia="Times New Roman" w:hAnsi="GHEA Grapalat"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</w:rPr>
        <w:t>բխող</w:t>
      </w:r>
      <w:r w:rsidRPr="000E26C5">
        <w:rPr>
          <w:rFonts w:ascii="GHEA Grapalat" w:eastAsia="Times New Roman" w:hAnsi="GHEA Grapalat"/>
          <w:lang w:val="af-ZA"/>
        </w:rPr>
        <w:t xml:space="preserve">` </w:t>
      </w:r>
      <w:r w:rsidRPr="000E26C5">
        <w:rPr>
          <w:rFonts w:ascii="GHEA Grapalat" w:eastAsia="Times New Roman" w:hAnsi="GHEA Grapalat" w:cs="Sylfaen"/>
        </w:rPr>
        <w:t>Հայաստանի</w:t>
      </w:r>
      <w:r w:rsidRPr="000E26C5">
        <w:rPr>
          <w:rFonts w:ascii="GHEA Grapalat" w:eastAsia="Times New Roman" w:hAnsi="GHEA Grapalat"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</w:rPr>
        <w:t>Հանրապետության</w:t>
      </w:r>
      <w:r w:rsidRPr="000E26C5">
        <w:rPr>
          <w:rFonts w:ascii="GHEA Grapalat" w:eastAsia="Times New Roman" w:hAnsi="GHEA Grapalat"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</w:rPr>
        <w:t>պարտավորությունների</w:t>
      </w:r>
      <w:r w:rsidRPr="000E26C5">
        <w:rPr>
          <w:rFonts w:ascii="GHEA Grapalat" w:eastAsia="Times New Roman" w:hAnsi="GHEA Grapalat"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</w:rPr>
        <w:t>կատարման</w:t>
      </w:r>
      <w:r w:rsidRPr="000E26C5">
        <w:rPr>
          <w:rFonts w:ascii="GHEA Grapalat" w:eastAsia="Times New Roman" w:hAnsi="GHEA Grapalat"/>
          <w:lang w:val="af-ZA"/>
        </w:rPr>
        <w:t xml:space="preserve"> միջոցառումների ցանկը հաստատելու մասին</w:t>
      </w:r>
      <w:r w:rsidRPr="00192E87">
        <w:rPr>
          <w:rFonts w:ascii="Arial Unicode" w:eastAsia="Times New Roman" w:hAnsi="Arial Unicode"/>
          <w:lang w:val="af-ZA"/>
        </w:rPr>
        <w:t>»</w:t>
      </w:r>
      <w:r w:rsidRPr="000E26C5">
        <w:rPr>
          <w:rFonts w:ascii="GHEA Grapalat" w:eastAsia="Times New Roman" w:hAnsi="GHEA Grapalat"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  <w:lang w:val="af-ZA"/>
        </w:rPr>
        <w:t>ՀՀ կառավարության որոշման նախագիծը</w:t>
      </w:r>
      <w:r w:rsidR="00AD23D7">
        <w:rPr>
          <w:rFonts w:ascii="GHEA Grapalat" w:eastAsia="Times New Roman" w:hAnsi="GHEA Grapalat" w:cs="Sylfaen"/>
          <w:lang w:val="hy-AM"/>
        </w:rPr>
        <w:t>:</w:t>
      </w:r>
    </w:p>
    <w:p w:rsidR="008D358D" w:rsidRPr="006E388A" w:rsidRDefault="000F3834" w:rsidP="006E388A">
      <w:pPr>
        <w:pStyle w:val="ListParagraph"/>
        <w:tabs>
          <w:tab w:val="left" w:pos="-1350"/>
          <w:tab w:val="left" w:pos="-1080"/>
        </w:tabs>
        <w:ind w:left="0"/>
        <w:jc w:val="both"/>
        <w:rPr>
          <w:rFonts w:ascii="GHEA Grapalat" w:hAnsi="GHEA Grapalat"/>
          <w:color w:val="000000"/>
          <w:lang w:val="hy-AM"/>
        </w:rPr>
      </w:pPr>
      <w:r w:rsidRPr="00AC772E">
        <w:rPr>
          <w:rFonts w:ascii="GHEA Grapalat" w:eastAsia="Times New Roman" w:hAnsi="GHEA Grapalat"/>
          <w:lang w:val="af-ZA"/>
        </w:rPr>
        <w:t>Շ</w:t>
      </w:r>
      <w:r w:rsidRPr="00AC772E">
        <w:rPr>
          <w:rFonts w:ascii="GHEA Grapalat" w:eastAsia="Times New Roman" w:hAnsi="GHEA Grapalat" w:cs="Sylfaen"/>
          <w:lang w:val="af-ZA"/>
        </w:rPr>
        <w:t xml:space="preserve">արունակվել է  համագործակցությունը բնապահպանության ոլորտում Իրանի Իսլամական Հանրապետության հետ` համաձայն </w:t>
      </w:r>
      <w:r w:rsidRPr="00AC772E">
        <w:rPr>
          <w:rFonts w:ascii="GHEA Grapalat" w:eastAsia="Times New Roman" w:hAnsi="GHEA Grapalat" w:cs="Sylfaen"/>
          <w:lang w:val="pt-BR"/>
        </w:rPr>
        <w:t>Հայաստանի</w:t>
      </w:r>
      <w:r w:rsidRPr="00AC772E">
        <w:rPr>
          <w:rFonts w:ascii="GHEA Grapalat" w:eastAsia="Times New Roman" w:hAnsi="GHEA Grapalat" w:cs="Sylfaen"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lang w:val="pt-BR"/>
        </w:rPr>
        <w:t>Հանրապետության</w:t>
      </w:r>
      <w:r w:rsidRPr="00AC772E">
        <w:rPr>
          <w:rFonts w:ascii="GHEA Grapalat" w:eastAsia="Times New Roman" w:hAnsi="GHEA Grapalat" w:cs="Sylfaen"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lang w:val="pt-BR"/>
        </w:rPr>
        <w:t>բնապահպանության</w:t>
      </w:r>
      <w:r w:rsidRPr="00AC772E">
        <w:rPr>
          <w:rFonts w:ascii="GHEA Grapalat" w:eastAsia="Times New Roman" w:hAnsi="GHEA Grapalat" w:cs="Sylfaen"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lang w:val="pt-BR"/>
        </w:rPr>
        <w:t>նախարարության</w:t>
      </w:r>
      <w:r w:rsidRPr="00AC772E">
        <w:rPr>
          <w:rFonts w:ascii="GHEA Grapalat" w:eastAsia="Times New Roman" w:hAnsi="GHEA Grapalat" w:cs="Sylfaen"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lang w:val="pt-BR"/>
        </w:rPr>
        <w:t>և</w:t>
      </w:r>
      <w:r w:rsidRPr="00AC772E">
        <w:rPr>
          <w:rFonts w:ascii="GHEA Grapalat" w:eastAsia="Times New Roman" w:hAnsi="GHEA Grapalat" w:cs="Sylfaen"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lang w:val="pt-BR"/>
        </w:rPr>
        <w:t>Իրանի</w:t>
      </w:r>
      <w:r w:rsidRPr="00AC772E">
        <w:rPr>
          <w:rFonts w:ascii="GHEA Grapalat" w:eastAsia="Times New Roman" w:hAnsi="GHEA Grapalat" w:cs="Sylfaen"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lang w:val="pt-BR"/>
        </w:rPr>
        <w:t>Իսլամական</w:t>
      </w:r>
      <w:r w:rsidRPr="00AC772E">
        <w:rPr>
          <w:rFonts w:ascii="GHEA Grapalat" w:eastAsia="Times New Roman" w:hAnsi="GHEA Grapalat" w:cs="Sylfaen"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lang w:val="pt-BR"/>
        </w:rPr>
        <w:t>Հանրապետության</w:t>
      </w:r>
      <w:r w:rsidRPr="00AC772E">
        <w:rPr>
          <w:rFonts w:ascii="GHEA Grapalat" w:eastAsia="Times New Roman" w:hAnsi="GHEA Grapalat" w:cs="Sylfaen"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lang w:val="pt-BR"/>
        </w:rPr>
        <w:t>բնապահպանական</w:t>
      </w:r>
      <w:r w:rsidRPr="00AC772E">
        <w:rPr>
          <w:rFonts w:ascii="GHEA Grapalat" w:eastAsia="Times New Roman" w:hAnsi="GHEA Grapalat" w:cs="Sylfaen"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lang w:val="pt-BR"/>
        </w:rPr>
        <w:t>վարչության</w:t>
      </w:r>
      <w:r w:rsidRPr="00AC772E">
        <w:rPr>
          <w:rFonts w:ascii="GHEA Grapalat" w:eastAsia="Times New Roman" w:hAnsi="GHEA Grapalat" w:cs="Sylfaen"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lang w:val="pt-BR"/>
        </w:rPr>
        <w:t>միջև</w:t>
      </w:r>
      <w:r w:rsidRPr="00AC772E">
        <w:rPr>
          <w:rFonts w:ascii="GHEA Grapalat" w:eastAsia="Times New Roman" w:hAnsi="GHEA Grapalat" w:cs="Sylfaen"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lang w:val="pt-BR"/>
        </w:rPr>
        <w:t>բնապահպանական</w:t>
      </w:r>
      <w:r w:rsidRPr="00AC772E">
        <w:rPr>
          <w:rFonts w:ascii="GHEA Grapalat" w:eastAsia="Times New Roman" w:hAnsi="GHEA Grapalat" w:cs="Sylfaen"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lang w:val="pt-BR"/>
        </w:rPr>
        <w:t>համագործակցության</w:t>
      </w:r>
      <w:r w:rsidRPr="00AC772E">
        <w:rPr>
          <w:rFonts w:ascii="GHEA Grapalat" w:eastAsia="Times New Roman" w:hAnsi="GHEA Grapalat" w:cs="Sylfaen"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lang w:val="pt-BR"/>
        </w:rPr>
        <w:t>վերաբերյալ</w:t>
      </w:r>
      <w:r w:rsidRPr="00AC772E">
        <w:rPr>
          <w:rFonts w:ascii="GHEA Grapalat" w:eastAsia="Times New Roman" w:hAnsi="GHEA Grapalat" w:cs="Sylfaen"/>
          <w:lang w:val="af-ZA"/>
        </w:rPr>
        <w:t xml:space="preserve"> ստորագրված </w:t>
      </w:r>
      <w:r w:rsidRPr="00AC772E">
        <w:rPr>
          <w:rFonts w:ascii="GHEA Grapalat" w:eastAsia="Times New Roman" w:hAnsi="GHEA Grapalat" w:cs="Sylfaen"/>
          <w:lang w:val="pt-BR"/>
        </w:rPr>
        <w:t>Փոխըմբռնման</w:t>
      </w:r>
      <w:r w:rsidRPr="00AC772E">
        <w:rPr>
          <w:rFonts w:ascii="GHEA Grapalat" w:eastAsia="Times New Roman" w:hAnsi="GHEA Grapalat" w:cs="Sylfaen"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lang w:val="pt-BR"/>
        </w:rPr>
        <w:t>Հուշագրի</w:t>
      </w:r>
      <w:r w:rsidRPr="00AC772E">
        <w:rPr>
          <w:rFonts w:ascii="GHEA Grapalat" w:eastAsia="Times New Roman" w:hAnsi="GHEA Grapalat" w:cs="Sylfaen"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lang w:val="pt-BR"/>
        </w:rPr>
        <w:t>և</w:t>
      </w:r>
      <w:r w:rsidRPr="00AC772E">
        <w:rPr>
          <w:rFonts w:ascii="GHEA Grapalat" w:eastAsia="Times New Roman" w:hAnsi="GHEA Grapalat" w:cs="Sylfaen"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lang w:val="pt-BR"/>
        </w:rPr>
        <w:t>դրա</w:t>
      </w:r>
      <w:r w:rsidRPr="00AC772E">
        <w:rPr>
          <w:rFonts w:ascii="GHEA Grapalat" w:eastAsia="Times New Roman" w:hAnsi="GHEA Grapalat" w:cs="Sylfaen"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lang w:val="pt-BR"/>
        </w:rPr>
        <w:t>աշխատանքային</w:t>
      </w:r>
      <w:r w:rsidRPr="00AC772E">
        <w:rPr>
          <w:rFonts w:ascii="GHEA Grapalat" w:eastAsia="Times New Roman" w:hAnsi="GHEA Grapalat" w:cs="Sylfaen"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lang w:val="pt-BR"/>
        </w:rPr>
        <w:t>ծրագրի</w:t>
      </w:r>
      <w:r w:rsidRPr="00AC772E">
        <w:rPr>
          <w:rFonts w:ascii="GHEA Grapalat" w:eastAsia="Times New Roman" w:hAnsi="GHEA Grapalat" w:cs="Sylfaen"/>
          <w:lang w:val="af-ZA"/>
        </w:rPr>
        <w:t xml:space="preserve">:  </w:t>
      </w:r>
      <w:r w:rsidRPr="00AC772E">
        <w:rPr>
          <w:rFonts w:ascii="GHEA Grapalat" w:eastAsia="Times New Roman" w:hAnsi="GHEA Grapalat"/>
          <w:lang w:val="af-ZA"/>
        </w:rPr>
        <w:t xml:space="preserve">Համաձայնեցման ամփոփիչ փուլում է գտնվում բնապահպանության ոլորտում համագոծակցության նոր Փոխըմբռնման Հուշագրի նախագիծը, որը շուտով կներկայացվի ՀՀ արտաքին գործերի նախարարություն` իրանական կողմին փոխանցելու նպատակով:   Վրաստանի հետ շարունակվում է համագործացությունը տարածաշրջանային բնապահպանական ծրագրերի շրջանակներում:  </w:t>
      </w:r>
      <w:r w:rsidRPr="000E26C5">
        <w:rPr>
          <w:rFonts w:ascii="GHEA Grapalat" w:eastAsia="Times New Roman" w:hAnsi="GHEA Grapalat" w:cs="Sylfaen"/>
          <w:lang w:val="af-ZA"/>
        </w:rPr>
        <w:t xml:space="preserve">Ռուսաստանի Դաշնության </w:t>
      </w:r>
      <w:r w:rsidRPr="000E26C5">
        <w:rPr>
          <w:rFonts w:ascii="GHEA Grapalat" w:eastAsia="Times New Roman" w:hAnsi="GHEA Grapalat"/>
          <w:lang w:val="af-ZA"/>
        </w:rPr>
        <w:t xml:space="preserve">հետ ստորագրվել է երկկողմ </w:t>
      </w:r>
      <w:r w:rsidRPr="000E26C5">
        <w:rPr>
          <w:rFonts w:ascii="GHEA Grapalat" w:eastAsia="Times New Roman" w:hAnsi="GHEA Grapalat" w:cs="Sylfaen"/>
        </w:rPr>
        <w:t>համագործակցության</w:t>
      </w:r>
      <w:r w:rsidRPr="000E26C5">
        <w:rPr>
          <w:rFonts w:ascii="GHEA Grapalat" w:eastAsia="Times New Roman" w:hAnsi="GHEA Grapalat" w:cs="Sylfaen"/>
          <w:lang w:val="af-ZA"/>
        </w:rPr>
        <w:t xml:space="preserve"> հուշագիրը, քննարկման փուլում է նշված </w:t>
      </w:r>
      <w:r w:rsidRPr="000E26C5">
        <w:rPr>
          <w:rFonts w:ascii="GHEA Grapalat" w:eastAsia="Times New Roman" w:hAnsi="GHEA Grapalat" w:cs="Sylfaen"/>
          <w:lang w:val="hy-AM"/>
        </w:rPr>
        <w:t>Հուշագրի 2016-2017թթ. իրականացման ծրագրի նախագիծ</w:t>
      </w:r>
      <w:r w:rsidRPr="000E26C5">
        <w:rPr>
          <w:rFonts w:ascii="GHEA Grapalat" w:eastAsia="Times New Roman" w:hAnsi="GHEA Grapalat" w:cs="Sylfaen"/>
        </w:rPr>
        <w:t>ը</w:t>
      </w:r>
      <w:r w:rsidRPr="000E26C5">
        <w:rPr>
          <w:rFonts w:ascii="GHEA Grapalat" w:eastAsia="Times New Roman" w:hAnsi="GHEA Grapalat" w:cs="Sylfaen"/>
          <w:lang w:val="hy-AM"/>
        </w:rPr>
        <w:t>,</w:t>
      </w:r>
      <w:r w:rsidRPr="000E26C5">
        <w:rPr>
          <w:rFonts w:ascii="GHEA Grapalat" w:eastAsia="Times New Roman" w:hAnsi="GHEA Grapalat" w:cs="Sylfaen"/>
          <w:lang w:val="af-ZA"/>
        </w:rPr>
        <w:t xml:space="preserve"> ստորագրվել է Բելառուսի Հանրապետության հետ երկկողմ հուշագիրը, Ղազախստանի Հանրապետության հետ </w:t>
      </w:r>
      <w:r w:rsidRPr="000E26C5">
        <w:rPr>
          <w:rFonts w:ascii="GHEA Grapalat" w:eastAsia="Times New Roman" w:hAnsi="GHEA Grapalat"/>
          <w:lang w:val="af-ZA"/>
        </w:rPr>
        <w:t xml:space="preserve">երկկողմ </w:t>
      </w:r>
      <w:r w:rsidRPr="000E26C5">
        <w:rPr>
          <w:rFonts w:ascii="GHEA Grapalat" w:eastAsia="Times New Roman" w:hAnsi="GHEA Grapalat" w:cs="Sylfaen"/>
        </w:rPr>
        <w:t>համագործակցության</w:t>
      </w:r>
      <w:r w:rsidRPr="000E26C5">
        <w:rPr>
          <w:rFonts w:ascii="GHEA Grapalat" w:eastAsia="Times New Roman" w:hAnsi="GHEA Grapalat" w:cs="Sylfaen"/>
          <w:lang w:val="af-ZA"/>
        </w:rPr>
        <w:t xml:space="preserve"> հուշագրերը համաձայնեցման փուլում է: Համաձայնեցման փուլում է գտնվում նաև </w:t>
      </w:r>
      <w:r w:rsidRPr="000E26C5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  <w:bCs/>
        </w:rPr>
        <w:t>Չեխիայի</w:t>
      </w:r>
      <w:r w:rsidRPr="000E26C5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  <w:bCs/>
        </w:rPr>
        <w:t>Հանրապետության</w:t>
      </w:r>
      <w:r w:rsidRPr="000E26C5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  <w:bCs/>
        </w:rPr>
        <w:t>Բնության</w:t>
      </w:r>
      <w:r w:rsidRPr="000E26C5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  <w:bCs/>
        </w:rPr>
        <w:t>պահպանության</w:t>
      </w:r>
      <w:r w:rsidRPr="000E26C5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  <w:bCs/>
        </w:rPr>
        <w:t>գործակալության</w:t>
      </w:r>
      <w:r w:rsidRPr="000E26C5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  <w:bCs/>
        </w:rPr>
        <w:t>և</w:t>
      </w:r>
      <w:r w:rsidRPr="000E26C5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  <w:bCs/>
        </w:rPr>
        <w:t>Հայաստանի</w:t>
      </w:r>
      <w:r w:rsidRPr="000E26C5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0E26C5">
        <w:rPr>
          <w:rFonts w:ascii="GHEA Grapalat" w:eastAsia="Times New Roman" w:hAnsi="GHEA Grapalat" w:cs="Sylfaen"/>
          <w:bCs/>
        </w:rPr>
        <w:t>Հանրապետության</w:t>
      </w:r>
      <w:r w:rsidRPr="000E26C5">
        <w:rPr>
          <w:rFonts w:ascii="GHEA Grapalat" w:eastAsia="Times New Roman" w:hAnsi="GHEA Grapalat" w:cs="Sylfaen"/>
          <w:bCs/>
          <w:lang w:val="af-ZA"/>
        </w:rPr>
        <w:t xml:space="preserve">  </w:t>
      </w:r>
      <w:r w:rsidRPr="000E26C5">
        <w:rPr>
          <w:rFonts w:ascii="GHEA Grapalat" w:eastAsia="Times New Roman" w:hAnsi="GHEA Grapalat" w:cs="Sylfaen"/>
          <w:bCs/>
        </w:rPr>
        <w:t>Բնապահպանության</w:t>
      </w:r>
      <w:r w:rsidRPr="00AC772E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bCs/>
        </w:rPr>
        <w:t>նախարարության</w:t>
      </w:r>
      <w:r w:rsidRPr="00AC772E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bCs/>
        </w:rPr>
        <w:t>աշխատակազմի</w:t>
      </w:r>
      <w:r w:rsidRPr="00AC772E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bCs/>
        </w:rPr>
        <w:t>Կենսառեսուրսների</w:t>
      </w:r>
      <w:r w:rsidRPr="00AC772E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bCs/>
        </w:rPr>
        <w:t>կառավարման</w:t>
      </w:r>
      <w:r w:rsidRPr="00AC772E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bCs/>
        </w:rPr>
        <w:t>գործակալության</w:t>
      </w:r>
      <w:r w:rsidRPr="00AC772E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bCs/>
        </w:rPr>
        <w:t>միջև</w:t>
      </w:r>
      <w:r w:rsidRPr="00AC772E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bCs/>
        </w:rPr>
        <w:t>տեղեկատվության</w:t>
      </w:r>
      <w:r w:rsidRPr="00AC772E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bCs/>
        </w:rPr>
        <w:t>և</w:t>
      </w:r>
      <w:r w:rsidRPr="00AC772E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bCs/>
        </w:rPr>
        <w:t>փորձի</w:t>
      </w:r>
      <w:r w:rsidRPr="00AC772E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bCs/>
        </w:rPr>
        <w:t>փոխանակման</w:t>
      </w:r>
      <w:r w:rsidRPr="00AC772E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bCs/>
        </w:rPr>
        <w:t>վերաբերյալ</w:t>
      </w:r>
      <w:r w:rsidRPr="00AC772E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bCs/>
        </w:rPr>
        <w:t>Համագործակցության</w:t>
      </w:r>
      <w:r w:rsidRPr="00AC772E">
        <w:rPr>
          <w:rFonts w:ascii="GHEA Grapalat" w:eastAsia="Times New Roman" w:hAnsi="GHEA Grapalat" w:cs="Sylfaen"/>
          <w:bCs/>
          <w:lang w:val="af-ZA"/>
        </w:rPr>
        <w:t xml:space="preserve"> </w:t>
      </w:r>
      <w:r w:rsidRPr="00AC772E">
        <w:rPr>
          <w:rFonts w:ascii="GHEA Grapalat" w:eastAsia="Times New Roman" w:hAnsi="GHEA Grapalat" w:cs="Sylfaen"/>
          <w:bCs/>
        </w:rPr>
        <w:t>հուշագիրը</w:t>
      </w:r>
      <w:r w:rsidRPr="00AC772E">
        <w:rPr>
          <w:rFonts w:ascii="GHEA Grapalat" w:eastAsia="Times New Roman" w:hAnsi="GHEA Grapalat" w:cs="Sylfaen"/>
          <w:bCs/>
          <w:lang w:val="af-ZA"/>
        </w:rPr>
        <w:t xml:space="preserve">: </w:t>
      </w:r>
    </w:p>
    <w:p w:rsidR="000F3834" w:rsidRPr="00192E87" w:rsidRDefault="000F3834" w:rsidP="000F3834">
      <w:pPr>
        <w:pStyle w:val="ListParagraph"/>
        <w:ind w:left="0"/>
        <w:jc w:val="both"/>
        <w:rPr>
          <w:rFonts w:ascii="GHEA Grapalat" w:hAnsi="GHEA Grapalat" w:cs="Sylfaen"/>
          <w:lang w:val="af-ZA"/>
        </w:rPr>
      </w:pPr>
      <w:r w:rsidRPr="00B607C3">
        <w:rPr>
          <w:rFonts w:ascii="GHEA Grapalat" w:hAnsi="GHEA Grapalat" w:cs="GHEA Grapalat"/>
          <w:bCs/>
          <w:lang w:val="de-DE"/>
        </w:rPr>
        <w:t xml:space="preserve">Հաշվետու </w:t>
      </w:r>
      <w:r w:rsidR="005A7DB7">
        <w:rPr>
          <w:rFonts w:ascii="GHEA Grapalat" w:hAnsi="GHEA Grapalat" w:cs="GHEA Grapalat"/>
          <w:bCs/>
          <w:lang w:val="ru-RU"/>
        </w:rPr>
        <w:t>ժամանակաշրջանում ստորագրվել են հետևյալ պայմանագրերը`</w:t>
      </w:r>
    </w:p>
    <w:p w:rsidR="000F3834" w:rsidRDefault="000F3834" w:rsidP="006604BD">
      <w:pPr>
        <w:pStyle w:val="ListParagraph"/>
        <w:ind w:left="0"/>
        <w:jc w:val="both"/>
        <w:rPr>
          <w:rFonts w:ascii="GHEA Grapalat" w:eastAsia="Times New Roman" w:hAnsi="GHEA Grapalat" w:cs="Tahoma"/>
          <w:lang w:val="ru-RU"/>
        </w:rPr>
      </w:pPr>
      <w:r w:rsidRPr="00192E87">
        <w:rPr>
          <w:rFonts w:ascii="GHEA Grapalat" w:hAnsi="GHEA Grapalat" w:cs="Sylfaen"/>
          <w:lang w:val="af-ZA"/>
        </w:rPr>
        <w:t xml:space="preserve"> </w:t>
      </w:r>
      <w:r w:rsidRPr="00192E87">
        <w:rPr>
          <w:rFonts w:ascii="GHEA Grapalat" w:eastAsia="Times New Roman" w:hAnsi="GHEA Grapalat" w:cs="GHEA Grapalat"/>
          <w:b/>
          <w:color w:val="000000"/>
          <w:lang w:val="af-ZA"/>
        </w:rPr>
        <w:t>2016</w:t>
      </w:r>
      <w:r w:rsidRPr="00192E87">
        <w:rPr>
          <w:rFonts w:ascii="GHEA Grapalat" w:eastAsia="Times New Roman" w:hAnsi="GHEA Grapalat" w:cs="GHEA Grapalat"/>
          <w:b/>
          <w:color w:val="000000"/>
        </w:rPr>
        <w:t>թ</w:t>
      </w:r>
      <w:r w:rsidRPr="00192E87">
        <w:rPr>
          <w:rFonts w:ascii="GHEA Grapalat" w:eastAsia="Times New Roman" w:hAnsi="GHEA Grapalat" w:cs="GHEA Grapalat"/>
          <w:b/>
          <w:color w:val="000000"/>
          <w:lang w:val="af-ZA"/>
        </w:rPr>
        <w:t xml:space="preserve">. </w:t>
      </w:r>
      <w:r w:rsidRPr="00192E87">
        <w:rPr>
          <w:rFonts w:ascii="GHEA Grapalat" w:eastAsia="Times New Roman" w:hAnsi="GHEA Grapalat" w:cs="GHEA Grapalat"/>
          <w:b/>
          <w:color w:val="000000"/>
        </w:rPr>
        <w:t>մարտի</w:t>
      </w:r>
      <w:r w:rsidRPr="00192E87">
        <w:rPr>
          <w:rFonts w:ascii="GHEA Grapalat" w:eastAsia="Times New Roman" w:hAnsi="GHEA Grapalat" w:cs="GHEA Grapalat"/>
          <w:b/>
          <w:color w:val="000000"/>
          <w:lang w:val="af-ZA"/>
        </w:rPr>
        <w:t xml:space="preserve"> 18-</w:t>
      </w:r>
      <w:r w:rsidRPr="00192E87">
        <w:rPr>
          <w:rFonts w:ascii="GHEA Grapalat" w:eastAsia="Times New Roman" w:hAnsi="GHEA Grapalat" w:cs="GHEA Grapalat"/>
          <w:b/>
          <w:color w:val="000000"/>
        </w:rPr>
        <w:t>ին</w:t>
      </w:r>
      <w:r w:rsidRPr="00192E87">
        <w:rPr>
          <w:rFonts w:ascii="GHEA Grapalat" w:eastAsia="Times New Roman" w:hAnsi="GHEA Grapalat" w:cs="GHEA Grapalat"/>
          <w:color w:val="000000"/>
          <w:lang w:val="af-ZA"/>
        </w:rPr>
        <w:t xml:space="preserve"> </w:t>
      </w:r>
      <w:r w:rsidRPr="00192E87">
        <w:rPr>
          <w:rFonts w:ascii="GHEA Grapalat" w:eastAsia="Times New Roman" w:hAnsi="GHEA Grapalat" w:cs="GHEA Grapalat"/>
          <w:color w:val="000000"/>
        </w:rPr>
        <w:t>կնքվել</w:t>
      </w:r>
      <w:r w:rsidRPr="00192E87">
        <w:rPr>
          <w:rFonts w:ascii="GHEA Grapalat" w:eastAsia="Times New Roman" w:hAnsi="GHEA Grapalat" w:cs="GHEA Grapalat"/>
          <w:color w:val="000000"/>
          <w:lang w:val="af-ZA"/>
        </w:rPr>
        <w:t xml:space="preserve"> </w:t>
      </w:r>
      <w:r w:rsidRPr="00192E87">
        <w:rPr>
          <w:rFonts w:ascii="GHEA Grapalat" w:eastAsia="Times New Roman" w:hAnsi="GHEA Grapalat" w:cs="GHEA Grapalat"/>
          <w:color w:val="000000"/>
        </w:rPr>
        <w:t>են</w:t>
      </w:r>
      <w:r w:rsidRPr="00192E87">
        <w:rPr>
          <w:rFonts w:ascii="GHEA Grapalat" w:eastAsia="Times New Roman" w:hAnsi="GHEA Grapalat" w:cs="GHEA Grapalat"/>
          <w:color w:val="000000"/>
          <w:lang w:val="af-ZA"/>
        </w:rPr>
        <w:t xml:space="preserve"> </w:t>
      </w:r>
      <w:r w:rsidRPr="00192E87">
        <w:rPr>
          <w:rFonts w:ascii="GHEA Grapalat" w:eastAsia="Times New Roman" w:hAnsi="GHEA Grapalat" w:cs="GHEA Grapalat"/>
          <w:color w:val="000000"/>
        </w:rPr>
        <w:t>Կովկասի</w:t>
      </w:r>
      <w:r w:rsidRPr="00192E87">
        <w:rPr>
          <w:rFonts w:ascii="GHEA Grapalat" w:eastAsia="Times New Roman" w:hAnsi="GHEA Grapalat" w:cs="GHEA Grapalat"/>
          <w:color w:val="000000"/>
          <w:lang w:val="af-ZA"/>
        </w:rPr>
        <w:t xml:space="preserve"> </w:t>
      </w:r>
      <w:r w:rsidRPr="00192E87">
        <w:rPr>
          <w:rFonts w:ascii="GHEA Grapalat" w:eastAsia="Times New Roman" w:hAnsi="GHEA Grapalat" w:cs="GHEA Grapalat"/>
          <w:color w:val="000000"/>
        </w:rPr>
        <w:t>Բնության</w:t>
      </w:r>
      <w:r w:rsidRPr="00192E87">
        <w:rPr>
          <w:rFonts w:ascii="GHEA Grapalat" w:eastAsia="Times New Roman" w:hAnsi="GHEA Grapalat" w:cs="GHEA Grapalat"/>
          <w:color w:val="000000"/>
          <w:lang w:val="af-ZA"/>
        </w:rPr>
        <w:t xml:space="preserve"> </w:t>
      </w:r>
      <w:r w:rsidRPr="00192E87">
        <w:rPr>
          <w:rFonts w:ascii="GHEA Grapalat" w:eastAsia="Times New Roman" w:hAnsi="GHEA Grapalat" w:cs="GHEA Grapalat"/>
          <w:color w:val="000000"/>
        </w:rPr>
        <w:t>Հիմնադրամի</w:t>
      </w:r>
      <w:r w:rsidRPr="00192E87">
        <w:rPr>
          <w:rFonts w:ascii="GHEA Grapalat" w:eastAsia="Times New Roman" w:hAnsi="GHEA Grapalat" w:cs="GHEA Grapalat"/>
          <w:color w:val="000000"/>
          <w:lang w:val="af-ZA"/>
        </w:rPr>
        <w:t xml:space="preserve"> </w:t>
      </w:r>
      <w:r w:rsidRPr="00192E87">
        <w:rPr>
          <w:rFonts w:ascii="GHEA Grapalat" w:eastAsia="Times New Roman" w:hAnsi="GHEA Grapalat" w:cs="GHEA Grapalat"/>
          <w:color w:val="000000"/>
        </w:rPr>
        <w:t>կողմից</w:t>
      </w:r>
      <w:r w:rsidRPr="00192E87">
        <w:rPr>
          <w:rFonts w:ascii="GHEA Grapalat" w:eastAsia="Times New Roman" w:hAnsi="GHEA Grapalat" w:cs="GHEA Grapalat"/>
          <w:color w:val="000000"/>
          <w:lang w:val="af-ZA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«</w:t>
      </w:r>
      <w:r w:rsidRPr="00192E87">
        <w:rPr>
          <w:rFonts w:ascii="GHEA Grapalat" w:eastAsia="Times New Roman" w:hAnsi="GHEA Grapalat" w:cs="GHEA Grapalat"/>
          <w:lang w:val="hy-AM"/>
        </w:rPr>
        <w:t>Դիլիջան</w:t>
      </w:r>
      <w:r>
        <w:rPr>
          <w:rFonts w:ascii="GHEA Grapalat" w:eastAsia="Times New Roman" w:hAnsi="GHEA Grapalat" w:cs="GHEA Grapalat"/>
          <w:lang w:val="hy-AM"/>
        </w:rPr>
        <w:t>»</w:t>
      </w:r>
      <w:r w:rsidRPr="00192E87">
        <w:rPr>
          <w:rFonts w:ascii="GHEA Grapalat" w:eastAsia="Times New Roman" w:hAnsi="GHEA Grapalat" w:cs="GHEA Grapalat"/>
          <w:lang w:val="hy-AM"/>
        </w:rPr>
        <w:t xml:space="preserve"> ազգային պարկ</w:t>
      </w:r>
      <w:r>
        <w:rPr>
          <w:rFonts w:ascii="GHEA Grapalat" w:eastAsia="Times New Roman" w:hAnsi="GHEA Grapalat" w:cs="GHEA Grapalat"/>
          <w:lang w:val="hy-AM"/>
        </w:rPr>
        <w:t>»</w:t>
      </w:r>
      <w:r w:rsidRPr="00192E87">
        <w:rPr>
          <w:rFonts w:ascii="GHEA Grapalat" w:eastAsia="Times New Roman" w:hAnsi="GHEA Grapalat" w:cs="GHEA Grapalat"/>
          <w:lang w:val="pt-BR"/>
        </w:rPr>
        <w:t xml:space="preserve"> </w:t>
      </w:r>
      <w:r w:rsidRPr="00192E87">
        <w:rPr>
          <w:rFonts w:ascii="GHEA Grapalat" w:eastAsia="Times New Roman" w:hAnsi="GHEA Grapalat" w:cs="GHEA Grapalat"/>
          <w:lang w:val="hy-AM"/>
        </w:rPr>
        <w:t xml:space="preserve"> </w:t>
      </w:r>
      <w:r w:rsidRPr="00192E87">
        <w:rPr>
          <w:rFonts w:ascii="GHEA Grapalat" w:eastAsia="Times New Roman" w:hAnsi="GHEA Grapalat" w:cs="GHEA Grapalat"/>
        </w:rPr>
        <w:t>և</w:t>
      </w:r>
      <w:r w:rsidRPr="00192E87">
        <w:rPr>
          <w:rFonts w:ascii="GHEA Grapalat" w:eastAsia="Times New Roman" w:hAnsi="GHEA Grapalat" w:cs="GHEA Grapalat"/>
          <w:lang w:val="hy-AM"/>
        </w:rPr>
        <w:t xml:space="preserve">  </w:t>
      </w:r>
      <w:r>
        <w:rPr>
          <w:rFonts w:ascii="GHEA Grapalat" w:eastAsia="Times New Roman" w:hAnsi="GHEA Grapalat" w:cs="GHEA Grapalat"/>
          <w:lang w:val="hy-AM"/>
        </w:rPr>
        <w:t>«</w:t>
      </w:r>
      <w:r w:rsidRPr="00192E87">
        <w:rPr>
          <w:rFonts w:ascii="GHEA Grapalat" w:eastAsia="Times New Roman" w:hAnsi="GHEA Grapalat" w:cs="GHEA Grapalat"/>
          <w:lang w:val="hy-AM"/>
        </w:rPr>
        <w:t>Արփի լիճ</w:t>
      </w:r>
      <w:r>
        <w:rPr>
          <w:rFonts w:ascii="GHEA Grapalat" w:eastAsia="Times New Roman" w:hAnsi="GHEA Grapalat" w:cs="GHEA Grapalat"/>
          <w:lang w:val="hy-AM"/>
        </w:rPr>
        <w:t>»</w:t>
      </w:r>
      <w:r w:rsidRPr="00192E87">
        <w:rPr>
          <w:rFonts w:ascii="GHEA Grapalat" w:eastAsia="Times New Roman" w:hAnsi="GHEA Grapalat" w:cs="GHEA Grapalat"/>
          <w:lang w:val="hy-AM"/>
        </w:rPr>
        <w:t xml:space="preserve"> ազգային պարկ</w:t>
      </w:r>
      <w:r>
        <w:rPr>
          <w:rFonts w:ascii="GHEA Grapalat" w:eastAsia="Times New Roman" w:hAnsi="GHEA Grapalat" w:cs="GHEA Grapalat"/>
          <w:lang w:val="hy-AM"/>
        </w:rPr>
        <w:t>»</w:t>
      </w:r>
      <w:r w:rsidRPr="00192E87">
        <w:rPr>
          <w:rFonts w:ascii="GHEA Grapalat" w:eastAsia="Times New Roman" w:hAnsi="GHEA Grapalat" w:cs="GHEA Grapalat"/>
          <w:lang w:val="hy-AM"/>
        </w:rPr>
        <w:t xml:space="preserve"> </w:t>
      </w:r>
      <w:r w:rsidRPr="00192E87">
        <w:rPr>
          <w:rFonts w:ascii="GHEA Grapalat" w:eastAsia="Times New Roman" w:hAnsi="GHEA Grapalat" w:cs="Sylfaen"/>
          <w:lang w:val="hy-AM"/>
        </w:rPr>
        <w:t>ՊՈԱԿ</w:t>
      </w:r>
      <w:r w:rsidRPr="00192E87">
        <w:rPr>
          <w:rFonts w:ascii="GHEA Grapalat" w:eastAsia="Times New Roman" w:hAnsi="GHEA Grapalat" w:cs="Sylfaen"/>
          <w:lang w:val="pt-BR"/>
        </w:rPr>
        <w:t>-</w:t>
      </w:r>
      <w:r w:rsidRPr="00192E87">
        <w:rPr>
          <w:rFonts w:ascii="GHEA Grapalat" w:eastAsia="Times New Roman" w:hAnsi="GHEA Grapalat" w:cs="Sylfaen"/>
          <w:lang w:val="hy-AM"/>
        </w:rPr>
        <w:t>ների</w:t>
      </w:r>
      <w:r w:rsidRPr="00192E87">
        <w:rPr>
          <w:rFonts w:ascii="GHEA Grapalat" w:eastAsia="Times New Roman" w:hAnsi="GHEA Grapalat" w:cs="Sylfaen"/>
          <w:lang w:val="af-ZA"/>
        </w:rPr>
        <w:t xml:space="preserve"> </w:t>
      </w:r>
      <w:r w:rsidRPr="00192E87">
        <w:rPr>
          <w:rFonts w:ascii="GHEA Grapalat" w:eastAsia="Times New Roman" w:hAnsi="GHEA Grapalat" w:cs="Sylfaen"/>
        </w:rPr>
        <w:t>աջակցության</w:t>
      </w:r>
      <w:r w:rsidRPr="00192E87">
        <w:rPr>
          <w:rFonts w:ascii="GHEA Grapalat" w:eastAsia="Times New Roman" w:hAnsi="GHEA Grapalat" w:cs="Sylfaen"/>
          <w:lang w:val="af-ZA"/>
        </w:rPr>
        <w:t xml:space="preserve"> </w:t>
      </w:r>
      <w:r w:rsidRPr="00192E87">
        <w:rPr>
          <w:rFonts w:ascii="GHEA Grapalat" w:eastAsia="Times New Roman" w:hAnsi="GHEA Grapalat" w:cs="Sylfaen"/>
          <w:lang w:val="pt-BR"/>
        </w:rPr>
        <w:t xml:space="preserve"> </w:t>
      </w:r>
      <w:r w:rsidRPr="00192E87">
        <w:rPr>
          <w:rFonts w:ascii="GHEA Grapalat" w:eastAsia="Times New Roman" w:hAnsi="GHEA Grapalat" w:cs="Sylfaen"/>
          <w:lang w:val="hy-AM"/>
        </w:rPr>
        <w:t xml:space="preserve">3-ամյա </w:t>
      </w:r>
      <w:r w:rsidRPr="00192E87">
        <w:rPr>
          <w:rFonts w:ascii="GHEA Grapalat" w:eastAsia="Times New Roman" w:hAnsi="GHEA Grapalat" w:cs="Sylfaen"/>
          <w:lang w:val="pt-BR"/>
        </w:rPr>
        <w:t>/2016-2018</w:t>
      </w:r>
      <w:r w:rsidRPr="00192E87">
        <w:rPr>
          <w:rFonts w:ascii="GHEA Grapalat" w:eastAsia="Times New Roman" w:hAnsi="GHEA Grapalat" w:cs="Sylfaen"/>
        </w:rPr>
        <w:t>թթ</w:t>
      </w:r>
      <w:r w:rsidRPr="00192E87">
        <w:rPr>
          <w:rFonts w:ascii="GHEA Grapalat" w:eastAsia="Times New Roman" w:hAnsi="GHEA Grapalat" w:cs="Sylfaen"/>
          <w:lang w:val="pt-BR"/>
        </w:rPr>
        <w:t xml:space="preserve">./ </w:t>
      </w:r>
      <w:r w:rsidRPr="00192E87">
        <w:rPr>
          <w:rFonts w:ascii="GHEA Grapalat" w:eastAsia="Times New Roman" w:hAnsi="GHEA Grapalat" w:cs="Sylfaen"/>
          <w:lang w:val="hy-AM"/>
        </w:rPr>
        <w:t>դրամաշնորհային</w:t>
      </w:r>
      <w:r w:rsidRPr="00192E87">
        <w:rPr>
          <w:rFonts w:ascii="GHEA Grapalat" w:eastAsia="Times New Roman" w:hAnsi="GHEA Grapalat" w:cs="Sylfaen"/>
          <w:lang w:val="pt-BR"/>
        </w:rPr>
        <w:t xml:space="preserve"> </w:t>
      </w:r>
      <w:r w:rsidRPr="00192E87">
        <w:rPr>
          <w:rFonts w:ascii="GHEA Grapalat" w:eastAsia="Times New Roman" w:hAnsi="GHEA Grapalat" w:cs="Sylfaen"/>
          <w:lang w:val="hy-AM"/>
        </w:rPr>
        <w:t>պայմանագ</w:t>
      </w:r>
      <w:r w:rsidR="005A7DB7">
        <w:rPr>
          <w:rFonts w:ascii="GHEA Grapalat" w:eastAsia="Times New Roman" w:hAnsi="GHEA Grapalat" w:cs="Sylfaen"/>
          <w:lang w:val="ru-RU"/>
        </w:rPr>
        <w:t>ի</w:t>
      </w:r>
      <w:r w:rsidRPr="00192E87">
        <w:rPr>
          <w:rFonts w:ascii="GHEA Grapalat" w:eastAsia="Times New Roman" w:hAnsi="GHEA Grapalat" w:cs="Sylfaen"/>
          <w:lang w:val="hy-AM"/>
        </w:rPr>
        <w:t>ր</w:t>
      </w:r>
      <w:r w:rsidRPr="00192E87">
        <w:rPr>
          <w:rFonts w:ascii="GHEA Grapalat" w:eastAsia="Times New Roman" w:hAnsi="GHEA Grapalat" w:cs="Sylfaen"/>
        </w:rPr>
        <w:t>ը</w:t>
      </w:r>
      <w:r w:rsidRPr="00192E87">
        <w:rPr>
          <w:rFonts w:ascii="GHEA Grapalat" w:eastAsia="Times New Roman" w:hAnsi="GHEA Grapalat" w:cs="Sylfaen"/>
          <w:lang w:val="af-ZA"/>
        </w:rPr>
        <w:t xml:space="preserve">:  </w:t>
      </w:r>
      <w:r w:rsidRPr="00192E87">
        <w:rPr>
          <w:rFonts w:ascii="GHEA Grapalat" w:eastAsia="Times New Roman" w:hAnsi="GHEA Grapalat" w:cs="GHEA Grapalat"/>
          <w:b/>
          <w:color w:val="000000"/>
          <w:lang w:val="af-ZA"/>
        </w:rPr>
        <w:t>2016</w:t>
      </w:r>
      <w:r w:rsidRPr="00192E87">
        <w:rPr>
          <w:rFonts w:ascii="GHEA Grapalat" w:eastAsia="Times New Roman" w:hAnsi="GHEA Grapalat" w:cs="GHEA Grapalat"/>
          <w:b/>
          <w:color w:val="000000"/>
        </w:rPr>
        <w:t>թ</w:t>
      </w:r>
      <w:r w:rsidRPr="00192E87">
        <w:rPr>
          <w:rFonts w:ascii="GHEA Grapalat" w:eastAsia="Times New Roman" w:hAnsi="GHEA Grapalat" w:cs="GHEA Grapalat"/>
          <w:b/>
          <w:color w:val="000000"/>
          <w:lang w:val="af-ZA"/>
        </w:rPr>
        <w:t xml:space="preserve">. </w:t>
      </w:r>
      <w:proofErr w:type="gramStart"/>
      <w:r w:rsidRPr="00192E87">
        <w:rPr>
          <w:rFonts w:ascii="GHEA Grapalat" w:eastAsia="Times New Roman" w:hAnsi="GHEA Grapalat" w:cs="GHEA Grapalat"/>
          <w:b/>
          <w:color w:val="000000"/>
        </w:rPr>
        <w:t>հունիսի</w:t>
      </w:r>
      <w:proofErr w:type="gramEnd"/>
      <w:r w:rsidRPr="00192E87">
        <w:rPr>
          <w:rFonts w:ascii="GHEA Grapalat" w:eastAsia="Times New Roman" w:hAnsi="GHEA Grapalat" w:cs="GHEA Grapalat"/>
          <w:b/>
          <w:color w:val="000000"/>
          <w:lang w:val="af-ZA"/>
        </w:rPr>
        <w:t xml:space="preserve"> 15-</w:t>
      </w:r>
      <w:r w:rsidRPr="00192E87">
        <w:rPr>
          <w:rFonts w:ascii="GHEA Grapalat" w:eastAsia="Times New Roman" w:hAnsi="GHEA Grapalat" w:cs="GHEA Grapalat"/>
          <w:b/>
          <w:color w:val="000000"/>
        </w:rPr>
        <w:t>ին</w:t>
      </w:r>
      <w:r w:rsidRPr="00192E87">
        <w:rPr>
          <w:rFonts w:ascii="GHEA Grapalat" w:eastAsia="Times New Roman" w:hAnsi="GHEA Grapalat" w:cs="GHEA Grapalat"/>
          <w:color w:val="000000"/>
          <w:lang w:val="af-ZA"/>
        </w:rPr>
        <w:t xml:space="preserve"> </w:t>
      </w:r>
      <w:r w:rsidRPr="00192E87">
        <w:rPr>
          <w:rFonts w:ascii="GHEA Grapalat" w:eastAsia="Times New Roman" w:hAnsi="GHEA Grapalat" w:cs="GHEA Grapalat"/>
          <w:color w:val="000000"/>
        </w:rPr>
        <w:t>կնքվել</w:t>
      </w:r>
      <w:r w:rsidRPr="00192E87">
        <w:rPr>
          <w:rFonts w:ascii="GHEA Grapalat" w:eastAsia="Times New Roman" w:hAnsi="GHEA Grapalat" w:cs="GHEA Grapalat"/>
          <w:color w:val="000000"/>
          <w:lang w:val="af-ZA"/>
        </w:rPr>
        <w:t xml:space="preserve"> </w:t>
      </w:r>
      <w:r w:rsidRPr="00192E87">
        <w:rPr>
          <w:rFonts w:ascii="GHEA Grapalat" w:eastAsia="Times New Roman" w:hAnsi="GHEA Grapalat" w:cs="GHEA Grapalat"/>
          <w:color w:val="000000"/>
        </w:rPr>
        <w:t>է</w:t>
      </w:r>
      <w:r w:rsidRPr="00192E87">
        <w:rPr>
          <w:rFonts w:ascii="GHEA Grapalat" w:eastAsia="Times New Roman" w:hAnsi="GHEA Grapalat" w:cs="GHEA Grapalat"/>
          <w:color w:val="000000"/>
          <w:lang w:val="af-ZA"/>
        </w:rPr>
        <w:t xml:space="preserve"> </w:t>
      </w:r>
      <w:r w:rsidRPr="00192E87">
        <w:rPr>
          <w:rFonts w:ascii="GHEA Grapalat" w:eastAsia="Times New Roman" w:hAnsi="GHEA Grapalat" w:cs="GHEA Grapalat"/>
          <w:color w:val="000000"/>
        </w:rPr>
        <w:t>Կովկասի</w:t>
      </w:r>
      <w:r w:rsidRPr="00192E87">
        <w:rPr>
          <w:rFonts w:ascii="GHEA Grapalat" w:eastAsia="Times New Roman" w:hAnsi="GHEA Grapalat" w:cs="GHEA Grapalat"/>
          <w:color w:val="000000"/>
          <w:lang w:val="af-ZA"/>
        </w:rPr>
        <w:t xml:space="preserve"> </w:t>
      </w:r>
      <w:r w:rsidRPr="00192E87">
        <w:rPr>
          <w:rFonts w:ascii="GHEA Grapalat" w:eastAsia="Times New Roman" w:hAnsi="GHEA Grapalat" w:cs="GHEA Grapalat"/>
          <w:color w:val="000000"/>
        </w:rPr>
        <w:lastRenderedPageBreak/>
        <w:t>Բնության</w:t>
      </w:r>
      <w:r w:rsidRPr="00192E87">
        <w:rPr>
          <w:rFonts w:ascii="GHEA Grapalat" w:eastAsia="Times New Roman" w:hAnsi="GHEA Grapalat" w:cs="GHEA Grapalat"/>
          <w:color w:val="000000"/>
          <w:lang w:val="af-ZA"/>
        </w:rPr>
        <w:t xml:space="preserve"> </w:t>
      </w:r>
      <w:r w:rsidRPr="00192E87">
        <w:rPr>
          <w:rFonts w:ascii="GHEA Grapalat" w:eastAsia="Times New Roman" w:hAnsi="GHEA Grapalat" w:cs="GHEA Grapalat"/>
          <w:color w:val="000000"/>
        </w:rPr>
        <w:t>Հիմնադրամի</w:t>
      </w:r>
      <w:r w:rsidRPr="00192E87">
        <w:rPr>
          <w:rFonts w:ascii="GHEA Grapalat" w:eastAsia="Times New Roman" w:hAnsi="GHEA Grapalat" w:cs="GHEA Grapalat"/>
          <w:color w:val="000000"/>
          <w:lang w:val="af-ZA"/>
        </w:rPr>
        <w:t xml:space="preserve"> </w:t>
      </w:r>
      <w:r w:rsidRPr="00192E87">
        <w:rPr>
          <w:rFonts w:ascii="GHEA Grapalat" w:eastAsia="Times New Roman" w:hAnsi="GHEA Grapalat" w:cs="GHEA Grapalat"/>
          <w:color w:val="000000"/>
        </w:rPr>
        <w:t>կողմից</w:t>
      </w:r>
      <w:r w:rsidRPr="00192E87">
        <w:rPr>
          <w:rFonts w:ascii="GHEA Grapalat" w:eastAsia="Times New Roman" w:hAnsi="GHEA Grapalat" w:cs="GHEA Grapalat"/>
          <w:color w:val="000000"/>
          <w:lang w:val="af-ZA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val="af-ZA"/>
        </w:rPr>
        <w:t>«</w:t>
      </w:r>
      <w:r w:rsidRPr="00192E87">
        <w:rPr>
          <w:rFonts w:ascii="GHEA Grapalat" w:eastAsia="Times New Roman" w:hAnsi="GHEA Grapalat" w:cs="GHEA Grapalat"/>
          <w:color w:val="000000"/>
        </w:rPr>
        <w:t>Զանգեզուր</w:t>
      </w:r>
      <w:r>
        <w:rPr>
          <w:rFonts w:ascii="GHEA Grapalat" w:eastAsia="Times New Roman" w:hAnsi="GHEA Grapalat" w:cs="GHEA Grapalat"/>
          <w:color w:val="000000"/>
          <w:lang w:val="af-ZA"/>
        </w:rPr>
        <w:t>»</w:t>
      </w:r>
      <w:r w:rsidRPr="00192E87">
        <w:rPr>
          <w:rFonts w:ascii="GHEA Grapalat" w:eastAsia="Times New Roman" w:hAnsi="GHEA Grapalat" w:cs="GHEA Grapalat"/>
          <w:color w:val="000000"/>
          <w:lang w:val="af-ZA"/>
        </w:rPr>
        <w:t xml:space="preserve"> </w:t>
      </w:r>
      <w:r w:rsidRPr="00192E87">
        <w:rPr>
          <w:rFonts w:ascii="GHEA Grapalat" w:eastAsia="Times New Roman" w:hAnsi="GHEA Grapalat" w:cs="GHEA Grapalat"/>
          <w:color w:val="000000"/>
        </w:rPr>
        <w:t>կենսոլորտային</w:t>
      </w:r>
      <w:r w:rsidRPr="00192E87">
        <w:rPr>
          <w:rFonts w:ascii="GHEA Grapalat" w:eastAsia="Times New Roman" w:hAnsi="GHEA Grapalat" w:cs="GHEA Grapalat"/>
          <w:color w:val="000000"/>
          <w:lang w:val="af-ZA"/>
        </w:rPr>
        <w:t xml:space="preserve"> </w:t>
      </w:r>
      <w:r w:rsidRPr="00192E87">
        <w:rPr>
          <w:rFonts w:ascii="GHEA Grapalat" w:eastAsia="Times New Roman" w:hAnsi="GHEA Grapalat" w:cs="GHEA Grapalat"/>
          <w:color w:val="000000"/>
        </w:rPr>
        <w:t>համալիր</w:t>
      </w:r>
      <w:r>
        <w:rPr>
          <w:rFonts w:ascii="GHEA Grapalat" w:eastAsia="Times New Roman" w:hAnsi="GHEA Grapalat" w:cs="GHEA Grapalat"/>
          <w:color w:val="000000"/>
          <w:lang w:val="af-ZA"/>
        </w:rPr>
        <w:t>»</w:t>
      </w:r>
      <w:r w:rsidRPr="00192E87">
        <w:rPr>
          <w:rFonts w:ascii="GHEA Grapalat" w:eastAsia="Times New Roman" w:hAnsi="GHEA Grapalat" w:cs="GHEA Grapalat"/>
          <w:color w:val="000000"/>
          <w:lang w:val="af-ZA"/>
        </w:rPr>
        <w:t xml:space="preserve"> </w:t>
      </w:r>
      <w:r w:rsidRPr="00192E87">
        <w:rPr>
          <w:rFonts w:ascii="GHEA Grapalat" w:eastAsia="Times New Roman" w:hAnsi="GHEA Grapalat" w:cs="Sylfaen"/>
          <w:lang w:val="hy-AM"/>
        </w:rPr>
        <w:t>ՊՈԱԿ</w:t>
      </w:r>
      <w:r w:rsidRPr="00192E87">
        <w:rPr>
          <w:rFonts w:ascii="GHEA Grapalat" w:eastAsia="Times New Roman" w:hAnsi="GHEA Grapalat" w:cs="Sylfaen"/>
          <w:lang w:val="pt-BR"/>
        </w:rPr>
        <w:t>-ի</w:t>
      </w:r>
      <w:r w:rsidRPr="00192E87">
        <w:rPr>
          <w:rFonts w:ascii="GHEA Grapalat" w:eastAsia="Times New Roman" w:hAnsi="GHEA Grapalat" w:cs="Sylfaen"/>
          <w:lang w:val="af-ZA"/>
        </w:rPr>
        <w:t xml:space="preserve"> </w:t>
      </w:r>
      <w:r w:rsidRPr="00192E87">
        <w:rPr>
          <w:rFonts w:ascii="GHEA Grapalat" w:eastAsia="Times New Roman" w:hAnsi="GHEA Grapalat" w:cs="Sylfaen"/>
        </w:rPr>
        <w:t>աջակցության</w:t>
      </w:r>
      <w:r w:rsidRPr="00192E87">
        <w:rPr>
          <w:rFonts w:ascii="GHEA Grapalat" w:eastAsia="Times New Roman" w:hAnsi="GHEA Grapalat" w:cs="Sylfaen"/>
          <w:lang w:val="af-ZA"/>
        </w:rPr>
        <w:t xml:space="preserve"> </w:t>
      </w:r>
      <w:r w:rsidRPr="00192E87">
        <w:rPr>
          <w:rFonts w:ascii="GHEA Grapalat" w:eastAsia="Times New Roman" w:hAnsi="GHEA Grapalat" w:cs="Sylfaen"/>
          <w:lang w:val="pt-BR"/>
        </w:rPr>
        <w:t xml:space="preserve"> </w:t>
      </w:r>
      <w:r w:rsidRPr="00192E87">
        <w:rPr>
          <w:rFonts w:ascii="GHEA Grapalat" w:eastAsia="Times New Roman" w:hAnsi="GHEA Grapalat" w:cs="Sylfaen"/>
        </w:rPr>
        <w:t>մեկ</w:t>
      </w:r>
      <w:r w:rsidRPr="00192E87">
        <w:rPr>
          <w:rFonts w:ascii="GHEA Grapalat" w:eastAsia="Times New Roman" w:hAnsi="GHEA Grapalat" w:cs="Sylfaen"/>
          <w:lang w:val="hy-AM"/>
        </w:rPr>
        <w:t xml:space="preserve">ամյա </w:t>
      </w:r>
      <w:r w:rsidRPr="00192E87">
        <w:rPr>
          <w:rFonts w:ascii="GHEA Grapalat" w:eastAsia="Times New Roman" w:hAnsi="GHEA Grapalat" w:cs="Sylfaen"/>
          <w:lang w:val="pt-BR"/>
        </w:rPr>
        <w:t xml:space="preserve"> </w:t>
      </w:r>
      <w:r w:rsidRPr="00192E87">
        <w:rPr>
          <w:rFonts w:ascii="GHEA Grapalat" w:eastAsia="Times New Roman" w:hAnsi="GHEA Grapalat" w:cs="Sylfaen"/>
          <w:lang w:val="hy-AM"/>
        </w:rPr>
        <w:t>դրամաշնորհային</w:t>
      </w:r>
      <w:r w:rsidRPr="00192E87">
        <w:rPr>
          <w:rFonts w:ascii="GHEA Grapalat" w:eastAsia="Times New Roman" w:hAnsi="GHEA Grapalat" w:cs="Sylfaen"/>
          <w:lang w:val="pt-BR"/>
        </w:rPr>
        <w:t xml:space="preserve"> </w:t>
      </w:r>
      <w:r w:rsidRPr="00192E87">
        <w:rPr>
          <w:rFonts w:ascii="GHEA Grapalat" w:eastAsia="Times New Roman" w:hAnsi="GHEA Grapalat" w:cs="Sylfaen"/>
          <w:lang w:val="hy-AM"/>
        </w:rPr>
        <w:t>պայմանա</w:t>
      </w:r>
      <w:r w:rsidRPr="00192E87">
        <w:rPr>
          <w:rFonts w:ascii="GHEA Grapalat" w:eastAsia="Times New Roman" w:hAnsi="GHEA Grapalat" w:cs="Sylfaen"/>
        </w:rPr>
        <w:t>գիրը</w:t>
      </w:r>
      <w:r w:rsidRPr="00192E87">
        <w:rPr>
          <w:rFonts w:ascii="GHEA Grapalat" w:eastAsia="Times New Roman" w:hAnsi="GHEA Grapalat" w:cs="Sylfaen"/>
          <w:lang w:val="af-ZA"/>
        </w:rPr>
        <w:t xml:space="preserve">:  </w:t>
      </w:r>
    </w:p>
    <w:p w:rsidR="00EF73E4" w:rsidRPr="00173D52" w:rsidRDefault="00EF73E4" w:rsidP="00572872">
      <w:pPr>
        <w:spacing w:after="0" w:line="240" w:lineRule="auto"/>
        <w:jc w:val="both"/>
        <w:rPr>
          <w:rFonts w:ascii="GHEA Grapalat" w:hAnsi="GHEA Grapalat" w:cs="GHEA Grapalat"/>
          <w:b/>
          <w:bCs/>
          <w:lang w:val="af-ZA"/>
        </w:rPr>
      </w:pPr>
      <w:r w:rsidRPr="00173D52">
        <w:rPr>
          <w:rFonts w:ascii="GHEA Grapalat" w:hAnsi="GHEA Grapalat" w:cs="GHEA Grapalat"/>
          <w:b/>
          <w:bCs/>
          <w:lang w:val="af-ZA"/>
        </w:rPr>
        <w:t>Գ.10. Կապը հասարակության և ԶԼՄ-ների հետ</w:t>
      </w:r>
    </w:p>
    <w:p w:rsidR="00EF73E4" w:rsidRPr="006F121D" w:rsidRDefault="00EF73E4" w:rsidP="006E388A">
      <w:pPr>
        <w:spacing w:after="0" w:line="240" w:lineRule="auto"/>
        <w:ind w:left="90"/>
        <w:jc w:val="both"/>
        <w:rPr>
          <w:rFonts w:ascii="GHEA Grapalat" w:hAnsi="GHEA Grapalat" w:cs="GHEA Grapalat"/>
          <w:lang w:val="af-ZA"/>
        </w:rPr>
      </w:pPr>
      <w:r w:rsidRPr="006F121D">
        <w:rPr>
          <w:rFonts w:ascii="GHEA Grapalat" w:hAnsi="GHEA Grapalat" w:cs="GHEA Grapalat"/>
          <w:kern w:val="32"/>
          <w:lang w:val="hy-AM"/>
        </w:rPr>
        <w:t>Հանրային</w:t>
      </w:r>
      <w:r w:rsidRPr="006F121D">
        <w:rPr>
          <w:rFonts w:ascii="GHEA Grapalat" w:hAnsi="GHEA Grapalat" w:cs="GHEA Grapalat"/>
          <w:kern w:val="32"/>
          <w:lang w:val="af-ZA"/>
        </w:rPr>
        <w:t xml:space="preserve"> </w:t>
      </w:r>
      <w:r w:rsidRPr="006F121D">
        <w:rPr>
          <w:rFonts w:ascii="GHEA Grapalat" w:hAnsi="GHEA Grapalat" w:cs="GHEA Grapalat"/>
          <w:kern w:val="32"/>
          <w:lang w:val="hy-AM"/>
        </w:rPr>
        <w:t>քննարկման</w:t>
      </w:r>
      <w:r w:rsidRPr="006F121D">
        <w:rPr>
          <w:rFonts w:ascii="GHEA Grapalat" w:hAnsi="GHEA Grapalat" w:cs="GHEA Grapalat"/>
          <w:kern w:val="32"/>
          <w:lang w:val="af-ZA"/>
        </w:rPr>
        <w:t xml:space="preserve"> </w:t>
      </w:r>
      <w:r w:rsidRPr="006F121D">
        <w:rPr>
          <w:rFonts w:ascii="GHEA Grapalat" w:hAnsi="GHEA Grapalat" w:cs="GHEA Grapalat"/>
          <w:kern w:val="32"/>
        </w:rPr>
        <w:t>են</w:t>
      </w:r>
      <w:r w:rsidRPr="006F121D">
        <w:rPr>
          <w:rFonts w:ascii="GHEA Grapalat" w:hAnsi="GHEA Grapalat" w:cs="GHEA Grapalat"/>
          <w:kern w:val="32"/>
          <w:lang w:val="hy-AM"/>
        </w:rPr>
        <w:t xml:space="preserve"> </w:t>
      </w:r>
      <w:r w:rsidR="00F5414C" w:rsidRPr="006F121D">
        <w:rPr>
          <w:rFonts w:ascii="GHEA Grapalat" w:hAnsi="GHEA Grapalat" w:cs="GHEA Grapalat"/>
          <w:kern w:val="32"/>
          <w:lang w:val="ru-RU"/>
        </w:rPr>
        <w:t xml:space="preserve"> </w:t>
      </w:r>
      <w:r w:rsidRPr="006F121D">
        <w:rPr>
          <w:rFonts w:ascii="GHEA Grapalat" w:hAnsi="GHEA Grapalat" w:cs="GHEA Grapalat"/>
          <w:kern w:val="32"/>
          <w:lang w:val="hy-AM"/>
        </w:rPr>
        <w:t>դրվ</w:t>
      </w:r>
      <w:r w:rsidRPr="006F121D">
        <w:rPr>
          <w:rFonts w:ascii="GHEA Grapalat" w:hAnsi="GHEA Grapalat" w:cs="GHEA Grapalat"/>
          <w:kern w:val="32"/>
        </w:rPr>
        <w:t>ել</w:t>
      </w:r>
      <w:r w:rsidRPr="006F121D">
        <w:rPr>
          <w:rFonts w:ascii="GHEA Grapalat" w:hAnsi="GHEA Grapalat" w:cs="GHEA Grapalat"/>
          <w:kern w:val="32"/>
          <w:lang w:val="af-ZA"/>
        </w:rPr>
        <w:t xml:space="preserve">  </w:t>
      </w:r>
      <w:r w:rsidR="00D636D3">
        <w:rPr>
          <w:rFonts w:ascii="GHEA Grapalat" w:hAnsi="GHEA Grapalat" w:cs="GHEA Grapalat"/>
          <w:kern w:val="32"/>
          <w:lang w:val="hy-AM"/>
        </w:rPr>
        <w:t>3</w:t>
      </w:r>
      <w:r w:rsidRPr="006F121D">
        <w:rPr>
          <w:rFonts w:ascii="GHEA Grapalat" w:hAnsi="GHEA Grapalat" w:cs="GHEA Grapalat"/>
          <w:kern w:val="32"/>
          <w:lang w:val="af-ZA"/>
        </w:rPr>
        <w:t xml:space="preserve"> ՀՀ կառավարության որոշում</w:t>
      </w:r>
      <w:r w:rsidR="00DC2F64">
        <w:rPr>
          <w:rFonts w:ascii="GHEA Grapalat" w:hAnsi="GHEA Grapalat" w:cs="GHEA Grapalat"/>
          <w:kern w:val="32"/>
          <w:lang w:val="hy-AM"/>
        </w:rPr>
        <w:t>:</w:t>
      </w:r>
      <w:r w:rsidRPr="006F121D">
        <w:rPr>
          <w:rFonts w:ascii="GHEA Grapalat" w:hAnsi="GHEA Grapalat" w:cs="GHEA Grapalat"/>
          <w:kern w:val="32"/>
          <w:lang w:val="af-ZA"/>
        </w:rPr>
        <w:t xml:space="preserve"> </w:t>
      </w:r>
      <w:r w:rsidRPr="006F121D">
        <w:rPr>
          <w:rFonts w:ascii="GHEA Grapalat" w:hAnsi="GHEA Grapalat" w:cs="GHEA Grapalat"/>
          <w:kern w:val="32"/>
          <w:lang w:val="hy-AM"/>
        </w:rPr>
        <w:t xml:space="preserve"> </w:t>
      </w:r>
      <w:r w:rsidRPr="006F121D">
        <w:rPr>
          <w:rFonts w:ascii="GHEA Grapalat" w:hAnsi="GHEA Grapalat" w:cs="GHEA Grapalat"/>
          <w:kern w:val="32"/>
        </w:rPr>
        <w:t>Գ</w:t>
      </w:r>
      <w:r w:rsidRPr="006F121D">
        <w:rPr>
          <w:rFonts w:ascii="GHEA Grapalat" w:hAnsi="GHEA Grapalat" w:cs="GHEA Grapalat"/>
          <w:kern w:val="32"/>
          <w:lang w:val="hy-AM"/>
        </w:rPr>
        <w:t>ումարվել է հասարակական խորհրդի</w:t>
      </w:r>
      <w:r w:rsidR="007F0BEC">
        <w:rPr>
          <w:rFonts w:ascii="GHEA Grapalat" w:hAnsi="GHEA Grapalat" w:cs="GHEA Grapalat"/>
          <w:kern w:val="32"/>
          <w:lang w:val="hy-AM"/>
        </w:rPr>
        <w:t xml:space="preserve"> 1</w:t>
      </w:r>
      <w:r w:rsidRPr="006F121D">
        <w:rPr>
          <w:rFonts w:ascii="GHEA Grapalat" w:hAnsi="GHEA Grapalat" w:cs="GHEA Grapalat"/>
          <w:kern w:val="32"/>
          <w:lang w:val="hy-AM"/>
        </w:rPr>
        <w:t xml:space="preserve"> </w:t>
      </w:r>
      <w:r w:rsidR="007F0BEC">
        <w:rPr>
          <w:rFonts w:ascii="GHEA Grapalat" w:hAnsi="GHEA Grapalat" w:cs="GHEA Grapalat"/>
          <w:kern w:val="32"/>
          <w:lang w:val="hy-AM"/>
        </w:rPr>
        <w:t>նիստ:</w:t>
      </w:r>
      <w:r w:rsidRPr="006F121D">
        <w:rPr>
          <w:rFonts w:ascii="GHEA Grapalat" w:hAnsi="GHEA Grapalat" w:cs="GHEA Grapalat"/>
          <w:kern w:val="32"/>
          <w:lang w:val="hy-AM"/>
        </w:rPr>
        <w:t xml:space="preserve"> </w:t>
      </w:r>
      <w:r w:rsidRPr="006F121D">
        <w:rPr>
          <w:rFonts w:ascii="GHEA Grapalat" w:hAnsi="GHEA Grapalat" w:cs="GHEA Grapalat"/>
          <w:kern w:val="32"/>
        </w:rPr>
        <w:t>Պ</w:t>
      </w:r>
      <w:r w:rsidRPr="006F121D">
        <w:rPr>
          <w:rFonts w:ascii="GHEA Grapalat" w:hAnsi="GHEA Grapalat" w:cs="GHEA Grapalat"/>
          <w:lang w:val="af-ZA"/>
        </w:rPr>
        <w:t xml:space="preserve">ատրաստվել է </w:t>
      </w:r>
      <w:r w:rsidR="00DC2F64">
        <w:rPr>
          <w:rFonts w:ascii="GHEA Grapalat" w:hAnsi="GHEA Grapalat" w:cs="GHEA Grapalat"/>
          <w:lang w:val="hy-AM"/>
        </w:rPr>
        <w:t>420</w:t>
      </w:r>
      <w:r w:rsidRPr="006F121D">
        <w:rPr>
          <w:rFonts w:ascii="GHEA Grapalat" w:hAnsi="GHEA Grapalat" w:cs="GHEA Grapalat"/>
          <w:b/>
          <w:bCs/>
          <w:kern w:val="32"/>
          <w:lang w:val="af-ZA"/>
        </w:rPr>
        <w:t xml:space="preserve"> </w:t>
      </w:r>
      <w:r w:rsidRPr="006F121D">
        <w:rPr>
          <w:rFonts w:ascii="GHEA Grapalat" w:hAnsi="GHEA Grapalat" w:cs="GHEA Grapalat"/>
          <w:kern w:val="32"/>
          <w:lang w:val="hy-AM"/>
        </w:rPr>
        <w:t xml:space="preserve"> </w:t>
      </w:r>
      <w:r w:rsidRPr="006F121D">
        <w:rPr>
          <w:rFonts w:ascii="GHEA Grapalat" w:hAnsi="GHEA Grapalat" w:cs="GHEA Grapalat"/>
          <w:lang w:val="af-ZA"/>
        </w:rPr>
        <w:t>մամուլի հաղորդագրություն ու տեղեկանք:</w:t>
      </w:r>
    </w:p>
    <w:p w:rsidR="00EF73E4" w:rsidRPr="006F121D" w:rsidRDefault="00EF73E4" w:rsidP="006E388A">
      <w:pPr>
        <w:spacing w:after="0" w:line="240" w:lineRule="auto"/>
        <w:jc w:val="both"/>
        <w:rPr>
          <w:rFonts w:ascii="GHEA Grapalat" w:hAnsi="GHEA Grapalat" w:cs="GHEA Grapalat"/>
          <w:kern w:val="32"/>
          <w:lang w:val="af-ZA"/>
        </w:rPr>
      </w:pPr>
      <w:r w:rsidRPr="006F121D">
        <w:rPr>
          <w:rFonts w:ascii="GHEA Grapalat" w:hAnsi="GHEA Grapalat" w:cs="GHEA Grapalat"/>
          <w:kern w:val="32"/>
          <w:lang w:val="af-ZA"/>
        </w:rPr>
        <w:t xml:space="preserve"> </w:t>
      </w:r>
      <w:r w:rsidRPr="006F121D">
        <w:rPr>
          <w:rFonts w:ascii="GHEA Grapalat" w:hAnsi="GHEA Grapalat" w:cs="GHEA Grapalat"/>
          <w:kern w:val="32"/>
          <w:lang w:val="hy-AM"/>
        </w:rPr>
        <w:t>ՀՀ բնապահպանության նախարար</w:t>
      </w:r>
      <w:r w:rsidRPr="006F121D">
        <w:rPr>
          <w:rFonts w:ascii="GHEA Grapalat" w:hAnsi="GHEA Grapalat" w:cs="GHEA Grapalat"/>
          <w:kern w:val="32"/>
        </w:rPr>
        <w:t>ն</w:t>
      </w:r>
      <w:r w:rsidRPr="006F121D">
        <w:rPr>
          <w:rFonts w:ascii="GHEA Grapalat" w:hAnsi="GHEA Grapalat" w:cs="GHEA Grapalat"/>
          <w:kern w:val="32"/>
          <w:lang w:val="hy-AM"/>
        </w:rPr>
        <w:t xml:space="preserve"> աշխատանքային այցերով եղել է</w:t>
      </w:r>
      <w:r w:rsidR="00F616D0">
        <w:rPr>
          <w:rFonts w:ascii="GHEA Grapalat" w:hAnsi="GHEA Grapalat" w:cs="GHEA Grapalat"/>
          <w:kern w:val="32"/>
        </w:rPr>
        <w:t xml:space="preserve"> 7</w:t>
      </w:r>
      <w:r w:rsidRPr="006F121D">
        <w:rPr>
          <w:rFonts w:ascii="GHEA Grapalat" w:hAnsi="GHEA Grapalat" w:cs="GHEA Grapalat"/>
          <w:kern w:val="32"/>
          <w:lang w:val="hy-AM"/>
        </w:rPr>
        <w:t xml:space="preserve"> ՀՀ </w:t>
      </w:r>
      <w:r w:rsidRPr="006F121D">
        <w:rPr>
          <w:rFonts w:ascii="GHEA Grapalat" w:hAnsi="GHEA Grapalat" w:cs="GHEA Grapalat"/>
          <w:b/>
          <w:bCs/>
          <w:kern w:val="32"/>
          <w:lang w:val="hy-AM"/>
        </w:rPr>
        <w:t xml:space="preserve"> </w:t>
      </w:r>
      <w:r w:rsidRPr="006F121D">
        <w:rPr>
          <w:rFonts w:ascii="GHEA Grapalat" w:hAnsi="GHEA Grapalat" w:cs="GHEA Grapalat"/>
          <w:kern w:val="32"/>
          <w:lang w:val="hy-AM"/>
        </w:rPr>
        <w:t>մարզում</w:t>
      </w:r>
      <w:r w:rsidR="007F0BEC">
        <w:rPr>
          <w:rFonts w:ascii="GHEA Grapalat" w:hAnsi="GHEA Grapalat" w:cs="GHEA Grapalat"/>
          <w:kern w:val="32"/>
          <w:lang w:val="hy-AM"/>
        </w:rPr>
        <w:t>:</w:t>
      </w:r>
    </w:p>
    <w:p w:rsidR="001302A7" w:rsidRDefault="001302A7" w:rsidP="006E388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6F121D">
        <w:rPr>
          <w:rFonts w:ascii="GHEA Grapalat" w:hAnsi="GHEA Grapalat"/>
          <w:lang w:val="pt-BR"/>
        </w:rPr>
        <w:t>էկոկրթական ուսուցողական ծրագրի շրջանակներում`  Դիլիջան,  Սևան   ազգային  պարկեր</w:t>
      </w:r>
      <w:r w:rsidR="00C061A5">
        <w:rPr>
          <w:rFonts w:ascii="GHEA Grapalat" w:hAnsi="GHEA Grapalat"/>
          <w:lang w:val="pt-BR"/>
        </w:rPr>
        <w:t>ի հարակից համայնքների</w:t>
      </w:r>
      <w:r w:rsidRPr="006F121D">
        <w:rPr>
          <w:rFonts w:ascii="GHEA Grapalat" w:hAnsi="GHEA Grapalat"/>
          <w:lang w:val="pt-BR"/>
        </w:rPr>
        <w:t xml:space="preserve"> և Հրազդանի   դպրոց</w:t>
      </w:r>
      <w:r w:rsidR="00C061A5">
        <w:rPr>
          <w:rFonts w:ascii="GHEA Grapalat" w:hAnsi="GHEA Grapalat"/>
          <w:lang w:val="pt-BR"/>
        </w:rPr>
        <w:t>ներ</w:t>
      </w:r>
      <w:r w:rsidRPr="006F121D">
        <w:rPr>
          <w:rFonts w:ascii="GHEA Grapalat" w:hAnsi="GHEA Grapalat"/>
          <w:lang w:val="pt-BR"/>
        </w:rPr>
        <w:t>ում  տեղի  են ունեցել էկոկրթական  դասընթացներ:</w:t>
      </w:r>
    </w:p>
    <w:p w:rsidR="00EE276F" w:rsidRDefault="00EE276F" w:rsidP="00572872">
      <w:pPr>
        <w:spacing w:after="0" w:line="240" w:lineRule="auto"/>
        <w:jc w:val="both"/>
        <w:rPr>
          <w:rFonts w:ascii="GHEA Grapalat" w:hAnsi="GHEA Grapalat" w:cs="GHEA Grapalat"/>
          <w:b/>
          <w:kern w:val="32"/>
          <w:lang w:val="hy-AM"/>
        </w:rPr>
      </w:pPr>
      <w:r w:rsidRPr="00173D52">
        <w:rPr>
          <w:rFonts w:ascii="GHEA Grapalat" w:hAnsi="GHEA Grapalat" w:cs="GHEA Grapalat"/>
          <w:b/>
          <w:bCs/>
          <w:lang w:val="af-ZA"/>
        </w:rPr>
        <w:t>Գ.1</w:t>
      </w:r>
      <w:r>
        <w:rPr>
          <w:rFonts w:ascii="GHEA Grapalat" w:hAnsi="GHEA Grapalat" w:cs="GHEA Grapalat"/>
          <w:b/>
          <w:bCs/>
          <w:lang w:val="hy-AM"/>
        </w:rPr>
        <w:t>1</w:t>
      </w:r>
      <w:r w:rsidRPr="00EE276F">
        <w:rPr>
          <w:rFonts w:ascii="GHEA Grapalat" w:hAnsi="GHEA Grapalat" w:cs="GHEA Grapalat"/>
          <w:b/>
          <w:kern w:val="32"/>
        </w:rPr>
        <w:t>Տեսչական աշխատանքներ</w:t>
      </w:r>
    </w:p>
    <w:p w:rsidR="00E63C03" w:rsidRDefault="00EE276F" w:rsidP="00E63C03">
      <w:pPr>
        <w:spacing w:after="0"/>
        <w:jc w:val="both"/>
        <w:rPr>
          <w:rFonts w:ascii="GHEA Grapalat" w:hAnsi="GHEA Grapalat" w:cs="Times Armenian"/>
          <w:bCs/>
          <w:iCs/>
          <w:sz w:val="24"/>
          <w:szCs w:val="24"/>
          <w:lang w:val="hy-AM"/>
        </w:rPr>
      </w:pPr>
      <w:r w:rsidRPr="006E0FF7">
        <w:rPr>
          <w:rFonts w:ascii="GHEA Grapalat" w:hAnsi="GHEA Grapalat"/>
          <w:bCs/>
          <w:iCs/>
          <w:sz w:val="24"/>
          <w:szCs w:val="24"/>
          <w:lang w:val="hy-AM"/>
        </w:rPr>
        <w:t>Ընդհանուր առմամբ կատարված ստուգումների, փաստաթղթային ուսումնասիրությունների, օպերատիվ միջոցառումների և տեսչության վարույթին հանձնված գործերի վարչական վարույթի արդյունքում հ</w:t>
      </w:r>
      <w:r w:rsidRPr="006E0FF7">
        <w:rPr>
          <w:rFonts w:ascii="GHEA Grapalat" w:hAnsi="GHEA Grapalat" w:cs="Sylfaen"/>
          <w:bCs/>
          <w:iCs/>
          <w:sz w:val="24"/>
          <w:szCs w:val="24"/>
          <w:lang w:val="hy-AM"/>
        </w:rPr>
        <w:t>այտնաբերվել</w:t>
      </w:r>
      <w:r w:rsidRPr="006E0FF7">
        <w:rPr>
          <w:rFonts w:ascii="GHEA Grapalat" w:hAnsi="GHEA Grapalat" w:cs="Times Armenian"/>
          <w:bCs/>
          <w:iCs/>
          <w:sz w:val="24"/>
          <w:szCs w:val="24"/>
          <w:lang w:val="hy-AM"/>
        </w:rPr>
        <w:t xml:space="preserve"> </w:t>
      </w:r>
      <w:r w:rsidRPr="006E0FF7">
        <w:rPr>
          <w:rFonts w:ascii="GHEA Grapalat" w:hAnsi="GHEA Grapalat" w:cs="Sylfaen"/>
          <w:bCs/>
          <w:iCs/>
          <w:sz w:val="24"/>
          <w:szCs w:val="24"/>
          <w:lang w:val="hy-AM"/>
        </w:rPr>
        <w:t>են 567 հատ խախտում</w:t>
      </w:r>
      <w:r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0168F">
        <w:rPr>
          <w:rFonts w:ascii="GHEA Grapalat" w:hAnsi="GHEA Grapalat" w:cs="Sylfaen"/>
          <w:bCs/>
          <w:i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iCs/>
          <w:sz w:val="24"/>
          <w:szCs w:val="24"/>
          <w:lang w:val="hy-AM"/>
        </w:rPr>
        <w:t>նախորդ տարվա նույն ժամանակահատվածում 559 հատ խախտում</w:t>
      </w:r>
      <w:r w:rsidRPr="00B0168F">
        <w:rPr>
          <w:rFonts w:ascii="GHEA Grapalat" w:hAnsi="GHEA Grapalat" w:cs="Sylfaen"/>
          <w:bCs/>
          <w:iCs/>
          <w:sz w:val="24"/>
          <w:szCs w:val="24"/>
          <w:lang w:val="hy-AM"/>
        </w:rPr>
        <w:t>)</w:t>
      </w:r>
      <w:r w:rsidR="00E63C03">
        <w:rPr>
          <w:rFonts w:ascii="GHEA Grapalat" w:hAnsi="GHEA Grapalat" w:cs="Times Armenian"/>
          <w:bCs/>
          <w:iCs/>
          <w:sz w:val="24"/>
          <w:szCs w:val="24"/>
          <w:lang w:val="hy-AM"/>
        </w:rPr>
        <w:t>:</w:t>
      </w:r>
    </w:p>
    <w:p w:rsidR="00E63C03" w:rsidRPr="006E0FF7" w:rsidRDefault="00E63C03" w:rsidP="00E63C03">
      <w:pPr>
        <w:spacing w:after="0"/>
        <w:jc w:val="both"/>
        <w:rPr>
          <w:rFonts w:ascii="GHEA Grapalat" w:eastAsia="MS Mincho" w:hAnsi="GHEA Grapalat" w:cs="MS Mincho"/>
          <w:bCs/>
          <w:iCs/>
          <w:sz w:val="24"/>
          <w:szCs w:val="24"/>
          <w:lang w:val="hy-AM"/>
        </w:rPr>
      </w:pPr>
      <w:r w:rsidRPr="006E0FF7">
        <w:rPr>
          <w:rFonts w:ascii="GHEA Grapalat" w:hAnsi="GHEA Grapalat"/>
          <w:bCs/>
          <w:iCs/>
          <w:sz w:val="24"/>
          <w:szCs w:val="24"/>
          <w:lang w:val="hy-AM"/>
        </w:rPr>
        <w:t xml:space="preserve">Վարչական տուգանքի են ենթարկվել՝ 379 անձ՝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2</w:t>
      </w:r>
      <w:r>
        <w:rPr>
          <w:rFonts w:ascii="GHEA Grapalat" w:hAnsi="GHEA Grapalat"/>
          <w:bCs/>
          <w:iCs/>
          <w:sz w:val="24"/>
          <w:szCs w:val="24"/>
        </w:rPr>
        <w:t>5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,</w:t>
      </w:r>
      <w:r>
        <w:rPr>
          <w:rFonts w:ascii="Arial" w:hAnsi="Arial"/>
          <w:bCs/>
          <w:iCs/>
          <w:sz w:val="24"/>
          <w:szCs w:val="24"/>
        </w:rPr>
        <w:t>8</w:t>
      </w:r>
      <w:r w:rsidRPr="00787E2D">
        <w:rPr>
          <w:rFonts w:ascii="Sylfaen" w:hAnsi="Sylfaen" w:cs="Sylfaen"/>
          <w:bCs/>
          <w:iCs/>
          <w:sz w:val="24"/>
          <w:szCs w:val="24"/>
          <w:lang w:val="hy-AM"/>
        </w:rPr>
        <w:t>մլն</w:t>
      </w:r>
      <w:r w:rsidRPr="006E0FF7">
        <w:rPr>
          <w:rFonts w:ascii="GHEA Grapalat" w:eastAsia="MS Mincho" w:hAnsi="MS Mincho" w:cs="MS Mincho"/>
          <w:bCs/>
          <w:iCs/>
          <w:sz w:val="24"/>
          <w:szCs w:val="24"/>
          <w:lang w:val="hy-AM"/>
        </w:rPr>
        <w:t>․</w:t>
      </w:r>
      <w:r w:rsidRPr="006E0FF7">
        <w:rPr>
          <w:rFonts w:ascii="GHEA Grapalat" w:eastAsia="MS Mincho" w:hAnsi="GHEA Grapalat" w:cs="MS Mincho"/>
          <w:bCs/>
          <w:iCs/>
          <w:sz w:val="24"/>
          <w:szCs w:val="24"/>
          <w:lang w:val="hy-AM"/>
        </w:rPr>
        <w:t>դրամ գումարո</w:t>
      </w:r>
      <w:r w:rsidRPr="006E0FF7">
        <w:rPr>
          <w:rFonts w:ascii="GHEA Grapalat" w:eastAsia="MS Mincho" w:hAnsi="GHEA Grapalat" w:cs="MS Mincho"/>
          <w:bCs/>
          <w:iCs/>
          <w:sz w:val="24"/>
          <w:szCs w:val="24"/>
        </w:rPr>
        <w:t>վ</w:t>
      </w:r>
      <w:r w:rsidRPr="006E0FF7">
        <w:rPr>
          <w:rFonts w:ascii="GHEA Grapalat" w:eastAsia="MS Mincho" w:hAnsi="GHEA Grapalat" w:cs="MS Mincho"/>
          <w:bCs/>
          <w:iCs/>
          <w:sz w:val="24"/>
          <w:szCs w:val="24"/>
          <w:lang w:val="hy-AM"/>
        </w:rPr>
        <w:t>։</w:t>
      </w:r>
    </w:p>
    <w:p w:rsidR="00EE276F" w:rsidRDefault="00E63C03" w:rsidP="00E63C03">
      <w:pPr>
        <w:spacing w:after="0"/>
        <w:jc w:val="both"/>
        <w:rPr>
          <w:rFonts w:ascii="GHEA Grapalat" w:hAnsi="GHEA Grapalat" w:cs="Times Armenian"/>
          <w:bCs/>
          <w:iCs/>
          <w:sz w:val="24"/>
          <w:szCs w:val="24"/>
          <w:lang w:val="hy-AM"/>
        </w:rPr>
      </w:pPr>
      <w:r w:rsidRPr="006E0FF7">
        <w:rPr>
          <w:rFonts w:ascii="GHEA Grapalat" w:hAnsi="GHEA Grapalat" w:cs="Sylfaen"/>
          <w:bCs/>
          <w:iCs/>
          <w:sz w:val="24"/>
          <w:szCs w:val="24"/>
          <w:lang w:val="hy-AM"/>
        </w:rPr>
        <w:t>Կազմվել</w:t>
      </w:r>
      <w:r w:rsidRPr="006E0FF7">
        <w:rPr>
          <w:rFonts w:ascii="GHEA Grapalat" w:hAnsi="GHEA Grapalat" w:cs="Times Armenian"/>
          <w:bCs/>
          <w:iCs/>
          <w:sz w:val="24"/>
          <w:szCs w:val="24"/>
          <w:lang w:val="hy-AM"/>
        </w:rPr>
        <w:t xml:space="preserve"> </w:t>
      </w:r>
      <w:r w:rsidRPr="006E0FF7">
        <w:rPr>
          <w:rFonts w:ascii="GHEA Grapalat" w:hAnsi="GHEA Grapalat" w:cs="Sylfaen"/>
          <w:bCs/>
          <w:iCs/>
          <w:sz w:val="24"/>
          <w:szCs w:val="24"/>
          <w:lang w:val="hy-AM"/>
        </w:rPr>
        <w:t>է</w:t>
      </w:r>
      <w:r w:rsidRPr="006E0FF7">
        <w:rPr>
          <w:rFonts w:ascii="GHEA Grapalat" w:hAnsi="GHEA Grapalat" w:cs="Times Armenian"/>
          <w:bCs/>
          <w:iCs/>
          <w:sz w:val="24"/>
          <w:szCs w:val="24"/>
          <w:lang w:val="hy-AM"/>
        </w:rPr>
        <w:t xml:space="preserve"> </w:t>
      </w:r>
      <w:r w:rsidRPr="006E0FF7">
        <w:rPr>
          <w:rFonts w:ascii="GHEA Grapalat" w:hAnsi="GHEA Grapalat" w:cs="Sylfaen"/>
          <w:bCs/>
          <w:iCs/>
          <w:sz w:val="24"/>
          <w:szCs w:val="24"/>
          <w:lang w:val="hy-AM"/>
        </w:rPr>
        <w:t>վնասի</w:t>
      </w:r>
      <w:r w:rsidRPr="006E0FF7">
        <w:rPr>
          <w:rFonts w:ascii="GHEA Grapalat" w:hAnsi="GHEA Grapalat" w:cs="Times Armenian"/>
          <w:bCs/>
          <w:iCs/>
          <w:sz w:val="24"/>
          <w:szCs w:val="24"/>
          <w:lang w:val="hy-AM"/>
        </w:rPr>
        <w:t xml:space="preserve"> </w:t>
      </w:r>
      <w:r w:rsidRPr="006E0FF7">
        <w:rPr>
          <w:rFonts w:ascii="GHEA Grapalat" w:hAnsi="GHEA Grapalat" w:cs="Sylfaen"/>
          <w:bCs/>
          <w:iCs/>
          <w:sz w:val="24"/>
          <w:szCs w:val="24"/>
          <w:lang w:val="hy-AM"/>
        </w:rPr>
        <w:t>հատուցման</w:t>
      </w:r>
      <w:r w:rsidRPr="006E0FF7">
        <w:rPr>
          <w:rFonts w:ascii="GHEA Grapalat" w:hAnsi="GHEA Grapalat" w:cs="Times Armenian"/>
          <w:bCs/>
          <w:iCs/>
          <w:sz w:val="24"/>
          <w:szCs w:val="24"/>
          <w:lang w:val="hy-AM"/>
        </w:rPr>
        <w:t xml:space="preserve"> 236 որոշում` </w:t>
      </w:r>
      <w:r>
        <w:rPr>
          <w:rFonts w:ascii="GHEA Grapalat" w:hAnsi="GHEA Grapalat" w:cs="Times Armenian"/>
          <w:bCs/>
          <w:iCs/>
          <w:sz w:val="24"/>
          <w:szCs w:val="24"/>
          <w:lang w:val="hy-AM"/>
        </w:rPr>
        <w:t>35,2</w:t>
      </w:r>
      <w:r w:rsidRPr="006E0FF7">
        <w:rPr>
          <w:rFonts w:ascii="GHEA Grapalat" w:hAnsi="GHEA Grapalat" w:cs="Times Armenian"/>
          <w:bCs/>
          <w:iCs/>
          <w:sz w:val="24"/>
          <w:szCs w:val="24"/>
          <w:lang w:val="hy-AM"/>
        </w:rPr>
        <w:t xml:space="preserve">մլն. դրամ </w:t>
      </w:r>
      <w:r w:rsidRPr="006E0FF7">
        <w:rPr>
          <w:rFonts w:ascii="GHEA Grapalat" w:hAnsi="GHEA Grapalat" w:cs="Sylfaen"/>
          <w:bCs/>
          <w:iCs/>
          <w:sz w:val="24"/>
          <w:szCs w:val="24"/>
          <w:lang w:val="hy-AM"/>
        </w:rPr>
        <w:t>ընդհանուր</w:t>
      </w:r>
      <w:r w:rsidRPr="006E0FF7">
        <w:rPr>
          <w:rFonts w:ascii="GHEA Grapalat" w:hAnsi="GHEA Grapalat" w:cs="Times Armenian"/>
          <w:bCs/>
          <w:iCs/>
          <w:sz w:val="24"/>
          <w:szCs w:val="24"/>
          <w:lang w:val="hy-AM"/>
        </w:rPr>
        <w:t xml:space="preserve"> գումարով:</w:t>
      </w:r>
      <w:r w:rsidR="00EE276F" w:rsidRPr="00D76788">
        <w:rPr>
          <w:rFonts w:ascii="GHEA Grapalat" w:hAnsi="GHEA Grapalat" w:cs="Times Armenian"/>
          <w:bCs/>
          <w:iCs/>
          <w:sz w:val="24"/>
          <w:szCs w:val="24"/>
          <w:lang w:val="hy-AM"/>
        </w:rPr>
        <w:t xml:space="preserve"> </w:t>
      </w:r>
    </w:p>
    <w:p w:rsidR="00E63C03" w:rsidRDefault="00E63C03" w:rsidP="00E63C03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C0161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6E0F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C0161">
        <w:rPr>
          <w:rFonts w:ascii="GHEA Grapalat" w:hAnsi="GHEA Grapalat" w:cs="Sylfaen"/>
          <w:sz w:val="24"/>
          <w:szCs w:val="24"/>
          <w:lang w:val="hy-AM"/>
        </w:rPr>
        <w:t>ժամանակահատվածում</w:t>
      </w:r>
      <w:r w:rsidRPr="006E0F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C0161">
        <w:rPr>
          <w:rFonts w:ascii="GHEA Grapalat" w:hAnsi="GHEA Grapalat" w:cs="Sylfaen"/>
          <w:sz w:val="24"/>
          <w:szCs w:val="24"/>
          <w:lang w:val="hy-AM"/>
        </w:rPr>
        <w:t>իրավապահ</w:t>
      </w:r>
      <w:r w:rsidRPr="006E0F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C0161">
        <w:rPr>
          <w:rFonts w:ascii="GHEA Grapalat" w:hAnsi="GHEA Grapalat" w:cs="Sylfaen"/>
          <w:sz w:val="24"/>
          <w:szCs w:val="24"/>
          <w:lang w:val="hy-AM"/>
        </w:rPr>
        <w:t>մարմիններին</w:t>
      </w:r>
      <w:r w:rsidRPr="006E0F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C0161">
        <w:rPr>
          <w:rFonts w:ascii="GHEA Grapalat" w:hAnsi="GHEA Grapalat" w:cs="Sylfaen"/>
          <w:sz w:val="24"/>
          <w:szCs w:val="24"/>
          <w:lang w:val="hy-AM"/>
        </w:rPr>
        <w:t>է</w:t>
      </w:r>
      <w:r w:rsidRPr="006E0F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C0161">
        <w:rPr>
          <w:rFonts w:ascii="GHEA Grapalat" w:hAnsi="GHEA Grapalat" w:cs="Sylfaen"/>
          <w:sz w:val="24"/>
          <w:szCs w:val="24"/>
          <w:lang w:val="hy-AM"/>
        </w:rPr>
        <w:t>ներկայացվել</w:t>
      </w:r>
      <w:r w:rsidRPr="006E0FF7">
        <w:rPr>
          <w:rFonts w:ascii="GHEA Grapalat" w:hAnsi="GHEA Grapalat" w:cs="Sylfaen"/>
          <w:sz w:val="24"/>
          <w:szCs w:val="24"/>
          <w:lang w:val="af-ZA"/>
        </w:rPr>
        <w:t xml:space="preserve"> 10.2 </w:t>
      </w:r>
      <w:r w:rsidR="000E70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E0FF7">
        <w:rPr>
          <w:rFonts w:ascii="GHEA Grapalat" w:hAnsi="GHEA Grapalat" w:cs="Sylfaen"/>
          <w:sz w:val="24"/>
          <w:szCs w:val="24"/>
          <w:lang w:val="af-ZA"/>
        </w:rPr>
        <w:t xml:space="preserve">մլն. դրամ </w:t>
      </w:r>
      <w:r w:rsidRPr="001C0161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Pr="006E0FF7">
        <w:rPr>
          <w:rFonts w:ascii="GHEA Grapalat" w:hAnsi="GHEA Grapalat" w:cs="Sylfaen"/>
          <w:sz w:val="24"/>
          <w:szCs w:val="24"/>
          <w:lang w:val="af-ZA"/>
        </w:rPr>
        <w:t xml:space="preserve"> 17 </w:t>
      </w:r>
      <w:r w:rsidRPr="001C0161">
        <w:rPr>
          <w:rFonts w:ascii="GHEA Grapalat" w:hAnsi="GHEA Grapalat" w:cs="Sylfaen"/>
          <w:sz w:val="24"/>
          <w:szCs w:val="24"/>
          <w:lang w:val="hy-AM"/>
        </w:rPr>
        <w:t>գ</w:t>
      </w:r>
      <w:bookmarkStart w:id="0" w:name="_GoBack"/>
      <w:bookmarkEnd w:id="0"/>
      <w:r w:rsidRPr="001C0161">
        <w:rPr>
          <w:rFonts w:ascii="GHEA Grapalat" w:hAnsi="GHEA Grapalat" w:cs="Sylfaen"/>
          <w:sz w:val="24"/>
          <w:szCs w:val="24"/>
          <w:lang w:val="hy-AM"/>
        </w:rPr>
        <w:t>ործ</w:t>
      </w:r>
      <w:r w:rsidR="00F52FB2">
        <w:rPr>
          <w:rFonts w:ascii="GHEA Grapalat" w:hAnsi="GHEA Grapalat" w:cs="Sylfaen"/>
          <w:sz w:val="24"/>
          <w:szCs w:val="24"/>
        </w:rPr>
        <w:t>:</w:t>
      </w:r>
      <w:r w:rsidRPr="006E0FF7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E63C03" w:rsidRDefault="00E63C03" w:rsidP="00E63C03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E0FF7">
        <w:rPr>
          <w:rFonts w:ascii="GHEA Grapalat" w:hAnsi="GHEA Grapalat" w:cs="Sylfaen"/>
          <w:sz w:val="24"/>
          <w:szCs w:val="24"/>
          <w:lang w:val="hy-AM"/>
        </w:rPr>
        <w:t>ԲՊՏ</w:t>
      </w:r>
      <w:r w:rsidRPr="006E0F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FF7">
        <w:rPr>
          <w:rFonts w:ascii="GHEA Grapalat" w:hAnsi="GHEA Grapalat" w:cs="Sylfaen"/>
          <w:sz w:val="24"/>
          <w:szCs w:val="24"/>
          <w:lang w:val="hy-AM"/>
        </w:rPr>
        <w:t>կիրառած</w:t>
      </w:r>
      <w:r w:rsidRPr="006E0F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FF7">
        <w:rPr>
          <w:rFonts w:ascii="GHEA Grapalat" w:hAnsi="GHEA Grapalat" w:cs="Sylfaen"/>
          <w:sz w:val="24"/>
          <w:szCs w:val="24"/>
          <w:lang w:val="hy-AM"/>
        </w:rPr>
        <w:t>պատժամիջոցներից</w:t>
      </w:r>
      <w:r w:rsidRPr="006E0F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FF7">
        <w:rPr>
          <w:rFonts w:ascii="GHEA Grapalat" w:hAnsi="GHEA Grapalat" w:cs="Sylfaen"/>
          <w:sz w:val="24"/>
          <w:szCs w:val="24"/>
          <w:lang w:val="hy-AM"/>
        </w:rPr>
        <w:t>ՀՀ</w:t>
      </w:r>
      <w:r w:rsidRPr="006E0F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FF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6E0F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FF7">
        <w:rPr>
          <w:rFonts w:ascii="GHEA Grapalat" w:hAnsi="GHEA Grapalat" w:cs="Sylfaen"/>
          <w:sz w:val="24"/>
          <w:szCs w:val="24"/>
          <w:lang w:val="hy-AM"/>
        </w:rPr>
        <w:t>բյուջե</w:t>
      </w:r>
      <w:r w:rsidRPr="006E0F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FF7">
        <w:rPr>
          <w:rFonts w:ascii="GHEA Grapalat" w:hAnsi="GHEA Grapalat" w:cs="Sylfaen"/>
          <w:sz w:val="24"/>
          <w:szCs w:val="24"/>
          <w:lang w:val="hy-AM"/>
        </w:rPr>
        <w:t>մուտքերը</w:t>
      </w:r>
      <w:r w:rsidRPr="006E0F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FF7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6E0F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0FF7">
        <w:rPr>
          <w:rFonts w:ascii="GHEA Grapalat" w:hAnsi="GHEA Grapalat" w:cs="Sylfaen"/>
          <w:sz w:val="24"/>
          <w:szCs w:val="24"/>
          <w:lang w:val="hy-AM"/>
        </w:rPr>
        <w:t>են 31,</w:t>
      </w:r>
      <w:r>
        <w:rPr>
          <w:rFonts w:ascii="GHEA Grapalat" w:hAnsi="GHEA Grapalat" w:cs="Sylfaen"/>
          <w:sz w:val="24"/>
          <w:szCs w:val="24"/>
        </w:rPr>
        <w:t>8</w:t>
      </w:r>
      <w:r w:rsidRPr="006E0FF7">
        <w:rPr>
          <w:rFonts w:ascii="GHEA Grapalat" w:hAnsi="GHEA Grapalat" w:cs="Sylfaen"/>
          <w:sz w:val="24"/>
          <w:szCs w:val="24"/>
          <w:lang w:val="af-ZA"/>
        </w:rPr>
        <w:t xml:space="preserve"> մլն դրամ գումար:</w:t>
      </w:r>
    </w:p>
    <w:p w:rsidR="00596A57" w:rsidRPr="00596A57" w:rsidRDefault="00596A57" w:rsidP="00E63C03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57247" w:rsidRPr="00844129" w:rsidRDefault="00057247" w:rsidP="00057247">
      <w:pPr>
        <w:spacing w:after="0"/>
        <w:jc w:val="both"/>
        <w:rPr>
          <w:rFonts w:ascii="GHEA Grapalat" w:hAnsi="GHEA Grapalat" w:cs="GHEA Grapalat"/>
          <w:b/>
          <w:kern w:val="32"/>
          <w:lang w:val="ru-RU"/>
        </w:rPr>
      </w:pPr>
      <w:r w:rsidRPr="00844129">
        <w:rPr>
          <w:rFonts w:ascii="GHEA Grapalat" w:hAnsi="GHEA Grapalat" w:cs="GHEA Grapalat"/>
          <w:b/>
          <w:kern w:val="32"/>
          <w:lang w:val="ru-RU"/>
        </w:rPr>
        <w:t>Տարեկան և հեռանկարային օրակարգում գտնվող  նախաձեռնությունները և ծրագրերը</w:t>
      </w:r>
    </w:p>
    <w:p w:rsidR="005E3244" w:rsidRPr="00226BEF" w:rsidRDefault="005E3244" w:rsidP="005E324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44129">
        <w:rPr>
          <w:rFonts w:ascii="GHEA Grapalat" w:hAnsi="GHEA Grapalat"/>
          <w:sz w:val="22"/>
          <w:szCs w:val="22"/>
        </w:rPr>
        <w:t>1.</w:t>
      </w:r>
      <w:r w:rsidRPr="00844129">
        <w:rPr>
          <w:rFonts w:ascii="GHEA Grapalat" w:hAnsi="GHEA Grapalat"/>
          <w:sz w:val="22"/>
          <w:szCs w:val="22"/>
          <w:lang w:val="en-US"/>
        </w:rPr>
        <w:t>ՀՀ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տարածքում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տեխնածին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աղտոտված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հ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ողերի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մոնիթորինգի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 xml:space="preserve">համակարգի ձևավորումը, ինչը 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 </w:t>
      </w:r>
      <w:r w:rsidRPr="00844129">
        <w:rPr>
          <w:rFonts w:ascii="GHEA Grapalat" w:hAnsi="GHEA Grapalat" w:cs="Times Armenian"/>
          <w:kern w:val="16"/>
          <w:sz w:val="22"/>
          <w:szCs w:val="22"/>
        </w:rPr>
        <w:t xml:space="preserve">պետք է </w:t>
      </w:r>
      <w:r w:rsidRPr="00844129">
        <w:rPr>
          <w:rFonts w:ascii="GHEA Grapalat" w:hAnsi="GHEA Grapalat" w:cs="Sylfaen"/>
          <w:kern w:val="16"/>
          <w:sz w:val="22"/>
          <w:szCs w:val="22"/>
        </w:rPr>
        <w:t xml:space="preserve">ներառի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հողերի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բաղադրության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,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կառուցվածքի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,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քանակական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և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որակական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ցուցանիշների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նկատմամբ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տեղեկատվության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ստացումը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,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հավաքագրումը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,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մշակումը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,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գնահատումը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և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տվյալների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կենտրոնացված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և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համադրելի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տեղեկատվական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բազայի</w:t>
      </w:r>
      <w:r w:rsidRPr="00844129">
        <w:rPr>
          <w:rFonts w:ascii="GHEA Grapalat" w:hAnsi="GHEA Grapalat" w:cs="Times Armenian"/>
          <w:kern w:val="16"/>
          <w:sz w:val="22"/>
          <w:szCs w:val="22"/>
          <w:lang w:val="pt-BR"/>
        </w:rPr>
        <w:t xml:space="preserve"> </w:t>
      </w:r>
      <w:r w:rsidRPr="00844129">
        <w:rPr>
          <w:rFonts w:ascii="GHEA Grapalat" w:hAnsi="GHEA Grapalat" w:cs="Sylfaen"/>
          <w:kern w:val="16"/>
          <w:sz w:val="22"/>
          <w:szCs w:val="22"/>
          <w:lang w:val="pt-BR"/>
        </w:rPr>
        <w:t>վարումը</w:t>
      </w:r>
      <w:r w:rsidR="00226BEF">
        <w:rPr>
          <w:rFonts w:ascii="GHEA Grapalat" w:hAnsi="GHEA Grapalat" w:cs="Times Armenian"/>
          <w:kern w:val="16"/>
          <w:sz w:val="22"/>
          <w:szCs w:val="22"/>
          <w:lang w:val="hy-AM"/>
        </w:rPr>
        <w:t>:</w:t>
      </w:r>
    </w:p>
    <w:p w:rsidR="005E3244" w:rsidRPr="00844129" w:rsidRDefault="005E3244" w:rsidP="005E324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</w:rPr>
      </w:pPr>
      <w:r w:rsidRPr="00844129">
        <w:rPr>
          <w:rFonts w:ascii="GHEA Grapalat" w:hAnsi="GHEA Grapalat"/>
          <w:sz w:val="22"/>
          <w:szCs w:val="22"/>
        </w:rPr>
        <w:t>2.Ը</w:t>
      </w:r>
      <w:r w:rsidRPr="00844129">
        <w:rPr>
          <w:rFonts w:ascii="GHEA Grapalat" w:hAnsi="GHEA Grapalat"/>
          <w:sz w:val="22"/>
          <w:szCs w:val="22"/>
          <w:lang w:val="en-US"/>
        </w:rPr>
        <w:t>նդերքօգտագործողների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կողմից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բնապահպանական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կառավարման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պլաններով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նախատեսված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մշտադիտարկումների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արդյունքում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ստացվող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տեղեկատվության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հավաքագրման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և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վերլուծության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մեթոդների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և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ընթացակարգերի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հստակեցումը</w:t>
      </w:r>
      <w:r w:rsidRPr="00844129">
        <w:rPr>
          <w:rFonts w:ascii="GHEA Grapalat" w:hAnsi="GHEA Grapalat"/>
          <w:sz w:val="22"/>
          <w:szCs w:val="22"/>
        </w:rPr>
        <w:t xml:space="preserve">, </w:t>
      </w:r>
      <w:r w:rsidRPr="00844129">
        <w:rPr>
          <w:rFonts w:ascii="GHEA Grapalat" w:hAnsi="GHEA Grapalat"/>
          <w:sz w:val="22"/>
          <w:szCs w:val="22"/>
          <w:lang w:val="en-US"/>
        </w:rPr>
        <w:t>ինչը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հնարավորություն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կընձեռի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ստանալ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հանքային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արդյունաբերությամբ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ծանրաբեռնված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տարածքներում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էկոլոգիական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ճնշումների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իրատեսական</w:t>
      </w:r>
      <w:r w:rsidRPr="00844129">
        <w:rPr>
          <w:rFonts w:ascii="GHEA Grapalat" w:hAnsi="GHEA Grapalat"/>
          <w:sz w:val="22"/>
          <w:szCs w:val="22"/>
        </w:rPr>
        <w:t xml:space="preserve"> </w:t>
      </w:r>
      <w:r w:rsidRPr="00844129">
        <w:rPr>
          <w:rFonts w:ascii="GHEA Grapalat" w:hAnsi="GHEA Grapalat"/>
          <w:sz w:val="22"/>
          <w:szCs w:val="22"/>
          <w:lang w:val="en-US"/>
        </w:rPr>
        <w:t>պատկերը</w:t>
      </w:r>
      <w:r w:rsidRPr="00844129">
        <w:rPr>
          <w:rFonts w:ascii="GHEA Grapalat" w:hAnsi="GHEA Grapalat"/>
          <w:sz w:val="22"/>
          <w:szCs w:val="22"/>
        </w:rPr>
        <w:t>:</w:t>
      </w:r>
    </w:p>
    <w:p w:rsidR="005E3244" w:rsidRPr="00D33C90" w:rsidRDefault="00D33C90" w:rsidP="005E3244">
      <w:pPr>
        <w:spacing w:after="0"/>
        <w:jc w:val="both"/>
        <w:rPr>
          <w:rFonts w:ascii="GHEA Grapalat" w:hAnsi="GHEA Grapalat" w:cs="GHEA Grapalat"/>
          <w:kern w:val="32"/>
          <w:lang w:val="ru-RU"/>
        </w:rPr>
      </w:pPr>
      <w:r w:rsidRPr="00D33C90">
        <w:rPr>
          <w:rFonts w:ascii="GHEA Grapalat" w:hAnsi="GHEA Grapalat" w:cs="GHEA Grapalat"/>
          <w:kern w:val="32"/>
          <w:lang w:val="hy-AM"/>
        </w:rPr>
        <w:t xml:space="preserve">3.Առաջիկայում կնախապատրաստվի </w:t>
      </w:r>
      <w:r w:rsidR="005E3244" w:rsidRPr="00D33C90">
        <w:rPr>
          <w:rFonts w:ascii="GHEA Grapalat" w:hAnsi="GHEA Grapalat" w:cs="GHEA Grapalat"/>
          <w:kern w:val="32"/>
          <w:lang w:val="ru-RU"/>
        </w:rPr>
        <w:t>օրենսդրական փոփոխությունների փաթեթ /&lt;&lt;Շրջակա</w:t>
      </w:r>
      <w:r w:rsidR="0025572A">
        <w:rPr>
          <w:rFonts w:ascii="GHEA Grapalat" w:hAnsi="GHEA Grapalat" w:cs="GHEA Grapalat"/>
          <w:kern w:val="32"/>
          <w:lang w:val="hy-AM"/>
        </w:rPr>
        <w:t xml:space="preserve"> միջավայրի վրա ազդեցության գնահատման</w:t>
      </w:r>
      <w:r w:rsidR="005E3244" w:rsidRPr="00D33C90">
        <w:rPr>
          <w:rFonts w:ascii="GHEA Grapalat" w:hAnsi="GHEA Grapalat" w:cs="GHEA Grapalat"/>
          <w:kern w:val="32"/>
          <w:lang w:val="ru-RU"/>
        </w:rPr>
        <w:t xml:space="preserve"> և փորձաքննության մասին&gt;&gt; ՀՀ օրենքի և ենթաօրենսդրական ակտերի/, որում նախատեսվում է հստակեցնել,պարզեցնել և </w:t>
      </w:r>
      <w:r w:rsidR="005E3244" w:rsidRPr="00D33C90">
        <w:rPr>
          <w:rFonts w:ascii="GHEA Grapalat" w:hAnsi="GHEA Grapalat" w:cs="GHEA Grapalat"/>
          <w:kern w:val="32"/>
          <w:lang w:val="ru-RU"/>
        </w:rPr>
        <w:lastRenderedPageBreak/>
        <w:t>միջազգային չափորոշիչներին համապատասխանեցնել հանրության իրազեկումը և ներգրավումը իրականացվող գործընթացներին:</w:t>
      </w:r>
    </w:p>
    <w:p w:rsidR="000B2BF0" w:rsidRPr="00844129" w:rsidRDefault="00D33C90" w:rsidP="00D33C9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  <w:lang w:val="hy-AM"/>
        </w:rPr>
        <w:t xml:space="preserve">4,Նախատեսվում է արդիականացնել </w:t>
      </w:r>
      <w:r w:rsidR="000B2BF0" w:rsidRPr="00844129">
        <w:rPr>
          <w:rFonts w:ascii="GHEA Grapalat" w:hAnsi="GHEA Grapalat"/>
          <w:sz w:val="22"/>
          <w:szCs w:val="22"/>
          <w:lang w:val="en-US"/>
        </w:rPr>
        <w:t>ՀՀ</w:t>
      </w:r>
      <w:r w:rsidR="000B2BF0" w:rsidRPr="00844129">
        <w:rPr>
          <w:rFonts w:ascii="GHEA Grapalat" w:hAnsi="GHEA Grapalat"/>
          <w:sz w:val="22"/>
          <w:szCs w:val="22"/>
        </w:rPr>
        <w:t xml:space="preserve"> </w:t>
      </w:r>
      <w:r w:rsidR="000B2BF0" w:rsidRPr="00844129">
        <w:rPr>
          <w:rFonts w:ascii="GHEA Grapalat" w:hAnsi="GHEA Grapalat"/>
          <w:sz w:val="22"/>
          <w:szCs w:val="22"/>
          <w:lang w:val="en-US"/>
        </w:rPr>
        <w:t>տարածքում</w:t>
      </w:r>
      <w:r w:rsidR="000B2BF0" w:rsidRPr="00844129">
        <w:rPr>
          <w:rFonts w:ascii="GHEA Grapalat" w:hAnsi="GHEA Grapalat"/>
          <w:sz w:val="22"/>
          <w:szCs w:val="22"/>
        </w:rPr>
        <w:t xml:space="preserve"> օդային ավազանի </w:t>
      </w:r>
      <w:r>
        <w:rPr>
          <w:rFonts w:ascii="GHEA Grapalat" w:hAnsi="GHEA Grapalat"/>
          <w:sz w:val="22"/>
          <w:szCs w:val="22"/>
        </w:rPr>
        <w:t>աղտոտվածության մոնիտորինգի ցանց</w:t>
      </w:r>
      <w:r>
        <w:rPr>
          <w:rFonts w:ascii="GHEA Grapalat" w:hAnsi="GHEA Grapalat"/>
          <w:sz w:val="22"/>
          <w:szCs w:val="22"/>
          <w:lang w:val="hy-AM"/>
        </w:rPr>
        <w:t>ը:</w:t>
      </w:r>
      <w:r w:rsidR="000B2BF0" w:rsidRPr="00844129">
        <w:rPr>
          <w:rFonts w:ascii="GHEA Grapalat" w:hAnsi="GHEA Grapalat"/>
          <w:sz w:val="22"/>
          <w:szCs w:val="22"/>
        </w:rPr>
        <w:t xml:space="preserve"> </w:t>
      </w:r>
    </w:p>
    <w:p w:rsidR="009E25DE" w:rsidRPr="00844129" w:rsidRDefault="00D33C90" w:rsidP="00D33C9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  <w:lang w:val="hy-AM"/>
        </w:rPr>
        <w:t xml:space="preserve">5.Նախատեսվում է </w:t>
      </w:r>
      <w:r w:rsidR="000B2BF0" w:rsidRPr="00844129">
        <w:rPr>
          <w:rFonts w:ascii="GHEA Grapalat" w:hAnsi="GHEA Grapalat"/>
          <w:sz w:val="22"/>
          <w:szCs w:val="22"/>
        </w:rPr>
        <w:t>ԵՄ աջակցությամբ ՀՀ-ում ներդրված հիդրոկենսաբանական մոնիտորինգի շարունակականության ապահովում:</w:t>
      </w:r>
    </w:p>
    <w:p w:rsidR="009E25DE" w:rsidRPr="00D33C90" w:rsidRDefault="00D33C90" w:rsidP="00D33C90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6.</w:t>
      </w:r>
      <w:r w:rsidR="009E25DE" w:rsidRPr="00D33C90">
        <w:rPr>
          <w:rFonts w:ascii="GHEA Grapalat" w:hAnsi="GHEA Grapalat"/>
          <w:lang w:val="af-ZA"/>
        </w:rPr>
        <w:t>Նախատեսվում է ավտոմատ կենտրոնացված համակարգի ներդրում ձկնաբուծական տնտեսություններում:</w:t>
      </w:r>
    </w:p>
    <w:p w:rsidR="00E54AA2" w:rsidRDefault="00770B10" w:rsidP="00E54AA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9E25DE" w:rsidRPr="00804C98">
        <w:rPr>
          <w:rFonts w:ascii="GHEA Grapalat" w:hAnsi="GHEA Grapalat"/>
          <w:lang w:val="af-ZA"/>
        </w:rPr>
        <w:t xml:space="preserve">. </w:t>
      </w:r>
      <w:r w:rsidR="009E25DE" w:rsidRPr="00804C98">
        <w:rPr>
          <w:rFonts w:ascii="GHEA Grapalat" w:hAnsi="GHEA Grapalat"/>
        </w:rPr>
        <w:t>ՀՀ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կառավարության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հաստատմանը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226BEF">
        <w:rPr>
          <w:rFonts w:ascii="GHEA Grapalat" w:hAnsi="GHEA Grapalat"/>
          <w:lang w:val="hy-AM"/>
        </w:rPr>
        <w:t>կ</w:t>
      </w:r>
      <w:r w:rsidR="009E25DE" w:rsidRPr="00804C98">
        <w:rPr>
          <w:rFonts w:ascii="GHEA Grapalat" w:hAnsi="GHEA Grapalat"/>
        </w:rPr>
        <w:t>ներկայացնել</w:t>
      </w:r>
      <w:r w:rsidR="009E25DE" w:rsidRPr="00804C98">
        <w:rPr>
          <w:rFonts w:ascii="GHEA Grapalat" w:hAnsi="GHEA Grapalat"/>
          <w:lang w:val="af-ZA"/>
        </w:rPr>
        <w:t xml:space="preserve"> «</w:t>
      </w:r>
      <w:r w:rsidR="009E25DE" w:rsidRPr="00804C98">
        <w:rPr>
          <w:rFonts w:ascii="GHEA Grapalat" w:hAnsi="GHEA Grapalat"/>
        </w:rPr>
        <w:t>Ախուրյանի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ջրավազանային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տարածքի</w:t>
      </w:r>
      <w:r w:rsidR="009E25DE" w:rsidRPr="00804C98">
        <w:rPr>
          <w:rFonts w:ascii="GHEA Grapalat" w:hAnsi="GHEA Grapalat"/>
          <w:lang w:val="af-ZA"/>
        </w:rPr>
        <w:t xml:space="preserve"> 2017-2022 </w:t>
      </w:r>
      <w:r w:rsidR="009E25DE" w:rsidRPr="00804C98">
        <w:rPr>
          <w:rFonts w:ascii="GHEA Grapalat" w:hAnsi="GHEA Grapalat"/>
        </w:rPr>
        <w:t>թվականների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կառավարման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պլանը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և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արդյունավետ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կառավարմանն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ուղղված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առաջնահերթ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միջոցառումները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հաստատելու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մասին</w:t>
      </w:r>
      <w:r w:rsidR="009E25DE" w:rsidRPr="00804C98">
        <w:rPr>
          <w:rFonts w:ascii="GHEA Grapalat" w:hAnsi="GHEA Grapalat"/>
          <w:lang w:val="af-ZA"/>
        </w:rPr>
        <w:t xml:space="preserve">» </w:t>
      </w:r>
      <w:r w:rsidR="009E25DE" w:rsidRPr="00804C98">
        <w:rPr>
          <w:rFonts w:ascii="GHEA Grapalat" w:hAnsi="GHEA Grapalat"/>
        </w:rPr>
        <w:t>ՀՀ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կառավարության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որոշման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և</w:t>
      </w:r>
      <w:r w:rsidR="009E25DE" w:rsidRPr="00804C98">
        <w:rPr>
          <w:rFonts w:ascii="GHEA Grapalat" w:hAnsi="GHEA Grapalat"/>
          <w:lang w:val="af-ZA"/>
        </w:rPr>
        <w:t xml:space="preserve"> «</w:t>
      </w:r>
      <w:r w:rsidR="009E25DE" w:rsidRPr="00804C98">
        <w:rPr>
          <w:rFonts w:ascii="GHEA Grapalat" w:hAnsi="GHEA Grapalat"/>
        </w:rPr>
        <w:t>Ախուրյանի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ջրավազանային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տարածքի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կառավարման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պլանի</w:t>
      </w:r>
      <w:r w:rsidR="009E25DE" w:rsidRPr="00804C98">
        <w:rPr>
          <w:rFonts w:ascii="GHEA Grapalat" w:hAnsi="GHEA Grapalat"/>
          <w:lang w:val="af-ZA"/>
        </w:rPr>
        <w:t xml:space="preserve"> 2017-2022 </w:t>
      </w:r>
      <w:r w:rsidR="009E25DE" w:rsidRPr="00804C98">
        <w:rPr>
          <w:rFonts w:ascii="GHEA Grapalat" w:hAnsi="GHEA Grapalat"/>
        </w:rPr>
        <w:t>թվականների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միջոցառումների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ծրագրին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հավանություն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տալու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մասին</w:t>
      </w:r>
      <w:r w:rsidR="009E25DE" w:rsidRPr="00804C98">
        <w:rPr>
          <w:rFonts w:ascii="GHEA Grapalat" w:hAnsi="GHEA Grapalat"/>
          <w:lang w:val="af-ZA"/>
        </w:rPr>
        <w:t xml:space="preserve">» </w:t>
      </w:r>
      <w:r w:rsidR="009E25DE" w:rsidRPr="00804C98">
        <w:rPr>
          <w:rFonts w:ascii="GHEA Grapalat" w:hAnsi="GHEA Grapalat"/>
        </w:rPr>
        <w:t>ՀՀ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կառավարության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արձանագրային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որոշման</w:t>
      </w:r>
      <w:r w:rsidR="009E25DE" w:rsidRPr="00804C98">
        <w:rPr>
          <w:rFonts w:ascii="GHEA Grapalat" w:hAnsi="GHEA Grapalat"/>
          <w:lang w:val="af-ZA"/>
        </w:rPr>
        <w:t xml:space="preserve"> </w:t>
      </w:r>
      <w:r w:rsidR="009E25DE" w:rsidRPr="00804C98">
        <w:rPr>
          <w:rFonts w:ascii="GHEA Grapalat" w:hAnsi="GHEA Grapalat"/>
        </w:rPr>
        <w:t>նախագծերը</w:t>
      </w:r>
      <w:r w:rsidR="009E25DE" w:rsidRPr="00804C98">
        <w:rPr>
          <w:rFonts w:ascii="GHEA Grapalat" w:hAnsi="GHEA Grapalat"/>
          <w:lang w:val="af-ZA"/>
        </w:rPr>
        <w:t>:</w:t>
      </w:r>
    </w:p>
    <w:p w:rsidR="00A948BB" w:rsidRPr="00E54AA2" w:rsidRDefault="00770B10" w:rsidP="00E54AA2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hy-AM"/>
        </w:rPr>
        <w:t>8.</w:t>
      </w:r>
      <w:r w:rsidR="009E25DE" w:rsidRPr="00E54AA2">
        <w:rPr>
          <w:rFonts w:ascii="GHEA Grapalat" w:hAnsi="GHEA Grapalat" w:cs="Sylfaen"/>
        </w:rPr>
        <w:t>Նախատեսվում</w:t>
      </w:r>
      <w:r w:rsidR="009E25DE" w:rsidRPr="00E54AA2">
        <w:rPr>
          <w:rFonts w:ascii="GHEA Grapalat" w:hAnsi="GHEA Grapalat" w:cs="Sylfaen"/>
          <w:lang w:val="af-ZA"/>
        </w:rPr>
        <w:t xml:space="preserve"> </w:t>
      </w:r>
      <w:r w:rsidR="009E25DE" w:rsidRPr="00E54AA2">
        <w:rPr>
          <w:rFonts w:ascii="GHEA Grapalat" w:hAnsi="GHEA Grapalat" w:cs="Sylfaen"/>
        </w:rPr>
        <w:t>է</w:t>
      </w:r>
      <w:r w:rsidR="009E25DE" w:rsidRPr="00E54AA2">
        <w:rPr>
          <w:rFonts w:ascii="GHEA Grapalat" w:hAnsi="GHEA Grapalat" w:cs="Sylfaen"/>
          <w:lang w:val="af-ZA"/>
        </w:rPr>
        <w:t xml:space="preserve"> «</w:t>
      </w:r>
      <w:r w:rsidR="009E25DE" w:rsidRPr="00E54AA2">
        <w:rPr>
          <w:rFonts w:ascii="GHEA Grapalat" w:hAnsi="GHEA Grapalat"/>
        </w:rPr>
        <w:t>Հայաստանի</w:t>
      </w:r>
      <w:r w:rsidR="009E25DE" w:rsidRPr="00E54AA2">
        <w:rPr>
          <w:rFonts w:ascii="GHEA Grapalat" w:hAnsi="GHEA Grapalat"/>
          <w:lang w:val="af-ZA"/>
        </w:rPr>
        <w:t xml:space="preserve"> </w:t>
      </w:r>
      <w:r w:rsidR="009E25DE" w:rsidRPr="00E54AA2">
        <w:rPr>
          <w:rFonts w:ascii="GHEA Grapalat" w:hAnsi="GHEA Grapalat"/>
        </w:rPr>
        <w:t>Հանրապետության</w:t>
      </w:r>
      <w:r w:rsidR="009E25DE" w:rsidRPr="00E54AA2">
        <w:rPr>
          <w:rFonts w:ascii="GHEA Grapalat" w:hAnsi="GHEA Grapalat"/>
          <w:lang w:val="af-ZA"/>
        </w:rPr>
        <w:t xml:space="preserve"> </w:t>
      </w:r>
      <w:r w:rsidR="009E25DE" w:rsidRPr="00E54AA2">
        <w:rPr>
          <w:rFonts w:ascii="GHEA Grapalat" w:hAnsi="GHEA Grapalat"/>
        </w:rPr>
        <w:t>ջրային</w:t>
      </w:r>
      <w:r w:rsidR="009E25DE" w:rsidRPr="00E54AA2">
        <w:rPr>
          <w:rFonts w:ascii="GHEA Grapalat" w:hAnsi="GHEA Grapalat"/>
          <w:lang w:val="af-ZA"/>
        </w:rPr>
        <w:t xml:space="preserve"> </w:t>
      </w:r>
      <w:r w:rsidR="009E25DE" w:rsidRPr="00E54AA2">
        <w:rPr>
          <w:rFonts w:ascii="GHEA Grapalat" w:hAnsi="GHEA Grapalat"/>
        </w:rPr>
        <w:t>օրենսգրքում</w:t>
      </w:r>
      <w:r w:rsidR="009E25DE" w:rsidRPr="00E54AA2">
        <w:rPr>
          <w:rFonts w:ascii="GHEA Grapalat" w:hAnsi="GHEA Grapalat"/>
          <w:lang w:val="af-ZA"/>
        </w:rPr>
        <w:t xml:space="preserve"> </w:t>
      </w:r>
      <w:r w:rsidR="009E25DE" w:rsidRPr="00E54AA2">
        <w:rPr>
          <w:rFonts w:ascii="GHEA Grapalat" w:hAnsi="GHEA Grapalat"/>
        </w:rPr>
        <w:t>փոփոխություններ</w:t>
      </w:r>
      <w:r w:rsidR="009E25DE" w:rsidRPr="00E54AA2">
        <w:rPr>
          <w:rFonts w:ascii="GHEA Grapalat" w:hAnsi="GHEA Grapalat"/>
          <w:lang w:val="af-ZA"/>
        </w:rPr>
        <w:t xml:space="preserve"> </w:t>
      </w:r>
      <w:r w:rsidR="009E25DE" w:rsidRPr="00E54AA2">
        <w:rPr>
          <w:rFonts w:ascii="GHEA Grapalat" w:hAnsi="GHEA Grapalat"/>
        </w:rPr>
        <w:t>և</w:t>
      </w:r>
      <w:r w:rsidR="009E25DE" w:rsidRPr="00E54AA2">
        <w:rPr>
          <w:rFonts w:ascii="GHEA Grapalat" w:hAnsi="GHEA Grapalat"/>
          <w:lang w:val="af-ZA"/>
        </w:rPr>
        <w:t xml:space="preserve"> </w:t>
      </w:r>
      <w:r w:rsidR="009E25DE" w:rsidRPr="00E54AA2">
        <w:rPr>
          <w:rFonts w:ascii="GHEA Grapalat" w:hAnsi="GHEA Grapalat"/>
        </w:rPr>
        <w:t>լրացումներ</w:t>
      </w:r>
      <w:r w:rsidR="009E25DE" w:rsidRPr="00E54AA2">
        <w:rPr>
          <w:rFonts w:ascii="GHEA Grapalat" w:hAnsi="GHEA Grapalat"/>
          <w:lang w:val="af-ZA"/>
        </w:rPr>
        <w:t xml:space="preserve"> </w:t>
      </w:r>
      <w:r w:rsidR="009E25DE" w:rsidRPr="00E54AA2">
        <w:rPr>
          <w:rFonts w:ascii="GHEA Grapalat" w:hAnsi="GHEA Grapalat"/>
        </w:rPr>
        <w:t>կատարելու</w:t>
      </w:r>
      <w:r w:rsidR="009E25DE" w:rsidRPr="00E54AA2">
        <w:rPr>
          <w:rFonts w:ascii="GHEA Grapalat" w:hAnsi="GHEA Grapalat"/>
          <w:lang w:val="af-ZA"/>
        </w:rPr>
        <w:t xml:space="preserve"> </w:t>
      </w:r>
      <w:r w:rsidR="009E25DE" w:rsidRPr="00E54AA2">
        <w:rPr>
          <w:rFonts w:ascii="GHEA Grapalat" w:hAnsi="GHEA Grapalat"/>
        </w:rPr>
        <w:t>մասին</w:t>
      </w:r>
      <w:r w:rsidR="009E25DE" w:rsidRPr="00E54AA2">
        <w:rPr>
          <w:rFonts w:ascii="GHEA Grapalat" w:hAnsi="GHEA Grapalat"/>
          <w:lang w:val="af-ZA"/>
        </w:rPr>
        <w:t xml:space="preserve">» </w:t>
      </w:r>
      <w:r w:rsidR="009E25DE" w:rsidRPr="00E54AA2">
        <w:rPr>
          <w:rFonts w:ascii="GHEA Grapalat" w:hAnsi="GHEA Grapalat"/>
        </w:rPr>
        <w:t>ՀՀ</w:t>
      </w:r>
      <w:r w:rsidR="009E25DE" w:rsidRPr="00E54AA2">
        <w:rPr>
          <w:rFonts w:ascii="GHEA Grapalat" w:hAnsi="GHEA Grapalat"/>
          <w:lang w:val="af-ZA"/>
        </w:rPr>
        <w:t xml:space="preserve"> </w:t>
      </w:r>
      <w:r w:rsidR="009E25DE" w:rsidRPr="00E54AA2">
        <w:rPr>
          <w:rFonts w:ascii="GHEA Grapalat" w:hAnsi="GHEA Grapalat"/>
        </w:rPr>
        <w:t>օրենքի</w:t>
      </w:r>
      <w:r w:rsidR="009E25DE" w:rsidRPr="00E54AA2">
        <w:rPr>
          <w:rFonts w:ascii="GHEA Grapalat" w:hAnsi="GHEA Grapalat"/>
          <w:lang w:val="af-ZA"/>
        </w:rPr>
        <w:t xml:space="preserve"> </w:t>
      </w:r>
      <w:r w:rsidR="009E25DE" w:rsidRPr="00E54AA2">
        <w:rPr>
          <w:rFonts w:ascii="GHEA Grapalat" w:hAnsi="GHEA Grapalat"/>
        </w:rPr>
        <w:t>նախագիծը</w:t>
      </w:r>
      <w:r w:rsidR="009E25DE" w:rsidRPr="00E54AA2">
        <w:rPr>
          <w:rFonts w:ascii="GHEA Grapalat" w:hAnsi="GHEA Grapalat"/>
          <w:lang w:val="af-ZA"/>
        </w:rPr>
        <w:t xml:space="preserve"> </w:t>
      </w:r>
      <w:r w:rsidR="009E25DE" w:rsidRPr="00E54AA2">
        <w:rPr>
          <w:rFonts w:ascii="GHEA Grapalat" w:hAnsi="GHEA Grapalat"/>
        </w:rPr>
        <w:t>ներկայացնել</w:t>
      </w:r>
      <w:r w:rsidR="009E25DE" w:rsidRPr="00E54AA2">
        <w:rPr>
          <w:rFonts w:ascii="GHEA Grapalat" w:hAnsi="GHEA Grapalat"/>
          <w:lang w:val="af-ZA"/>
        </w:rPr>
        <w:t xml:space="preserve"> </w:t>
      </w:r>
      <w:r w:rsidR="009E25DE" w:rsidRPr="00E54AA2">
        <w:rPr>
          <w:rFonts w:ascii="GHEA Grapalat" w:hAnsi="GHEA Grapalat"/>
        </w:rPr>
        <w:t>ՀՀ</w:t>
      </w:r>
      <w:r w:rsidR="009E25DE" w:rsidRPr="00E54AA2">
        <w:rPr>
          <w:rFonts w:ascii="GHEA Grapalat" w:hAnsi="GHEA Grapalat"/>
          <w:lang w:val="af-ZA"/>
        </w:rPr>
        <w:t xml:space="preserve"> </w:t>
      </w:r>
      <w:r w:rsidR="009E25DE" w:rsidRPr="00E54AA2">
        <w:rPr>
          <w:rFonts w:ascii="GHEA Grapalat" w:hAnsi="GHEA Grapalat"/>
        </w:rPr>
        <w:t>Ազգային</w:t>
      </w:r>
      <w:r w:rsidR="009E25DE" w:rsidRPr="00E54AA2">
        <w:rPr>
          <w:rFonts w:ascii="GHEA Grapalat" w:hAnsi="GHEA Grapalat"/>
          <w:lang w:val="af-ZA"/>
        </w:rPr>
        <w:t xml:space="preserve"> </w:t>
      </w:r>
      <w:r w:rsidR="009E25DE" w:rsidRPr="00E54AA2">
        <w:rPr>
          <w:rFonts w:ascii="GHEA Grapalat" w:hAnsi="GHEA Grapalat"/>
        </w:rPr>
        <w:t>ժողովի</w:t>
      </w:r>
      <w:r w:rsidR="009E25DE" w:rsidRPr="00E54AA2">
        <w:rPr>
          <w:rFonts w:ascii="GHEA Grapalat" w:hAnsi="GHEA Grapalat"/>
          <w:lang w:val="af-ZA"/>
        </w:rPr>
        <w:t xml:space="preserve"> </w:t>
      </w:r>
      <w:r w:rsidR="009E25DE" w:rsidRPr="00E54AA2">
        <w:rPr>
          <w:rFonts w:ascii="GHEA Grapalat" w:hAnsi="GHEA Grapalat"/>
        </w:rPr>
        <w:t>քննարկմանը</w:t>
      </w:r>
      <w:r w:rsidR="009E25DE" w:rsidRPr="00E54AA2">
        <w:rPr>
          <w:rFonts w:ascii="GHEA Grapalat" w:hAnsi="GHEA Grapalat"/>
          <w:lang w:val="af-ZA"/>
        </w:rPr>
        <w:t xml:space="preserve">: </w:t>
      </w:r>
    </w:p>
    <w:p w:rsidR="00770B10" w:rsidRDefault="00770B10" w:rsidP="00770B10">
      <w:pPr>
        <w:jc w:val="both"/>
        <w:rPr>
          <w:rFonts w:ascii="GHEA Grapalat" w:hAnsi="GHEA Grapalat" w:cs="GHEA Grapalat"/>
          <w:kern w:val="32"/>
          <w:lang w:val="hy-AM"/>
        </w:rPr>
      </w:pPr>
      <w:r>
        <w:rPr>
          <w:rFonts w:ascii="GHEA Grapalat" w:hAnsi="GHEA Grapalat" w:cs="GHEA Grapalat"/>
          <w:kern w:val="32"/>
          <w:lang w:val="hy-AM"/>
        </w:rPr>
        <w:t>9,</w:t>
      </w:r>
      <w:r w:rsidR="005E3244" w:rsidRPr="00770B10">
        <w:rPr>
          <w:rFonts w:ascii="GHEA Grapalat" w:hAnsi="GHEA Grapalat" w:cs="GHEA Grapalat"/>
          <w:kern w:val="32"/>
          <w:lang w:val="ru-RU"/>
        </w:rPr>
        <w:t>Նախատեսվում է &lt;&lt;Դիլիջան&gt;&gt; ազգային պարկ&gt;&gt; և &lt;&lt;Զանգեզուր&gt;&gt; կենսոլորտային համալիր&gt;&gt; ՊՈԱԿ-ներում ստեղծել բնության թանգարաններ:</w:t>
      </w:r>
    </w:p>
    <w:p w:rsidR="00EA13E7" w:rsidRPr="00770B10" w:rsidRDefault="00770B10" w:rsidP="00770B10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GHEA Grapalat"/>
          <w:kern w:val="32"/>
          <w:lang w:val="hy-AM"/>
        </w:rPr>
        <w:t xml:space="preserve">10,Նախատեսվում է </w:t>
      </w:r>
      <w:r w:rsidR="00642326" w:rsidRPr="00770B10">
        <w:rPr>
          <w:rFonts w:ascii="GHEA Grapalat" w:hAnsi="GHEA Grapalat" w:cs="GHEA Grapalat"/>
          <w:kern w:val="32"/>
          <w:lang w:val="hy-AM"/>
        </w:rPr>
        <w:t>&lt;&lt;Խոսրովի&gt;&gt; անտառ&gt;&gt; պետական արգելոցի</w:t>
      </w:r>
      <w:r>
        <w:rPr>
          <w:rFonts w:ascii="GHEA Grapalat" w:hAnsi="GHEA Grapalat" w:cs="GHEA Grapalat"/>
          <w:kern w:val="32"/>
          <w:lang w:val="hy-AM"/>
        </w:rPr>
        <w:t xml:space="preserve"> </w:t>
      </w:r>
      <w:r w:rsidR="00642326" w:rsidRPr="00770B10">
        <w:rPr>
          <w:rFonts w:ascii="GHEA Grapalat" w:hAnsi="GHEA Grapalat" w:cs="GHEA Grapalat"/>
          <w:kern w:val="32"/>
          <w:lang w:val="hy-AM"/>
        </w:rPr>
        <w:t xml:space="preserve">տարանցիկ ճանապարհների ստեղծում արգելոցի սահմանակից համայնքների հետ:Արգելոցի սահմանների </w:t>
      </w:r>
      <w:r>
        <w:rPr>
          <w:rFonts w:ascii="GHEA Grapalat" w:hAnsi="GHEA Grapalat" w:cs="GHEA Grapalat"/>
          <w:kern w:val="32"/>
          <w:lang w:val="hy-AM"/>
        </w:rPr>
        <w:t>ճշ</w:t>
      </w:r>
      <w:r w:rsidR="00642326" w:rsidRPr="00770B10">
        <w:rPr>
          <w:rFonts w:ascii="GHEA Grapalat" w:hAnsi="GHEA Grapalat" w:cs="GHEA Grapalat"/>
          <w:kern w:val="32"/>
          <w:lang w:val="hy-AM"/>
        </w:rPr>
        <w:t xml:space="preserve">գրտում և քարտեզագրում:Զբոսաշրջային այնպիսի համակարգի ստեղծում, որը </w:t>
      </w:r>
      <w:r w:rsidR="00D37F14">
        <w:rPr>
          <w:rFonts w:ascii="GHEA Grapalat" w:hAnsi="GHEA Grapalat" w:cs="GHEA Grapalat"/>
          <w:kern w:val="32"/>
          <w:lang w:val="hy-AM"/>
        </w:rPr>
        <w:t>կն</w:t>
      </w:r>
      <w:r w:rsidR="00642326" w:rsidRPr="00770B10">
        <w:rPr>
          <w:rFonts w:ascii="GHEA Grapalat" w:hAnsi="GHEA Grapalat" w:cs="GHEA Grapalat"/>
          <w:kern w:val="32"/>
          <w:lang w:val="hy-AM"/>
        </w:rPr>
        <w:t>պաստի շրջակա միջավայրի պահպանմանը:</w:t>
      </w:r>
    </w:p>
    <w:p w:rsidR="005E3244" w:rsidRPr="00844129" w:rsidRDefault="005E3244" w:rsidP="005E3244">
      <w:pPr>
        <w:spacing w:after="0"/>
        <w:jc w:val="both"/>
        <w:rPr>
          <w:rFonts w:ascii="GHEA Grapalat" w:hAnsi="GHEA Grapalat" w:cs="GHEA Grapalat"/>
          <w:b/>
          <w:kern w:val="32"/>
          <w:lang w:val="ru-RU"/>
        </w:rPr>
      </w:pPr>
    </w:p>
    <w:p w:rsidR="005E3244" w:rsidRPr="00844129" w:rsidRDefault="005E3244" w:rsidP="00057247">
      <w:pPr>
        <w:spacing w:after="0"/>
        <w:jc w:val="both"/>
        <w:rPr>
          <w:rFonts w:ascii="GHEA Grapalat" w:hAnsi="GHEA Grapalat" w:cs="GHEA Grapalat"/>
          <w:b/>
          <w:kern w:val="32"/>
          <w:lang w:val="ru-RU"/>
        </w:rPr>
      </w:pPr>
    </w:p>
    <w:p w:rsidR="00057247" w:rsidRPr="00844129" w:rsidRDefault="00057247" w:rsidP="001302A7">
      <w:pPr>
        <w:spacing w:after="0" w:line="240" w:lineRule="auto"/>
        <w:ind w:left="714"/>
        <w:jc w:val="both"/>
        <w:rPr>
          <w:rFonts w:ascii="GHEA Grapalat" w:hAnsi="GHEA Grapalat"/>
          <w:lang w:val="ru-RU"/>
        </w:rPr>
      </w:pPr>
    </w:p>
    <w:p w:rsidR="00EF73E4" w:rsidRPr="00844129" w:rsidRDefault="00EF73E4" w:rsidP="006604BD">
      <w:pPr>
        <w:pStyle w:val="ListParagraph"/>
        <w:ind w:left="0"/>
        <w:jc w:val="both"/>
        <w:rPr>
          <w:rFonts w:ascii="GHEA Grapalat" w:hAnsi="GHEA Grapalat" w:cs="Sylfaen"/>
          <w:lang w:val="ru-RU"/>
        </w:rPr>
      </w:pPr>
    </w:p>
    <w:p w:rsidR="00F16310" w:rsidRPr="00844129" w:rsidRDefault="00F16310" w:rsidP="00973FB7">
      <w:pPr>
        <w:shd w:val="clear" w:color="auto" w:fill="FFFFFF"/>
        <w:contextualSpacing/>
        <w:jc w:val="both"/>
        <w:rPr>
          <w:rFonts w:ascii="GHEA Grapalat" w:hAnsi="GHEA Grapalat"/>
          <w:color w:val="000000"/>
          <w:shd w:val="clear" w:color="auto" w:fill="FFFFFF"/>
          <w:lang w:val="ru-RU"/>
        </w:rPr>
      </w:pPr>
    </w:p>
    <w:p w:rsidR="00973FB7" w:rsidRPr="00844129" w:rsidRDefault="00973FB7" w:rsidP="00973FB7">
      <w:pPr>
        <w:shd w:val="clear" w:color="auto" w:fill="FFFFFF"/>
        <w:contextualSpacing/>
        <w:jc w:val="both"/>
        <w:rPr>
          <w:rFonts w:ascii="GHEA Grapalat" w:hAnsi="GHEA Grapalat"/>
          <w:color w:val="000000"/>
          <w:shd w:val="clear" w:color="auto" w:fill="FFFFFF"/>
          <w:lang w:val="ru-RU"/>
        </w:rPr>
      </w:pPr>
    </w:p>
    <w:p w:rsidR="00B079D1" w:rsidRPr="00844129" w:rsidRDefault="00B079D1" w:rsidP="00180AD8">
      <w:pPr>
        <w:spacing w:after="0" w:line="240" w:lineRule="auto"/>
        <w:ind w:left="720"/>
        <w:jc w:val="both"/>
        <w:rPr>
          <w:rFonts w:ascii="GHEA Grapalat" w:hAnsi="GHEA Grapalat"/>
          <w:lang w:val="ru-RU"/>
        </w:rPr>
      </w:pPr>
    </w:p>
    <w:p w:rsidR="00180AD8" w:rsidRPr="00844129" w:rsidRDefault="00180AD8" w:rsidP="00180AD8">
      <w:pPr>
        <w:pStyle w:val="ListParagraph"/>
        <w:rPr>
          <w:rFonts w:ascii="GHEA Grapalat" w:hAnsi="GHEA Grapalat"/>
        </w:rPr>
      </w:pPr>
    </w:p>
    <w:p w:rsidR="00180AD8" w:rsidRPr="00844129" w:rsidRDefault="00180AD8" w:rsidP="00180AD8">
      <w:pPr>
        <w:tabs>
          <w:tab w:val="left" w:pos="0"/>
          <w:tab w:val="left" w:pos="9480"/>
        </w:tabs>
        <w:spacing w:after="0" w:line="240" w:lineRule="auto"/>
        <w:ind w:left="720" w:right="99"/>
        <w:jc w:val="both"/>
        <w:rPr>
          <w:rFonts w:ascii="GHEA Grapalat" w:hAnsi="GHEA Grapalat" w:cs="Sylfaen"/>
          <w:i/>
          <w:lang w:val="pt-BR"/>
        </w:rPr>
      </w:pPr>
    </w:p>
    <w:p w:rsidR="00157EE2" w:rsidRPr="00844129" w:rsidRDefault="00157EE2" w:rsidP="00D07711">
      <w:pPr>
        <w:tabs>
          <w:tab w:val="left" w:pos="709"/>
          <w:tab w:val="left" w:pos="1080"/>
        </w:tabs>
        <w:spacing w:after="0"/>
        <w:jc w:val="both"/>
        <w:rPr>
          <w:rFonts w:ascii="GHEA Grapalat" w:eastAsia="Times New Roman" w:hAnsi="GHEA Grapalat" w:cs="Times New Roman"/>
          <w:lang w:val="af-ZA"/>
        </w:rPr>
      </w:pPr>
      <w:r w:rsidRPr="00844129">
        <w:rPr>
          <w:rFonts w:ascii="GHEA Grapalat" w:eastAsia="Times New Roman" w:hAnsi="GHEA Grapalat" w:cs="Sylfaen"/>
          <w:iCs/>
          <w:lang w:val="af-ZA"/>
        </w:rPr>
        <w:t xml:space="preserve"> </w:t>
      </w:r>
    </w:p>
    <w:p w:rsidR="00157EE2" w:rsidRPr="00844129" w:rsidRDefault="00157EE2" w:rsidP="00157EE2">
      <w:pPr>
        <w:ind w:left="-360" w:firstLine="90"/>
        <w:jc w:val="both"/>
        <w:rPr>
          <w:rFonts w:ascii="GHEA Grapalat" w:eastAsia="Times New Roman" w:hAnsi="GHEA Grapalat" w:cs="Sylfaen"/>
          <w:b/>
          <w:lang w:val="af-ZA"/>
        </w:rPr>
      </w:pPr>
    </w:p>
    <w:p w:rsidR="00157EE2" w:rsidRPr="00844129" w:rsidRDefault="00157EE2" w:rsidP="00327D8E">
      <w:pPr>
        <w:pStyle w:val="ListParagraph"/>
        <w:spacing w:line="240" w:lineRule="auto"/>
        <w:ind w:left="0" w:firstLine="720"/>
        <w:jc w:val="both"/>
        <w:rPr>
          <w:rFonts w:ascii="GHEA Grapalat" w:hAnsi="GHEA Grapalat" w:cs="Sylfaen"/>
          <w:lang w:val="ru-RU"/>
        </w:rPr>
      </w:pPr>
    </w:p>
    <w:p w:rsidR="00327D8E" w:rsidRPr="00A447A2" w:rsidRDefault="00327D8E" w:rsidP="00A447A2">
      <w:pPr>
        <w:pStyle w:val="NoSpacing2"/>
        <w:ind w:firstLine="720"/>
        <w:jc w:val="both"/>
        <w:rPr>
          <w:rFonts w:ascii="GHEA Grapalat" w:eastAsia="Times New Roman" w:hAnsi="GHEA Grapalat" w:cs="GHEA Grapalat"/>
          <w:sz w:val="22"/>
          <w:szCs w:val="22"/>
        </w:rPr>
      </w:pPr>
    </w:p>
    <w:p w:rsidR="00AB205E" w:rsidRPr="00A447A2" w:rsidRDefault="00AB205E" w:rsidP="00AB205E">
      <w:pPr>
        <w:spacing w:after="0" w:line="240" w:lineRule="auto"/>
        <w:ind w:left="-360" w:firstLine="810"/>
        <w:jc w:val="both"/>
        <w:rPr>
          <w:rFonts w:ascii="GHEA Grapalat" w:hAnsi="GHEA Grapalat"/>
          <w:lang w:val="ru-RU"/>
        </w:rPr>
      </w:pPr>
    </w:p>
    <w:p w:rsidR="00AB205E" w:rsidRPr="00AB205E" w:rsidRDefault="00AB205E" w:rsidP="00AB205E">
      <w:pPr>
        <w:spacing w:after="0" w:line="240" w:lineRule="auto"/>
        <w:ind w:left="-360" w:firstLine="810"/>
        <w:jc w:val="both"/>
        <w:rPr>
          <w:rFonts w:ascii="GHEA Grapalat" w:eastAsia="Times New Roman" w:hAnsi="GHEA Grapalat" w:cs="Times New Roman"/>
          <w:lang w:val="ru-RU"/>
        </w:rPr>
      </w:pPr>
    </w:p>
    <w:p w:rsidR="00AB205E" w:rsidRPr="00AB205E" w:rsidRDefault="00AB205E" w:rsidP="009373B3">
      <w:pPr>
        <w:tabs>
          <w:tab w:val="left" w:pos="270"/>
        </w:tabs>
        <w:spacing w:after="0" w:line="240" w:lineRule="auto"/>
        <w:ind w:left="90"/>
        <w:jc w:val="both"/>
        <w:rPr>
          <w:rFonts w:ascii="GHEA Grapalat" w:hAnsi="GHEA Grapalat" w:cs="GHEA Grapalat"/>
          <w:b/>
          <w:bCs/>
          <w:i/>
          <w:iCs/>
          <w:kern w:val="32"/>
          <w:lang w:val="ru-RU"/>
        </w:rPr>
      </w:pPr>
    </w:p>
    <w:p w:rsidR="009373B3" w:rsidRPr="009373B3" w:rsidRDefault="009373B3" w:rsidP="009129E4">
      <w:pPr>
        <w:pStyle w:val="mechtex"/>
        <w:suppressAutoHyphens w:val="0"/>
        <w:ind w:left="90"/>
        <w:jc w:val="both"/>
        <w:rPr>
          <w:rFonts w:ascii="GHEA Grapalat" w:hAnsi="GHEA Grapalat" w:cs="GHEA Grapalat"/>
          <w:kern w:val="0"/>
          <w:sz w:val="20"/>
          <w:szCs w:val="20"/>
          <w:lang w:val="ru-RU" w:eastAsia="en-US"/>
        </w:rPr>
      </w:pPr>
    </w:p>
    <w:p w:rsidR="009129E4" w:rsidRPr="009129E4" w:rsidRDefault="009129E4" w:rsidP="00FE4674">
      <w:pPr>
        <w:spacing w:after="0" w:line="240" w:lineRule="auto"/>
        <w:ind w:left="90"/>
        <w:jc w:val="center"/>
        <w:rPr>
          <w:rFonts w:ascii="GHEA Grapalat" w:hAnsi="GHEA Grapalat" w:cs="GHEA Grapalat"/>
          <w:b/>
          <w:bCs/>
          <w:lang w:val="ru-RU"/>
        </w:rPr>
      </w:pPr>
    </w:p>
    <w:p w:rsidR="006B3D96" w:rsidRDefault="006B3D96"/>
    <w:sectPr w:rsidR="006B3D96" w:rsidSect="00BD2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05B"/>
    <w:multiLevelType w:val="hybridMultilevel"/>
    <w:tmpl w:val="F98A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15B22"/>
    <w:multiLevelType w:val="hybridMultilevel"/>
    <w:tmpl w:val="BDC84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31526"/>
    <w:multiLevelType w:val="hybridMultilevel"/>
    <w:tmpl w:val="DC2E6CA2"/>
    <w:lvl w:ilvl="0" w:tplc="1BFE3AD4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GHEA Grapala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154A9"/>
    <w:multiLevelType w:val="hybridMultilevel"/>
    <w:tmpl w:val="D91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856333F"/>
    <w:multiLevelType w:val="hybridMultilevel"/>
    <w:tmpl w:val="F2FA0A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6F62DBE"/>
    <w:multiLevelType w:val="hybridMultilevel"/>
    <w:tmpl w:val="8DF211C4"/>
    <w:lvl w:ilvl="0" w:tplc="83C465FA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771A2"/>
    <w:multiLevelType w:val="multilevel"/>
    <w:tmpl w:val="2D1CF65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45E77E0D"/>
    <w:multiLevelType w:val="multilevel"/>
    <w:tmpl w:val="225EB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821E1B"/>
    <w:multiLevelType w:val="hybridMultilevel"/>
    <w:tmpl w:val="87FEBCE6"/>
    <w:lvl w:ilvl="0" w:tplc="A52657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56F4D"/>
    <w:multiLevelType w:val="hybridMultilevel"/>
    <w:tmpl w:val="B7108778"/>
    <w:lvl w:ilvl="0" w:tplc="AC5A9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75C81"/>
    <w:multiLevelType w:val="hybridMultilevel"/>
    <w:tmpl w:val="9662A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FE4674"/>
    <w:rsid w:val="00003010"/>
    <w:rsid w:val="00022056"/>
    <w:rsid w:val="00036D2D"/>
    <w:rsid w:val="00057247"/>
    <w:rsid w:val="000946BA"/>
    <w:rsid w:val="000B2BF0"/>
    <w:rsid w:val="000E70EF"/>
    <w:rsid w:val="000F3834"/>
    <w:rsid w:val="00100033"/>
    <w:rsid w:val="00100B29"/>
    <w:rsid w:val="001302A7"/>
    <w:rsid w:val="00157EE2"/>
    <w:rsid w:val="00180AD8"/>
    <w:rsid w:val="00191187"/>
    <w:rsid w:val="001A17BF"/>
    <w:rsid w:val="001D6821"/>
    <w:rsid w:val="001D751D"/>
    <w:rsid w:val="001E2452"/>
    <w:rsid w:val="00226BEF"/>
    <w:rsid w:val="0025572A"/>
    <w:rsid w:val="002B37BA"/>
    <w:rsid w:val="002D36A5"/>
    <w:rsid w:val="00313FB6"/>
    <w:rsid w:val="00325DAB"/>
    <w:rsid w:val="00327D8E"/>
    <w:rsid w:val="0034171A"/>
    <w:rsid w:val="0037451C"/>
    <w:rsid w:val="00380F03"/>
    <w:rsid w:val="00394BA7"/>
    <w:rsid w:val="003B2A9D"/>
    <w:rsid w:val="003D236A"/>
    <w:rsid w:val="003F48DB"/>
    <w:rsid w:val="003F5C7F"/>
    <w:rsid w:val="00410C86"/>
    <w:rsid w:val="004304CC"/>
    <w:rsid w:val="00455536"/>
    <w:rsid w:val="004673D7"/>
    <w:rsid w:val="0047143D"/>
    <w:rsid w:val="00472B8C"/>
    <w:rsid w:val="004A0D03"/>
    <w:rsid w:val="004C4143"/>
    <w:rsid w:val="00546CD3"/>
    <w:rsid w:val="00560DD8"/>
    <w:rsid w:val="00571C2E"/>
    <w:rsid w:val="00572872"/>
    <w:rsid w:val="00596A57"/>
    <w:rsid w:val="005A7DB7"/>
    <w:rsid w:val="005D22A8"/>
    <w:rsid w:val="005E3244"/>
    <w:rsid w:val="005F081B"/>
    <w:rsid w:val="0063609D"/>
    <w:rsid w:val="00636E86"/>
    <w:rsid w:val="00642326"/>
    <w:rsid w:val="00655CD0"/>
    <w:rsid w:val="006604BD"/>
    <w:rsid w:val="00662949"/>
    <w:rsid w:val="006B3D96"/>
    <w:rsid w:val="006C305C"/>
    <w:rsid w:val="006E388A"/>
    <w:rsid w:val="006F1186"/>
    <w:rsid w:val="006F121D"/>
    <w:rsid w:val="00717D99"/>
    <w:rsid w:val="00724801"/>
    <w:rsid w:val="00770B10"/>
    <w:rsid w:val="0077708B"/>
    <w:rsid w:val="00797A6F"/>
    <w:rsid w:val="007F0BEC"/>
    <w:rsid w:val="00804C98"/>
    <w:rsid w:val="0082245B"/>
    <w:rsid w:val="00825C25"/>
    <w:rsid w:val="008272FC"/>
    <w:rsid w:val="00844129"/>
    <w:rsid w:val="0088426C"/>
    <w:rsid w:val="008A0D12"/>
    <w:rsid w:val="008A29EF"/>
    <w:rsid w:val="008D358D"/>
    <w:rsid w:val="00901C28"/>
    <w:rsid w:val="0090526A"/>
    <w:rsid w:val="0091050B"/>
    <w:rsid w:val="009129E4"/>
    <w:rsid w:val="0093714E"/>
    <w:rsid w:val="009373B3"/>
    <w:rsid w:val="0094595D"/>
    <w:rsid w:val="00955A26"/>
    <w:rsid w:val="00963CB6"/>
    <w:rsid w:val="00973FB7"/>
    <w:rsid w:val="00993B7A"/>
    <w:rsid w:val="009A1B0B"/>
    <w:rsid w:val="009B65DF"/>
    <w:rsid w:val="009D0F7C"/>
    <w:rsid w:val="009E25DE"/>
    <w:rsid w:val="009F1548"/>
    <w:rsid w:val="00A050B5"/>
    <w:rsid w:val="00A447A2"/>
    <w:rsid w:val="00A53C6C"/>
    <w:rsid w:val="00A62E7B"/>
    <w:rsid w:val="00A72066"/>
    <w:rsid w:val="00A948BB"/>
    <w:rsid w:val="00AB205E"/>
    <w:rsid w:val="00AB3B57"/>
    <w:rsid w:val="00AD23D7"/>
    <w:rsid w:val="00B079D1"/>
    <w:rsid w:val="00B13ECC"/>
    <w:rsid w:val="00B53382"/>
    <w:rsid w:val="00B84699"/>
    <w:rsid w:val="00B864D7"/>
    <w:rsid w:val="00BA08E5"/>
    <w:rsid w:val="00BA12E9"/>
    <w:rsid w:val="00BC09AE"/>
    <w:rsid w:val="00BC563E"/>
    <w:rsid w:val="00BC7A6B"/>
    <w:rsid w:val="00BD2E69"/>
    <w:rsid w:val="00BD5174"/>
    <w:rsid w:val="00BF5779"/>
    <w:rsid w:val="00C061A5"/>
    <w:rsid w:val="00C52BF3"/>
    <w:rsid w:val="00C6354C"/>
    <w:rsid w:val="00C648FE"/>
    <w:rsid w:val="00C649C4"/>
    <w:rsid w:val="00C824D6"/>
    <w:rsid w:val="00C82E1B"/>
    <w:rsid w:val="00C95D38"/>
    <w:rsid w:val="00CE182B"/>
    <w:rsid w:val="00D02940"/>
    <w:rsid w:val="00D03B64"/>
    <w:rsid w:val="00D07711"/>
    <w:rsid w:val="00D10DD6"/>
    <w:rsid w:val="00D32A9B"/>
    <w:rsid w:val="00D33C90"/>
    <w:rsid w:val="00D37F14"/>
    <w:rsid w:val="00D636D3"/>
    <w:rsid w:val="00D65827"/>
    <w:rsid w:val="00D67B1C"/>
    <w:rsid w:val="00D77260"/>
    <w:rsid w:val="00DA02B5"/>
    <w:rsid w:val="00DB2A67"/>
    <w:rsid w:val="00DC2F64"/>
    <w:rsid w:val="00DE7B99"/>
    <w:rsid w:val="00E048E2"/>
    <w:rsid w:val="00E24099"/>
    <w:rsid w:val="00E54AA2"/>
    <w:rsid w:val="00E63C03"/>
    <w:rsid w:val="00E850C8"/>
    <w:rsid w:val="00EA13E7"/>
    <w:rsid w:val="00EB2763"/>
    <w:rsid w:val="00EE276F"/>
    <w:rsid w:val="00EE5C7F"/>
    <w:rsid w:val="00EF3B49"/>
    <w:rsid w:val="00EF73E4"/>
    <w:rsid w:val="00F16310"/>
    <w:rsid w:val="00F52FB2"/>
    <w:rsid w:val="00F5414C"/>
    <w:rsid w:val="00F616D0"/>
    <w:rsid w:val="00FC0F47"/>
    <w:rsid w:val="00FC611B"/>
    <w:rsid w:val="00FE4674"/>
    <w:rsid w:val="00FE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69"/>
  </w:style>
  <w:style w:type="paragraph" w:styleId="Heading1">
    <w:name w:val="heading 1"/>
    <w:basedOn w:val="Normal"/>
    <w:next w:val="Normal"/>
    <w:link w:val="Heading1Char"/>
    <w:qFormat/>
    <w:rsid w:val="00A447A2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9129E4"/>
    <w:pPr>
      <w:suppressAutoHyphens/>
      <w:spacing w:after="0" w:line="240" w:lineRule="auto"/>
      <w:jc w:val="center"/>
    </w:pPr>
    <w:rPr>
      <w:rFonts w:ascii="Arial Armenian" w:eastAsia="Times New Roman" w:hAnsi="Arial Armenian" w:cs="Arial Armenian"/>
      <w:kern w:val="1"/>
      <w:lang w:eastAsia="ru-RU"/>
    </w:rPr>
  </w:style>
  <w:style w:type="paragraph" w:customStyle="1" w:styleId="NoSpacing2">
    <w:name w:val="No Spacing2"/>
    <w:uiPriority w:val="1"/>
    <w:qFormat/>
    <w:rsid w:val="0077708B"/>
    <w:pPr>
      <w:spacing w:after="0" w:line="240" w:lineRule="auto"/>
    </w:pPr>
    <w:rPr>
      <w:rFonts w:ascii="Arial Armenian" w:eastAsia="Calibri" w:hAnsi="Arial Armenian" w:cs="Times New Roman"/>
      <w:sz w:val="24"/>
      <w:szCs w:val="24"/>
      <w:lang w:val="ru-RU"/>
    </w:rPr>
  </w:style>
  <w:style w:type="character" w:customStyle="1" w:styleId="Heading1Char">
    <w:name w:val="Heading 1 Char"/>
    <w:basedOn w:val="DefaultParagraphFont"/>
    <w:link w:val="Heading1"/>
    <w:rsid w:val="00A447A2"/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ListParagraph">
    <w:name w:val="List Paragraph"/>
    <w:basedOn w:val="Normal"/>
    <w:qFormat/>
    <w:rsid w:val="00A447A2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99"/>
    <w:qFormat/>
    <w:rsid w:val="00157EE2"/>
    <w:pPr>
      <w:spacing w:after="0" w:line="240" w:lineRule="auto"/>
    </w:pPr>
    <w:rPr>
      <w:rFonts w:ascii="GHEA Grapalat" w:eastAsia="Calibri" w:hAnsi="GHEA Grapalat" w:cs="Times New Roman"/>
    </w:rPr>
  </w:style>
  <w:style w:type="character" w:styleId="Emphasis">
    <w:name w:val="Emphasis"/>
    <w:qFormat/>
    <w:rsid w:val="00825C25"/>
    <w:rPr>
      <w:i/>
      <w:iCs/>
    </w:rPr>
  </w:style>
  <w:style w:type="character" w:customStyle="1" w:styleId="hps">
    <w:name w:val="hps"/>
    <w:basedOn w:val="DefaultParagraphFont"/>
    <w:rsid w:val="000F3834"/>
  </w:style>
  <w:style w:type="paragraph" w:styleId="NormalWeb">
    <w:name w:val="Normal (Web)"/>
    <w:basedOn w:val="Normal"/>
    <w:uiPriority w:val="99"/>
    <w:unhideWhenUsed/>
    <w:rsid w:val="005E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5F081B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88426C"/>
    <w:rPr>
      <w:rFonts w:ascii="Arial Armenian" w:eastAsia="Times New Roman" w:hAnsi="Arial Armenian" w:cs="Arial Armenian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12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amuradyan</dc:creator>
  <cp:keywords/>
  <dc:description/>
  <cp:lastModifiedBy>amuradyan</cp:lastModifiedBy>
  <cp:revision>148</cp:revision>
  <cp:lastPrinted>2016-08-17T10:29:00Z</cp:lastPrinted>
  <dcterms:created xsi:type="dcterms:W3CDTF">2016-08-15T07:18:00Z</dcterms:created>
  <dcterms:modified xsi:type="dcterms:W3CDTF">2016-08-18T13:22:00Z</dcterms:modified>
</cp:coreProperties>
</file>