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CA" w:rsidRDefault="00F179CA" w:rsidP="00F179CA">
      <w:pPr>
        <w:pStyle w:val="mechtex"/>
        <w:ind w:left="3600" w:firstLine="720"/>
        <w:rPr>
          <w:rFonts w:ascii="GHEA Mariam" w:hAnsi="GHEA Mariam"/>
          <w:spacing w:val="-8"/>
          <w:szCs w:val="20"/>
        </w:rPr>
      </w:pP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7</w:t>
      </w:r>
    </w:p>
    <w:p w:rsidR="00F179CA" w:rsidRDefault="00F179CA" w:rsidP="00F179CA">
      <w:pPr>
        <w:pStyle w:val="mechtex"/>
        <w:ind w:left="43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  ՀՀ </w:t>
      </w:r>
      <w:proofErr w:type="spellStart"/>
      <w:r>
        <w:rPr>
          <w:rFonts w:ascii="GHEA Mariam" w:hAnsi="GHEA Mariam"/>
          <w:spacing w:val="4"/>
        </w:rPr>
        <w:t>կառավարության</w:t>
      </w:r>
      <w:proofErr w:type="spellEnd"/>
      <w:r>
        <w:rPr>
          <w:rFonts w:ascii="GHEA Mariam" w:hAnsi="GHEA Mariam"/>
          <w:spacing w:val="4"/>
        </w:rPr>
        <w:t xml:space="preserve"> </w:t>
      </w:r>
      <w:proofErr w:type="gramStart"/>
      <w:r>
        <w:rPr>
          <w:rFonts w:ascii="GHEA Mariam" w:hAnsi="GHEA Mariam"/>
          <w:spacing w:val="4"/>
        </w:rPr>
        <w:t xml:space="preserve">2015  </w:t>
      </w:r>
      <w:proofErr w:type="spellStart"/>
      <w:r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F179CA" w:rsidRDefault="00F179CA" w:rsidP="00F179CA">
      <w:pPr>
        <w:spacing w:line="360" w:lineRule="auto"/>
        <w:rPr>
          <w:rFonts w:ascii="GHEA Mariam" w:hAnsi="GHEA Mariam"/>
          <w:spacing w:val="-2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2"/>
        </w:rPr>
        <w:t xml:space="preserve">         </w:t>
      </w:r>
      <w:r>
        <w:rPr>
          <w:rFonts w:ascii="GHEA Mariam" w:hAnsi="GHEA Mariam" w:cs="Sylfaen"/>
          <w:spacing w:val="-4"/>
          <w:lang w:val="pt-BR"/>
        </w:rPr>
        <w:t>փետրվարի</w:t>
      </w:r>
      <w:r>
        <w:rPr>
          <w:rFonts w:ascii="GHEA Mariam" w:hAnsi="GHEA Mariam"/>
          <w:spacing w:val="-2"/>
          <w:lang w:val="pt-BR"/>
        </w:rPr>
        <w:t xml:space="preserve"> </w:t>
      </w:r>
      <w:r>
        <w:rPr>
          <w:rFonts w:ascii="GHEA Mariam" w:hAnsi="GHEA Mariam"/>
          <w:spacing w:val="-2"/>
        </w:rPr>
        <w:t xml:space="preserve">5-ի N  90  - Ն 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:rsidR="00F179CA" w:rsidRDefault="00F179CA" w:rsidP="00F179CA">
      <w:pPr>
        <w:pStyle w:val="norm"/>
        <w:spacing w:line="360" w:lineRule="auto"/>
        <w:rPr>
          <w:rFonts w:ascii="GHEA Mariam" w:hAnsi="GHEA Mariam"/>
          <w:szCs w:val="20"/>
        </w:rPr>
      </w:pPr>
    </w:p>
    <w:p w:rsidR="00F179CA" w:rsidRDefault="00F179CA" w:rsidP="00F179CA">
      <w:pPr>
        <w:pStyle w:val="norm"/>
        <w:spacing w:line="360" w:lineRule="auto"/>
        <w:rPr>
          <w:rFonts w:ascii="GHEA Mariam" w:hAnsi="GHEA Mariam"/>
        </w:rPr>
      </w:pPr>
    </w:p>
    <w:p w:rsidR="00F179CA" w:rsidRPr="00F179CA" w:rsidRDefault="00F179CA" w:rsidP="00F179CA">
      <w:pPr>
        <w:pStyle w:val="mechtex"/>
        <w:rPr>
          <w:rFonts w:ascii="GHEA Mariam" w:hAnsi="GHEA Mariam" w:cs="Tahoma"/>
          <w:caps/>
        </w:rPr>
      </w:pPr>
      <w:r w:rsidRPr="00F179CA">
        <w:rPr>
          <w:rFonts w:ascii="GHEA Mariam" w:hAnsi="GHEA Mariam" w:cs="Tahoma"/>
          <w:caps/>
          <w:lang w:val="hy-AM"/>
        </w:rPr>
        <w:t>Ց Ա Ն Կ</w:t>
      </w:r>
    </w:p>
    <w:p w:rsidR="00F179CA" w:rsidRPr="00F179CA" w:rsidRDefault="00F179CA" w:rsidP="00F179CA">
      <w:pPr>
        <w:pStyle w:val="mechtex"/>
        <w:rPr>
          <w:rFonts w:ascii="GHEA Mariam" w:hAnsi="GHEA Mariam"/>
          <w:caps/>
        </w:rPr>
      </w:pPr>
    </w:p>
    <w:p w:rsidR="00F179CA" w:rsidRPr="00F179CA" w:rsidRDefault="00F179CA" w:rsidP="00F179CA">
      <w:pPr>
        <w:pStyle w:val="mechtex"/>
        <w:rPr>
          <w:rFonts w:ascii="GHEA Mariam" w:hAnsi="GHEA Mariam" w:cs="Tahoma"/>
          <w:bCs/>
          <w:caps/>
        </w:rPr>
      </w:pPr>
      <w:r w:rsidRPr="00F179CA">
        <w:rPr>
          <w:rFonts w:ascii="GHEA Mariam" w:hAnsi="GHEA Mariam" w:cs="Tahoma"/>
          <w:bCs/>
          <w:caps/>
          <w:lang w:val="hy-AM"/>
        </w:rPr>
        <w:t xml:space="preserve">ՎԱՅՐԻ </w:t>
      </w:r>
      <w:r w:rsidRPr="00F179CA">
        <w:rPr>
          <w:rFonts w:ascii="GHEA Mariam" w:hAnsi="GHEA Mariam" w:cs="Arial Armenian"/>
          <w:bCs/>
          <w:caps/>
          <w:lang w:val="hy-AM"/>
        </w:rPr>
        <w:t xml:space="preserve"> </w:t>
      </w:r>
      <w:r w:rsidRPr="00F179CA">
        <w:rPr>
          <w:rFonts w:ascii="GHEA Mariam" w:hAnsi="GHEA Mariam" w:cs="Tahoma"/>
          <w:bCs/>
          <w:caps/>
          <w:lang w:val="hy-AM"/>
        </w:rPr>
        <w:t xml:space="preserve">ԿԵՆԴԱՆԻՆԵՐԻ </w:t>
      </w:r>
      <w:r w:rsidRPr="00F179CA">
        <w:rPr>
          <w:rFonts w:ascii="GHEA Mariam" w:hAnsi="GHEA Mariam" w:cs="Arial Armenian"/>
          <w:bCs/>
          <w:caps/>
          <w:lang w:val="hy-AM"/>
        </w:rPr>
        <w:t xml:space="preserve"> </w:t>
      </w:r>
      <w:r w:rsidRPr="00F179CA">
        <w:rPr>
          <w:rFonts w:ascii="GHEA Mariam" w:hAnsi="GHEA Mariam" w:cs="Tahoma"/>
          <w:bCs/>
          <w:caps/>
          <w:lang w:val="hy-AM"/>
        </w:rPr>
        <w:t>ԵՎ</w:t>
      </w:r>
      <w:r w:rsidRPr="00F179CA">
        <w:rPr>
          <w:rFonts w:ascii="GHEA Mariam" w:hAnsi="GHEA Mariam"/>
          <w:caps/>
          <w:lang w:val="hy-AM"/>
        </w:rPr>
        <w:t xml:space="preserve"> </w:t>
      </w:r>
      <w:r w:rsidRPr="00F179CA">
        <w:rPr>
          <w:rFonts w:ascii="GHEA Mariam" w:hAnsi="GHEA Mariam" w:cs="Tahoma"/>
          <w:bCs/>
          <w:caps/>
          <w:lang w:val="hy-AM"/>
        </w:rPr>
        <w:t>ԱՌԱՆՁԻՆ</w:t>
      </w:r>
      <w:r w:rsidRPr="00F179CA">
        <w:rPr>
          <w:rFonts w:ascii="GHEA Mariam" w:hAnsi="GHEA Mariam" w:cs="Arial Armenian"/>
          <w:bCs/>
          <w:caps/>
          <w:lang w:val="hy-AM"/>
        </w:rPr>
        <w:t xml:space="preserve"> </w:t>
      </w:r>
      <w:r w:rsidRPr="00F179CA">
        <w:rPr>
          <w:rFonts w:ascii="GHEA Mariam" w:hAnsi="GHEA Mariam" w:cs="Tahoma"/>
          <w:bCs/>
          <w:caps/>
          <w:lang w:val="hy-AM"/>
        </w:rPr>
        <w:t>ՎԱՅՐԻ</w:t>
      </w:r>
      <w:r w:rsidRPr="00F179CA">
        <w:rPr>
          <w:rFonts w:ascii="GHEA Mariam" w:hAnsi="GHEA Mariam" w:cs="Arial Armenian"/>
          <w:bCs/>
          <w:caps/>
          <w:lang w:val="hy-AM"/>
        </w:rPr>
        <w:t xml:space="preserve"> </w:t>
      </w:r>
      <w:r w:rsidRPr="00F179CA">
        <w:rPr>
          <w:rFonts w:ascii="GHEA Mariam" w:hAnsi="GHEA Mariam" w:cs="Tahoma"/>
          <w:bCs/>
          <w:caps/>
          <w:lang w:val="hy-AM"/>
        </w:rPr>
        <w:t>ԲՈՒՅՍԵՐԻ</w:t>
      </w:r>
      <w:r w:rsidRPr="00F179CA">
        <w:rPr>
          <w:rFonts w:ascii="GHEA Mariam" w:hAnsi="GHEA Mariam" w:cs="Tahoma"/>
          <w:bCs/>
          <w:caps/>
        </w:rPr>
        <w:t xml:space="preserve">, ՈՐՈՆՑ ՏԵՂԱՓՈԽՈՒՄԸ </w:t>
      </w:r>
      <w:r w:rsidRPr="00F179CA">
        <w:rPr>
          <w:rFonts w:ascii="GHEA Mariam" w:hAnsi="GHEA Mariam" w:cs="Tahoma"/>
          <w:bCs/>
          <w:caps/>
          <w:lang w:val="hy-AM"/>
        </w:rPr>
        <w:t>ԵՎՐԱՍԻԱԿԱՆ</w:t>
      </w:r>
      <w:r w:rsidRPr="00F179CA">
        <w:rPr>
          <w:rFonts w:ascii="GHEA Mariam" w:hAnsi="GHEA Mariam" w:cs="Arial Armenian"/>
          <w:bCs/>
          <w:caps/>
          <w:lang w:val="hy-AM"/>
        </w:rPr>
        <w:t xml:space="preserve">  </w:t>
      </w:r>
      <w:r w:rsidRPr="00F179CA">
        <w:rPr>
          <w:rFonts w:ascii="GHEA Mariam" w:hAnsi="GHEA Mariam" w:cs="Tahoma"/>
          <w:bCs/>
          <w:caps/>
        </w:rPr>
        <w:t xml:space="preserve">ՏՆՏԵՍԱԿԱՆ </w:t>
      </w:r>
      <w:r w:rsidRPr="00F179CA">
        <w:rPr>
          <w:rFonts w:ascii="GHEA Mariam" w:hAnsi="GHEA Mariam" w:cs="Arial Armenian"/>
          <w:bCs/>
          <w:caps/>
        </w:rPr>
        <w:t xml:space="preserve"> </w:t>
      </w:r>
      <w:r w:rsidRPr="00F179CA">
        <w:rPr>
          <w:rFonts w:ascii="GHEA Mariam" w:hAnsi="GHEA Mariam" w:cs="Tahoma"/>
          <w:bCs/>
          <w:caps/>
          <w:lang w:val="hy-AM"/>
        </w:rPr>
        <w:t>ՄԻՈՒԹՅԱՆ</w:t>
      </w:r>
      <w:r w:rsidRPr="00F179CA">
        <w:rPr>
          <w:rFonts w:ascii="GHEA Mariam" w:hAnsi="GHEA Mariam" w:cs="Arial Armenian"/>
          <w:bCs/>
          <w:caps/>
          <w:lang w:val="hy-AM"/>
        </w:rPr>
        <w:t xml:space="preserve"> </w:t>
      </w:r>
      <w:r w:rsidRPr="00F179CA">
        <w:rPr>
          <w:rFonts w:ascii="GHEA Mariam" w:hAnsi="GHEA Mariam" w:cs="Tahoma"/>
          <w:bCs/>
          <w:caps/>
          <w:lang w:val="hy-AM"/>
        </w:rPr>
        <w:t>ՄԱՔՍԱՅԻՆ</w:t>
      </w:r>
      <w:r w:rsidRPr="00F179CA">
        <w:rPr>
          <w:rFonts w:ascii="GHEA Mariam" w:hAnsi="GHEA Mariam" w:cs="Arial Armenian"/>
          <w:bCs/>
          <w:caps/>
          <w:lang w:val="hy-AM"/>
        </w:rPr>
        <w:t xml:space="preserve"> </w:t>
      </w:r>
      <w:r w:rsidRPr="00F179CA">
        <w:rPr>
          <w:rFonts w:ascii="GHEA Mariam" w:hAnsi="GHEA Mariam" w:cs="Tahoma"/>
          <w:bCs/>
          <w:caps/>
          <w:lang w:val="hy-AM"/>
        </w:rPr>
        <w:t>ՏԱՐԱԾՔՈՎ</w:t>
      </w:r>
      <w:r w:rsidRPr="00F179CA">
        <w:rPr>
          <w:rFonts w:ascii="GHEA Mariam" w:hAnsi="GHEA Mariam" w:cs="Arial Armenian"/>
          <w:bCs/>
          <w:caps/>
          <w:lang w:val="hy-AM"/>
        </w:rPr>
        <w:t xml:space="preserve"> </w:t>
      </w:r>
      <w:r w:rsidRPr="00F179CA">
        <w:rPr>
          <w:rFonts w:ascii="GHEA Mariam" w:hAnsi="GHEA Mariam" w:cs="Tahoma"/>
          <w:bCs/>
          <w:caps/>
        </w:rPr>
        <w:t>ՍԱՀՄԱՆԱՓԱԿ Է ԱՐՏԱՀԱՆՄԱՆ ԴԵՊՔՈՒՄ</w:t>
      </w:r>
    </w:p>
    <w:p w:rsidR="00F179CA" w:rsidRPr="00F179CA" w:rsidRDefault="00F179CA" w:rsidP="00F179CA">
      <w:pPr>
        <w:pStyle w:val="mechtex"/>
        <w:rPr>
          <w:rFonts w:ascii="GHEA Mariam" w:hAnsi="GHEA Mariam"/>
          <w:caps/>
        </w:rPr>
      </w:pPr>
    </w:p>
    <w:p w:rsidR="00F179CA" w:rsidRPr="00F179CA" w:rsidRDefault="00F179CA" w:rsidP="00F179CA">
      <w:pPr>
        <w:pStyle w:val="mechtex"/>
        <w:rPr>
          <w:rFonts w:ascii="GHEA Mariam" w:hAnsi="GHEA Mariam" w:cs="Tahoma"/>
          <w:bCs/>
        </w:rPr>
      </w:pPr>
      <w:r w:rsidRPr="00F179CA">
        <w:rPr>
          <w:rFonts w:ascii="GHEA Mariam" w:hAnsi="GHEA Mariam"/>
          <w:bCs/>
          <w:lang w:val="hy-AM"/>
        </w:rPr>
        <w:t xml:space="preserve">1. </w:t>
      </w:r>
      <w:r w:rsidRPr="00F179CA">
        <w:rPr>
          <w:rFonts w:ascii="GHEA Mariam" w:hAnsi="GHEA Mariam" w:cs="Tahoma"/>
          <w:bCs/>
          <w:lang w:val="hy-AM"/>
        </w:rPr>
        <w:t>Կենդանի</w:t>
      </w:r>
      <w:r w:rsidRPr="00F179CA">
        <w:rPr>
          <w:rFonts w:ascii="GHEA Mariam" w:hAnsi="GHEA Mariam" w:cs="Arial Armenian"/>
          <w:bCs/>
          <w:lang w:val="hy-AM"/>
        </w:rPr>
        <w:t xml:space="preserve"> </w:t>
      </w:r>
      <w:r w:rsidRPr="00F179CA">
        <w:rPr>
          <w:rFonts w:ascii="GHEA Mariam" w:hAnsi="GHEA Mariam" w:cs="Tahoma"/>
          <w:bCs/>
          <w:lang w:val="hy-AM"/>
        </w:rPr>
        <w:t>վայրի</w:t>
      </w:r>
      <w:r w:rsidRPr="00F179CA">
        <w:rPr>
          <w:rFonts w:ascii="GHEA Mariam" w:hAnsi="GHEA Mariam" w:cs="Arial Armenian"/>
          <w:bCs/>
          <w:lang w:val="hy-AM"/>
        </w:rPr>
        <w:t xml:space="preserve"> </w:t>
      </w:r>
      <w:r w:rsidRPr="00F179CA">
        <w:rPr>
          <w:rFonts w:ascii="GHEA Mariam" w:hAnsi="GHEA Mariam" w:cs="Tahoma"/>
          <w:bCs/>
          <w:lang w:val="hy-AM"/>
        </w:rPr>
        <w:t>կենդանիներ</w:t>
      </w:r>
    </w:p>
    <w:p w:rsidR="00F179CA" w:rsidRDefault="00F179CA" w:rsidP="00F179CA">
      <w:pPr>
        <w:pStyle w:val="mechtex"/>
        <w:rPr>
          <w:rFonts w:ascii="GHEA Mariam" w:hAnsi="GHEA Mariam"/>
          <w:bCs/>
          <w:caps/>
          <w:sz w:val="28"/>
        </w:rPr>
      </w:pPr>
    </w:p>
    <w:tbl>
      <w:tblPr>
        <w:tblW w:w="9555" w:type="dxa"/>
        <w:jc w:val="center"/>
        <w:tblInd w:w="-236" w:type="dxa"/>
        <w:tblLayout w:type="fixed"/>
        <w:tblLook w:val="04A0"/>
      </w:tblPr>
      <w:tblGrid>
        <w:gridCol w:w="6622"/>
        <w:gridCol w:w="2933"/>
      </w:tblGrid>
      <w:tr w:rsidR="00F179CA" w:rsidTr="00913160">
        <w:trPr>
          <w:trHeight w:val="567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CA" w:rsidRDefault="00F179CA" w:rsidP="00913160">
            <w:pPr>
              <w:pStyle w:val="Default"/>
              <w:spacing w:line="276" w:lineRule="auto"/>
              <w:jc w:val="center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 xml:space="preserve">Ապրանքների անվանումները </w:t>
            </w:r>
          </w:p>
          <w:p w:rsidR="00F179CA" w:rsidRDefault="00F179CA" w:rsidP="00913160">
            <w:pPr>
              <w:pStyle w:val="Default"/>
              <w:spacing w:line="276" w:lineRule="auto"/>
              <w:jc w:val="center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CA" w:rsidRDefault="00F179CA" w:rsidP="00913160">
            <w:pPr>
              <w:pStyle w:val="Default"/>
              <w:spacing w:line="276" w:lineRule="auto"/>
              <w:jc w:val="center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 xml:space="preserve">Մաքսային միության արտաքին տնտեսական գործունեության ապրանքային անվանացանկի </w:t>
            </w:r>
            <w:r>
              <w:rPr>
                <w:rFonts w:ascii="GHEA Mariam" w:hAnsi="GHEA Mariam"/>
                <w:bCs/>
                <w:color w:val="auto"/>
                <w:sz w:val="20"/>
                <w:szCs w:val="20"/>
              </w:rPr>
              <w:t>(ԵՏՄ ԱՏԳ ԱԱ)</w:t>
            </w: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 xml:space="preserve"> կոդը կամ խումբը </w:t>
            </w:r>
          </w:p>
          <w:p w:rsidR="00F179CA" w:rsidRDefault="00F179CA" w:rsidP="00913160">
            <w:pPr>
              <w:pStyle w:val="Default"/>
              <w:spacing w:line="276" w:lineRule="auto"/>
              <w:jc w:val="center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</w:p>
        </w:tc>
      </w:tr>
      <w:tr w:rsidR="00F179CA" w:rsidTr="00913160">
        <w:trPr>
          <w:trHeight w:val="184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 xml:space="preserve">Վայրի կենդանիներ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>01</w:t>
            </w:r>
          </w:p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</w:p>
        </w:tc>
      </w:tr>
      <w:tr w:rsidR="00F179CA" w:rsidTr="00913160">
        <w:trPr>
          <w:trHeight w:val="345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 xml:space="preserve">Կենդանի ձուկ (բացի դեկորատիվ ձկներից)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>0301</w:t>
            </w:r>
          </w:p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</w:p>
        </w:tc>
      </w:tr>
      <w:tr w:rsidR="00F179CA" w:rsidTr="00913160">
        <w:trPr>
          <w:trHeight w:val="184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>Կենդանի խեցգետնակերպեր զրահով, կամ առան</w:t>
            </w:r>
            <w:r>
              <w:rPr>
                <w:rFonts w:ascii="GHEA Mariam" w:hAnsi="GHEA Mariam"/>
                <w:bCs/>
                <w:color w:val="auto"/>
                <w:sz w:val="20"/>
                <w:szCs w:val="20"/>
              </w:rPr>
              <w:t>ց</w:t>
            </w: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 xml:space="preserve"> զրահ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>0306</w:t>
            </w:r>
          </w:p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</w:p>
        </w:tc>
      </w:tr>
      <w:tr w:rsidR="00F179CA" w:rsidTr="00913160">
        <w:trPr>
          <w:trHeight w:val="668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>Կենդանի կակղամորթեր խեցիով կամ առանց խեցի</w:t>
            </w:r>
          </w:p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>0307</w:t>
            </w:r>
          </w:p>
        </w:tc>
      </w:tr>
      <w:tr w:rsidR="00F179CA" w:rsidTr="00913160">
        <w:trPr>
          <w:trHeight w:val="668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>Կենդանի ջրային անողնաշարավորներ, բացի խեցգետնակերպերից և կակղամորթերից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 xml:space="preserve"> 0308</w:t>
            </w:r>
          </w:p>
        </w:tc>
      </w:tr>
      <w:tr w:rsidR="00F179CA" w:rsidTr="00913160">
        <w:trPr>
          <w:trHeight w:val="345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>Վայրի թռչունների ձվեր, թարմ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A" w:rsidRDefault="00F179CA" w:rsidP="00913160">
            <w:pPr>
              <w:pStyle w:val="Default"/>
              <w:spacing w:line="276" w:lineRule="auto"/>
              <w:jc w:val="both"/>
              <w:rPr>
                <w:rFonts w:ascii="GHEA Mariam" w:hAnsi="GHEA Mariam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GHEA Mariam" w:hAnsi="GHEA Mariam"/>
                <w:bCs/>
                <w:color w:val="auto"/>
                <w:sz w:val="20"/>
                <w:szCs w:val="20"/>
                <w:lang w:val="hy-AM"/>
              </w:rPr>
              <w:t>0407</w:t>
            </w:r>
          </w:p>
          <w:p w:rsidR="00F179CA" w:rsidRDefault="00F179CA" w:rsidP="00913160">
            <w:pPr>
              <w:spacing w:line="276" w:lineRule="auto"/>
              <w:jc w:val="center"/>
              <w:rPr>
                <w:rFonts w:ascii="GHEA Mariam" w:hAnsi="GHEA Mariam"/>
                <w:bCs/>
                <w:lang w:val="hy-AM"/>
              </w:rPr>
            </w:pPr>
          </w:p>
        </w:tc>
      </w:tr>
    </w:tbl>
    <w:p w:rsidR="00F179CA" w:rsidRDefault="00F179CA" w:rsidP="00F179CA">
      <w:pPr>
        <w:spacing w:line="276" w:lineRule="auto"/>
        <w:jc w:val="center"/>
        <w:rPr>
          <w:rFonts w:ascii="GHEA Grapalat" w:hAnsi="GHEA Grapalat"/>
          <w:bCs/>
          <w:sz w:val="42"/>
          <w:szCs w:val="24"/>
        </w:rPr>
      </w:pPr>
    </w:p>
    <w:p w:rsidR="00F179CA" w:rsidRDefault="00F179CA" w:rsidP="00F179CA">
      <w:pPr>
        <w:spacing w:line="276" w:lineRule="auto"/>
        <w:jc w:val="center"/>
        <w:rPr>
          <w:rFonts w:ascii="GHEA Mariam" w:hAnsi="GHEA Mariam"/>
          <w:bCs/>
          <w:sz w:val="20"/>
          <w:szCs w:val="20"/>
        </w:rPr>
      </w:pPr>
      <w:r>
        <w:rPr>
          <w:rFonts w:ascii="GHEA Mariam" w:hAnsi="GHEA Mariam"/>
          <w:bCs/>
        </w:rPr>
        <w:t>2. Վ</w:t>
      </w:r>
      <w:r>
        <w:rPr>
          <w:rFonts w:ascii="GHEA Mariam" w:hAnsi="GHEA Mariam"/>
          <w:bCs/>
          <w:lang w:val="hy-AM"/>
        </w:rPr>
        <w:t xml:space="preserve">այրի </w:t>
      </w:r>
      <w:proofErr w:type="spellStart"/>
      <w:r>
        <w:rPr>
          <w:rFonts w:ascii="GHEA Mariam" w:hAnsi="GHEA Mariam"/>
          <w:bCs/>
        </w:rPr>
        <w:t>բույսեր</w:t>
      </w:r>
      <w:proofErr w:type="spellEnd"/>
      <w:r>
        <w:rPr>
          <w:rFonts w:ascii="GHEA Mariam" w:hAnsi="GHEA Mariam"/>
          <w:bCs/>
          <w:lang w:val="hy-AM"/>
        </w:rPr>
        <w:t xml:space="preserve"> </w:t>
      </w:r>
    </w:p>
    <w:p w:rsidR="00F179CA" w:rsidRDefault="00F179CA" w:rsidP="00F179CA">
      <w:pPr>
        <w:spacing w:line="276" w:lineRule="auto"/>
        <w:jc w:val="center"/>
        <w:rPr>
          <w:rFonts w:ascii="GHEA Mariam" w:hAnsi="GHEA Mariam"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9"/>
        <w:gridCol w:w="3936"/>
      </w:tblGrid>
      <w:tr w:rsidR="00F179CA" w:rsidTr="0091316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spacing w:after="160" w:line="276" w:lineRule="auto"/>
              <w:jc w:val="both"/>
              <w:rPr>
                <w:rFonts w:ascii="GHEA Mariam" w:hAnsi="GHEA Mariam" w:cs="Arial"/>
                <w:bCs/>
                <w:lang w:val="hy-AM"/>
              </w:rPr>
            </w:pPr>
            <w:r>
              <w:rPr>
                <w:rFonts w:ascii="GHEA Mariam" w:hAnsi="GHEA Mariam" w:cs="Arial"/>
                <w:bCs/>
                <w:lang w:val="hy-AM"/>
              </w:rPr>
              <w:t>Բույսի անվանումը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spacing w:after="160" w:line="276" w:lineRule="auto"/>
              <w:jc w:val="both"/>
              <w:rPr>
                <w:rFonts w:ascii="GHEA Mariam" w:hAnsi="GHEA Mariam" w:cs="Arial"/>
                <w:bCs/>
                <w:lang w:val="hy-AM"/>
              </w:rPr>
            </w:pPr>
            <w:r>
              <w:rPr>
                <w:rFonts w:ascii="GHEA Mariam" w:hAnsi="GHEA Mariam" w:cs="Arial"/>
                <w:bCs/>
                <w:lang w:val="hy-AM"/>
              </w:rPr>
              <w:t xml:space="preserve">Ծածկագիրը </w:t>
            </w:r>
            <w:r>
              <w:rPr>
                <w:rFonts w:ascii="GHEA Mariam" w:hAnsi="GHEA Mariam"/>
                <w:bCs/>
              </w:rPr>
              <w:t>ԵՏՄ ԱՏԳ ԱԱ</w:t>
            </w:r>
          </w:p>
        </w:tc>
      </w:tr>
      <w:tr w:rsidR="00F179CA" w:rsidTr="0091316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spacing w:after="160" w:line="276" w:lineRule="auto"/>
              <w:jc w:val="both"/>
              <w:rPr>
                <w:rFonts w:ascii="GHEA Mariam" w:hAnsi="GHEA Mariam" w:cs="Arial"/>
                <w:bCs/>
                <w:lang w:val="hy-AM"/>
              </w:rPr>
            </w:pPr>
            <w:r>
              <w:rPr>
                <w:rFonts w:ascii="GHEA Mariam" w:hAnsi="GHEA Mariam" w:cs="Arial"/>
                <w:bCs/>
                <w:lang w:val="hy-AM"/>
              </w:rPr>
              <w:t>Մայրու ընկույզներ, կեղևով և առանց կեղևի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spacing w:after="160" w:line="276" w:lineRule="auto"/>
              <w:jc w:val="both"/>
              <w:rPr>
                <w:rFonts w:ascii="GHEA Mariam" w:hAnsi="GHEA Mariam" w:cs="Arial"/>
                <w:bCs/>
                <w:lang w:val="hy-AM"/>
              </w:rPr>
            </w:pPr>
            <w:r>
              <w:rPr>
                <w:rFonts w:ascii="GHEA Mariam" w:hAnsi="GHEA Mariam" w:cs="Arial"/>
                <w:bCs/>
                <w:lang w:val="hy-AM"/>
              </w:rPr>
              <w:t>0802905000</w:t>
            </w:r>
          </w:p>
        </w:tc>
      </w:tr>
      <w:tr w:rsidR="00F179CA" w:rsidTr="0091316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spacing w:after="160" w:line="276" w:lineRule="auto"/>
              <w:jc w:val="both"/>
              <w:rPr>
                <w:rFonts w:ascii="GHEA Mariam" w:hAnsi="GHEA Mariam" w:cs="Arial"/>
                <w:bCs/>
                <w:lang w:val="hy-AM"/>
              </w:rPr>
            </w:pPr>
            <w:r>
              <w:rPr>
                <w:rFonts w:ascii="GHEA Mariam" w:hAnsi="GHEA Mariam" w:cs="Arial"/>
                <w:bCs/>
                <w:lang w:val="hy-AM"/>
              </w:rPr>
              <w:t>Ծովային և այլ ջրիմուռներ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spacing w:after="160" w:line="276" w:lineRule="auto"/>
              <w:jc w:val="both"/>
              <w:rPr>
                <w:rFonts w:ascii="GHEA Mariam" w:hAnsi="GHEA Mariam" w:cs="Arial"/>
                <w:bCs/>
                <w:lang w:val="hy-AM"/>
              </w:rPr>
            </w:pPr>
            <w:r>
              <w:rPr>
                <w:rFonts w:ascii="GHEA Mariam" w:hAnsi="GHEA Mariam" w:cs="Arial"/>
                <w:bCs/>
                <w:lang w:val="hy-AM"/>
              </w:rPr>
              <w:t>1212210000</w:t>
            </w:r>
          </w:p>
          <w:p w:rsidR="00F179CA" w:rsidRDefault="00F179CA" w:rsidP="00913160">
            <w:pPr>
              <w:spacing w:after="160" w:line="276" w:lineRule="auto"/>
              <w:jc w:val="both"/>
              <w:rPr>
                <w:rFonts w:ascii="GHEA Mariam" w:hAnsi="GHEA Mariam" w:cs="Arial"/>
                <w:bCs/>
                <w:lang w:val="hy-AM"/>
              </w:rPr>
            </w:pPr>
            <w:r>
              <w:rPr>
                <w:rFonts w:ascii="GHEA Mariam" w:hAnsi="GHEA Mariam" w:cs="Arial"/>
                <w:bCs/>
                <w:lang w:val="hy-AM"/>
              </w:rPr>
              <w:t>1212290000</w:t>
            </w:r>
          </w:p>
        </w:tc>
      </w:tr>
    </w:tbl>
    <w:p w:rsidR="00F179CA" w:rsidRDefault="00F179CA" w:rsidP="00F179CA">
      <w:pPr>
        <w:pStyle w:val="NormalWeb"/>
        <w:ind w:left="1068"/>
        <w:jc w:val="center"/>
        <w:rPr>
          <w:rFonts w:ascii="GHEA Mariam" w:hAnsi="GHEA Mariam"/>
          <w:bCs/>
          <w:sz w:val="20"/>
          <w:szCs w:val="20"/>
          <w:lang w:eastAsia="en-US"/>
        </w:rPr>
      </w:pPr>
    </w:p>
    <w:p w:rsidR="00F179CA" w:rsidRPr="00F179CA" w:rsidRDefault="00F179CA" w:rsidP="00F179CA">
      <w:pPr>
        <w:pStyle w:val="NormalWeb"/>
        <w:ind w:left="1068"/>
        <w:jc w:val="center"/>
        <w:rPr>
          <w:rFonts w:ascii="GHEA Mariam" w:hAnsi="GHEA Mariam"/>
          <w:bCs/>
          <w:sz w:val="22"/>
          <w:szCs w:val="22"/>
        </w:rPr>
      </w:pPr>
      <w:r w:rsidRPr="00F179CA">
        <w:rPr>
          <w:rFonts w:ascii="GHEA Mariam" w:hAnsi="GHEA Mariam"/>
          <w:bCs/>
          <w:sz w:val="22"/>
          <w:szCs w:val="22"/>
        </w:rPr>
        <w:t xml:space="preserve">3. </w:t>
      </w:r>
      <w:r w:rsidRPr="00F179CA">
        <w:rPr>
          <w:rFonts w:ascii="GHEA Mariam" w:hAnsi="GHEA Mariam"/>
          <w:bCs/>
          <w:sz w:val="22"/>
          <w:szCs w:val="22"/>
          <w:lang w:val="hy-AM"/>
        </w:rPr>
        <w:t>Վայրի դեղաբույս</w:t>
      </w:r>
      <w:r w:rsidRPr="00F179CA">
        <w:rPr>
          <w:rFonts w:ascii="GHEA Mariam" w:hAnsi="GHEA Mariam"/>
          <w:bCs/>
          <w:sz w:val="22"/>
          <w:szCs w:val="22"/>
        </w:rPr>
        <w:t>ային</w:t>
      </w:r>
      <w:r w:rsidRPr="00F179CA">
        <w:rPr>
          <w:rFonts w:ascii="GHEA Mariam" w:hAnsi="GHEA Mariam"/>
          <w:bCs/>
          <w:sz w:val="22"/>
          <w:szCs w:val="22"/>
          <w:lang w:val="hy-AM"/>
        </w:rPr>
        <w:t xml:space="preserve"> հումք</w:t>
      </w:r>
    </w:p>
    <w:p w:rsidR="00F179CA" w:rsidRPr="00F179CA" w:rsidRDefault="00F179CA" w:rsidP="00F179CA">
      <w:pPr>
        <w:pStyle w:val="NormalWeb"/>
        <w:ind w:left="1068"/>
        <w:jc w:val="center"/>
        <w:rPr>
          <w:rFonts w:ascii="GHEA Mariam" w:hAnsi="GHEA Mariam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4"/>
        <w:gridCol w:w="3921"/>
      </w:tblGrid>
      <w:tr w:rsidR="00F179CA" w:rsidTr="00913160"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spacing w:after="160" w:line="276" w:lineRule="auto"/>
              <w:jc w:val="both"/>
              <w:rPr>
                <w:rFonts w:ascii="GHEA Mariam" w:hAnsi="GHEA Mariam" w:cs="Arial"/>
                <w:bCs/>
                <w:lang w:val="hy-AM"/>
              </w:rPr>
            </w:pPr>
            <w:r>
              <w:rPr>
                <w:rFonts w:ascii="GHEA Mariam" w:hAnsi="GHEA Mariam" w:cs="Arial"/>
                <w:bCs/>
                <w:lang w:val="hy-AM"/>
              </w:rPr>
              <w:t>Ապրանքի անվանումը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spacing w:after="160" w:line="276" w:lineRule="auto"/>
              <w:jc w:val="both"/>
              <w:rPr>
                <w:rFonts w:ascii="GHEA Mariam" w:hAnsi="GHEA Mariam" w:cs="Arial"/>
                <w:bCs/>
                <w:lang w:val="hy-AM"/>
              </w:rPr>
            </w:pPr>
            <w:r>
              <w:rPr>
                <w:rFonts w:ascii="GHEA Mariam" w:hAnsi="GHEA Mariam" w:cs="Arial"/>
                <w:bCs/>
                <w:lang w:val="hy-AM"/>
              </w:rPr>
              <w:t xml:space="preserve">Ծածկագիրը </w:t>
            </w:r>
            <w:r>
              <w:rPr>
                <w:rFonts w:ascii="GHEA Mariam" w:hAnsi="GHEA Mariam"/>
                <w:bCs/>
              </w:rPr>
              <w:t>ԵՏՄ ԱՏԳ ԱԱ</w:t>
            </w:r>
          </w:p>
        </w:tc>
      </w:tr>
      <w:tr w:rsidR="00F179CA" w:rsidTr="00913160"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spacing w:after="160" w:line="276" w:lineRule="auto"/>
              <w:jc w:val="both"/>
              <w:rPr>
                <w:rFonts w:ascii="GHEA Mariam" w:hAnsi="GHEA Mariam" w:cs="Arial"/>
                <w:bCs/>
                <w:lang w:val="hy-AM"/>
              </w:rPr>
            </w:pPr>
            <w:r>
              <w:rPr>
                <w:rFonts w:ascii="GHEA Mariam" w:hAnsi="GHEA Mariam" w:cs="Arial"/>
                <w:bCs/>
                <w:lang w:val="hy-AM"/>
              </w:rPr>
              <w:t xml:space="preserve">Բույսերը կամ դրանց մասերը (ներառյալ սերմերը և պտուղները), որոնք օգտագործվում են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Default="00F179CA" w:rsidP="00913160">
            <w:pPr>
              <w:spacing w:after="160" w:line="276" w:lineRule="auto"/>
              <w:jc w:val="both"/>
              <w:rPr>
                <w:rFonts w:ascii="GHEA Mariam" w:hAnsi="GHEA Mariam" w:cs="Arial"/>
                <w:bCs/>
              </w:rPr>
            </w:pPr>
            <w:r>
              <w:rPr>
                <w:rFonts w:ascii="GHEA Mariam" w:hAnsi="GHEA Mariam" w:cs="Arial"/>
                <w:bCs/>
              </w:rPr>
              <w:t>1211</w:t>
            </w:r>
          </w:p>
        </w:tc>
      </w:tr>
    </w:tbl>
    <w:p w:rsidR="00F179CA" w:rsidRDefault="00F179CA" w:rsidP="00F179CA">
      <w:pPr>
        <w:spacing w:line="276" w:lineRule="auto"/>
        <w:jc w:val="both"/>
        <w:rPr>
          <w:rFonts w:ascii="GHEA Grapalat" w:hAnsi="GHEA Grapalat"/>
          <w:bCs/>
          <w:sz w:val="24"/>
          <w:szCs w:val="24"/>
        </w:rPr>
      </w:pPr>
    </w:p>
    <w:p w:rsidR="00F179CA" w:rsidRDefault="00F179CA" w:rsidP="00F179CA">
      <w:pPr>
        <w:spacing w:line="276" w:lineRule="auto"/>
        <w:jc w:val="both"/>
        <w:rPr>
          <w:rFonts w:ascii="GHEA Grapalat" w:hAnsi="GHEA Grapalat"/>
          <w:bCs/>
          <w:sz w:val="24"/>
          <w:szCs w:val="24"/>
        </w:rPr>
      </w:pPr>
    </w:p>
    <w:p w:rsidR="00F179CA" w:rsidRPr="00F179CA" w:rsidRDefault="00F179CA" w:rsidP="00F179CA">
      <w:pPr>
        <w:pStyle w:val="norm"/>
        <w:rPr>
          <w:rFonts w:ascii="GHEA Mariam" w:hAnsi="GHEA Mariam"/>
        </w:rPr>
      </w:pPr>
      <w:r w:rsidRPr="00F179CA">
        <w:rPr>
          <w:rFonts w:ascii="GHEA Mariam" w:hAnsi="GHEA Mariam" w:cs="Tahoma"/>
        </w:rPr>
        <w:t xml:space="preserve">1. </w:t>
      </w:r>
      <w:r w:rsidRPr="00F179CA">
        <w:rPr>
          <w:rFonts w:ascii="GHEA Mariam" w:hAnsi="GHEA Mariam" w:cs="Tahoma"/>
          <w:lang w:val="hy-AM"/>
        </w:rPr>
        <w:t>Վայրի</w:t>
      </w:r>
      <w:r w:rsidRPr="00F179CA">
        <w:rPr>
          <w:rFonts w:ascii="GHEA Mariam" w:hAnsi="GHEA Mariam"/>
          <w:lang w:val="hy-AM"/>
        </w:rPr>
        <w:t xml:space="preserve"> </w:t>
      </w:r>
      <w:proofErr w:type="spellStart"/>
      <w:r w:rsidRPr="00F179CA">
        <w:rPr>
          <w:rFonts w:ascii="GHEA Mariam" w:hAnsi="GHEA Mariam" w:cs="Tahoma"/>
        </w:rPr>
        <w:t>բույսերն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ու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դրանց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մասերը</w:t>
      </w:r>
      <w:proofErr w:type="spellEnd"/>
      <w:r w:rsidRPr="00F179CA">
        <w:rPr>
          <w:rFonts w:ascii="GHEA Mariam" w:hAnsi="GHEA Mariam" w:cs="Arial Armenian"/>
        </w:rPr>
        <w:t xml:space="preserve">, </w:t>
      </w:r>
      <w:proofErr w:type="spellStart"/>
      <w:r w:rsidRPr="00F179CA">
        <w:rPr>
          <w:rFonts w:ascii="GHEA Mariam" w:hAnsi="GHEA Mariam" w:cs="Tahoma"/>
        </w:rPr>
        <w:t>որոնք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օգտագործվում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են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թարմ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կամ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չորացված</w:t>
      </w:r>
      <w:proofErr w:type="spellEnd"/>
      <w:r w:rsidRPr="00F179CA">
        <w:rPr>
          <w:rFonts w:ascii="GHEA Mariam" w:hAnsi="GHEA Mariam" w:cs="Arial Armenian"/>
        </w:rPr>
        <w:t xml:space="preserve">, </w:t>
      </w:r>
      <w:proofErr w:type="spellStart"/>
      <w:r w:rsidRPr="00F179CA">
        <w:rPr>
          <w:rFonts w:ascii="GHEA Mariam" w:hAnsi="GHEA Mariam" w:cs="Tahoma"/>
          <w:spacing w:val="-8"/>
        </w:rPr>
        <w:t>ամբողջական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 </w:t>
      </w:r>
      <w:proofErr w:type="spellStart"/>
      <w:r w:rsidRPr="00F179CA">
        <w:rPr>
          <w:rFonts w:ascii="GHEA Mariam" w:hAnsi="GHEA Mariam" w:cs="Tahoma"/>
          <w:spacing w:val="-8"/>
        </w:rPr>
        <w:t>կամ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 </w:t>
      </w:r>
      <w:proofErr w:type="spellStart"/>
      <w:r w:rsidRPr="00F179CA">
        <w:rPr>
          <w:rFonts w:ascii="GHEA Mariam" w:hAnsi="GHEA Mariam" w:cs="Tahoma"/>
          <w:spacing w:val="-8"/>
        </w:rPr>
        <w:t>մանրացված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 </w:t>
      </w:r>
      <w:proofErr w:type="spellStart"/>
      <w:r w:rsidRPr="00F179CA">
        <w:rPr>
          <w:rFonts w:ascii="GHEA Mariam" w:hAnsi="GHEA Mariam" w:cs="Tahoma"/>
          <w:spacing w:val="-8"/>
        </w:rPr>
        <w:t>վիճակում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, </w:t>
      </w:r>
      <w:proofErr w:type="spellStart"/>
      <w:r w:rsidRPr="00F179CA">
        <w:rPr>
          <w:rFonts w:ascii="GHEA Mariam" w:hAnsi="GHEA Mariam" w:cs="Tahoma"/>
          <w:spacing w:val="-8"/>
        </w:rPr>
        <w:t>պարֆումերիայում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, </w:t>
      </w:r>
      <w:proofErr w:type="spellStart"/>
      <w:r w:rsidRPr="00F179CA">
        <w:rPr>
          <w:rFonts w:ascii="GHEA Mariam" w:hAnsi="GHEA Mariam" w:cs="Tahoma"/>
          <w:spacing w:val="-8"/>
        </w:rPr>
        <w:t>որպես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 </w:t>
      </w:r>
      <w:proofErr w:type="spellStart"/>
      <w:r w:rsidRPr="00F179CA">
        <w:rPr>
          <w:rFonts w:ascii="GHEA Mariam" w:hAnsi="GHEA Mariam" w:cs="Tahoma"/>
          <w:spacing w:val="-8"/>
        </w:rPr>
        <w:t>ֆունգիցիդներ</w:t>
      </w:r>
      <w:proofErr w:type="spellEnd"/>
      <w:r w:rsidRPr="00F179CA">
        <w:rPr>
          <w:rFonts w:ascii="GHEA Mariam" w:hAnsi="GHEA Mariam" w:cs="Arial Armenian"/>
          <w:spacing w:val="-8"/>
        </w:rPr>
        <w:t>,</w:t>
      </w:r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ինսեկցիդներ</w:t>
      </w:r>
      <w:proofErr w:type="spellEnd"/>
      <w:r w:rsidRPr="00F179CA">
        <w:rPr>
          <w:rFonts w:ascii="GHEA Mariam" w:hAnsi="GHEA Mariam" w:cs="Arial Armenian"/>
        </w:rPr>
        <w:t xml:space="preserve">, </w:t>
      </w:r>
      <w:proofErr w:type="spellStart"/>
      <w:r w:rsidRPr="00F179CA">
        <w:rPr>
          <w:rFonts w:ascii="GHEA Mariam" w:hAnsi="GHEA Mariam" w:cs="Tahoma"/>
        </w:rPr>
        <w:t>դեղագործական</w:t>
      </w:r>
      <w:proofErr w:type="spellEnd"/>
      <w:r w:rsidRPr="00F179CA">
        <w:rPr>
          <w:rFonts w:ascii="GHEA Mariam" w:hAnsi="GHEA Mariam" w:cs="Arial Armenian"/>
        </w:rPr>
        <w:t xml:space="preserve"> </w:t>
      </w:r>
      <w:r w:rsidRPr="00F179CA">
        <w:rPr>
          <w:rFonts w:ascii="GHEA Mariam" w:hAnsi="GHEA Mariam" w:cs="Tahoma"/>
        </w:rPr>
        <w:t>և</w:t>
      </w:r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այլ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նմանատիպ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նպատակներով</w:t>
      </w:r>
      <w:proofErr w:type="spellEnd"/>
      <w:r w:rsidRPr="00F179CA">
        <w:rPr>
          <w:rFonts w:ascii="GHEA Mariam" w:hAnsi="GHEA Mariam" w:cs="Arial Armenian"/>
        </w:rPr>
        <w:t xml:space="preserve"> (1211):</w:t>
      </w:r>
    </w:p>
    <w:p w:rsidR="00F179CA" w:rsidRPr="00F179CA" w:rsidRDefault="00F179CA" w:rsidP="00F179CA">
      <w:pPr>
        <w:pStyle w:val="norm"/>
        <w:rPr>
          <w:rFonts w:ascii="GHEA Mariam" w:hAnsi="GHEA Mariam"/>
        </w:rPr>
      </w:pPr>
      <w:r w:rsidRPr="00F179CA">
        <w:rPr>
          <w:rFonts w:ascii="GHEA Mariam" w:hAnsi="GHEA Mariam" w:cs="Tahoma"/>
        </w:rPr>
        <w:t xml:space="preserve">2. </w:t>
      </w:r>
      <w:proofErr w:type="spellStart"/>
      <w:r w:rsidRPr="00F179CA">
        <w:rPr>
          <w:rFonts w:ascii="GHEA Mariam" w:hAnsi="GHEA Mariam" w:cs="Tahoma"/>
        </w:rPr>
        <w:t>Բուսական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հյութեր</w:t>
      </w:r>
      <w:proofErr w:type="spellEnd"/>
      <w:r w:rsidRPr="00F179CA">
        <w:rPr>
          <w:rFonts w:ascii="GHEA Mariam" w:hAnsi="GHEA Mariam" w:cs="Arial Armenian"/>
        </w:rPr>
        <w:t xml:space="preserve"> </w:t>
      </w:r>
      <w:r w:rsidRPr="00F179CA">
        <w:rPr>
          <w:rFonts w:ascii="GHEA Mariam" w:hAnsi="GHEA Mariam" w:cs="Tahoma"/>
        </w:rPr>
        <w:t>և</w:t>
      </w:r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էքստրակտներ</w:t>
      </w:r>
      <w:proofErr w:type="spellEnd"/>
      <w:r w:rsidRPr="00F179CA">
        <w:rPr>
          <w:rFonts w:ascii="GHEA Mariam" w:hAnsi="GHEA Mariam" w:cs="Tahoma"/>
        </w:rPr>
        <w:t>,</w:t>
      </w:r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որոնք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օգտագործվում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են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թարմ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կամ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չորացված</w:t>
      </w:r>
      <w:proofErr w:type="spellEnd"/>
      <w:r w:rsidRPr="00F179CA">
        <w:rPr>
          <w:rFonts w:ascii="GHEA Mariam" w:hAnsi="GHEA Mariam" w:cs="Arial Armenian"/>
        </w:rPr>
        <w:t xml:space="preserve">, </w:t>
      </w:r>
      <w:proofErr w:type="spellStart"/>
      <w:r w:rsidRPr="00F179CA">
        <w:rPr>
          <w:rFonts w:ascii="GHEA Mariam" w:hAnsi="GHEA Mariam" w:cs="Tahoma"/>
          <w:spacing w:val="-8"/>
        </w:rPr>
        <w:t>ամբողջական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 </w:t>
      </w:r>
      <w:proofErr w:type="spellStart"/>
      <w:r w:rsidRPr="00F179CA">
        <w:rPr>
          <w:rFonts w:ascii="GHEA Mariam" w:hAnsi="GHEA Mariam" w:cs="Tahoma"/>
          <w:spacing w:val="-8"/>
        </w:rPr>
        <w:t>կամ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 </w:t>
      </w:r>
      <w:proofErr w:type="spellStart"/>
      <w:r w:rsidRPr="00F179CA">
        <w:rPr>
          <w:rFonts w:ascii="GHEA Mariam" w:hAnsi="GHEA Mariam" w:cs="Tahoma"/>
          <w:spacing w:val="-8"/>
        </w:rPr>
        <w:t>մանրացված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 </w:t>
      </w:r>
      <w:proofErr w:type="spellStart"/>
      <w:r w:rsidRPr="00F179CA">
        <w:rPr>
          <w:rFonts w:ascii="GHEA Mariam" w:hAnsi="GHEA Mariam" w:cs="Tahoma"/>
          <w:spacing w:val="-8"/>
        </w:rPr>
        <w:t>վիճակում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, </w:t>
      </w:r>
      <w:proofErr w:type="spellStart"/>
      <w:r w:rsidRPr="00F179CA">
        <w:rPr>
          <w:rFonts w:ascii="GHEA Mariam" w:hAnsi="GHEA Mariam" w:cs="Tahoma"/>
          <w:spacing w:val="-8"/>
        </w:rPr>
        <w:t>պարֆումերիայում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, </w:t>
      </w:r>
      <w:proofErr w:type="spellStart"/>
      <w:r w:rsidRPr="00F179CA">
        <w:rPr>
          <w:rFonts w:ascii="GHEA Mariam" w:hAnsi="GHEA Mariam" w:cs="Tahoma"/>
          <w:spacing w:val="-8"/>
        </w:rPr>
        <w:t>որպես</w:t>
      </w:r>
      <w:proofErr w:type="spellEnd"/>
      <w:r w:rsidRPr="00F179CA">
        <w:rPr>
          <w:rFonts w:ascii="GHEA Mariam" w:hAnsi="GHEA Mariam" w:cs="Arial Armenian"/>
          <w:spacing w:val="-8"/>
        </w:rPr>
        <w:t xml:space="preserve"> </w:t>
      </w:r>
      <w:proofErr w:type="spellStart"/>
      <w:r w:rsidRPr="00F179CA">
        <w:rPr>
          <w:rFonts w:ascii="GHEA Mariam" w:hAnsi="GHEA Mariam" w:cs="Tahoma"/>
          <w:spacing w:val="-8"/>
        </w:rPr>
        <w:t>ֆունգիցիդներ</w:t>
      </w:r>
      <w:proofErr w:type="spellEnd"/>
      <w:r w:rsidRPr="00F179CA">
        <w:rPr>
          <w:rFonts w:ascii="GHEA Mariam" w:hAnsi="GHEA Mariam" w:cs="Arial Armenian"/>
          <w:spacing w:val="-8"/>
        </w:rPr>
        <w:t>,</w:t>
      </w:r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ինսեկցիդներ</w:t>
      </w:r>
      <w:proofErr w:type="spellEnd"/>
      <w:r w:rsidRPr="00F179CA">
        <w:rPr>
          <w:rFonts w:ascii="GHEA Mariam" w:hAnsi="GHEA Mariam" w:cs="Arial Armenian"/>
        </w:rPr>
        <w:t xml:space="preserve">, </w:t>
      </w:r>
      <w:proofErr w:type="spellStart"/>
      <w:r w:rsidRPr="00F179CA">
        <w:rPr>
          <w:rFonts w:ascii="GHEA Mariam" w:hAnsi="GHEA Mariam" w:cs="Tahoma"/>
        </w:rPr>
        <w:t>դեղագործական</w:t>
      </w:r>
      <w:proofErr w:type="spellEnd"/>
      <w:r w:rsidRPr="00F179CA">
        <w:rPr>
          <w:rFonts w:ascii="GHEA Mariam" w:hAnsi="GHEA Mariam" w:cs="Arial Armenian"/>
        </w:rPr>
        <w:t xml:space="preserve"> </w:t>
      </w:r>
      <w:r w:rsidRPr="00F179CA">
        <w:rPr>
          <w:rFonts w:ascii="GHEA Mariam" w:hAnsi="GHEA Mariam" w:cs="Tahoma"/>
        </w:rPr>
        <w:t>և</w:t>
      </w:r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այլ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նմանատիպ</w:t>
      </w:r>
      <w:proofErr w:type="spellEnd"/>
      <w:r w:rsidRPr="00F179CA">
        <w:rPr>
          <w:rFonts w:ascii="GHEA Mariam" w:hAnsi="GHEA Mariam" w:cs="Arial Armenian"/>
        </w:rPr>
        <w:t xml:space="preserve"> </w:t>
      </w:r>
      <w:proofErr w:type="spellStart"/>
      <w:r w:rsidRPr="00F179CA">
        <w:rPr>
          <w:rFonts w:ascii="GHEA Mariam" w:hAnsi="GHEA Mariam" w:cs="Tahoma"/>
        </w:rPr>
        <w:t>նպատակներով</w:t>
      </w:r>
      <w:proofErr w:type="spellEnd"/>
      <w:r w:rsidRPr="00F179CA">
        <w:rPr>
          <w:rFonts w:ascii="GHEA Mariam" w:hAnsi="GHEA Mariam" w:cs="Arial Armenian"/>
        </w:rPr>
        <w:t xml:space="preserve"> (1302):</w:t>
      </w:r>
    </w:p>
    <w:p w:rsidR="00F179CA" w:rsidRPr="00F179CA" w:rsidRDefault="00F179CA" w:rsidP="00F179CA">
      <w:pPr>
        <w:pStyle w:val="norm"/>
        <w:spacing w:line="360" w:lineRule="auto"/>
        <w:rPr>
          <w:rFonts w:ascii="GHEA Mariam" w:hAnsi="GHEA Mariam"/>
        </w:rPr>
      </w:pPr>
    </w:p>
    <w:p w:rsidR="00F179CA" w:rsidRPr="00F179CA" w:rsidRDefault="00F179CA" w:rsidP="00F179CA">
      <w:pPr>
        <w:pStyle w:val="norm"/>
        <w:spacing w:line="360" w:lineRule="auto"/>
        <w:rPr>
          <w:rFonts w:ascii="GHEA Mariam" w:hAnsi="GHEA Mariam"/>
        </w:rPr>
      </w:pPr>
    </w:p>
    <w:p w:rsidR="00F179CA" w:rsidRDefault="00F179CA" w:rsidP="00F179CA">
      <w:pPr>
        <w:ind w:firstLine="720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</w:t>
      </w: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:rsidR="00F179CA" w:rsidRDefault="00F179CA" w:rsidP="00F179CA">
      <w:pPr>
        <w:ind w:firstLine="720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ԿԱՌԱՎԱՐՈՒԹՅԱՆ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ԱՇԽԱՏԱԿԱԶՄԻ</w:t>
      </w:r>
      <w:proofErr w:type="gramEnd"/>
    </w:p>
    <w:p w:rsidR="00F179CA" w:rsidRDefault="00F179CA" w:rsidP="00F179CA">
      <w:pPr>
        <w:rPr>
          <w:rFonts w:ascii="GHEA Mariam" w:hAnsi="GHEA Mariam"/>
        </w:rPr>
      </w:pPr>
      <w:r>
        <w:rPr>
          <w:rFonts w:ascii="GHEA Mariam" w:hAnsi="GHEA Mariam"/>
        </w:rPr>
        <w:tab/>
        <w:t xml:space="preserve">           </w:t>
      </w:r>
      <w:r>
        <w:rPr>
          <w:rFonts w:ascii="GHEA Mariam" w:hAnsi="GHEA Mariam" w:cs="Sylfaen"/>
        </w:rPr>
        <w:t>ՂԵԿԱՎԱՐ-ՆԱԽԱՐԱՐ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   </w:t>
      </w:r>
      <w:r>
        <w:rPr>
          <w:rFonts w:ascii="GHEA Mariam" w:hAnsi="GHEA Mariam" w:cs="Arial Armenian"/>
          <w:spacing w:val="-8"/>
        </w:rPr>
        <w:t>Դ. ՀԱՐՈՒԹՅՈՒՆ</w:t>
      </w:r>
      <w:r>
        <w:rPr>
          <w:rFonts w:ascii="GHEA Mariam" w:hAnsi="GHEA Mariam" w:cs="Sylfaen"/>
          <w:spacing w:val="-8"/>
        </w:rPr>
        <w:t>ՅԱՆ</w:t>
      </w:r>
    </w:p>
    <w:p w:rsidR="00F179CA" w:rsidRDefault="00F179CA" w:rsidP="00F179CA">
      <w:pPr>
        <w:spacing w:line="360" w:lineRule="auto"/>
        <w:rPr>
          <w:rFonts w:ascii="GHEA Mariam" w:hAnsi="GHEA Mariam"/>
        </w:rPr>
        <w:sectPr w:rsidR="00F179CA">
          <w:pgSz w:w="11909" w:h="16834"/>
          <w:pgMar w:top="1440" w:right="1440" w:bottom="1022" w:left="1440" w:header="720" w:footer="576" w:gutter="0"/>
          <w:pgNumType w:start="1"/>
          <w:cols w:space="720"/>
        </w:sectPr>
      </w:pPr>
    </w:p>
    <w:p w:rsidR="00F50AB2" w:rsidRDefault="00F50AB2"/>
    <w:sectPr w:rsidR="00F50AB2" w:rsidSect="00F5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9CA"/>
    <w:rsid w:val="007C593A"/>
    <w:rsid w:val="00D66C5B"/>
    <w:rsid w:val="00F179CA"/>
    <w:rsid w:val="00F5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CA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C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66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">
    <w:name w:val="norm"/>
    <w:basedOn w:val="Normal"/>
    <w:link w:val="normChar"/>
    <w:qFormat/>
    <w:rsid w:val="00F179CA"/>
    <w:pPr>
      <w:spacing w:line="480" w:lineRule="auto"/>
      <w:ind w:firstLine="709"/>
      <w:jc w:val="both"/>
    </w:pPr>
  </w:style>
  <w:style w:type="character" w:customStyle="1" w:styleId="normChar">
    <w:name w:val="norm Char"/>
    <w:basedOn w:val="DefaultParagraphFont"/>
    <w:link w:val="norm"/>
    <w:locked/>
    <w:rsid w:val="00F179CA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F179CA"/>
    <w:pPr>
      <w:jc w:val="center"/>
    </w:pPr>
  </w:style>
  <w:style w:type="character" w:customStyle="1" w:styleId="mechtexChar">
    <w:name w:val="mechtex Char"/>
    <w:basedOn w:val="DefaultParagraphFont"/>
    <w:link w:val="mechtex"/>
    <w:locked/>
    <w:rsid w:val="00F179CA"/>
    <w:rPr>
      <w:rFonts w:ascii="Arial Armenian" w:eastAsia="Times New Roman" w:hAnsi="Arial Armenian" w:cs="Times New Roman"/>
      <w:lang w:eastAsia="ru-RU"/>
    </w:rPr>
  </w:style>
  <w:style w:type="paragraph" w:customStyle="1" w:styleId="Default">
    <w:name w:val="Default"/>
    <w:qFormat/>
    <w:rsid w:val="00F17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aliases w:val="webb"/>
    <w:basedOn w:val="Normal"/>
    <w:unhideWhenUsed/>
    <w:qFormat/>
    <w:rsid w:val="00F179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gsaroyan</dc:creator>
  <cp:keywords/>
  <dc:description/>
  <cp:lastModifiedBy>gsaroyan</cp:lastModifiedBy>
  <cp:revision>2</cp:revision>
  <dcterms:created xsi:type="dcterms:W3CDTF">2015-03-12T12:25:00Z</dcterms:created>
  <dcterms:modified xsi:type="dcterms:W3CDTF">2015-03-12T12:26:00Z</dcterms:modified>
</cp:coreProperties>
</file>