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D4" w:rsidRDefault="007F5ED4"/>
    <w:p w:rsidR="00E64C77" w:rsidRDefault="00E64C77" w:rsidP="00E64C77">
      <w:pPr>
        <w:pStyle w:val="mechtex"/>
        <w:ind w:left="8640" w:firstLine="720"/>
        <w:rPr>
          <w:rFonts w:ascii="GHEA Mariam" w:hAnsi="GHEA Mariam"/>
          <w:spacing w:val="-8"/>
          <w:szCs w:val="20"/>
        </w:rPr>
      </w:pPr>
      <w:r>
        <w:rPr>
          <w:rFonts w:ascii="GHEA Mariam" w:hAnsi="GHEA Mariam"/>
          <w:spacing w:val="-8"/>
        </w:rPr>
        <w:t xml:space="preserve">       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N 2</w:t>
      </w:r>
    </w:p>
    <w:p w:rsidR="00E64C77" w:rsidRDefault="00E64C77" w:rsidP="00E64C77">
      <w:pPr>
        <w:pStyle w:val="mechtex"/>
        <w:ind w:left="9360" w:firstLine="720"/>
        <w:jc w:val="left"/>
        <w:rPr>
          <w:rFonts w:ascii="GHEA Mariam" w:hAnsi="GHEA Mariam"/>
          <w:spacing w:val="4"/>
        </w:rPr>
      </w:pPr>
      <w:r>
        <w:rPr>
          <w:rFonts w:ascii="GHEA Mariam" w:hAnsi="GHEA Mariam"/>
          <w:spacing w:val="4"/>
        </w:rPr>
        <w:t xml:space="preserve">    ՀՀ </w:t>
      </w:r>
      <w:proofErr w:type="spellStart"/>
      <w:r>
        <w:rPr>
          <w:rFonts w:ascii="GHEA Mariam" w:hAnsi="GHEA Mariam"/>
          <w:spacing w:val="4"/>
        </w:rPr>
        <w:t>կառավարության</w:t>
      </w:r>
      <w:proofErr w:type="spellEnd"/>
      <w:r>
        <w:rPr>
          <w:rFonts w:ascii="GHEA Mariam" w:hAnsi="GHEA Mariam"/>
          <w:spacing w:val="4"/>
        </w:rPr>
        <w:t xml:space="preserve"> </w:t>
      </w:r>
      <w:proofErr w:type="gramStart"/>
      <w:r>
        <w:rPr>
          <w:rFonts w:ascii="GHEA Mariam" w:hAnsi="GHEA Mariam"/>
          <w:spacing w:val="4"/>
        </w:rPr>
        <w:t xml:space="preserve">2015  </w:t>
      </w:r>
      <w:proofErr w:type="spellStart"/>
      <w:r>
        <w:rPr>
          <w:rFonts w:ascii="GHEA Mariam" w:hAnsi="GHEA Mariam"/>
          <w:spacing w:val="4"/>
        </w:rPr>
        <w:t>թվականի</w:t>
      </w:r>
      <w:proofErr w:type="spellEnd"/>
      <w:proofErr w:type="gramEnd"/>
    </w:p>
    <w:p w:rsidR="00E64C77" w:rsidRDefault="00E64C77" w:rsidP="00E64C77">
      <w:pPr>
        <w:spacing w:line="360" w:lineRule="auto"/>
        <w:rPr>
          <w:rFonts w:ascii="GHEA Mariam" w:hAnsi="GHEA Mariam"/>
          <w:spacing w:val="-2"/>
        </w:rPr>
      </w:pP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8"/>
        </w:rPr>
        <w:tab/>
      </w:r>
      <w:r>
        <w:rPr>
          <w:rFonts w:ascii="GHEA Mariam" w:hAnsi="GHEA Mariam"/>
          <w:spacing w:val="-2"/>
        </w:rPr>
        <w:t xml:space="preserve">            </w:t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</w:r>
      <w:r>
        <w:rPr>
          <w:rFonts w:ascii="GHEA Mariam" w:hAnsi="GHEA Mariam"/>
          <w:spacing w:val="-2"/>
        </w:rPr>
        <w:tab/>
        <w:t xml:space="preserve">    </w:t>
      </w:r>
      <w:r>
        <w:rPr>
          <w:rFonts w:ascii="GHEA Mariam" w:hAnsi="GHEA Mariam" w:cs="Sylfaen"/>
          <w:spacing w:val="-4"/>
          <w:lang w:val="pt-BR"/>
        </w:rPr>
        <w:t>փետրվարի 5</w:t>
      </w:r>
      <w:r>
        <w:rPr>
          <w:rFonts w:ascii="GHEA Mariam" w:hAnsi="GHEA Mariam"/>
          <w:spacing w:val="-2"/>
        </w:rPr>
        <w:t xml:space="preserve">-ի N  90 -Ն  </w:t>
      </w:r>
      <w:proofErr w:type="spellStart"/>
      <w:r>
        <w:rPr>
          <w:rFonts w:ascii="GHEA Mariam" w:hAnsi="GHEA Mariam"/>
          <w:spacing w:val="-2"/>
        </w:rPr>
        <w:t>որոշման</w:t>
      </w:r>
      <w:proofErr w:type="spellEnd"/>
    </w:p>
    <w:p w:rsidR="00E64C77" w:rsidRDefault="00E64C77" w:rsidP="00E64C77">
      <w:pPr>
        <w:rPr>
          <w:rFonts w:ascii="GHEA Mariam" w:hAnsi="GHEA Mariam"/>
        </w:rPr>
      </w:pPr>
    </w:p>
    <w:p w:rsidR="00E64C77" w:rsidRDefault="00E64C77" w:rsidP="00E64C77">
      <w:pPr>
        <w:pStyle w:val="mechtex"/>
        <w:jc w:val="left"/>
        <w:rPr>
          <w:rFonts w:ascii="Tahoma" w:hAnsi="Tahoma" w:cs="Tahoma"/>
          <w:sz w:val="36"/>
          <w:szCs w:val="20"/>
        </w:rPr>
      </w:pPr>
    </w:p>
    <w:p w:rsidR="00E64C77" w:rsidRDefault="00E64C77" w:rsidP="00E64C77">
      <w:pPr>
        <w:pStyle w:val="mechtex"/>
        <w:rPr>
          <w:rStyle w:val="Strong"/>
          <w:rFonts w:ascii="GHEA Mariam" w:hAnsi="GHEA Mariam"/>
          <w:b w:val="0"/>
          <w:color w:val="000000"/>
        </w:rPr>
      </w:pPr>
      <w:r>
        <w:rPr>
          <w:rStyle w:val="Strong"/>
          <w:rFonts w:ascii="GHEA Mariam" w:hAnsi="GHEA Mariam"/>
          <w:b w:val="0"/>
          <w:color w:val="000000"/>
        </w:rPr>
        <w:t>Ց Ա Ն Կ</w:t>
      </w:r>
    </w:p>
    <w:p w:rsidR="00E64C77" w:rsidRDefault="00E64C77" w:rsidP="00E64C77">
      <w:pPr>
        <w:pStyle w:val="mechtex"/>
      </w:pPr>
    </w:p>
    <w:p w:rsidR="007F5ED4" w:rsidRPr="00E64C77" w:rsidRDefault="00E64C77" w:rsidP="00E64C77">
      <w:pPr>
        <w:pStyle w:val="mechtex"/>
        <w:rPr>
          <w:rFonts w:ascii="GHEA Mariam" w:hAnsi="GHEA Mariam" w:cs="Tahoma"/>
        </w:rPr>
      </w:pPr>
      <w:r>
        <w:rPr>
          <w:rFonts w:ascii="GHEA Mariam" w:hAnsi="GHEA Mariam" w:cs="Tahoma"/>
        </w:rPr>
        <w:t>ՎՏԱՆԳԱՎՈՐ</w:t>
      </w:r>
      <w:r>
        <w:rPr>
          <w:rFonts w:ascii="GHEA Mariam" w:hAnsi="GHEA Mariam" w:cs="Arial Armenian"/>
        </w:rPr>
        <w:t xml:space="preserve"> </w:t>
      </w:r>
      <w:r>
        <w:rPr>
          <w:rFonts w:ascii="GHEA Mariam" w:hAnsi="GHEA Mariam" w:cs="Tahoma"/>
        </w:rPr>
        <w:t>ԹԱՓՈՆՆԵՐԻ</w:t>
      </w:r>
      <w:proofErr w:type="gramStart"/>
      <w:r>
        <w:rPr>
          <w:rFonts w:ascii="GHEA Mariam" w:hAnsi="GHEA Mariam" w:cs="Arial Armenian"/>
        </w:rPr>
        <w:t xml:space="preserve">,  </w:t>
      </w:r>
      <w:r>
        <w:rPr>
          <w:rFonts w:ascii="GHEA Mariam" w:hAnsi="GHEA Mariam" w:cs="Tahoma"/>
        </w:rPr>
        <w:t>ՈՐՈՆՑ</w:t>
      </w:r>
      <w:proofErr w:type="gramEnd"/>
      <w:r>
        <w:rPr>
          <w:rFonts w:ascii="GHEA Mariam" w:hAnsi="GHEA Mariam" w:cs="Arial Armenian"/>
        </w:rPr>
        <w:t xml:space="preserve"> </w:t>
      </w:r>
      <w:r>
        <w:rPr>
          <w:rFonts w:ascii="GHEA Mariam" w:hAnsi="GHEA Mariam" w:cs="Tahoma"/>
        </w:rPr>
        <w:t>ՆԵՐՄՈՒԾՈՒՄԸ</w:t>
      </w:r>
      <w:r>
        <w:rPr>
          <w:rFonts w:ascii="GHEA Mariam" w:hAnsi="GHEA Mariam" w:cs="Sylfaen"/>
        </w:rPr>
        <w:t xml:space="preserve"> </w:t>
      </w:r>
      <w:r>
        <w:rPr>
          <w:rFonts w:ascii="GHEA Mariam" w:hAnsi="GHEA Mariam" w:cs="Tahoma"/>
        </w:rPr>
        <w:t>ԵՎՐԱՍԻԱԿԱՆ</w:t>
      </w:r>
      <w:r>
        <w:rPr>
          <w:rFonts w:ascii="GHEA Mariam" w:hAnsi="GHEA Mariam" w:cs="Arial Armenian"/>
        </w:rPr>
        <w:t xml:space="preserve"> </w:t>
      </w:r>
      <w:r>
        <w:rPr>
          <w:rFonts w:ascii="GHEA Mariam" w:hAnsi="GHEA Mariam" w:cs="Tahoma"/>
        </w:rPr>
        <w:t>ՏՆՏԵՍԱԿԱՆ</w:t>
      </w:r>
      <w:r>
        <w:rPr>
          <w:rFonts w:ascii="GHEA Mariam" w:hAnsi="GHEA Mariam" w:cs="Arial Armenian"/>
        </w:rPr>
        <w:t xml:space="preserve"> </w:t>
      </w:r>
      <w:r>
        <w:rPr>
          <w:rFonts w:ascii="GHEA Mariam" w:hAnsi="GHEA Mariam" w:cs="Tahoma"/>
        </w:rPr>
        <w:t>ՄԻՈՒԹՅԱՆ</w:t>
      </w:r>
      <w:r>
        <w:rPr>
          <w:rFonts w:ascii="GHEA Mariam" w:hAnsi="GHEA Mariam" w:cs="Arial Armenian"/>
        </w:rPr>
        <w:t xml:space="preserve"> </w:t>
      </w:r>
      <w:r>
        <w:rPr>
          <w:rFonts w:ascii="GHEA Mariam" w:hAnsi="GHEA Mariam" w:cs="Tahoma"/>
        </w:rPr>
        <w:t>ՏԱՐԱԾՔ</w:t>
      </w:r>
      <w:r>
        <w:rPr>
          <w:rFonts w:ascii="GHEA Mariam" w:hAnsi="GHEA Mariam" w:cs="Arial Armenian"/>
        </w:rPr>
        <w:t xml:space="preserve"> </w:t>
      </w:r>
      <w:r>
        <w:rPr>
          <w:rFonts w:ascii="GHEA Mariam" w:hAnsi="GHEA Mariam" w:cs="Tahoma"/>
        </w:rPr>
        <w:t>ԿԱՄ</w:t>
      </w:r>
      <w:r>
        <w:rPr>
          <w:rFonts w:ascii="GHEA Mariam" w:hAnsi="GHEA Mariam" w:cs="Arial Armenian"/>
        </w:rPr>
        <w:t xml:space="preserve"> </w:t>
      </w:r>
      <w:r>
        <w:rPr>
          <w:rFonts w:ascii="GHEA Mariam" w:hAnsi="GHEA Mariam" w:cs="Tahoma"/>
        </w:rPr>
        <w:t>ՈՐՈՆՑ</w:t>
      </w:r>
      <w:r>
        <w:rPr>
          <w:rFonts w:ascii="GHEA Mariam" w:hAnsi="GHEA Mariam" w:cs="Arial Armenian"/>
        </w:rPr>
        <w:t xml:space="preserve"> </w:t>
      </w:r>
      <w:r>
        <w:rPr>
          <w:rFonts w:ascii="GHEA Mariam" w:hAnsi="GHEA Mariam" w:cs="Tahoma"/>
          <w:spacing w:val="-4"/>
        </w:rPr>
        <w:t>ՏԵՂԱՓՈԽՈՒՄԸ</w:t>
      </w:r>
      <w:r>
        <w:rPr>
          <w:rFonts w:ascii="GHEA Mariam" w:hAnsi="GHEA Mariam" w:cs="Arial Armenian"/>
          <w:spacing w:val="-4"/>
        </w:rPr>
        <w:t xml:space="preserve"> </w:t>
      </w:r>
      <w:r>
        <w:rPr>
          <w:rFonts w:ascii="GHEA Mariam" w:hAnsi="GHEA Mariam" w:cs="Tahoma"/>
          <w:spacing w:val="-4"/>
        </w:rPr>
        <w:t>ԵՎՐԱՍԻԱԿԱՆ</w:t>
      </w:r>
      <w:r>
        <w:rPr>
          <w:rFonts w:ascii="GHEA Mariam" w:hAnsi="GHEA Mariam" w:cs="Arial Armenian"/>
          <w:spacing w:val="-4"/>
        </w:rPr>
        <w:t xml:space="preserve"> </w:t>
      </w:r>
      <w:r>
        <w:rPr>
          <w:rFonts w:ascii="GHEA Mariam" w:hAnsi="GHEA Mariam" w:cs="Tahoma"/>
          <w:spacing w:val="-4"/>
        </w:rPr>
        <w:t>ՏՆՏԵՍԱԿԱՆ</w:t>
      </w:r>
      <w:r>
        <w:rPr>
          <w:rFonts w:ascii="GHEA Mariam" w:hAnsi="GHEA Mariam" w:cs="Arial Armenian"/>
          <w:spacing w:val="-4"/>
        </w:rPr>
        <w:t xml:space="preserve"> </w:t>
      </w:r>
      <w:r>
        <w:rPr>
          <w:rFonts w:ascii="GHEA Mariam" w:hAnsi="GHEA Mariam" w:cs="Tahoma"/>
          <w:spacing w:val="-4"/>
        </w:rPr>
        <w:t>ՄԻՈՒԹՅԱՆ</w:t>
      </w:r>
      <w:r>
        <w:rPr>
          <w:rFonts w:ascii="GHEA Mariam" w:hAnsi="GHEA Mariam" w:cs="Arial Armenian"/>
          <w:spacing w:val="-4"/>
        </w:rPr>
        <w:t xml:space="preserve"> </w:t>
      </w:r>
      <w:r>
        <w:rPr>
          <w:rFonts w:ascii="GHEA Mariam" w:hAnsi="GHEA Mariam" w:cs="Tahoma"/>
          <w:spacing w:val="-4"/>
        </w:rPr>
        <w:t>ԱՆԴԱՄ</w:t>
      </w:r>
      <w:r>
        <w:rPr>
          <w:rFonts w:ascii="GHEA Mariam" w:hAnsi="GHEA Mariam" w:cs="Arial Armenian"/>
          <w:spacing w:val="-4"/>
        </w:rPr>
        <w:t xml:space="preserve"> </w:t>
      </w:r>
      <w:r>
        <w:rPr>
          <w:rFonts w:ascii="GHEA Mariam" w:hAnsi="GHEA Mariam" w:cs="Tahoma"/>
          <w:spacing w:val="-4"/>
        </w:rPr>
        <w:t>ԱՅԼ</w:t>
      </w:r>
      <w:r>
        <w:rPr>
          <w:rFonts w:ascii="GHEA Mariam" w:hAnsi="GHEA Mariam" w:cs="Arial Armenian"/>
          <w:spacing w:val="-4"/>
        </w:rPr>
        <w:t xml:space="preserve"> </w:t>
      </w:r>
      <w:r>
        <w:rPr>
          <w:rFonts w:ascii="GHEA Mariam" w:hAnsi="GHEA Mariam" w:cs="Tahoma"/>
          <w:spacing w:val="-4"/>
        </w:rPr>
        <w:t>ԵՐԿՐՆԵՐԻՑ</w:t>
      </w:r>
      <w:r>
        <w:rPr>
          <w:rFonts w:ascii="GHEA Mariam" w:hAnsi="GHEA Mariam" w:cs="Sylfaen"/>
          <w:spacing w:val="-4"/>
        </w:rPr>
        <w:t xml:space="preserve"> </w:t>
      </w:r>
      <w:r>
        <w:rPr>
          <w:rFonts w:ascii="GHEA Mariam" w:hAnsi="GHEA Mariam" w:cs="Tahoma"/>
          <w:spacing w:val="-4"/>
        </w:rPr>
        <w:t>ՀԱՅԱՍՏԱՆԻ</w:t>
      </w:r>
      <w:r>
        <w:rPr>
          <w:rFonts w:ascii="GHEA Mariam" w:hAnsi="GHEA Mariam" w:cs="Arial Armenian"/>
          <w:spacing w:val="-4"/>
        </w:rPr>
        <w:t xml:space="preserve"> </w:t>
      </w:r>
      <w:r>
        <w:rPr>
          <w:rFonts w:ascii="GHEA Mariam" w:hAnsi="GHEA Mariam" w:cs="Tahoma"/>
          <w:spacing w:val="-4"/>
        </w:rPr>
        <w:t>ՀԱՆՐԱՊԵՏՈՒԹՅՈՒՆ</w:t>
      </w:r>
      <w:r>
        <w:rPr>
          <w:rFonts w:ascii="GHEA Mariam" w:hAnsi="GHEA Mariam" w:cs="Arial Armenian"/>
        </w:rPr>
        <w:t xml:space="preserve"> </w:t>
      </w:r>
      <w:r>
        <w:rPr>
          <w:rFonts w:ascii="GHEA Mariam" w:hAnsi="GHEA Mariam" w:cs="Tahoma"/>
        </w:rPr>
        <w:t>ԱՐԳԵԼՎՈՒՄ</w:t>
      </w:r>
      <w:r>
        <w:rPr>
          <w:rFonts w:ascii="GHEA Mariam" w:hAnsi="GHEA Mariam" w:cs="Arial Armenian"/>
        </w:rPr>
        <w:t xml:space="preserve"> </w:t>
      </w:r>
      <w:r>
        <w:rPr>
          <w:rFonts w:ascii="GHEA Mariam" w:hAnsi="GHEA Mariam" w:cs="Tahoma"/>
        </w:rPr>
        <w:t>Է</w:t>
      </w:r>
    </w:p>
    <w:p w:rsidR="007F5ED4" w:rsidRDefault="007F5ED4"/>
    <w:p w:rsidR="007F5ED4" w:rsidRDefault="007F5ED4"/>
    <w:tbl>
      <w:tblPr>
        <w:tblW w:w="15135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028"/>
        <w:gridCol w:w="3823"/>
        <w:gridCol w:w="1638"/>
        <w:gridCol w:w="1751"/>
        <w:gridCol w:w="3164"/>
        <w:gridCol w:w="2731"/>
      </w:tblGrid>
      <w:tr w:rsidR="007F5ED4" w:rsidTr="007F5ED4">
        <w:trPr>
          <w:cantSplit/>
          <w:trHeight w:val="1563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D4" w:rsidRDefault="007F5ED4" w:rsidP="00913160">
            <w:pPr>
              <w:jc w:val="center"/>
              <w:rPr>
                <w:rFonts w:ascii="GHEA Mariam" w:hAnsi="GHEA Mariam"/>
                <w:b/>
              </w:rPr>
            </w:pPr>
            <w:proofErr w:type="spellStart"/>
            <w:r>
              <w:rPr>
                <w:rFonts w:ascii="GHEA Mariam" w:hAnsi="GHEA Mariam"/>
                <w:color w:val="000000"/>
              </w:rPr>
              <w:t>Թափոնի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տեսակի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ծածկագիրը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՝ </w:t>
            </w:r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  <w:spacing w:val="-6"/>
              </w:rPr>
              <w:t>ըստ</w:t>
            </w:r>
            <w:proofErr w:type="spellEnd"/>
            <w:r>
              <w:rPr>
                <w:rFonts w:ascii="GHEA Mariam" w:hAnsi="GHEA Mariam"/>
                <w:color w:val="000000"/>
                <w:spacing w:val="-6"/>
              </w:rPr>
              <w:t xml:space="preserve"> </w:t>
            </w:r>
            <w:r>
              <w:rPr>
                <w:rFonts w:ascii="GHEA Mariam" w:hAnsi="GHEA Mariam" w:cs="Courier New"/>
                <w:spacing w:val="-6"/>
              </w:rPr>
              <w:t>ԵՏՄ</w:t>
            </w:r>
            <w:r>
              <w:rPr>
                <w:rFonts w:ascii="GHEA Mariam" w:hAnsi="GHEA Mariam"/>
                <w:color w:val="000000"/>
                <w:spacing w:val="-6"/>
              </w:rPr>
              <w:t xml:space="preserve"> ԱՏԳ ԱԱ-ի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D4" w:rsidRDefault="007F5ED4" w:rsidP="00913160">
            <w:pPr>
              <w:jc w:val="center"/>
              <w:rPr>
                <w:rFonts w:ascii="GHEA Mariam" w:hAnsi="GHEA Mariam"/>
                <w:b/>
              </w:rPr>
            </w:pPr>
            <w:proofErr w:type="spellStart"/>
            <w:r>
              <w:rPr>
                <w:rFonts w:ascii="GHEA Mariam" w:hAnsi="GHEA Mariam"/>
                <w:color w:val="000000"/>
              </w:rPr>
              <w:t>Թափոնի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</w:rPr>
              <w:t>տեսակի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</w:rPr>
              <w:t>անվանումը</w:t>
            </w:r>
            <w:proofErr w:type="spellEnd"/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D4" w:rsidRDefault="007F5ED4" w:rsidP="00913160">
            <w:pPr>
              <w:jc w:val="center"/>
              <w:rPr>
                <w:rFonts w:ascii="GHEA Mariam" w:hAnsi="GHEA Mariam"/>
                <w:b/>
              </w:rPr>
            </w:pPr>
            <w:proofErr w:type="spellStart"/>
            <w:r>
              <w:rPr>
                <w:rFonts w:ascii="GHEA Mariam" w:hAnsi="GHEA Mariam"/>
                <w:color w:val="000000"/>
              </w:rPr>
              <w:t>Թափոնի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</w:rPr>
              <w:t>տեսակի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</w:rPr>
              <w:t>ծածկագիրը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` </w:t>
            </w:r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ըստ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«</w:t>
            </w:r>
            <w:proofErr w:type="spellStart"/>
            <w:r>
              <w:rPr>
                <w:rFonts w:ascii="GHEA Mariam" w:hAnsi="GHEA Mariam"/>
                <w:color w:val="000000"/>
              </w:rPr>
              <w:t>Վտանգավոր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</w:rPr>
              <w:t>թափոն</w:t>
            </w:r>
            <w:r>
              <w:rPr>
                <w:rFonts w:ascii="GHEA Mariam" w:hAnsi="GHEA Mariam"/>
                <w:color w:val="000000"/>
              </w:rPr>
              <w:softHyphen/>
              <w:t>ների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</w:rPr>
              <w:t>երկրից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</w:rPr>
              <w:t>երկիր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</w:rPr>
              <w:t>տեղափոխման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նկատմամբ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</w:rPr>
              <w:t>հսկողություն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սահմանելու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</w:rPr>
              <w:t>մասին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» </w:t>
            </w:r>
            <w:proofErr w:type="spellStart"/>
            <w:r>
              <w:rPr>
                <w:rFonts w:ascii="GHEA Mariam" w:hAnsi="GHEA Mariam"/>
                <w:color w:val="000000"/>
              </w:rPr>
              <w:t>Բազելի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կոնվենցիայի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</w:rPr>
              <w:t>դասակարգման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D4" w:rsidRDefault="007F5ED4" w:rsidP="00913160">
            <w:pPr>
              <w:jc w:val="center"/>
              <w:rPr>
                <w:rFonts w:ascii="GHEA Mariam" w:hAnsi="GHEA Mariam"/>
                <w:b/>
                <w:vertAlign w:val="superscript"/>
              </w:rPr>
            </w:pPr>
            <w:proofErr w:type="spellStart"/>
            <w:r>
              <w:rPr>
                <w:rFonts w:ascii="GHEA Mariam" w:hAnsi="GHEA Mariam"/>
                <w:color w:val="000000"/>
              </w:rPr>
              <w:t>Թափոնի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</w:rPr>
              <w:t>տեսակի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ծածկագիրը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` </w:t>
            </w:r>
            <w:proofErr w:type="spellStart"/>
            <w:r>
              <w:rPr>
                <w:rFonts w:ascii="GHEA Mariam" w:hAnsi="GHEA Mariam"/>
                <w:color w:val="000000"/>
              </w:rPr>
              <w:t>ըստ</w:t>
            </w:r>
            <w:proofErr w:type="spellEnd"/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Տնտեսական</w:t>
            </w:r>
            <w:proofErr w:type="spellEnd"/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համագործակցության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և </w:t>
            </w:r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զարգացման</w:t>
            </w:r>
            <w:proofErr w:type="spellEnd"/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կազմակերպության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br/>
              <w:t>դասակարգման</w:t>
            </w:r>
            <w:r>
              <w:rPr>
                <w:rFonts w:ascii="GHEA Mariam" w:hAnsi="GHEA Mariam"/>
                <w:color w:val="000000"/>
                <w:vertAlign w:val="superscript"/>
              </w:rPr>
              <w:t>7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D4" w:rsidRDefault="007F5ED4" w:rsidP="00913160">
            <w:pPr>
              <w:jc w:val="center"/>
              <w:rPr>
                <w:rFonts w:ascii="GHEA Mariam" w:hAnsi="GHEA Mariam"/>
                <w:b/>
              </w:rPr>
            </w:pPr>
            <w:proofErr w:type="spellStart"/>
            <w:r>
              <w:rPr>
                <w:rFonts w:ascii="GHEA Mariam" w:hAnsi="GHEA Mariam"/>
                <w:color w:val="000000"/>
              </w:rPr>
              <w:t>Պոտենցիալ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</w:rPr>
              <w:t>վտանգավոր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թափոնների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</w:rPr>
              <w:t>տեսակների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բաղադրիչ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</w:rPr>
              <w:t>տարրերի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</w:rPr>
              <w:t>ծածկագիրը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` </w:t>
            </w:r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ըստ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</w:rPr>
              <w:t>Տնտեսական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համագործակցության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և </w:t>
            </w:r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զարգացման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կազմակերպության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դասակարգման</w:t>
            </w:r>
            <w:proofErr w:type="spellEnd"/>
          </w:p>
        </w:tc>
      </w:tr>
      <w:tr w:rsidR="007F5ED4" w:rsidTr="007F5ED4">
        <w:trPr>
          <w:cantSplit/>
          <w:trHeight w:val="1563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D4" w:rsidRDefault="007F5ED4" w:rsidP="00913160">
            <w:pPr>
              <w:jc w:val="center"/>
              <w:rPr>
                <w:rFonts w:ascii="GHEA Mariam" w:hAnsi="GHEA Mariam"/>
                <w:color w:val="000000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D4" w:rsidRDefault="007F5ED4" w:rsidP="00913160">
            <w:pPr>
              <w:jc w:val="center"/>
              <w:rPr>
                <w:rFonts w:ascii="GHEA Mariam" w:hAnsi="GHEA Mariam"/>
                <w:color w:val="000000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D4" w:rsidRDefault="007F5ED4" w:rsidP="00913160">
            <w:pPr>
              <w:jc w:val="center"/>
              <w:rPr>
                <w:rFonts w:ascii="GHEA Mariam" w:hAnsi="GHEA Mariam"/>
                <w:color w:val="00000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D4" w:rsidRDefault="007F5ED4" w:rsidP="00913160">
            <w:pPr>
              <w:jc w:val="center"/>
              <w:rPr>
                <w:rFonts w:ascii="GHEA Mariam" w:hAnsi="GHEA Mariam"/>
                <w:color w:val="00000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D4" w:rsidRDefault="007F5ED4" w:rsidP="00913160">
            <w:pPr>
              <w:jc w:val="center"/>
              <w:rPr>
                <w:rFonts w:ascii="GHEA Mariam" w:hAnsi="GHEA Mariam"/>
                <w:color w:val="000000"/>
              </w:rPr>
            </w:pPr>
          </w:p>
        </w:tc>
      </w:tr>
      <w:tr w:rsidR="007F5ED4" w:rsidTr="007F5ED4">
        <w:trPr>
          <w:cantSplit/>
          <w:trHeight w:val="1482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D4" w:rsidRDefault="007F5ED4" w:rsidP="00913160">
            <w:pPr>
              <w:rPr>
                <w:rFonts w:ascii="GHEA Mariam" w:hAnsi="GHEA Mariam"/>
                <w:b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D4" w:rsidRDefault="007F5ED4" w:rsidP="00913160">
            <w:pPr>
              <w:rPr>
                <w:rFonts w:ascii="GHEA Mariam" w:hAnsi="GHEA Mariam"/>
                <w:b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D4" w:rsidRDefault="007F5ED4" w:rsidP="00913160">
            <w:pPr>
              <w:jc w:val="center"/>
              <w:rPr>
                <w:rFonts w:ascii="GHEA Mariam" w:hAnsi="GHEA Mariam"/>
                <w:b/>
              </w:rPr>
            </w:pPr>
            <w:r>
              <w:rPr>
                <w:rFonts w:ascii="GHEA Mariam" w:hAnsi="GHEA Mariam"/>
                <w:color w:val="000000"/>
              </w:rPr>
              <w:t>A և B</w:t>
            </w:r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թափոնների</w:t>
            </w:r>
            <w:proofErr w:type="spellEnd"/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միացյալ</w:t>
            </w:r>
            <w:proofErr w:type="spellEnd"/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ցանկը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D4" w:rsidRDefault="007F5ED4" w:rsidP="00913160">
            <w:pPr>
              <w:jc w:val="center"/>
              <w:rPr>
                <w:rFonts w:ascii="GHEA Mariam" w:hAnsi="GHEA Mariam"/>
                <w:b/>
              </w:rPr>
            </w:pPr>
            <w:r>
              <w:rPr>
                <w:rFonts w:ascii="GHEA Mariam" w:hAnsi="GHEA Mariam"/>
                <w:color w:val="000000"/>
              </w:rPr>
              <w:t xml:space="preserve">Y </w:t>
            </w:r>
            <w:proofErr w:type="spellStart"/>
            <w:r>
              <w:rPr>
                <w:rFonts w:ascii="GHEA Mariam" w:hAnsi="GHEA Mariam"/>
                <w:color w:val="000000"/>
              </w:rPr>
              <w:t>կարգավորող</w:t>
            </w:r>
            <w:proofErr w:type="spellEnd"/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թափոնների</w:t>
            </w:r>
            <w:proofErr w:type="spellEnd"/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հիմնական</w:t>
            </w:r>
            <w:proofErr w:type="spellEnd"/>
            <w:r>
              <w:rPr>
                <w:rFonts w:ascii="GHEA Mariam" w:hAnsi="GHEA Mariam"/>
                <w:color w:val="000000"/>
              </w:rPr>
              <w:br/>
            </w:r>
            <w:proofErr w:type="spellStart"/>
            <w:r>
              <w:rPr>
                <w:rFonts w:ascii="GHEA Mariam" w:hAnsi="GHEA Mariam"/>
                <w:color w:val="000000"/>
              </w:rPr>
              <w:t>ցանկը</w:t>
            </w:r>
            <w:proofErr w:type="spellEnd"/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D4" w:rsidRDefault="007F5ED4" w:rsidP="00913160">
            <w:pPr>
              <w:rPr>
                <w:rFonts w:ascii="GHEA Mariam" w:hAnsi="GHEA Mariam"/>
                <w:b/>
                <w:vertAlign w:val="superscript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D4" w:rsidRDefault="007F5ED4" w:rsidP="00913160">
            <w:pPr>
              <w:rPr>
                <w:rFonts w:ascii="GHEA Mariam" w:hAnsi="GHEA Mariam"/>
                <w:b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2805 40-ից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7204-ից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lastRenderedPageBreak/>
              <w:t>7404 00-ից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7503 00-ից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spacing w:line="216" w:lineRule="auto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7602 00-ից</w:t>
            </w:r>
          </w:p>
          <w:p w:rsidR="007F5ED4" w:rsidRPr="00E64C77" w:rsidRDefault="007F5ED4" w:rsidP="00E64C77">
            <w:pPr>
              <w:widowControl w:val="0"/>
              <w:spacing w:line="216" w:lineRule="auto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7802 00</w:t>
            </w:r>
            <w:r w:rsidRPr="00E64C77">
              <w:rPr>
                <w:rFonts w:ascii="Courier New" w:hAnsi="Courier New" w:cs="Courier New"/>
              </w:rPr>
              <w:t> </w:t>
            </w:r>
            <w:r w:rsidRPr="00E64C77">
              <w:rPr>
                <w:rFonts w:ascii="GHEA Mariam" w:hAnsi="GHEA Mariam"/>
              </w:rPr>
              <w:t>000 0-ից</w:t>
            </w:r>
          </w:p>
          <w:p w:rsidR="007F5ED4" w:rsidRPr="00E64C77" w:rsidRDefault="007F5ED4" w:rsidP="00E64C77">
            <w:pPr>
              <w:widowControl w:val="0"/>
              <w:spacing w:line="216" w:lineRule="auto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7902 00</w:t>
            </w:r>
            <w:r w:rsidRPr="00E64C77">
              <w:rPr>
                <w:rFonts w:ascii="Courier New" w:hAnsi="Courier New" w:cs="Courier New"/>
              </w:rPr>
              <w:t> </w:t>
            </w:r>
            <w:r w:rsidRPr="00E64C77">
              <w:rPr>
                <w:rFonts w:ascii="GHEA Mariam" w:hAnsi="GHEA Mariam"/>
              </w:rPr>
              <w:t>000 0-ից</w:t>
            </w:r>
          </w:p>
          <w:p w:rsidR="007F5ED4" w:rsidRPr="00E64C77" w:rsidRDefault="007F5ED4" w:rsidP="00E64C77">
            <w:pPr>
              <w:widowControl w:val="0"/>
              <w:spacing w:line="216" w:lineRule="auto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8002 00</w:t>
            </w:r>
            <w:r w:rsidRPr="00E64C77">
              <w:rPr>
                <w:rFonts w:ascii="Courier New" w:hAnsi="Courier New" w:cs="Courier New"/>
              </w:rPr>
              <w:t> </w:t>
            </w:r>
            <w:r w:rsidRPr="00E64C77">
              <w:rPr>
                <w:rFonts w:ascii="GHEA Mariam" w:hAnsi="GHEA Mariam"/>
              </w:rPr>
              <w:t>000 0-ից</w:t>
            </w:r>
          </w:p>
          <w:p w:rsidR="007F5ED4" w:rsidRPr="00E64C77" w:rsidRDefault="007F5ED4" w:rsidP="00E64C77">
            <w:pPr>
              <w:widowControl w:val="0"/>
              <w:spacing w:line="216" w:lineRule="auto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8101 97</w:t>
            </w:r>
            <w:r w:rsidRPr="00E64C77">
              <w:rPr>
                <w:rFonts w:ascii="Courier New" w:hAnsi="Courier New" w:cs="Courier New"/>
              </w:rPr>
              <w:t> </w:t>
            </w:r>
            <w:r w:rsidRPr="00E64C77">
              <w:rPr>
                <w:rFonts w:ascii="GHEA Mariam" w:hAnsi="GHEA Mariam"/>
              </w:rPr>
              <w:t>000 0-ից</w:t>
            </w:r>
          </w:p>
          <w:p w:rsidR="007F5ED4" w:rsidRPr="00E64C77" w:rsidRDefault="007F5ED4" w:rsidP="00E64C77">
            <w:pPr>
              <w:widowControl w:val="0"/>
              <w:spacing w:line="216" w:lineRule="auto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8102 97</w:t>
            </w:r>
            <w:r w:rsidRPr="00E64C77">
              <w:rPr>
                <w:rFonts w:ascii="Courier New" w:hAnsi="Courier New" w:cs="Courier New"/>
              </w:rPr>
              <w:t> </w:t>
            </w:r>
            <w:r w:rsidRPr="00E64C77">
              <w:rPr>
                <w:rFonts w:ascii="GHEA Mariam" w:hAnsi="GHEA Mariam"/>
              </w:rPr>
              <w:t>000 0-ից</w:t>
            </w:r>
          </w:p>
          <w:p w:rsidR="007F5ED4" w:rsidRPr="00E64C77" w:rsidRDefault="007F5ED4" w:rsidP="00E64C77">
            <w:pPr>
              <w:widowControl w:val="0"/>
              <w:spacing w:line="216" w:lineRule="auto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8103 30</w:t>
            </w:r>
            <w:r w:rsidRPr="00E64C77">
              <w:rPr>
                <w:rFonts w:ascii="Courier New" w:hAnsi="Courier New" w:cs="Courier New"/>
              </w:rPr>
              <w:t> </w:t>
            </w:r>
            <w:r w:rsidRPr="00E64C77">
              <w:rPr>
                <w:rFonts w:ascii="GHEA Mariam" w:hAnsi="GHEA Mariam"/>
              </w:rPr>
              <w:t>000 0-ից</w:t>
            </w:r>
          </w:p>
          <w:p w:rsidR="007F5ED4" w:rsidRPr="00E64C77" w:rsidRDefault="007F5ED4" w:rsidP="00E64C77">
            <w:pPr>
              <w:widowControl w:val="0"/>
              <w:spacing w:line="216" w:lineRule="auto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8104 20</w:t>
            </w:r>
            <w:r w:rsidRPr="00E64C77">
              <w:rPr>
                <w:rFonts w:ascii="Courier New" w:hAnsi="Courier New" w:cs="Courier New"/>
              </w:rPr>
              <w:t> </w:t>
            </w:r>
            <w:r w:rsidRPr="00E64C77">
              <w:rPr>
                <w:rFonts w:ascii="GHEA Mariam" w:hAnsi="GHEA Mariam"/>
              </w:rPr>
              <w:t>000 0-ից</w:t>
            </w:r>
          </w:p>
          <w:p w:rsidR="007F5ED4" w:rsidRPr="00E64C77" w:rsidRDefault="007F5ED4" w:rsidP="00E64C77">
            <w:pPr>
              <w:widowControl w:val="0"/>
              <w:spacing w:line="216" w:lineRule="auto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8105 30</w:t>
            </w:r>
            <w:r w:rsidRPr="00E64C77">
              <w:rPr>
                <w:rFonts w:ascii="Courier New" w:hAnsi="Courier New" w:cs="Courier New"/>
              </w:rPr>
              <w:t> </w:t>
            </w:r>
            <w:r w:rsidRPr="00E64C77">
              <w:rPr>
                <w:rFonts w:ascii="GHEA Mariam" w:hAnsi="GHEA Mariam"/>
              </w:rPr>
              <w:t>000 0-ից</w:t>
            </w:r>
          </w:p>
          <w:p w:rsidR="007F5ED4" w:rsidRPr="00E64C77" w:rsidRDefault="007F5ED4" w:rsidP="00E64C77">
            <w:pPr>
              <w:widowControl w:val="0"/>
              <w:spacing w:line="216" w:lineRule="auto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8106 00</w:t>
            </w:r>
            <w:r w:rsidRPr="00E64C77">
              <w:rPr>
                <w:rFonts w:ascii="Courier New" w:hAnsi="Courier New" w:cs="Courier New"/>
              </w:rPr>
              <w:t> </w:t>
            </w:r>
            <w:r w:rsidRPr="00E64C77">
              <w:rPr>
                <w:rFonts w:ascii="GHEA Mariam" w:hAnsi="GHEA Mariam"/>
              </w:rPr>
              <w:t>100 0-ից</w:t>
            </w:r>
          </w:p>
          <w:p w:rsidR="007F5ED4" w:rsidRPr="00E64C77" w:rsidRDefault="007F5ED4" w:rsidP="00E64C77">
            <w:pPr>
              <w:widowControl w:val="0"/>
              <w:spacing w:line="216" w:lineRule="auto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8107 30</w:t>
            </w:r>
            <w:r w:rsidRPr="00E64C77">
              <w:rPr>
                <w:rFonts w:ascii="Courier New" w:hAnsi="Courier New" w:cs="Courier New"/>
              </w:rPr>
              <w:t> </w:t>
            </w:r>
            <w:r w:rsidRPr="00E64C77">
              <w:rPr>
                <w:rFonts w:ascii="GHEA Mariam" w:hAnsi="GHEA Mariam"/>
              </w:rPr>
              <w:t>000 0-ից</w:t>
            </w:r>
          </w:p>
          <w:p w:rsidR="007F5ED4" w:rsidRPr="00E64C77" w:rsidRDefault="007F5ED4" w:rsidP="00E64C77">
            <w:pPr>
              <w:widowControl w:val="0"/>
              <w:spacing w:line="216" w:lineRule="auto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8108 30</w:t>
            </w:r>
            <w:r w:rsidRPr="00E64C77">
              <w:rPr>
                <w:rFonts w:ascii="Courier New" w:hAnsi="Courier New" w:cs="Courier New"/>
              </w:rPr>
              <w:t> </w:t>
            </w:r>
            <w:r w:rsidRPr="00E64C77">
              <w:rPr>
                <w:rFonts w:ascii="GHEA Mariam" w:hAnsi="GHEA Mariam"/>
              </w:rPr>
              <w:t>000 0-ից</w:t>
            </w:r>
          </w:p>
          <w:p w:rsidR="007F5ED4" w:rsidRPr="00E64C77" w:rsidRDefault="007F5ED4" w:rsidP="00E64C77">
            <w:pPr>
              <w:widowControl w:val="0"/>
              <w:spacing w:line="216" w:lineRule="auto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8109 30</w:t>
            </w:r>
            <w:r w:rsidRPr="00E64C77">
              <w:rPr>
                <w:rFonts w:ascii="Courier New" w:hAnsi="Courier New" w:cs="Courier New"/>
              </w:rPr>
              <w:t> </w:t>
            </w:r>
            <w:r w:rsidRPr="00E64C77">
              <w:rPr>
                <w:rFonts w:ascii="GHEA Mariam" w:hAnsi="GHEA Mariam"/>
              </w:rPr>
              <w:t>000 0-ից</w:t>
            </w:r>
          </w:p>
          <w:p w:rsidR="007F5ED4" w:rsidRPr="00E64C77" w:rsidRDefault="007F5ED4" w:rsidP="00E64C77">
            <w:pPr>
              <w:widowControl w:val="0"/>
              <w:spacing w:line="216" w:lineRule="auto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8110 20</w:t>
            </w:r>
            <w:r w:rsidRPr="00E64C77">
              <w:rPr>
                <w:rFonts w:ascii="Courier New" w:hAnsi="Courier New" w:cs="Courier New"/>
              </w:rPr>
              <w:t> </w:t>
            </w:r>
            <w:r w:rsidRPr="00E64C77">
              <w:rPr>
                <w:rFonts w:ascii="GHEA Mariam" w:hAnsi="GHEA Mariam"/>
              </w:rPr>
              <w:t>000 0-ից</w:t>
            </w:r>
          </w:p>
          <w:p w:rsidR="007F5ED4" w:rsidRPr="00E64C77" w:rsidRDefault="007F5ED4" w:rsidP="00E64C77">
            <w:pPr>
              <w:widowControl w:val="0"/>
              <w:spacing w:line="216" w:lineRule="auto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8111 00</w:t>
            </w:r>
            <w:r w:rsidRPr="00E64C77">
              <w:rPr>
                <w:rFonts w:ascii="Courier New" w:hAnsi="Courier New" w:cs="Courier New"/>
              </w:rPr>
              <w:t> </w:t>
            </w:r>
            <w:r w:rsidRPr="00E64C77">
              <w:rPr>
                <w:rFonts w:ascii="GHEA Mariam" w:hAnsi="GHEA Mariam"/>
              </w:rPr>
              <w:t>190 0-ից</w:t>
            </w:r>
          </w:p>
          <w:p w:rsidR="007F5ED4" w:rsidRPr="00E64C77" w:rsidRDefault="007F5ED4" w:rsidP="00E64C77">
            <w:pPr>
              <w:widowControl w:val="0"/>
              <w:spacing w:line="216" w:lineRule="auto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8112 13</w:t>
            </w:r>
            <w:r w:rsidRPr="00E64C77">
              <w:rPr>
                <w:rFonts w:ascii="Courier New" w:hAnsi="Courier New" w:cs="Courier New"/>
              </w:rPr>
              <w:t> </w:t>
            </w:r>
            <w:r w:rsidRPr="00E64C77">
              <w:rPr>
                <w:rFonts w:ascii="GHEA Mariam" w:hAnsi="GHEA Mariam"/>
              </w:rPr>
              <w:t>000 0-ից</w:t>
            </w:r>
          </w:p>
          <w:p w:rsidR="007F5ED4" w:rsidRPr="00E64C77" w:rsidRDefault="007F5ED4" w:rsidP="00E64C77">
            <w:pPr>
              <w:widowControl w:val="0"/>
              <w:spacing w:line="216" w:lineRule="auto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8112 22 000 0-ից</w:t>
            </w:r>
          </w:p>
          <w:p w:rsidR="007F5ED4" w:rsidRPr="00E64C77" w:rsidRDefault="007F5ED4" w:rsidP="00E64C77">
            <w:pPr>
              <w:pStyle w:val="NormalWeb"/>
              <w:spacing w:after="0" w:line="216" w:lineRule="auto"/>
              <w:jc w:val="center"/>
              <w:rPr>
                <w:rFonts w:ascii="GHEA Mariam" w:hAnsi="GHEA Mariam"/>
                <w:sz w:val="22"/>
                <w:szCs w:val="22"/>
                <w:lang w:val="en-GB"/>
              </w:rPr>
            </w:pPr>
            <w:r w:rsidRPr="00E64C77">
              <w:rPr>
                <w:rFonts w:ascii="GHEA Mariam" w:hAnsi="GHEA Mariam"/>
                <w:sz w:val="22"/>
                <w:szCs w:val="22"/>
                <w:lang w:val="en-GB"/>
              </w:rPr>
              <w:t>8112 52</w:t>
            </w:r>
            <w:r w:rsidRPr="00E64C77">
              <w:rPr>
                <w:rFonts w:ascii="Courier New" w:hAnsi="Courier New" w:cs="Courier New"/>
                <w:sz w:val="22"/>
                <w:szCs w:val="22"/>
                <w:lang w:val="en-GB"/>
              </w:rPr>
              <w:t> </w:t>
            </w:r>
            <w:r w:rsidRPr="00E64C77">
              <w:rPr>
                <w:rFonts w:ascii="GHEA Mariam" w:hAnsi="GHEA Mariam"/>
                <w:sz w:val="22"/>
                <w:szCs w:val="22"/>
                <w:lang w:val="en-GB"/>
              </w:rPr>
              <w:t>000 0-</w:t>
            </w:r>
            <w:r w:rsidRPr="00E64C77">
              <w:rPr>
                <w:rFonts w:ascii="GHEA Mariam" w:hAnsi="GHEA Mariam"/>
                <w:sz w:val="22"/>
                <w:szCs w:val="22"/>
              </w:rPr>
              <w:t>ից</w:t>
            </w:r>
          </w:p>
          <w:p w:rsidR="007F5ED4" w:rsidRPr="00E64C77" w:rsidRDefault="007F5ED4" w:rsidP="00E64C77">
            <w:pPr>
              <w:pStyle w:val="NormalWeb"/>
              <w:spacing w:after="0" w:line="216" w:lineRule="auto"/>
              <w:jc w:val="center"/>
              <w:rPr>
                <w:rFonts w:ascii="GHEA Mariam" w:hAnsi="GHEA Mariam"/>
                <w:sz w:val="22"/>
                <w:szCs w:val="22"/>
                <w:lang w:val="en-GB"/>
              </w:rPr>
            </w:pPr>
            <w:r w:rsidRPr="00E64C77">
              <w:rPr>
                <w:rFonts w:ascii="GHEA Mariam" w:hAnsi="GHEA Mariam"/>
                <w:sz w:val="22"/>
                <w:szCs w:val="22"/>
                <w:lang w:val="en-GB"/>
              </w:rPr>
              <w:t>8112 92</w:t>
            </w:r>
            <w:r w:rsidRPr="00E64C77">
              <w:rPr>
                <w:rFonts w:ascii="Courier New" w:hAnsi="Courier New" w:cs="Courier New"/>
                <w:sz w:val="22"/>
                <w:szCs w:val="22"/>
                <w:lang w:val="en-GB"/>
              </w:rPr>
              <w:t> </w:t>
            </w:r>
            <w:r w:rsidRPr="00E64C77">
              <w:rPr>
                <w:rFonts w:ascii="GHEA Mariam" w:hAnsi="GHEA Mariam"/>
                <w:sz w:val="22"/>
                <w:szCs w:val="22"/>
                <w:lang w:val="en-GB"/>
              </w:rPr>
              <w:t>100 0-</w:t>
            </w:r>
            <w:r w:rsidRPr="00E64C77">
              <w:rPr>
                <w:rFonts w:ascii="GHEA Mariam" w:hAnsi="GHEA Mariam"/>
                <w:sz w:val="22"/>
                <w:szCs w:val="22"/>
              </w:rPr>
              <w:t>ից</w:t>
            </w:r>
          </w:p>
          <w:p w:rsidR="007F5ED4" w:rsidRPr="00E64C77" w:rsidRDefault="007F5ED4" w:rsidP="00E64C77">
            <w:pPr>
              <w:pStyle w:val="NormalWeb"/>
              <w:spacing w:after="0" w:line="216" w:lineRule="auto"/>
              <w:jc w:val="center"/>
              <w:rPr>
                <w:rFonts w:ascii="GHEA Mariam" w:hAnsi="GHEA Mariam"/>
                <w:sz w:val="22"/>
                <w:szCs w:val="22"/>
                <w:lang w:val="en-GB"/>
              </w:rPr>
            </w:pPr>
            <w:r w:rsidRPr="00E64C77">
              <w:rPr>
                <w:rFonts w:ascii="GHEA Mariam" w:hAnsi="GHEA Mariam"/>
                <w:sz w:val="22"/>
                <w:szCs w:val="22"/>
                <w:lang w:val="en-GB"/>
              </w:rPr>
              <w:t>8112 92</w:t>
            </w:r>
            <w:r w:rsidRPr="00E64C77">
              <w:rPr>
                <w:rFonts w:ascii="Courier New" w:hAnsi="Courier New" w:cs="Courier New"/>
                <w:sz w:val="22"/>
                <w:szCs w:val="22"/>
                <w:lang w:val="en-GB"/>
              </w:rPr>
              <w:t> </w:t>
            </w:r>
            <w:r w:rsidRPr="00E64C77">
              <w:rPr>
                <w:rFonts w:ascii="GHEA Mariam" w:hAnsi="GHEA Mariam"/>
                <w:sz w:val="22"/>
                <w:szCs w:val="22"/>
                <w:lang w:val="en-GB"/>
              </w:rPr>
              <w:t>210 1-</w:t>
            </w:r>
            <w:r w:rsidRPr="00E64C77">
              <w:rPr>
                <w:rFonts w:ascii="GHEA Mariam" w:hAnsi="GHEA Mariam"/>
                <w:sz w:val="22"/>
                <w:szCs w:val="22"/>
              </w:rPr>
              <w:t>ից</w:t>
            </w:r>
          </w:p>
          <w:p w:rsidR="007F5ED4" w:rsidRPr="00E64C77" w:rsidRDefault="007F5ED4" w:rsidP="00E64C77">
            <w:pPr>
              <w:pStyle w:val="NormalWeb"/>
              <w:spacing w:after="0" w:line="216" w:lineRule="auto"/>
              <w:jc w:val="center"/>
              <w:rPr>
                <w:rFonts w:ascii="GHEA Mariam" w:hAnsi="GHEA Mariam"/>
                <w:sz w:val="22"/>
                <w:szCs w:val="22"/>
                <w:lang w:val="en-GB"/>
              </w:rPr>
            </w:pPr>
            <w:r w:rsidRPr="00E64C77">
              <w:rPr>
                <w:rFonts w:ascii="GHEA Mariam" w:hAnsi="GHEA Mariam"/>
                <w:sz w:val="22"/>
                <w:szCs w:val="22"/>
                <w:lang w:val="en-GB"/>
              </w:rPr>
              <w:t>8112 92</w:t>
            </w:r>
            <w:r w:rsidRPr="00E64C77">
              <w:rPr>
                <w:rFonts w:ascii="Courier New" w:hAnsi="Courier New" w:cs="Courier New"/>
                <w:sz w:val="22"/>
                <w:szCs w:val="22"/>
                <w:lang w:val="en-GB"/>
              </w:rPr>
              <w:t> </w:t>
            </w:r>
            <w:r w:rsidRPr="00E64C77">
              <w:rPr>
                <w:rFonts w:ascii="GHEA Mariam" w:hAnsi="GHEA Mariam"/>
                <w:sz w:val="22"/>
                <w:szCs w:val="22"/>
                <w:lang w:val="en-GB"/>
              </w:rPr>
              <w:t>210 9-</w:t>
            </w:r>
            <w:r w:rsidRPr="00E64C77">
              <w:rPr>
                <w:rFonts w:ascii="GHEA Mariam" w:hAnsi="GHEA Mariam"/>
                <w:sz w:val="22"/>
                <w:szCs w:val="22"/>
              </w:rPr>
              <w:t>ից</w:t>
            </w:r>
          </w:p>
          <w:p w:rsidR="007F5ED4" w:rsidRPr="00E64C77" w:rsidRDefault="007F5ED4" w:rsidP="00E64C77">
            <w:pPr>
              <w:pStyle w:val="NormalWeb"/>
              <w:spacing w:after="0" w:line="216" w:lineRule="auto"/>
              <w:jc w:val="center"/>
              <w:rPr>
                <w:rFonts w:ascii="GHEA Mariam" w:hAnsi="GHEA Mariam"/>
                <w:sz w:val="22"/>
                <w:szCs w:val="22"/>
                <w:lang w:val="en-GB"/>
              </w:rPr>
            </w:pPr>
            <w:r w:rsidRPr="00E64C77">
              <w:rPr>
                <w:rFonts w:ascii="GHEA Mariam" w:hAnsi="GHEA Mariam"/>
                <w:sz w:val="22"/>
                <w:szCs w:val="22"/>
                <w:lang w:val="en-GB"/>
              </w:rPr>
              <w:t>8113 00</w:t>
            </w:r>
            <w:r w:rsidRPr="00E64C77">
              <w:rPr>
                <w:rFonts w:ascii="Courier New" w:hAnsi="Courier New" w:cs="Courier New"/>
                <w:sz w:val="22"/>
                <w:szCs w:val="22"/>
                <w:lang w:val="en-GB"/>
              </w:rPr>
              <w:t> </w:t>
            </w:r>
            <w:r w:rsidRPr="00E64C77">
              <w:rPr>
                <w:rFonts w:ascii="GHEA Mariam" w:hAnsi="GHEA Mariam"/>
                <w:sz w:val="22"/>
                <w:szCs w:val="22"/>
                <w:lang w:val="en-GB"/>
              </w:rPr>
              <w:t>400 0-</w:t>
            </w:r>
            <w:r w:rsidRPr="00E64C77">
              <w:rPr>
                <w:rFonts w:ascii="GHEA Mariam" w:hAnsi="GHEA Mariam"/>
                <w:sz w:val="22"/>
                <w:szCs w:val="22"/>
              </w:rPr>
              <w:t>ից</w:t>
            </w:r>
          </w:p>
          <w:p w:rsidR="007F5ED4" w:rsidRPr="00E64C77" w:rsidRDefault="007F5ED4" w:rsidP="00E64C77">
            <w:pPr>
              <w:widowControl w:val="0"/>
              <w:spacing w:line="216" w:lineRule="auto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spacing w:line="216" w:lineRule="auto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lastRenderedPageBreak/>
              <w:t>8104 20 000 0-ից</w:t>
            </w:r>
          </w:p>
          <w:p w:rsidR="007F5ED4" w:rsidRPr="00E64C77" w:rsidRDefault="007F5ED4" w:rsidP="00E64C77">
            <w:pPr>
              <w:widowControl w:val="0"/>
              <w:spacing w:line="216" w:lineRule="auto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8104 30 000 0-ից</w:t>
            </w:r>
          </w:p>
          <w:p w:rsidR="007F5ED4" w:rsidRPr="00E64C77" w:rsidRDefault="007F5ED4" w:rsidP="00E64C77">
            <w:pPr>
              <w:widowControl w:val="0"/>
              <w:spacing w:line="216" w:lineRule="auto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8104 90</w:t>
            </w:r>
            <w:r w:rsidRPr="00E64C77">
              <w:rPr>
                <w:rFonts w:ascii="Courier New" w:hAnsi="Courier New" w:cs="Courier New"/>
              </w:rPr>
              <w:t> </w:t>
            </w:r>
            <w:r w:rsidRPr="00E64C77">
              <w:rPr>
                <w:rFonts w:ascii="GHEA Mariam" w:hAnsi="GHEA Mariam"/>
              </w:rPr>
              <w:t>000 0-ից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highlight w:val="yellow"/>
              </w:rPr>
            </w:pPr>
            <w:proofErr w:type="spellStart"/>
            <w:r w:rsidRPr="00E64C77">
              <w:rPr>
                <w:rFonts w:ascii="GHEA Mariam" w:hAnsi="GHEA Mariam"/>
              </w:rPr>
              <w:lastRenderedPageBreak/>
              <w:t>Թափոններ</w:t>
            </w:r>
            <w:proofErr w:type="spellEnd"/>
            <w:r w:rsidRPr="00E64C77">
              <w:rPr>
                <w:rFonts w:ascii="GHEA Mariam" w:hAnsi="GHEA Mariam"/>
              </w:rPr>
              <w:t xml:space="preserve">, </w:t>
            </w:r>
            <w:proofErr w:type="spellStart"/>
            <w:r w:rsidRPr="00E64C77">
              <w:rPr>
                <w:rFonts w:ascii="GHEA Mariam" w:hAnsi="GHEA Mariam"/>
              </w:rPr>
              <w:t>որոնց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r w:rsidRPr="00E64C77">
              <w:rPr>
                <w:rFonts w:ascii="GHEA Mariam" w:hAnsi="GHEA Mariam"/>
              </w:rPr>
              <w:br/>
            </w:r>
            <w:proofErr w:type="spellStart"/>
            <w:r w:rsidRPr="00E64C77">
              <w:rPr>
                <w:rFonts w:ascii="GHEA Mariam" w:hAnsi="GHEA Mariam"/>
              </w:rPr>
              <w:t>կազմում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որպես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բաղադրիչ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r w:rsidRPr="00E64C77">
              <w:rPr>
                <w:rFonts w:ascii="GHEA Mariam" w:hAnsi="GHEA Mariam"/>
              </w:rPr>
              <w:br/>
            </w:r>
            <w:proofErr w:type="spellStart"/>
            <w:r w:rsidRPr="00E64C77">
              <w:rPr>
                <w:rFonts w:ascii="GHEA Mariam" w:hAnsi="GHEA Mariam"/>
              </w:rPr>
              <w:lastRenderedPageBreak/>
              <w:t>մաս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կամ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որպես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աղտոտիչ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r w:rsidRPr="00E64C77">
              <w:rPr>
                <w:rFonts w:ascii="GHEA Mariam" w:hAnsi="GHEA Mariam"/>
              </w:rPr>
              <w:br/>
            </w:r>
            <w:proofErr w:type="spellStart"/>
            <w:r w:rsidRPr="00E64C77">
              <w:rPr>
                <w:rFonts w:ascii="GHEA Mariam" w:hAnsi="GHEA Mariam"/>
              </w:rPr>
              <w:t>մտնում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են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հետևյալ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r w:rsidRPr="00E64C77">
              <w:rPr>
                <w:rFonts w:ascii="GHEA Mariam" w:hAnsi="GHEA Mariam"/>
              </w:rPr>
              <w:br/>
            </w:r>
            <w:proofErr w:type="spellStart"/>
            <w:r w:rsidRPr="00E64C77">
              <w:rPr>
                <w:rFonts w:ascii="GHEA Mariam" w:hAnsi="GHEA Mariam"/>
              </w:rPr>
              <w:t>նյութերից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ցանկացածը</w:t>
            </w:r>
            <w:proofErr w:type="spellEnd"/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highlight w:val="yellow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Cs/>
              </w:rPr>
            </w:pPr>
            <w:proofErr w:type="spellStart"/>
            <w:r w:rsidRPr="00E64C77">
              <w:rPr>
                <w:rFonts w:ascii="GHEA Mariam" w:hAnsi="GHEA Mariam"/>
                <w:bCs/>
              </w:rPr>
              <w:t>մկնդեղ</w:t>
            </w:r>
            <w:proofErr w:type="spellEnd"/>
            <w:r w:rsidRPr="00E64C77">
              <w:rPr>
                <w:rFonts w:ascii="GHEA Mariam" w:hAnsi="GHEA Mariam"/>
                <w:bCs/>
              </w:rPr>
              <w:t xml:space="preserve">, </w:t>
            </w:r>
            <w:proofErr w:type="spellStart"/>
            <w:r w:rsidRPr="00E64C77">
              <w:rPr>
                <w:rFonts w:ascii="GHEA Mariam" w:hAnsi="GHEA Mariam"/>
                <w:bCs/>
              </w:rPr>
              <w:t>մկնդեղի</w:t>
            </w:r>
            <w:proofErr w:type="spellEnd"/>
            <w:r w:rsidRPr="00E64C77">
              <w:rPr>
                <w:rFonts w:ascii="GHEA Mariam" w:hAnsi="GHEA Mariam"/>
                <w:bCs/>
              </w:rPr>
              <w:t xml:space="preserve"> </w:t>
            </w:r>
            <w:r w:rsidRPr="00E64C77">
              <w:rPr>
                <w:rFonts w:ascii="GHEA Mariam" w:hAnsi="GHEA Mariam"/>
                <w:bCs/>
              </w:rPr>
              <w:br/>
            </w:r>
            <w:proofErr w:type="spellStart"/>
            <w:r w:rsidRPr="00E64C77">
              <w:rPr>
                <w:rFonts w:ascii="GHEA Mariam" w:hAnsi="GHEA Mariam"/>
                <w:bCs/>
              </w:rPr>
              <w:t>միացություններ</w:t>
            </w:r>
            <w:proofErr w:type="spellEnd"/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Cs/>
                <w:vertAlign w:val="superscript"/>
              </w:rPr>
            </w:pPr>
            <w:proofErr w:type="spellStart"/>
            <w:r w:rsidRPr="00E64C77">
              <w:rPr>
                <w:rFonts w:ascii="GHEA Mariam" w:hAnsi="GHEA Mariam"/>
                <w:bCs/>
              </w:rPr>
              <w:t>սնդիկ</w:t>
            </w:r>
            <w:proofErr w:type="spellEnd"/>
            <w:r w:rsidRPr="00E64C77">
              <w:rPr>
                <w:rFonts w:ascii="GHEA Mariam" w:hAnsi="GHEA Mariam"/>
                <w:bCs/>
              </w:rPr>
              <w:t xml:space="preserve">, </w:t>
            </w:r>
            <w:proofErr w:type="spellStart"/>
            <w:r w:rsidRPr="00E64C77">
              <w:rPr>
                <w:rFonts w:ascii="GHEA Mariam" w:hAnsi="GHEA Mariam"/>
                <w:bCs/>
              </w:rPr>
              <w:t>սնդիկի</w:t>
            </w:r>
            <w:proofErr w:type="spellEnd"/>
            <w:r w:rsidRPr="00E64C77">
              <w:rPr>
                <w:rFonts w:ascii="GHEA Mariam" w:hAnsi="GHEA Mariam"/>
                <w:bCs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  <w:bCs/>
              </w:rPr>
              <w:t>միացություններ</w:t>
            </w:r>
            <w:proofErr w:type="spellEnd"/>
            <w:r w:rsidRPr="00E64C77">
              <w:rPr>
                <w:rFonts w:ascii="GHEA Mariam" w:hAnsi="GHEA Mariam"/>
                <w:bCs/>
              </w:rPr>
              <w:t xml:space="preserve"> </w:t>
            </w:r>
            <w:r w:rsidRPr="00E64C77">
              <w:rPr>
                <w:rFonts w:ascii="GHEA Mariam" w:hAnsi="GHEA Mariam"/>
                <w:bCs/>
              </w:rPr>
              <w:br/>
              <w:t>(</w:t>
            </w:r>
            <w:proofErr w:type="spellStart"/>
            <w:r w:rsidRPr="00E64C77">
              <w:rPr>
                <w:rFonts w:ascii="GHEA Mariam" w:hAnsi="GHEA Mariam"/>
                <w:bCs/>
              </w:rPr>
              <w:t>բացառությամբ</w:t>
            </w:r>
            <w:proofErr w:type="spellEnd"/>
            <w:r w:rsidRPr="00E64C77">
              <w:rPr>
                <w:rFonts w:ascii="GHEA Mariam" w:hAnsi="GHEA Mariam"/>
                <w:bCs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  <w:bCs/>
              </w:rPr>
              <w:t>սնդիկային</w:t>
            </w:r>
            <w:proofErr w:type="spellEnd"/>
            <w:r w:rsidRPr="00E64C77">
              <w:rPr>
                <w:rFonts w:ascii="GHEA Mariam" w:hAnsi="GHEA Mariam"/>
                <w:bCs/>
              </w:rPr>
              <w:t xml:space="preserve"> </w:t>
            </w:r>
            <w:r w:rsidRPr="00E64C77">
              <w:rPr>
                <w:rFonts w:ascii="GHEA Mariam" w:hAnsi="GHEA Mariam"/>
                <w:bCs/>
              </w:rPr>
              <w:br/>
            </w:r>
            <w:proofErr w:type="spellStart"/>
            <w:r w:rsidRPr="00E64C77">
              <w:rPr>
                <w:rFonts w:ascii="GHEA Mariam" w:hAnsi="GHEA Mariam"/>
                <w:bCs/>
              </w:rPr>
              <w:t>լամպերի</w:t>
            </w:r>
            <w:proofErr w:type="spellEnd"/>
            <w:r w:rsidRPr="00E64C77">
              <w:rPr>
                <w:rFonts w:ascii="GHEA Mariam" w:hAnsi="GHEA Mariam"/>
                <w:bCs/>
              </w:rPr>
              <w:t xml:space="preserve">, </w:t>
            </w:r>
            <w:proofErr w:type="spellStart"/>
            <w:r w:rsidRPr="00E64C77">
              <w:rPr>
                <w:rFonts w:ascii="GHEA Mariam" w:hAnsi="GHEA Mariam"/>
                <w:bCs/>
              </w:rPr>
              <w:t>լյումինեսցենտային</w:t>
            </w:r>
            <w:proofErr w:type="spellEnd"/>
            <w:r w:rsidRPr="00E64C77">
              <w:rPr>
                <w:rFonts w:ascii="GHEA Mariam" w:hAnsi="GHEA Mariam"/>
                <w:bCs/>
              </w:rPr>
              <w:t xml:space="preserve"> </w:t>
            </w:r>
            <w:r w:rsidRPr="00E64C77">
              <w:rPr>
                <w:rFonts w:ascii="GHEA Mariam" w:hAnsi="GHEA Mariam"/>
                <w:bCs/>
              </w:rPr>
              <w:br/>
            </w:r>
            <w:proofErr w:type="spellStart"/>
            <w:r w:rsidRPr="00E64C77">
              <w:rPr>
                <w:rFonts w:ascii="GHEA Mariam" w:hAnsi="GHEA Mariam"/>
                <w:bCs/>
              </w:rPr>
              <w:t>փողերի</w:t>
            </w:r>
            <w:proofErr w:type="spellEnd"/>
            <w:r w:rsidRPr="00E64C77">
              <w:rPr>
                <w:rFonts w:ascii="GHEA Mariam" w:hAnsi="GHEA Mariam"/>
                <w:bCs/>
              </w:rPr>
              <w:t>)</w:t>
            </w:r>
            <w:r w:rsidRPr="00E64C77">
              <w:rPr>
                <w:rFonts w:ascii="GHEA Mariam" w:hAnsi="GHEA Mariam"/>
                <w:bCs/>
                <w:vertAlign w:val="superscript"/>
              </w:rPr>
              <w:t>3</w:t>
            </w: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  <w:bCs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  <w:bCs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  <w:bCs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  <w:bCs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  <w:bCs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  <w:bCs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  <w:bCs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  <w:bCs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  <w:bCs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  <w:bCs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  <w:bCs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  <w:bCs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  <w:bCs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  <w:bCs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Cs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Cs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Cs/>
                <w:highlight w:val="yellow"/>
              </w:rPr>
            </w:pPr>
            <w:proofErr w:type="spellStart"/>
            <w:r w:rsidRPr="00E64C77">
              <w:rPr>
                <w:rFonts w:ascii="GHEA Mariam" w:hAnsi="GHEA Mariam"/>
                <w:bCs/>
              </w:rPr>
              <w:t>Մագնեզիումի</w:t>
            </w:r>
            <w:proofErr w:type="spellEnd"/>
            <w:r w:rsidRPr="00E64C77">
              <w:rPr>
                <w:rFonts w:ascii="GHEA Mariam" w:hAnsi="GHEA Mariam"/>
                <w:bCs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  <w:bCs/>
              </w:rPr>
              <w:t>փոշի</w:t>
            </w:r>
            <w:proofErr w:type="spellEnd"/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lastRenderedPageBreak/>
              <w:t>А1030</w:t>
            </w: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Y24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Y29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AA090</w:t>
            </w:r>
            <w:r w:rsidRPr="00E64C77">
              <w:rPr>
                <w:rFonts w:ascii="GHEA Mariam" w:hAnsi="GHEA Mariam"/>
                <w:vertAlign w:val="superscript"/>
              </w:rPr>
              <w:t>2</w:t>
            </w: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AA100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C8</w:t>
            </w: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C16</w:t>
            </w:r>
          </w:p>
        </w:tc>
      </w:tr>
      <w:tr w:rsidR="007F5ED4" w:rsidRPr="00E64C77" w:rsidTr="007F5ED4">
        <w:trPr>
          <w:trHeight w:val="76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 w:line="21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lastRenderedPageBreak/>
              <w:t>2620 91 000 0-ից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line="21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Ապակու և մետալուրգիական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արտադրության փոշի, որը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պարունակում է բերիլիում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և դրա միացությունները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Y20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color w:val="FF0000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 w:line="21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2620 29 000 0-ից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 w:line="21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Կապար և դրա միացությունները պարունակող փոշի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Y31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color w:val="FF0000"/>
              </w:rPr>
            </w:pPr>
          </w:p>
        </w:tc>
      </w:tr>
      <w:tr w:rsidR="007F5ED4" w:rsidRPr="00E64C77" w:rsidTr="007F5ED4">
        <w:trPr>
          <w:trHeight w:val="41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 w:line="21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2620 99 950 9-ից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 w:line="21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Վանադիումի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միացություններ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պարունակող փոշի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color w:val="FF0000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 w:line="21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2620-ից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2837-ից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 w:line="216" w:lineRule="auto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Գալվանական նստվածքներ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A1050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Y17, Y7,</w:t>
            </w: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Y21, Y22,</w:t>
            </w: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Y23,Y26,</w:t>
            </w: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Y33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AA120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color w:val="FF0000"/>
              </w:rPr>
            </w:pPr>
          </w:p>
        </w:tc>
      </w:tr>
      <w:tr w:rsidR="007F5ED4" w:rsidRPr="00E64C77" w:rsidTr="007F5ED4">
        <w:trPr>
          <w:trHeight w:val="906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lastRenderedPageBreak/>
              <w:t>2620-ից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16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Խարամ, մոխիր և մնացորդներ (բացի սև մետաղների արտադրության թափոններից), որոնք պարունակում են մետաղներ, արսեն կամ դրանց միացությունները, այդ թվում՝</w:t>
            </w:r>
          </w:p>
          <w:p w:rsidR="007F5ED4" w:rsidRPr="00E64C77" w:rsidRDefault="007F5ED4" w:rsidP="00E64C77">
            <w:pPr>
              <w:pStyle w:val="NormalWeb"/>
              <w:spacing w:after="16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մետաղական մնացորդներ և մնացորդներ, որոնք բաղկացած են թվարկված նյութերից ցանկացածի համահալվածքներից՝</w:t>
            </w:r>
          </w:p>
          <w:p w:rsidR="007F5ED4" w:rsidRPr="00E64C77" w:rsidRDefault="007F5ED4" w:rsidP="00E64C77">
            <w:pPr>
              <w:pStyle w:val="NormalWeb"/>
              <w:spacing w:after="16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արսեն, բերիլիում</w:t>
            </w:r>
          </w:p>
          <w:p w:rsidR="007F5ED4" w:rsidRPr="00E64C77" w:rsidRDefault="007F5ED4" w:rsidP="00E64C77">
            <w:pPr>
              <w:pStyle w:val="NormalWeb"/>
              <w:spacing w:after="16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կապար, սնդիկ</w:t>
            </w:r>
          </w:p>
          <w:p w:rsidR="007F5ED4" w:rsidRPr="00E64C77" w:rsidRDefault="007F5ED4" w:rsidP="00E64C77">
            <w:pPr>
              <w:pStyle w:val="NormalWeb"/>
              <w:spacing w:after="16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մանգանի շլամներ՝ մանգանի երկօքսիդի էլեկտրոլիտիկ արտադրությունից</w:t>
            </w:r>
          </w:p>
          <w:p w:rsidR="007F5ED4" w:rsidRPr="00E64C77" w:rsidRDefault="007F5ED4" w:rsidP="00E64C77">
            <w:pPr>
              <w:pStyle w:val="NormalWeb"/>
              <w:spacing w:after="16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պղնձի արտադրության արսենային սորախցուկ</w:t>
            </w:r>
          </w:p>
          <w:p w:rsidR="007F5ED4" w:rsidRPr="00E64C77" w:rsidRDefault="007F5ED4" w:rsidP="00E64C77">
            <w:pPr>
              <w:pStyle w:val="NormalWeb"/>
              <w:spacing w:after="16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անագի արսենակալիումային արտադրության սորախցուկ</w:t>
            </w:r>
          </w:p>
          <w:p w:rsidR="007F5ED4" w:rsidRPr="00E64C77" w:rsidRDefault="007F5ED4" w:rsidP="00E64C77">
            <w:pPr>
              <w:pStyle w:val="NormalWeb"/>
              <w:spacing w:after="16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կապարի արսենատակալցիումային արտադրության թափոններ</w:t>
            </w:r>
          </w:p>
          <w:p w:rsidR="007F5ED4" w:rsidRPr="00E64C77" w:rsidRDefault="007F5ED4" w:rsidP="00E64C77">
            <w:pPr>
              <w:pStyle w:val="NormalWeb"/>
              <w:spacing w:after="16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սելենասնդիկային շլամ՝ ծծմբական թթվի արտադրությունից</w:t>
            </w:r>
          </w:p>
          <w:p w:rsidR="007F5ED4" w:rsidRPr="00E64C77" w:rsidRDefault="007F5ED4" w:rsidP="00E64C77">
            <w:pPr>
              <w:pStyle w:val="NormalWeb"/>
              <w:spacing w:after="16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կապարի, նիկելի, կադմիումի </w:t>
            </w:r>
            <w:r w:rsidRPr="00E64C77">
              <w:rPr>
                <w:rFonts w:ascii="GHEA Mariam" w:hAnsi="GHEA Mariam"/>
                <w:sz w:val="22"/>
                <w:szCs w:val="22"/>
              </w:rPr>
              <w:lastRenderedPageBreak/>
              <w:t>հիդրօքսիդների շլամ</w:t>
            </w:r>
          </w:p>
          <w:p w:rsidR="007F5ED4" w:rsidRPr="00E64C77" w:rsidRDefault="007F5ED4" w:rsidP="00E64C77">
            <w:pPr>
              <w:pStyle w:val="NormalWeb"/>
              <w:spacing w:after="160"/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քլորային ալյումինի թափոններ՝ ացետոֆենոնի խառնուկով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А1010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А1030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А1030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12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А1030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Y20, Y24,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Y29, Y31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Y24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Y24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Y24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Y25, Y29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lastRenderedPageBreak/>
              <w:t>Y31, Y26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Y15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color w:val="FF0000"/>
                <w:lang w:val="ru-RU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lastRenderedPageBreak/>
              <w:t>2620 21</w:t>
            </w:r>
            <w:r w:rsidRPr="00E64C77">
              <w:rPr>
                <w:rFonts w:ascii="Courier New" w:hAnsi="Courier New" w:cs="Courier New"/>
              </w:rPr>
              <w:t> </w:t>
            </w:r>
            <w:r w:rsidRPr="00E64C77">
              <w:rPr>
                <w:rFonts w:ascii="GHEA Mariam" w:hAnsi="GHEA Mariam"/>
              </w:rPr>
              <w:t>000 0-ից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2710-ից</w:t>
            </w:r>
          </w:p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lastRenderedPageBreak/>
              <w:t>3811 11-ից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lastRenderedPageBreak/>
              <w:t xml:space="preserve">Էթիլացված բենզինի շլամներ կամ էթիլացված հակաճայթյունային </w:t>
            </w:r>
            <w:r w:rsidRPr="00E64C77">
              <w:rPr>
                <w:rFonts w:ascii="GHEA Mariam" w:hAnsi="GHEA Mariam"/>
                <w:sz w:val="22"/>
                <w:szCs w:val="22"/>
              </w:rPr>
              <w:lastRenderedPageBreak/>
              <w:t>խառնուրդի շլամներ</w:t>
            </w:r>
          </w:p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շլամ (մոխրաջուր), փոշի և նստվածքներ՝ ցինկի մշակումից հետո</w:t>
            </w:r>
          </w:p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մոխիր՝ մեկուսացված պղնձալարի այրումից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lastRenderedPageBreak/>
              <w:t>А3030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А1070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А1090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lastRenderedPageBreak/>
              <w:t>Y31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color w:val="FF0000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</w:rPr>
            </w:pPr>
            <w:r w:rsidRPr="00E64C77">
              <w:rPr>
                <w:rFonts w:ascii="GHEA Mariam" w:hAnsi="GHEA Mariam"/>
              </w:rPr>
              <w:lastRenderedPageBreak/>
              <w:t>3825 50 000 0-ից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proofErr w:type="spellStart"/>
            <w:r w:rsidRPr="00E64C77">
              <w:rPr>
                <w:rFonts w:ascii="GHEA Mariam" w:hAnsi="GHEA Mariam"/>
              </w:rPr>
              <w:t>Մետաղների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խածատման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բանեցված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լուծույթներ</w:t>
            </w:r>
            <w:proofErr w:type="spellEnd"/>
            <w:r w:rsidRPr="00E64C77">
              <w:rPr>
                <w:rFonts w:ascii="GHEA Mariam" w:hAnsi="GHEA Mariam"/>
              </w:rPr>
              <w:t xml:space="preserve">, </w:t>
            </w:r>
            <w:proofErr w:type="spellStart"/>
            <w:r w:rsidRPr="00E64C77">
              <w:rPr>
                <w:rFonts w:ascii="GHEA Mariam" w:hAnsi="GHEA Mariam"/>
              </w:rPr>
              <w:t>հիդրավլիկ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հեղուկներ</w:t>
            </w:r>
            <w:proofErr w:type="spellEnd"/>
            <w:r w:rsidRPr="00E64C77">
              <w:rPr>
                <w:rFonts w:ascii="GHEA Mariam" w:hAnsi="GHEA Mariam"/>
              </w:rPr>
              <w:t xml:space="preserve">, </w:t>
            </w:r>
            <w:proofErr w:type="spellStart"/>
            <w:r w:rsidRPr="00E64C77">
              <w:rPr>
                <w:rFonts w:ascii="GHEA Mariam" w:hAnsi="GHEA Mariam"/>
              </w:rPr>
              <w:t>արգելակման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հեղուկներ</w:t>
            </w:r>
            <w:proofErr w:type="spellEnd"/>
            <w:r w:rsidRPr="00E64C77">
              <w:rPr>
                <w:rFonts w:ascii="GHEA Mariam" w:hAnsi="GHEA Mariam"/>
              </w:rPr>
              <w:t xml:space="preserve"> և </w:t>
            </w:r>
            <w:proofErr w:type="spellStart"/>
            <w:r w:rsidRPr="00E64C77">
              <w:rPr>
                <w:rFonts w:ascii="GHEA Mariam" w:hAnsi="GHEA Mariam"/>
              </w:rPr>
              <w:t>հակասառիչներ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А1060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Y17</w:t>
            </w: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AA130</w:t>
            </w: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</w:rPr>
            </w:pPr>
            <w:r w:rsidRPr="00E64C77">
              <w:rPr>
                <w:rFonts w:ascii="GHEA Mariam" w:hAnsi="GHEA Mariam"/>
              </w:rPr>
              <w:t>7902 00 000</w:t>
            </w:r>
            <w:r w:rsidRPr="00E64C77">
              <w:rPr>
                <w:rFonts w:ascii="GHEA Mariam" w:hAnsi="GHEA Mariam"/>
                <w:b/>
              </w:rPr>
              <w:t xml:space="preserve"> </w:t>
            </w:r>
            <w:r w:rsidRPr="00E64C77">
              <w:rPr>
                <w:rFonts w:ascii="GHEA Mariam" w:hAnsi="GHEA Mariam"/>
              </w:rPr>
              <w:t>0</w:t>
            </w:r>
            <w:r w:rsidRPr="00E64C77">
              <w:rPr>
                <w:rFonts w:ascii="GHEA Mariam" w:hAnsi="GHEA Mariam"/>
                <w:b/>
                <w:lang w:val="ru-RU"/>
              </w:rPr>
              <w:t xml:space="preserve"> </w:t>
            </w:r>
            <w:r w:rsidRPr="00E64C77">
              <w:rPr>
                <w:rFonts w:ascii="GHEA Mariam" w:hAnsi="GHEA Mariam"/>
              </w:rPr>
              <w:t>-</w:t>
            </w:r>
            <w:r w:rsidRPr="00E64C77">
              <w:rPr>
                <w:rFonts w:ascii="GHEA Mariam" w:hAnsi="GHEA Mariam"/>
                <w:b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ից</w:t>
            </w:r>
            <w:proofErr w:type="spellEnd"/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proofErr w:type="spellStart"/>
            <w:r w:rsidRPr="00E64C77">
              <w:rPr>
                <w:rFonts w:ascii="GHEA Mariam" w:hAnsi="GHEA Mariam"/>
              </w:rPr>
              <w:t>Ցինկային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մնացորդներ</w:t>
            </w:r>
            <w:proofErr w:type="spellEnd"/>
            <w:r w:rsidRPr="00E64C77">
              <w:rPr>
                <w:rFonts w:ascii="GHEA Mariam" w:hAnsi="GHEA Mariam"/>
              </w:rPr>
              <w:t xml:space="preserve">, </w:t>
            </w:r>
            <w:r w:rsidRPr="00E64C77">
              <w:rPr>
                <w:rFonts w:ascii="GHEA Mariam" w:hAnsi="GHEA Mariam"/>
              </w:rPr>
              <w:br/>
            </w:r>
            <w:proofErr w:type="spellStart"/>
            <w:r w:rsidRPr="00E64C77">
              <w:rPr>
                <w:rFonts w:ascii="GHEA Mariam" w:hAnsi="GHEA Mariam"/>
              </w:rPr>
              <w:t>որոնք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պարունակում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են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r w:rsidRPr="00E64C77">
              <w:rPr>
                <w:rFonts w:ascii="GHEA Mariam" w:hAnsi="GHEA Mariam"/>
              </w:rPr>
              <w:br/>
            </w:r>
            <w:proofErr w:type="spellStart"/>
            <w:r w:rsidRPr="00E64C77">
              <w:rPr>
                <w:rFonts w:ascii="GHEA Mariam" w:hAnsi="GHEA Mariam"/>
              </w:rPr>
              <w:t>կապար</w:t>
            </w:r>
            <w:proofErr w:type="spellEnd"/>
            <w:r w:rsidRPr="00E64C77">
              <w:rPr>
                <w:rFonts w:ascii="GHEA Mariam" w:hAnsi="GHEA Mariam"/>
              </w:rPr>
              <w:t xml:space="preserve"> և կադմիում</w:t>
            </w:r>
            <w:r w:rsidRPr="00E64C77">
              <w:rPr>
                <w:rFonts w:ascii="GHEA Mariam" w:hAnsi="GHEA Mariam"/>
                <w:vertAlign w:val="superscript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А1080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Y26</w:t>
            </w:r>
            <w:r w:rsidRPr="00E64C77">
              <w:rPr>
                <w:rFonts w:ascii="GHEA Mariam" w:hAnsi="GHEA Mariam"/>
              </w:rPr>
              <w:br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GA240</w:t>
            </w:r>
            <w:r w:rsidRPr="00E64C77">
              <w:rPr>
                <w:rFonts w:ascii="GHEA Mariam" w:hAnsi="GHEA Mariam"/>
              </w:rPr>
              <w:br/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3825 69 000 0-ից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Պղնձի մաքրման և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անջատման էլեկտրոլիտիկ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պրոցեսներից առաջացած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էլեկտրոլիտի բանեցված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լուծույթներ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A1110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Y34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Y35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C23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C24</w:t>
            </w: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3825 50 000 0-ից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Պղինձ պարունակող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բանեցված, խածարված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լուծույթներ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Y22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AA130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C6</w:t>
            </w: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8548 10-ից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Չմասնատված տեսքով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բանեցված կապարաթթվային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էլեկտրակուտակիչներ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A1160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Y31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AA170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C18</w:t>
            </w: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bCs/>
              </w:rPr>
            </w:pPr>
            <w:r w:rsidRPr="00E64C77">
              <w:rPr>
                <w:rFonts w:ascii="GHEA Mariam" w:hAnsi="GHEA Mariam"/>
                <w:bCs/>
              </w:rPr>
              <w:t>7001 00</w:t>
            </w:r>
            <w:r w:rsidRPr="00E64C77">
              <w:rPr>
                <w:rFonts w:ascii="Courier New" w:hAnsi="Courier New" w:cs="Courier New"/>
                <w:bCs/>
              </w:rPr>
              <w:t> </w:t>
            </w:r>
            <w:r w:rsidRPr="00E64C77">
              <w:rPr>
                <w:rFonts w:ascii="GHEA Mariam" w:hAnsi="GHEA Mariam"/>
                <w:bCs/>
              </w:rPr>
              <w:t>100 0</w:t>
            </w: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proofErr w:type="spellStart"/>
            <w:r w:rsidRPr="00E64C77">
              <w:rPr>
                <w:rFonts w:ascii="GHEA Mariam" w:hAnsi="GHEA Mariam"/>
              </w:rPr>
              <w:t>Կատոդաճառագայթային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r w:rsidRPr="00E64C77">
              <w:rPr>
                <w:rFonts w:ascii="GHEA Mariam" w:hAnsi="GHEA Mariam"/>
              </w:rPr>
              <w:br/>
            </w:r>
            <w:proofErr w:type="spellStart"/>
            <w:r w:rsidRPr="00E64C77">
              <w:rPr>
                <w:rFonts w:ascii="GHEA Mariam" w:hAnsi="GHEA Mariam"/>
              </w:rPr>
              <w:t>խողովակների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ապակու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r w:rsidRPr="00E64C77">
              <w:rPr>
                <w:rFonts w:ascii="GHEA Mariam" w:hAnsi="GHEA Mariam"/>
              </w:rPr>
              <w:br/>
            </w:r>
            <w:proofErr w:type="spellStart"/>
            <w:r w:rsidRPr="00E64C77">
              <w:rPr>
                <w:rFonts w:ascii="GHEA Mariam" w:hAnsi="GHEA Mariam"/>
              </w:rPr>
              <w:t>թափոններ</w:t>
            </w:r>
            <w:proofErr w:type="spellEnd"/>
            <w:r w:rsidRPr="00E64C77">
              <w:rPr>
                <w:rFonts w:ascii="GHEA Mariam" w:hAnsi="GHEA Mariam"/>
              </w:rPr>
              <w:t xml:space="preserve"> և </w:t>
            </w:r>
            <w:proofErr w:type="spellStart"/>
            <w:r w:rsidRPr="00E64C77">
              <w:rPr>
                <w:rFonts w:ascii="GHEA Mariam" w:hAnsi="GHEA Mariam"/>
              </w:rPr>
              <w:t>ակտիվ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ծածկ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r w:rsidRPr="00E64C77">
              <w:rPr>
                <w:rFonts w:ascii="GHEA Mariam" w:hAnsi="GHEA Mariam"/>
              </w:rPr>
              <w:br/>
            </w:r>
            <w:proofErr w:type="spellStart"/>
            <w:r w:rsidRPr="00E64C77">
              <w:rPr>
                <w:rFonts w:ascii="GHEA Mariam" w:hAnsi="GHEA Mariam"/>
              </w:rPr>
              <w:t>ունեցող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ապակու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թափոնների</w:t>
            </w:r>
            <w:proofErr w:type="spellEnd"/>
            <w:r w:rsidRPr="00E64C77">
              <w:rPr>
                <w:rFonts w:ascii="GHEA Mariam" w:hAnsi="GHEA Mariam"/>
              </w:rPr>
              <w:br/>
            </w:r>
            <w:proofErr w:type="spellStart"/>
            <w:r w:rsidRPr="00E64C77">
              <w:rPr>
                <w:rFonts w:ascii="GHEA Mariam" w:hAnsi="GHEA Mariam"/>
              </w:rPr>
              <w:t>այլ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տեսակներ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А2010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АВ040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2524-ից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</w:r>
            <w:r w:rsidRPr="00E64C77">
              <w:rPr>
                <w:rFonts w:ascii="GHEA Mariam" w:hAnsi="GHEA Mariam"/>
                <w:sz w:val="22"/>
                <w:szCs w:val="22"/>
              </w:rPr>
              <w:lastRenderedPageBreak/>
              <w:t>6812-ից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lastRenderedPageBreak/>
              <w:t xml:space="preserve">Մանրաթելի և փոշու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</w:r>
            <w:r w:rsidRPr="00E64C77">
              <w:rPr>
                <w:rFonts w:ascii="GHEA Mariam" w:hAnsi="GHEA Mariam"/>
                <w:sz w:val="22"/>
                <w:szCs w:val="22"/>
              </w:rPr>
              <w:lastRenderedPageBreak/>
              <w:t>տեսքով ազբեստի թափոններ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lastRenderedPageBreak/>
              <w:t>A2050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Y36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RB010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C25</w:t>
            </w: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lastRenderedPageBreak/>
              <w:t>6811 40 000 0-ից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Իրեր ասբոցեմենտից, թաղանթանյութի թելքերով ցեմենտից կամ համանման նյութերից, որոնք պարունակում են բանեցված ասբեստ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7019-ից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Ապակե թելքերի թափոններ,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որոնք իրենց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ֆիզիկաքիմիական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բնութագրով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համապատասխանում են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ասբեստին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RB020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8539-ից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8540-ից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Օգտագործված սնդիկային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լամպեր և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լյումինեսցենտային փողեր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Y29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AA100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C16</w:t>
            </w:r>
          </w:p>
        </w:tc>
      </w:tr>
      <w:tr w:rsidR="007F5ED4" w:rsidRPr="00E64C77" w:rsidTr="007F5ED4">
        <w:trPr>
          <w:trHeight w:val="43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3802-ից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2818-ից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3824-ից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2842-ից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Ավելի քան 50%-ով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բանեցված սորբենտներ`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արսինի կամ ֆոսֆինի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խառնուրդով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Y24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C8</w:t>
            </w:r>
          </w:p>
        </w:tc>
      </w:tr>
      <w:tr w:rsidR="007F5ED4" w:rsidRPr="00E64C77" w:rsidTr="007F5ED4">
        <w:trPr>
          <w:trHeight w:val="65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2621-ից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pacing w:val="-6"/>
                <w:sz w:val="22"/>
                <w:szCs w:val="22"/>
              </w:rPr>
              <w:t>Թափոնների այրման սարքա</w:t>
            </w:r>
            <w:r w:rsidRPr="00E64C77">
              <w:rPr>
                <w:rFonts w:ascii="GHEA Mariam" w:hAnsi="GHEA Mariam"/>
                <w:spacing w:val="-6"/>
                <w:sz w:val="22"/>
                <w:szCs w:val="22"/>
              </w:rPr>
              <w:softHyphen/>
              <w:t>վորումներից</w:t>
            </w:r>
            <w:r w:rsidRPr="00E64C77">
              <w:rPr>
                <w:rFonts w:ascii="GHEA Mariam" w:hAnsi="GHEA Mariam"/>
                <w:sz w:val="22"/>
                <w:szCs w:val="22"/>
              </w:rPr>
              <w:t xml:space="preserve"> առաջացած խարամ և մոխիր </w:t>
            </w:r>
            <w:r w:rsidRPr="00E64C77">
              <w:rPr>
                <w:rFonts w:ascii="GHEA Mariam" w:hAnsi="GHEA Mariam"/>
                <w:spacing w:val="-8"/>
                <w:sz w:val="22"/>
                <w:szCs w:val="22"/>
              </w:rPr>
              <w:t>(ներառյալ թռչող մոխիր և փոշի)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Y18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2621-ից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Պիրոլիզի սարքավորումների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խարամ և մոխիր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Y11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rPr>
          <w:trHeight w:val="111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2713 90-ից</w:t>
            </w:r>
          </w:p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3825-ից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Նավթային կոքսի և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բիթումի արտադրության կամ վերամշակման թափոններ (</w:t>
            </w:r>
            <w:r w:rsidRPr="00E64C77">
              <w:rPr>
                <w:rFonts w:ascii="GHEA Mariam" w:hAnsi="GHEA Mariam" w:cs="Sylfaen"/>
                <w:sz w:val="22"/>
                <w:szCs w:val="22"/>
                <w:shd w:val="clear" w:color="auto" w:fill="FFFFFF"/>
              </w:rPr>
              <w:t>բացառությամբ պիրոլիզային խեժի</w:t>
            </w:r>
            <w:r w:rsidRPr="00E64C77">
              <w:rPr>
                <w:rFonts w:ascii="GHEA Mariam" w:hAnsi="GHEA Mariam"/>
                <w:sz w:val="22"/>
                <w:szCs w:val="22"/>
              </w:rPr>
              <w:t>), այդ թվում՝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А3010,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А3030,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А3190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Y11,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Y39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AC010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RА020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proofErr w:type="spellStart"/>
            <w:r w:rsidRPr="00E64C77">
              <w:rPr>
                <w:rFonts w:ascii="GHEA Mariam" w:hAnsi="GHEA Mariam"/>
              </w:rPr>
              <w:t>թթվային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խեժ</w:t>
            </w:r>
            <w:proofErr w:type="spellEnd"/>
            <w:r w:rsidRPr="00E64C77">
              <w:rPr>
                <w:rFonts w:ascii="GHEA Mariam" w:hAnsi="GHEA Mariam"/>
              </w:rPr>
              <w:t xml:space="preserve">, </w:t>
            </w:r>
            <w:proofErr w:type="spellStart"/>
            <w:r w:rsidRPr="00E64C77">
              <w:rPr>
                <w:rFonts w:ascii="GHEA Mariam" w:hAnsi="GHEA Mariam"/>
              </w:rPr>
              <w:t>թթվային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խայծղան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proofErr w:type="spellStart"/>
            <w:r w:rsidRPr="00E64C77">
              <w:rPr>
                <w:rFonts w:ascii="GHEA Mariam" w:hAnsi="GHEA Mariam"/>
              </w:rPr>
              <w:t>յուղերի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մաքրումից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առաջացած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lastRenderedPageBreak/>
              <w:t>թթվային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գուդրոն</w:t>
            </w:r>
            <w:proofErr w:type="spellEnd"/>
            <w:r w:rsidRPr="00E64C77">
              <w:rPr>
                <w:rFonts w:ascii="GHEA Mariam" w:hAnsi="GHEA Mariam"/>
              </w:rPr>
              <w:t xml:space="preserve">, </w:t>
            </w:r>
            <w:proofErr w:type="spellStart"/>
            <w:r w:rsidRPr="00E64C77">
              <w:rPr>
                <w:rFonts w:ascii="GHEA Mariam" w:hAnsi="GHEA Mariam"/>
              </w:rPr>
              <w:t>որը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պարունակում</w:t>
            </w:r>
            <w:proofErr w:type="spellEnd"/>
            <w:r w:rsidRPr="00E64C77">
              <w:rPr>
                <w:rFonts w:ascii="GHEA Mariam" w:hAnsi="GHEA Mariam"/>
              </w:rPr>
              <w:t xml:space="preserve"> է </w:t>
            </w:r>
            <w:proofErr w:type="spellStart"/>
            <w:r w:rsidRPr="00E64C77">
              <w:rPr>
                <w:rFonts w:ascii="GHEA Mariam" w:hAnsi="GHEA Mariam"/>
              </w:rPr>
              <w:t>ծծմբական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թթու</w:t>
            </w:r>
            <w:proofErr w:type="spellEnd"/>
            <w:r w:rsidRPr="00E64C77">
              <w:rPr>
                <w:rFonts w:ascii="GHEA Mariam" w:hAnsi="GHEA Mariam"/>
              </w:rPr>
              <w:t xml:space="preserve">, </w:t>
            </w:r>
            <w:proofErr w:type="spellStart"/>
            <w:r w:rsidRPr="00E64C77">
              <w:rPr>
                <w:rFonts w:ascii="GHEA Mariam" w:hAnsi="GHEA Mariam"/>
              </w:rPr>
              <w:t>խեժացած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սուլֆացված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միացություններ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proofErr w:type="spellStart"/>
            <w:r w:rsidRPr="00E64C77">
              <w:rPr>
                <w:rFonts w:ascii="GHEA Mariam" w:hAnsi="GHEA Mariam"/>
              </w:rPr>
              <w:t>սուլֆանատային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զոդաձողերի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արտադրությունից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առաջացած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թթվային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գուդրոն</w:t>
            </w:r>
            <w:proofErr w:type="spellEnd"/>
            <w:r w:rsidRPr="00E64C77">
              <w:rPr>
                <w:rFonts w:ascii="GHEA Mariam" w:hAnsi="GHEA Mariam"/>
              </w:rPr>
              <w:t xml:space="preserve">, </w:t>
            </w:r>
            <w:proofErr w:type="spellStart"/>
            <w:r w:rsidRPr="00E64C77">
              <w:rPr>
                <w:rFonts w:ascii="GHEA Mariam" w:hAnsi="GHEA Mariam"/>
              </w:rPr>
              <w:t>որը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պարունակում</w:t>
            </w:r>
            <w:proofErr w:type="spellEnd"/>
            <w:r w:rsidRPr="00E64C77">
              <w:rPr>
                <w:rFonts w:ascii="GHEA Mariam" w:hAnsi="GHEA Mariam"/>
              </w:rPr>
              <w:t xml:space="preserve"> է </w:t>
            </w:r>
            <w:proofErr w:type="spellStart"/>
            <w:r w:rsidRPr="00E64C77">
              <w:rPr>
                <w:rFonts w:ascii="GHEA Mariam" w:hAnsi="GHEA Mariam"/>
              </w:rPr>
              <w:t>ծծմբական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թթու</w:t>
            </w:r>
            <w:proofErr w:type="spellEnd"/>
            <w:r w:rsidRPr="00E64C77">
              <w:rPr>
                <w:rFonts w:ascii="GHEA Mariam" w:hAnsi="GHEA Mariam"/>
              </w:rPr>
              <w:t xml:space="preserve">, </w:t>
            </w:r>
            <w:proofErr w:type="spellStart"/>
            <w:r w:rsidRPr="00E64C77">
              <w:rPr>
                <w:rFonts w:ascii="GHEA Mariam" w:hAnsi="GHEA Mariam"/>
              </w:rPr>
              <w:t>ծանր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օրգանական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սուլֆանատներ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proofErr w:type="spellStart"/>
            <w:r w:rsidRPr="00E64C77">
              <w:rPr>
                <w:rFonts w:ascii="GHEA Mariam" w:hAnsi="GHEA Mariam"/>
              </w:rPr>
              <w:t>արոմատիկ</w:t>
            </w:r>
            <w:proofErr w:type="spellEnd"/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proofErr w:type="spellStart"/>
            <w:r w:rsidRPr="00E64C77">
              <w:rPr>
                <w:rFonts w:ascii="GHEA Mariam" w:hAnsi="GHEA Mariam"/>
              </w:rPr>
              <w:t>ածխաջրածինների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մաքրումից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առաջացած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թթվային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գուդրոն</w:t>
            </w:r>
            <w:proofErr w:type="spellEnd"/>
            <w:r w:rsidRPr="00E64C77">
              <w:rPr>
                <w:rFonts w:ascii="GHEA Mariam" w:hAnsi="GHEA Mariam"/>
              </w:rPr>
              <w:t xml:space="preserve">, </w:t>
            </w:r>
            <w:proofErr w:type="spellStart"/>
            <w:r w:rsidRPr="00E64C77">
              <w:rPr>
                <w:rFonts w:ascii="GHEA Mariam" w:hAnsi="GHEA Mariam"/>
              </w:rPr>
              <w:t>որը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պարունակում</w:t>
            </w:r>
            <w:proofErr w:type="spellEnd"/>
            <w:r w:rsidRPr="00E64C77">
              <w:rPr>
                <w:rFonts w:ascii="GHEA Mariam" w:hAnsi="GHEA Mariam"/>
              </w:rPr>
              <w:t xml:space="preserve"> է </w:t>
            </w:r>
            <w:proofErr w:type="spellStart"/>
            <w:r w:rsidRPr="00E64C77">
              <w:rPr>
                <w:rFonts w:ascii="GHEA Mariam" w:hAnsi="GHEA Mariam"/>
              </w:rPr>
              <w:t>ծծմբական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թթու</w:t>
            </w:r>
            <w:proofErr w:type="spellEnd"/>
            <w:r w:rsidRPr="00E64C77">
              <w:rPr>
                <w:rFonts w:ascii="GHEA Mariam" w:hAnsi="GHEA Mariam"/>
              </w:rPr>
              <w:t xml:space="preserve">, </w:t>
            </w:r>
            <w:proofErr w:type="spellStart"/>
            <w:r w:rsidRPr="00E64C77">
              <w:rPr>
                <w:rFonts w:ascii="GHEA Mariam" w:hAnsi="GHEA Mariam"/>
              </w:rPr>
              <w:t>արոմատիկ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միացություններ</w:t>
            </w:r>
            <w:proofErr w:type="spellEnd"/>
            <w:r w:rsidRPr="00E64C77">
              <w:rPr>
                <w:rFonts w:ascii="GHEA Mariam" w:hAnsi="GHEA Mariam"/>
              </w:rPr>
              <w:t xml:space="preserve">, </w:t>
            </w:r>
            <w:proofErr w:type="spellStart"/>
            <w:r w:rsidRPr="00E64C77">
              <w:rPr>
                <w:rFonts w:ascii="GHEA Mariam" w:hAnsi="GHEA Mariam"/>
              </w:rPr>
              <w:t>սուլֆաթթուներ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</w:rPr>
            </w:pP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proofErr w:type="spellStart"/>
            <w:r w:rsidRPr="00E64C77">
              <w:rPr>
                <w:rFonts w:ascii="GHEA Mariam" w:hAnsi="GHEA Mariam"/>
              </w:rPr>
              <w:t>պարաֆինների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մաքրումից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առաջացած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թթվային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գուդրոն</w:t>
            </w:r>
            <w:proofErr w:type="spellEnd"/>
            <w:r w:rsidRPr="00E64C77">
              <w:rPr>
                <w:rFonts w:ascii="GHEA Mariam" w:hAnsi="GHEA Mariam"/>
              </w:rPr>
              <w:t xml:space="preserve">, </w:t>
            </w:r>
            <w:proofErr w:type="spellStart"/>
            <w:r w:rsidRPr="00E64C77">
              <w:rPr>
                <w:rFonts w:ascii="GHEA Mariam" w:hAnsi="GHEA Mariam"/>
              </w:rPr>
              <w:t>որը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պարունակում</w:t>
            </w:r>
            <w:proofErr w:type="spellEnd"/>
            <w:r w:rsidRPr="00E64C77">
              <w:rPr>
                <w:rFonts w:ascii="GHEA Mariam" w:hAnsi="GHEA Mariam"/>
              </w:rPr>
              <w:t xml:space="preserve"> է </w:t>
            </w:r>
            <w:proofErr w:type="spellStart"/>
            <w:r w:rsidRPr="00E64C77">
              <w:rPr>
                <w:rFonts w:ascii="GHEA Mariam" w:hAnsi="GHEA Mariam"/>
              </w:rPr>
              <w:t>ծծմբական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թթու</w:t>
            </w:r>
            <w:proofErr w:type="spellEnd"/>
            <w:r w:rsidRPr="00E64C77">
              <w:rPr>
                <w:rFonts w:ascii="GHEA Mariam" w:hAnsi="GHEA Mariam"/>
              </w:rPr>
              <w:t xml:space="preserve">, </w:t>
            </w:r>
            <w:proofErr w:type="spellStart"/>
            <w:r w:rsidRPr="00E64C77">
              <w:rPr>
                <w:rFonts w:ascii="GHEA Mariam" w:hAnsi="GHEA Mariam"/>
              </w:rPr>
              <w:t>օրգանական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միացություններ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proofErr w:type="spellStart"/>
            <w:r w:rsidRPr="00E64C77">
              <w:rPr>
                <w:rFonts w:ascii="GHEA Mariam" w:hAnsi="GHEA Mariam"/>
              </w:rPr>
              <w:t>կոքսաքիմիական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արտադրության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բենզոլի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բազմաթորման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արտադրամասի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սուլֆատային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բաժանմունքի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թթվային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խեժ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rPr>
          <w:trHeight w:val="66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proofErr w:type="spellStart"/>
            <w:r w:rsidRPr="00E64C77">
              <w:rPr>
                <w:rFonts w:ascii="GHEA Mariam" w:hAnsi="GHEA Mariam"/>
              </w:rPr>
              <w:t>թթվային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խեժերի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վերամշակումից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առաջացած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մնացորդներ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proofErr w:type="spellStart"/>
            <w:r w:rsidRPr="00E64C77">
              <w:rPr>
                <w:rFonts w:ascii="GHEA Mariam" w:hAnsi="GHEA Mariam"/>
              </w:rPr>
              <w:t>կոքսային</w:t>
            </w:r>
            <w:proofErr w:type="spellEnd"/>
            <w:r w:rsidRPr="00E64C77">
              <w:rPr>
                <w:rFonts w:ascii="GHEA Mariam" w:hAnsi="GHEA Mariam"/>
              </w:rPr>
              <w:t xml:space="preserve"> և </w:t>
            </w:r>
            <w:proofErr w:type="spellStart"/>
            <w:r w:rsidRPr="00E64C77">
              <w:rPr>
                <w:rFonts w:ascii="GHEA Mariam" w:hAnsi="GHEA Mariam"/>
              </w:rPr>
              <w:t>գազային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գործարանների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շլամներ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Y39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rPr>
          <w:trHeight w:val="53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</w:rPr>
            </w:pPr>
            <w:r w:rsidRPr="00E64C77">
              <w:rPr>
                <w:rFonts w:ascii="GHEA Mariam" w:hAnsi="GHEA Mariam"/>
              </w:rPr>
              <w:t>2710-ից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proofErr w:type="spellStart"/>
            <w:r w:rsidRPr="00E64C77">
              <w:rPr>
                <w:rFonts w:ascii="GHEA Mariam" w:hAnsi="GHEA Mariam"/>
              </w:rPr>
              <w:t>Բանեցված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նավթամթերք</w:t>
            </w:r>
            <w:proofErr w:type="spellEnd"/>
            <w:r w:rsidRPr="00E64C77">
              <w:rPr>
                <w:rFonts w:ascii="GHEA Mariam" w:hAnsi="GHEA Mariam"/>
              </w:rPr>
              <w:t xml:space="preserve">, </w:t>
            </w:r>
            <w:proofErr w:type="spellStart"/>
            <w:r w:rsidRPr="00E64C77">
              <w:rPr>
                <w:rFonts w:ascii="GHEA Mariam" w:hAnsi="GHEA Mariam"/>
              </w:rPr>
              <w:t>այդ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թվում</w:t>
            </w:r>
            <w:proofErr w:type="spellEnd"/>
            <w:r w:rsidRPr="00E64C77">
              <w:rPr>
                <w:rFonts w:ascii="GHEA Mariam" w:hAnsi="GHEA Mariam"/>
              </w:rPr>
              <w:t>՝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А3020, А3040, А4060,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А3180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Y8,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Y9,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Y10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color w:val="FF000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proofErr w:type="spellStart"/>
            <w:r w:rsidRPr="00E64C77">
              <w:rPr>
                <w:rFonts w:ascii="GHEA Mariam" w:hAnsi="GHEA Mariam"/>
              </w:rPr>
              <w:t>նավթամթերք</w:t>
            </w:r>
            <w:proofErr w:type="spellEnd"/>
            <w:r w:rsidRPr="00E64C77">
              <w:rPr>
                <w:rFonts w:ascii="GHEA Mariam" w:hAnsi="GHEA Mariam"/>
              </w:rPr>
              <w:t xml:space="preserve">՝ </w:t>
            </w:r>
            <w:proofErr w:type="spellStart"/>
            <w:r w:rsidRPr="00E64C77">
              <w:rPr>
                <w:rFonts w:ascii="GHEA Mariam" w:hAnsi="GHEA Mariam"/>
              </w:rPr>
              <w:t>ջրային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էմուլսիաների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կամ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ջրի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հետ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lastRenderedPageBreak/>
              <w:t>խառնուրդների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տեսքով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lastRenderedPageBreak/>
              <w:t>А4060</w:t>
            </w:r>
          </w:p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proofErr w:type="spellStart"/>
            <w:r w:rsidRPr="00E64C77">
              <w:rPr>
                <w:rFonts w:ascii="GHEA Mariam" w:hAnsi="GHEA Mariam"/>
              </w:rPr>
              <w:t>նավթամթերք</w:t>
            </w:r>
            <w:proofErr w:type="spellEnd"/>
            <w:r w:rsidRPr="00E64C77">
              <w:rPr>
                <w:rFonts w:ascii="GHEA Mariam" w:hAnsi="GHEA Mariam"/>
              </w:rPr>
              <w:t xml:space="preserve">՝ </w:t>
            </w:r>
            <w:proofErr w:type="spellStart"/>
            <w:r w:rsidRPr="00E64C77">
              <w:rPr>
                <w:rFonts w:ascii="GHEA Mariam" w:hAnsi="GHEA Mariam"/>
              </w:rPr>
              <w:t>բաք–պահեստարանների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ապարախյուսի</w:t>
            </w:r>
            <w:proofErr w:type="spellEnd"/>
            <w:r w:rsidRPr="00E64C77">
              <w:rPr>
                <w:rFonts w:ascii="GHEA Mariam" w:hAnsi="GHEA Mariam"/>
              </w:rPr>
              <w:t xml:space="preserve"> (</w:t>
            </w:r>
            <w:proofErr w:type="spellStart"/>
            <w:r w:rsidRPr="00E64C77">
              <w:rPr>
                <w:rFonts w:ascii="GHEA Mariam" w:hAnsi="GHEA Mariam"/>
              </w:rPr>
              <w:t>շլամ</w:t>
            </w:r>
            <w:proofErr w:type="spellEnd"/>
            <w:r w:rsidRPr="00E64C77">
              <w:rPr>
                <w:rFonts w:ascii="GHEA Mariam" w:hAnsi="GHEA Mariam"/>
              </w:rPr>
              <w:t xml:space="preserve">) </w:t>
            </w:r>
            <w:proofErr w:type="spellStart"/>
            <w:r w:rsidRPr="00E64C77">
              <w:rPr>
                <w:rFonts w:ascii="GHEA Mariam" w:hAnsi="GHEA Mariam"/>
              </w:rPr>
              <w:t>տեսքով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proofErr w:type="spellStart"/>
            <w:r w:rsidRPr="00E64C77">
              <w:rPr>
                <w:rFonts w:ascii="GHEA Mariam" w:hAnsi="GHEA Mariam"/>
              </w:rPr>
              <w:t>նավթամթերք</w:t>
            </w:r>
            <w:proofErr w:type="spellEnd"/>
            <w:r w:rsidRPr="00E64C77">
              <w:rPr>
                <w:rFonts w:ascii="GHEA Mariam" w:hAnsi="GHEA Mariam"/>
              </w:rPr>
              <w:t xml:space="preserve">, </w:t>
            </w:r>
            <w:proofErr w:type="spellStart"/>
            <w:r w:rsidRPr="00E64C77">
              <w:rPr>
                <w:rFonts w:ascii="GHEA Mariam" w:hAnsi="GHEA Mariam"/>
              </w:rPr>
              <w:t>ինչը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որպես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առաջնային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արտադրանք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պիտանի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չէ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հետագա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օգտագործման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համար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А3020, А3040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</w:rPr>
            </w:pPr>
            <w:r w:rsidRPr="00E64C77">
              <w:rPr>
                <w:rFonts w:ascii="GHEA Mariam" w:hAnsi="GHEA Mariam"/>
              </w:rPr>
              <w:t>2710 91 000 0-ից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proofErr w:type="spellStart"/>
            <w:r w:rsidRPr="00E64C77">
              <w:rPr>
                <w:rFonts w:ascii="GHEA Mariam" w:hAnsi="GHEA Mariam"/>
              </w:rPr>
              <w:t>բանեցված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նավթամթերք</w:t>
            </w:r>
            <w:proofErr w:type="spellEnd"/>
            <w:r w:rsidRPr="00E64C77">
              <w:rPr>
                <w:rFonts w:ascii="GHEA Mariam" w:hAnsi="GHEA Mariam"/>
              </w:rPr>
              <w:t>՝</w:t>
            </w:r>
          </w:p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proofErr w:type="spellStart"/>
            <w:r w:rsidRPr="00E64C77">
              <w:rPr>
                <w:rFonts w:ascii="GHEA Mariam" w:hAnsi="GHEA Mariam"/>
              </w:rPr>
              <w:t>պոլիքլորացված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բիֆենիլներ</w:t>
            </w:r>
            <w:proofErr w:type="spellEnd"/>
            <w:r w:rsidRPr="00E64C77">
              <w:rPr>
                <w:rFonts w:ascii="GHEA Mariam" w:hAnsi="GHEA Mariam"/>
              </w:rPr>
              <w:t xml:space="preserve"> (ՊՔԲ), </w:t>
            </w:r>
            <w:proofErr w:type="spellStart"/>
            <w:r w:rsidRPr="00E64C77">
              <w:rPr>
                <w:rFonts w:ascii="GHEA Mariam" w:hAnsi="GHEA Mariam"/>
              </w:rPr>
              <w:t>պոլիքլորացված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տերֆենիլներ</w:t>
            </w:r>
            <w:proofErr w:type="spellEnd"/>
            <w:r w:rsidRPr="00E64C77">
              <w:rPr>
                <w:rFonts w:ascii="GHEA Mariam" w:hAnsi="GHEA Mariam"/>
              </w:rPr>
              <w:t xml:space="preserve">  (ՊՔՏ)  </w:t>
            </w:r>
            <w:proofErr w:type="spellStart"/>
            <w:r w:rsidRPr="00E64C77">
              <w:rPr>
                <w:rFonts w:ascii="GHEA Mariam" w:hAnsi="GHEA Mariam"/>
              </w:rPr>
              <w:t>կամ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պոլիբրոմացված</w:t>
            </w:r>
            <w:proofErr w:type="spellEnd"/>
            <w:r w:rsidRPr="00E64C77">
              <w:rPr>
                <w:rFonts w:ascii="GHEA Mariam" w:hAnsi="GHEA Mariam"/>
              </w:rPr>
              <w:t xml:space="preserve"> </w:t>
            </w:r>
            <w:proofErr w:type="spellStart"/>
            <w:r w:rsidRPr="00E64C77">
              <w:rPr>
                <w:rFonts w:ascii="GHEA Mariam" w:hAnsi="GHEA Mariam"/>
              </w:rPr>
              <w:t>բիֆենիլներ</w:t>
            </w:r>
            <w:proofErr w:type="spellEnd"/>
            <w:r w:rsidRPr="00E64C77">
              <w:rPr>
                <w:rFonts w:ascii="GHEA Mariam" w:hAnsi="GHEA Mariam"/>
              </w:rPr>
              <w:t xml:space="preserve"> (ՊԲԲ)   </w:t>
            </w:r>
            <w:proofErr w:type="spellStart"/>
            <w:r w:rsidRPr="00E64C77">
              <w:rPr>
                <w:rFonts w:ascii="GHEA Mariam" w:hAnsi="GHEA Mariam"/>
              </w:rPr>
              <w:t>պարունակող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А3180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Y10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RA010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С32</w:t>
            </w:r>
          </w:p>
        </w:tc>
      </w:tr>
      <w:tr w:rsidR="007F5ED4" w:rsidRPr="00E64C77" w:rsidTr="007F5ED4">
        <w:trPr>
          <w:trHeight w:val="66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2710-ից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3811 11-ից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Կապարային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հակադետոնատորներ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պարունակող թափոններ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A3030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RC030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color w:val="FF0000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0511 99 100 0-ից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4101-4103-ից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4301-ից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4115 20 000 0-ից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Մորթու կամ կաշվի հումքի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թափոններ, որոնք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պարունակում են մարդու և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կենդանիների վարակիչ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հիվանդությունների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հարուցիչներ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A3110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Y21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Y4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C3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C34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C35</w:t>
            </w: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3101 00 000 0-ից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3825 61 000 0-ից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Թափոններ, որոնք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պարունակում են օրգանական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ֆոսֆորային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միացություններ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A3130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Y37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AC200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C26</w:t>
            </w: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2903-ից</w:t>
            </w:r>
          </w:p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3825 61 000 0-ից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ֆտորօրգանական միացությունների թափոններ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Y45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2915, 2916-ից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2917, 2918-ից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Քլորօրգանական թթվի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արտադրության թափոններ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Y45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widowControl w:val="0"/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lastRenderedPageBreak/>
              <w:t>3825 61 000 0-ից</w:t>
            </w:r>
          </w:p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3825-ից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Չհալոգենացված օրգանական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լուծիչների և դրանց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խառնուրդների թափոններ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A3140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Y42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3825 41 000 0-ից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Հալոգենացված օրգանական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լուծիչների և դրանց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խառնուրդների թափոններ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A3150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Y41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AC220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C41</w:t>
            </w: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2710 91 000 0-ից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3825-ից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Պոլիքլորացված դիֆենիլներ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(ՊՔԴ), պոլիքլորացված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տերֆենիլներ (ՊՔՏ),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պոլիքլորացված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նաֆթալիններ (ՊՔՆ) կամ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պոլիբրոմացված դիֆենիլներ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(ՊԲԴ)՝ ներառյալ ցանկացած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այլ պոլիբրոմացված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50 մգ/կգ և ավելի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կոնցենտրացիա ունեցող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համանման միացություններ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պարունակող կամ դրանցով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աղտոտված իրերի և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նյութերի թափոններ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A3180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Y10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RA010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C32</w:t>
            </w: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3825-ից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Թափոններ` խեժանման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նստվածքի տեսքով (բացի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ասֆալտային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կապակցանյութերից), որը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գոյանում է օրգանական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նյութերի մաքրազտման,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թորման կամ ցանկացած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պիրոլիտիկ մշակման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արդյունքում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A3190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Y11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RA020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2706 00 000 0-ից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Խեժանման նստվածքներ (թերթաքարերի վերամշակման թափոններ)՝ ֆենոլ պարունակող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lang w:val="ru-RU"/>
              </w:rPr>
            </w:pPr>
          </w:p>
        </w:tc>
      </w:tr>
      <w:tr w:rsidR="007F5ED4" w:rsidRPr="00E64C77" w:rsidTr="007F5ED4">
        <w:trPr>
          <w:trHeight w:val="70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  <w:lang w:val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Ռետինե թափոններ հետևյալ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նյութերից, եթե դրանք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խառնված չեն այլ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թափոններին՝ ներառյալ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B3040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rPr>
          <w:trHeight w:val="39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4012 20</w:t>
            </w:r>
            <w:r w:rsidRPr="00E64C77">
              <w:rPr>
                <w:sz w:val="22"/>
                <w:szCs w:val="22"/>
              </w:rPr>
              <w:t> </w:t>
            </w:r>
            <w:r w:rsidRPr="00E64C77">
              <w:rPr>
                <w:rFonts w:ascii="GHEA Mariam" w:hAnsi="GHEA Mariam"/>
                <w:sz w:val="22"/>
                <w:szCs w:val="22"/>
              </w:rPr>
              <w:t>000-ից</w:t>
            </w:r>
          </w:p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Style w:val="SubtitleChar"/>
                <w:rFonts w:ascii="GHEA Mariam" w:hAnsi="GHEA Mariam"/>
                <w:color w:val="000000"/>
                <w:sz w:val="22"/>
                <w:szCs w:val="22"/>
              </w:rPr>
            </w:pPr>
            <w:r w:rsidRPr="00E64C77">
              <w:rPr>
                <w:rStyle w:val="SubtitleChar"/>
                <w:rFonts w:ascii="GHEA Mariam" w:hAnsi="GHEA Mariam"/>
                <w:color w:val="000000"/>
                <w:sz w:val="22"/>
                <w:szCs w:val="22"/>
              </w:rPr>
              <w:t>Օդաճնշական անվադողեր և</w:t>
            </w:r>
          </w:p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sz w:val="22"/>
                <w:szCs w:val="22"/>
              </w:rPr>
            </w:pPr>
            <w:r w:rsidRPr="00E64C77">
              <w:rPr>
                <w:rStyle w:val="SubtitleChar"/>
                <w:rFonts w:ascii="GHEA Mariam" w:hAnsi="GHEA Mariam"/>
                <w:color w:val="000000"/>
                <w:sz w:val="22"/>
                <w:szCs w:val="22"/>
              </w:rPr>
              <w:t>դողածածկեր՝ օգտագործված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В3040,</w:t>
            </w:r>
          </w:p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В3140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GK020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lang w:val="ru-RU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</w:rPr>
            </w:pPr>
            <w:r w:rsidRPr="00E64C77">
              <w:rPr>
                <w:rFonts w:ascii="GHEA Mariam" w:hAnsi="GHEA Mariam"/>
              </w:rPr>
              <w:t>4013-ից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մաշված կամերաներ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В3140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GK020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</w:rPr>
            </w:pPr>
            <w:r w:rsidRPr="00E64C77">
              <w:rPr>
                <w:rFonts w:ascii="GHEA Mariam" w:hAnsi="GHEA Mariam"/>
              </w:rPr>
              <w:t>4017 00</w:t>
            </w:r>
            <w:r w:rsidRPr="00E64C77">
              <w:rPr>
                <w:rFonts w:ascii="Courier New" w:hAnsi="Courier New" w:cs="Courier New"/>
              </w:rPr>
              <w:t> </w:t>
            </w:r>
            <w:r w:rsidRPr="00E64C77">
              <w:rPr>
                <w:rFonts w:ascii="GHEA Mariam" w:hAnsi="GHEA Mariam"/>
              </w:rPr>
              <w:t xml:space="preserve">000 0- </w:t>
            </w:r>
            <w:proofErr w:type="spellStart"/>
            <w:r w:rsidRPr="00E64C77">
              <w:rPr>
                <w:rFonts w:ascii="GHEA Mariam" w:hAnsi="GHEA Mariam"/>
              </w:rPr>
              <w:t>ից</w:t>
            </w:r>
            <w:proofErr w:type="spellEnd"/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պինդ ռետինի թափոններ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(օրինակ` էբոնիտ)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B3040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  <w:r w:rsidRPr="00E64C77">
              <w:rPr>
                <w:rFonts w:ascii="GHEA Mariam" w:hAnsi="GHEA Mariam"/>
              </w:rPr>
              <w:t>GK030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Թափոններ, որոնք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պարունակում են կամ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աղտոտված են ստորև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բերված նյութերով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A4110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3825-ից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Պոլիքլորացված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դիբենզոֆուրանի ցանկացած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անալոգ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Y43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RC010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C49</w:t>
            </w: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3825-ից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Պոլիքլորացված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դիբենզոդիօքսինի ցանկացած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անալոգ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Y44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RC020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C50</w:t>
            </w: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Պոլիքլորացված կամ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պոլիբրոմացված դիֆենիլներ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պարունակող նյութերով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աղտոտված փաթեթավորման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տարաների և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կոնտեյներների թափոններ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A4130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7F5ED4" w:rsidRPr="00E64C77" w:rsidTr="007F5ED4">
        <w:trPr>
          <w:trHeight w:val="38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3915-ից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3923-ից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պլաստմասսաներից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E64C77">
              <w:rPr>
                <w:rFonts w:ascii="GHEA Mariam" w:hAnsi="GHEA Mariam"/>
                <w:color w:val="000000"/>
                <w:sz w:val="22"/>
                <w:szCs w:val="22"/>
              </w:rPr>
              <w:br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E64C77">
              <w:rPr>
                <w:rFonts w:ascii="GHEA Mariam" w:hAnsi="GHEA Mariam"/>
                <w:color w:val="000000"/>
                <w:sz w:val="22"/>
                <w:szCs w:val="22"/>
              </w:rPr>
              <w:br/>
            </w: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4401 39-ից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4415-ից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փայտից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E64C77">
              <w:rPr>
                <w:rFonts w:ascii="GHEA Mariam" w:hAnsi="GHEA Mariam"/>
                <w:color w:val="000000"/>
                <w:sz w:val="22"/>
                <w:szCs w:val="22"/>
              </w:rPr>
              <w:br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E64C77">
              <w:rPr>
                <w:rFonts w:ascii="GHEA Mariam" w:hAnsi="GHEA Mariam"/>
                <w:color w:val="000000"/>
                <w:sz w:val="22"/>
                <w:szCs w:val="22"/>
              </w:rPr>
              <w:br/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E64C77">
              <w:rPr>
                <w:rFonts w:ascii="GHEA Mariam" w:hAnsi="GHEA Mariam"/>
                <w:color w:val="000000"/>
                <w:sz w:val="22"/>
                <w:szCs w:val="22"/>
              </w:rPr>
              <w:br/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E64C77">
              <w:rPr>
                <w:rFonts w:ascii="GHEA Mariam" w:hAnsi="GHEA Mariam"/>
                <w:color w:val="000000"/>
                <w:sz w:val="22"/>
                <w:szCs w:val="22"/>
              </w:rPr>
              <w:br/>
            </w: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4707-ից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4819-ից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թղթից և ստվարաթղթից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lastRenderedPageBreak/>
              <w:t>7010-ից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ապակուց` բացառությամբ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ապակյա ջարդոնի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7204-ից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սև մետաղներից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5701 90-ից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5702 32-ից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5702 42-ից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5702 50 3100-ից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5702 50 390-ից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5702 92 100 0-ից</w:t>
            </w:r>
          </w:p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5702 92 900 0-ից</w:t>
            </w:r>
          </w:p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5703 20-ից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5703 30-ից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5705 00 300 0-ից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Քիմիական տեքստիլ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նյութերից հատակի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ծածկույթների թափոններ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3006 92 000 0-ից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3824 90 610-ից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2106 90 980 3-ից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</w:r>
            <w:r w:rsidRPr="00E64C77">
              <w:rPr>
                <w:rFonts w:ascii="GHEA Mariam" w:hAnsi="GHEA Mariam"/>
                <w:spacing w:val="-8"/>
                <w:sz w:val="22"/>
                <w:szCs w:val="22"/>
              </w:rPr>
              <w:t xml:space="preserve">2901-294200 000 0-ից </w:t>
            </w:r>
            <w:r w:rsidRPr="00E64C77">
              <w:rPr>
                <w:rFonts w:ascii="GHEA Mariam" w:hAnsi="GHEA Mariam"/>
                <w:spacing w:val="-8"/>
                <w:sz w:val="22"/>
                <w:szCs w:val="22"/>
              </w:rPr>
              <w:br/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Դեղագործական արտադրանքի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արտադրության, պատրաստման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և օգտագործման թափոններ՝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ներառյալ պիտանիության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ժամկետը լրացած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դեղամիջոցները</w:t>
            </w:r>
            <w:r w:rsidRPr="00E64C77">
              <w:rPr>
                <w:rFonts w:ascii="GHEA Mariam" w:hAnsi="GHEA Mariam"/>
                <w:sz w:val="22"/>
                <w:szCs w:val="22"/>
                <w:vertAlign w:val="superscript"/>
              </w:rPr>
              <w:t>4</w:t>
            </w:r>
            <w:r w:rsidRPr="00E64C77">
              <w:rPr>
                <w:rFonts w:ascii="GHEA Mariam" w:hAnsi="GHEA Mariam"/>
                <w:sz w:val="22"/>
                <w:szCs w:val="22"/>
              </w:rPr>
              <w:t xml:space="preserve">, այդ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թվում` կենդանիների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բուժման համար նախատեսված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A4010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Y2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Y3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AD010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C33</w:t>
            </w: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3825 30 000 0-ից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Կլինիկական և դրա հետ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կապված թափոններ,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(բժշկական,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անասնաբուժական կամ այլ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համանման գործունեության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թափոններ. թափոններ,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որոնք գոյանում են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հիվանդանոցներում կամ այլ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հաստատություններում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պացիենտների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</w:r>
            <w:r w:rsidRPr="00E64C77">
              <w:rPr>
                <w:rFonts w:ascii="GHEA Mariam" w:hAnsi="GHEA Mariam"/>
                <w:sz w:val="22"/>
                <w:szCs w:val="22"/>
              </w:rPr>
              <w:lastRenderedPageBreak/>
              <w:t xml:space="preserve">հետազոտության, բուժման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կամ գիտահետազոտական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աշխատանքների ժամանակ)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lastRenderedPageBreak/>
              <w:t>A4020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Y1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Y3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C33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C35</w:t>
            </w: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lastRenderedPageBreak/>
              <w:t xml:space="preserve">3808-ից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3825 61 000 0-ից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Բիոցիդների և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ֆիտոդեղագործական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պատրաստուկների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արտադրության և կիրառման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թափոններ՝ ներառյալ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ստանդարտին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չհամապատասխանող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պեստիցիդներ և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հերբիցիդներ`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պիտանիության ժամկետը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լրացած</w:t>
            </w:r>
            <w:r w:rsidRPr="00E64C77">
              <w:rPr>
                <w:rFonts w:ascii="GHEA Mariam" w:hAnsi="GHEA Mariam"/>
                <w:sz w:val="22"/>
                <w:szCs w:val="22"/>
                <w:vertAlign w:val="superscript"/>
              </w:rPr>
              <w:t>5</w:t>
            </w:r>
            <w:r w:rsidRPr="00E64C77">
              <w:rPr>
                <w:rFonts w:ascii="GHEA Mariam" w:hAnsi="GHEA Mariam"/>
                <w:sz w:val="22"/>
                <w:szCs w:val="22"/>
              </w:rPr>
              <w:t xml:space="preserve"> կամ նախնական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օգտագործման համար ոչ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պիտանի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A4030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Y4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AD020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C34</w:t>
            </w: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3825 61 000 0-ից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Բույսերի մշակման և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վնասատուներից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պաշտպանության միջոցների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արտադրության թափոններ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Y45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Փայտանյութի քիմիական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կոնսերվանտների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արտադրության և կիրառման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թափոններ</w:t>
            </w:r>
            <w:r w:rsidRPr="00E64C77">
              <w:rPr>
                <w:rFonts w:ascii="GHEA Mariam" w:hAnsi="GHEA Mariam"/>
                <w:sz w:val="22"/>
                <w:szCs w:val="22"/>
                <w:vertAlign w:val="superscript"/>
              </w:rPr>
              <w:t>6</w:t>
            </w:r>
            <w:r w:rsidRPr="00E64C7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(բացառությամբ սնդիկի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միացությունների)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A4040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Y5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AD030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2707 91 000 0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կրեոզոտային յուղ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2713 20 000 0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բիթումային մածուկներ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2826 19 100 0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ֆտորական նատրիում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2826 90 800 0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սիլիկոֆտորական նատրիում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2833 25 000 0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պղնձարջասպ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2908 99-ից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նատրիումի դինիտրոֆենոլյատ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lastRenderedPageBreak/>
              <w:t>2707 99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անտրացենային յուղ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 w:cs="Arial"/>
                <w:color w:val="FF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 w:cs="Arial"/>
                <w:color w:val="FF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 w:cs="Arial"/>
                <w:color w:val="FF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 w:cs="Arial"/>
                <w:color w:val="FF0000"/>
                <w:sz w:val="22"/>
                <w:szCs w:val="22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2714 90 000-ից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փայտակոճերի տոգորման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թերթաքարային յուղ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</w:tr>
      <w:tr w:rsidR="007F5ED4" w:rsidRPr="00E64C77" w:rsidTr="007F5ED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28 խմբից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29 խմբից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3825-ից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Թափոններ, որոնք բաղկացած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են ստանդարտին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չհամապատասխանող,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պիտանիության ժամկետը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լրացած քիմիական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նյութերից</w:t>
            </w:r>
            <w:r w:rsidRPr="00E64C77">
              <w:rPr>
                <w:rFonts w:ascii="GHEA Mariam" w:hAnsi="GHEA Mariam"/>
                <w:sz w:val="22"/>
                <w:szCs w:val="22"/>
                <w:vertAlign w:val="superscript"/>
              </w:rPr>
              <w:t>4</w:t>
            </w:r>
            <w:r w:rsidRPr="00E64C7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(ռեագենտներ) կամ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պարունակում են այդպիսի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նյութեր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A4140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  <w:tr w:rsidR="007F5ED4" w:rsidRPr="00E64C77" w:rsidTr="007F5ED4">
        <w:trPr>
          <w:trHeight w:val="273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  <w:b/>
                <w:lang w:val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 xml:space="preserve">Քիմիական նյութերի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թափոններ, որոնք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հետազոտությունների կամ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ուսումնական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գործունեության արդյունք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են և որոնց բնույթը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դեռևս պարզաբանված չէ,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և (կամ) որոնք նոր են ու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մարդու առողջության և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(կամ) շրջակա միջավայրի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 xml:space="preserve">վրա դրանց ազդեցությունը </w:t>
            </w:r>
            <w:r w:rsidRPr="00E64C77">
              <w:rPr>
                <w:rFonts w:ascii="GHEA Mariam" w:hAnsi="GHEA Mariam"/>
                <w:sz w:val="22"/>
                <w:szCs w:val="22"/>
              </w:rPr>
              <w:br/>
              <w:t>հայտնի չէ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A4150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pStyle w:val="NormalWeb"/>
              <w:spacing w:after="240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E64C77">
              <w:rPr>
                <w:rFonts w:ascii="GHEA Mariam" w:hAnsi="GHEA Mariam"/>
                <w:sz w:val="22"/>
                <w:szCs w:val="22"/>
              </w:rPr>
              <w:t>Y14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D4" w:rsidRPr="00E64C77" w:rsidRDefault="007F5ED4" w:rsidP="00E64C77">
            <w:pPr>
              <w:jc w:val="center"/>
              <w:rPr>
                <w:rFonts w:ascii="GHEA Mariam" w:hAnsi="GHEA Mariam"/>
              </w:rPr>
            </w:pPr>
          </w:p>
        </w:tc>
      </w:tr>
    </w:tbl>
    <w:p w:rsidR="007F5ED4" w:rsidRPr="00E64C77" w:rsidRDefault="007F5ED4" w:rsidP="00E64C77">
      <w:pPr>
        <w:jc w:val="center"/>
        <w:rPr>
          <w:rFonts w:ascii="GHEA Grapalat" w:hAnsi="GHEA Grapalat"/>
          <w:vertAlign w:val="superscript"/>
        </w:rPr>
      </w:pPr>
    </w:p>
    <w:p w:rsidR="007F5ED4" w:rsidRPr="00E64C77" w:rsidRDefault="007F5ED4" w:rsidP="00E64C77">
      <w:pPr>
        <w:jc w:val="both"/>
        <w:rPr>
          <w:rFonts w:ascii="GHEA Mariam" w:hAnsi="GHEA Mariam"/>
        </w:rPr>
      </w:pPr>
      <w:proofErr w:type="spellStart"/>
      <w:r w:rsidRPr="00E64C77">
        <w:rPr>
          <w:rFonts w:ascii="GHEA Mariam" w:hAnsi="GHEA Mariam" w:cs="Courier New"/>
          <w:spacing w:val="-8"/>
        </w:rPr>
        <w:t>Ս</w:t>
      </w:r>
      <w:r w:rsidRPr="00E64C77">
        <w:rPr>
          <w:rFonts w:ascii="GHEA Mariam" w:hAnsi="GHEA Mariam"/>
          <w:spacing w:val="-8"/>
        </w:rPr>
        <w:t>ույն</w:t>
      </w:r>
      <w:proofErr w:type="spellEnd"/>
      <w:r w:rsidRPr="00E64C77">
        <w:rPr>
          <w:rFonts w:ascii="GHEA Mariam" w:hAnsi="GHEA Mariam"/>
          <w:spacing w:val="-8"/>
        </w:rPr>
        <w:t xml:space="preserve"> </w:t>
      </w:r>
      <w:proofErr w:type="spellStart"/>
      <w:r w:rsidRPr="00E64C77">
        <w:rPr>
          <w:rFonts w:ascii="GHEA Mariam" w:hAnsi="GHEA Mariam" w:cs="Sylfaen"/>
          <w:color w:val="000000"/>
          <w:spacing w:val="-8"/>
        </w:rPr>
        <w:t>ցանկի</w:t>
      </w:r>
      <w:proofErr w:type="spellEnd"/>
      <w:r w:rsidRPr="00E64C77">
        <w:rPr>
          <w:rFonts w:ascii="GHEA Mariam" w:hAnsi="GHEA Mariam" w:cs="Sylfaen"/>
          <w:color w:val="000000"/>
          <w:spacing w:val="-8"/>
        </w:rPr>
        <w:t xml:space="preserve"> </w:t>
      </w:r>
      <w:proofErr w:type="spellStart"/>
      <w:r w:rsidRPr="00E64C77">
        <w:rPr>
          <w:rFonts w:ascii="GHEA Mariam" w:hAnsi="GHEA Mariam" w:cs="Sylfaen"/>
          <w:color w:val="000000"/>
          <w:spacing w:val="-8"/>
        </w:rPr>
        <w:t>կիրառման</w:t>
      </w:r>
      <w:proofErr w:type="spellEnd"/>
      <w:r w:rsidRPr="00E64C77">
        <w:rPr>
          <w:rFonts w:ascii="GHEA Mariam" w:hAnsi="GHEA Mariam" w:cs="Sylfaen"/>
          <w:color w:val="000000"/>
          <w:spacing w:val="-8"/>
        </w:rPr>
        <w:t xml:space="preserve"> </w:t>
      </w:r>
      <w:proofErr w:type="spellStart"/>
      <w:r w:rsidRPr="00E64C77">
        <w:rPr>
          <w:rFonts w:ascii="GHEA Mariam" w:hAnsi="GHEA Mariam" w:cs="Sylfaen"/>
          <w:color w:val="000000"/>
          <w:spacing w:val="-8"/>
        </w:rPr>
        <w:t>նպատակով</w:t>
      </w:r>
      <w:proofErr w:type="spellEnd"/>
      <w:r w:rsidRPr="00E64C77">
        <w:rPr>
          <w:rFonts w:ascii="GHEA Mariam" w:hAnsi="GHEA Mariam" w:cs="Sylfaen"/>
          <w:color w:val="000000"/>
          <w:spacing w:val="-8"/>
        </w:rPr>
        <w:t xml:space="preserve"> </w:t>
      </w:r>
      <w:proofErr w:type="spellStart"/>
      <w:r w:rsidRPr="00E64C77">
        <w:rPr>
          <w:rFonts w:ascii="GHEA Mariam" w:hAnsi="GHEA Mariam"/>
          <w:spacing w:val="-8"/>
        </w:rPr>
        <w:t>անհրաժեշտ</w:t>
      </w:r>
      <w:proofErr w:type="spellEnd"/>
      <w:r w:rsidRPr="00E64C77">
        <w:rPr>
          <w:rFonts w:ascii="GHEA Mariam" w:hAnsi="GHEA Mariam"/>
          <w:spacing w:val="-8"/>
        </w:rPr>
        <w:t xml:space="preserve"> է </w:t>
      </w:r>
      <w:proofErr w:type="spellStart"/>
      <w:r w:rsidRPr="00E64C77">
        <w:rPr>
          <w:rFonts w:ascii="GHEA Mariam" w:hAnsi="GHEA Mariam"/>
          <w:spacing w:val="-8"/>
        </w:rPr>
        <w:t>ղեկավարվել</w:t>
      </w:r>
      <w:proofErr w:type="spellEnd"/>
      <w:r w:rsidRPr="00E64C77">
        <w:rPr>
          <w:rFonts w:ascii="GHEA Mariam" w:hAnsi="GHEA Mariam"/>
          <w:spacing w:val="-8"/>
        </w:rPr>
        <w:t xml:space="preserve"> </w:t>
      </w:r>
      <w:proofErr w:type="spellStart"/>
      <w:r w:rsidRPr="00E64C77">
        <w:rPr>
          <w:rFonts w:ascii="GHEA Mariam" w:hAnsi="GHEA Mariam"/>
          <w:spacing w:val="-8"/>
        </w:rPr>
        <w:t>ինչպես</w:t>
      </w:r>
      <w:proofErr w:type="spellEnd"/>
      <w:r w:rsidRPr="00E64C77">
        <w:rPr>
          <w:rFonts w:ascii="GHEA Mariam" w:hAnsi="GHEA Mariam"/>
          <w:spacing w:val="-8"/>
        </w:rPr>
        <w:t xml:space="preserve"> </w:t>
      </w:r>
      <w:r w:rsidRPr="00E64C77">
        <w:rPr>
          <w:rFonts w:ascii="GHEA Mariam" w:hAnsi="GHEA Mariam" w:cs="Courier New"/>
          <w:spacing w:val="-8"/>
        </w:rPr>
        <w:t>ԵՏՄ</w:t>
      </w:r>
      <w:r w:rsidRPr="00E64C77">
        <w:rPr>
          <w:rFonts w:ascii="GHEA Mariam" w:hAnsi="GHEA Mariam"/>
          <w:spacing w:val="-8"/>
        </w:rPr>
        <w:t xml:space="preserve"> ԱՏԳ ԱԱ </w:t>
      </w:r>
      <w:proofErr w:type="spellStart"/>
      <w:r w:rsidRPr="00E64C77">
        <w:rPr>
          <w:rFonts w:ascii="GHEA Mariam" w:hAnsi="GHEA Mariam"/>
          <w:spacing w:val="-8"/>
        </w:rPr>
        <w:t>ծածկագրով</w:t>
      </w:r>
      <w:proofErr w:type="spellEnd"/>
      <w:r w:rsidRPr="00E64C77">
        <w:rPr>
          <w:rFonts w:ascii="GHEA Mariam" w:hAnsi="GHEA Mariam"/>
          <w:spacing w:val="-8"/>
        </w:rPr>
        <w:t xml:space="preserve">, </w:t>
      </w:r>
      <w:proofErr w:type="spellStart"/>
      <w:r w:rsidRPr="00E64C77">
        <w:rPr>
          <w:rFonts w:ascii="GHEA Mariam" w:hAnsi="GHEA Mariam"/>
          <w:spacing w:val="-8"/>
        </w:rPr>
        <w:t>այնպես</w:t>
      </w:r>
      <w:proofErr w:type="spellEnd"/>
      <w:r w:rsidRPr="00E64C77">
        <w:rPr>
          <w:rFonts w:ascii="GHEA Mariam" w:hAnsi="GHEA Mariam"/>
          <w:spacing w:val="-8"/>
        </w:rPr>
        <w:t xml:space="preserve"> </w:t>
      </w:r>
      <w:proofErr w:type="spellStart"/>
      <w:proofErr w:type="gramStart"/>
      <w:r w:rsidRPr="00E64C77">
        <w:rPr>
          <w:rFonts w:ascii="GHEA Mariam" w:hAnsi="GHEA Mariam"/>
          <w:spacing w:val="-8"/>
        </w:rPr>
        <w:t>էլ</w:t>
      </w:r>
      <w:proofErr w:type="spellEnd"/>
      <w:r w:rsidRPr="00E64C77">
        <w:rPr>
          <w:rFonts w:ascii="GHEA Mariam" w:hAnsi="GHEA Mariam"/>
          <w:spacing w:val="-8"/>
        </w:rPr>
        <w:t xml:space="preserve">  </w:t>
      </w:r>
      <w:proofErr w:type="spellStart"/>
      <w:r w:rsidRPr="00E64C77">
        <w:rPr>
          <w:rFonts w:ascii="GHEA Mariam" w:hAnsi="GHEA Mariam"/>
          <w:spacing w:val="-8"/>
        </w:rPr>
        <w:t>ապրանքի</w:t>
      </w:r>
      <w:proofErr w:type="spellEnd"/>
      <w:proofErr w:type="gramEnd"/>
      <w:r w:rsidRPr="00E64C77">
        <w:rPr>
          <w:rFonts w:ascii="GHEA Mariam" w:hAnsi="GHEA Mariam"/>
          <w:spacing w:val="-8"/>
        </w:rPr>
        <w:t xml:space="preserve"> </w:t>
      </w:r>
      <w:proofErr w:type="spellStart"/>
      <w:r w:rsidRPr="00E64C77">
        <w:rPr>
          <w:rFonts w:ascii="GHEA Mariam" w:hAnsi="GHEA Mariam" w:cs="Sylfaen"/>
          <w:color w:val="000000"/>
          <w:spacing w:val="-8"/>
        </w:rPr>
        <w:t>անվանումով</w:t>
      </w:r>
      <w:proofErr w:type="spellEnd"/>
      <w:r w:rsidRPr="00E64C77">
        <w:rPr>
          <w:rFonts w:ascii="GHEA Mariam" w:hAnsi="GHEA Mariam"/>
          <w:color w:val="000000"/>
        </w:rPr>
        <w:t xml:space="preserve"> (</w:t>
      </w:r>
      <w:proofErr w:type="spellStart"/>
      <w:r w:rsidRPr="00E64C77">
        <w:rPr>
          <w:rFonts w:ascii="GHEA Mariam" w:hAnsi="GHEA Mariam" w:cs="Sylfaen"/>
          <w:color w:val="000000"/>
        </w:rPr>
        <w:t>ֆիզիկական</w:t>
      </w:r>
      <w:proofErr w:type="spellEnd"/>
      <w:r w:rsidRPr="00E64C77">
        <w:rPr>
          <w:rFonts w:ascii="GHEA Mariam" w:hAnsi="GHEA Mariam"/>
          <w:color w:val="000000"/>
        </w:rPr>
        <w:t xml:space="preserve"> </w:t>
      </w:r>
      <w:r w:rsidRPr="00E64C77">
        <w:rPr>
          <w:rFonts w:ascii="GHEA Mariam" w:hAnsi="GHEA Mariam" w:cs="Sylfaen"/>
          <w:color w:val="000000"/>
        </w:rPr>
        <w:t>և</w:t>
      </w:r>
      <w:r w:rsidRPr="00E64C77">
        <w:rPr>
          <w:rFonts w:ascii="GHEA Mariam" w:hAnsi="GHEA Mariam"/>
          <w:color w:val="000000"/>
        </w:rPr>
        <w:t xml:space="preserve"> </w:t>
      </w:r>
      <w:proofErr w:type="spellStart"/>
      <w:r w:rsidRPr="00E64C77">
        <w:rPr>
          <w:rFonts w:ascii="GHEA Mariam" w:hAnsi="GHEA Mariam" w:cs="Sylfaen"/>
          <w:color w:val="000000"/>
        </w:rPr>
        <w:t>քիմիական</w:t>
      </w:r>
      <w:proofErr w:type="spellEnd"/>
      <w:r w:rsidRPr="00E64C77">
        <w:rPr>
          <w:rFonts w:ascii="GHEA Mariam" w:hAnsi="GHEA Mariam"/>
          <w:color w:val="000000"/>
        </w:rPr>
        <w:t xml:space="preserve"> </w:t>
      </w:r>
      <w:proofErr w:type="spellStart"/>
      <w:r w:rsidRPr="00E64C77">
        <w:rPr>
          <w:rFonts w:ascii="GHEA Mariam" w:hAnsi="GHEA Mariam" w:cs="Sylfaen"/>
          <w:color w:val="000000"/>
        </w:rPr>
        <w:t>բնութագրերով</w:t>
      </w:r>
      <w:proofErr w:type="spellEnd"/>
      <w:r w:rsidRPr="00E64C77">
        <w:rPr>
          <w:rFonts w:ascii="GHEA Mariam" w:hAnsi="GHEA Mariam"/>
          <w:color w:val="000000"/>
        </w:rPr>
        <w:t>).</w:t>
      </w:r>
    </w:p>
    <w:p w:rsidR="007F5ED4" w:rsidRPr="00E64C77" w:rsidRDefault="007F5ED4" w:rsidP="00E64C77">
      <w:pPr>
        <w:pStyle w:val="NormalWeb"/>
        <w:spacing w:after="0"/>
        <w:jc w:val="both"/>
        <w:rPr>
          <w:rFonts w:ascii="GHEA Mariam" w:hAnsi="GHEA Mariam"/>
          <w:color w:val="000000"/>
          <w:sz w:val="22"/>
          <w:szCs w:val="22"/>
        </w:rPr>
      </w:pPr>
      <w:r w:rsidRPr="00E64C77">
        <w:rPr>
          <w:rFonts w:ascii="GHEA Mariam" w:hAnsi="GHEA Mariam"/>
          <w:color w:val="000000"/>
          <w:sz w:val="22"/>
          <w:szCs w:val="22"/>
          <w:vertAlign w:val="superscript"/>
        </w:rPr>
        <w:t>2</w:t>
      </w:r>
      <w:r w:rsidRPr="00E64C77">
        <w:rPr>
          <w:rFonts w:ascii="GHEA Mariam" w:hAnsi="GHEA Mariam"/>
          <w:color w:val="000000"/>
          <w:sz w:val="22"/>
          <w:szCs w:val="22"/>
        </w:rPr>
        <w:t xml:space="preserve"> թափոնի ծածկագիրը, ըստ Տնտեսական համագործակցության և զարգացման կազմակերպության դասակարգման, նշվում է 2 տառով (մեկը մատնանշում է ցուցակը. «G» կանաչ (Green), «A» սաթի (Amber), «R» կարմիր (Red), իսկ մյուսը՝ թափոնների կատեգորիան. A, B, C,…), որին հաջորդում է համարը.</w:t>
      </w:r>
    </w:p>
    <w:p w:rsidR="007F5ED4" w:rsidRPr="00E64C77" w:rsidRDefault="007F5ED4" w:rsidP="00E64C77">
      <w:pPr>
        <w:pStyle w:val="NormalWeb"/>
        <w:spacing w:after="0"/>
        <w:jc w:val="both"/>
        <w:rPr>
          <w:rFonts w:ascii="GHEA Mariam" w:hAnsi="GHEA Mariam"/>
          <w:color w:val="000000"/>
          <w:sz w:val="22"/>
          <w:szCs w:val="22"/>
        </w:rPr>
      </w:pPr>
      <w:r w:rsidRPr="00E64C77">
        <w:rPr>
          <w:rFonts w:ascii="GHEA Mariam" w:hAnsi="GHEA Mariam"/>
          <w:color w:val="000000"/>
          <w:sz w:val="22"/>
          <w:szCs w:val="22"/>
          <w:vertAlign w:val="superscript"/>
        </w:rPr>
        <w:t>3</w:t>
      </w:r>
      <w:r w:rsidRPr="00E64C77">
        <w:rPr>
          <w:rFonts w:ascii="GHEA Mariam" w:hAnsi="GHEA Mariam"/>
          <w:color w:val="000000"/>
          <w:sz w:val="22"/>
          <w:szCs w:val="22"/>
        </w:rPr>
        <w:t xml:space="preserve"> սնդիկ պարունակող սարքերի համար անհրաժեշտ է ղեկավարվել տեխնիկական անձնագրով.</w:t>
      </w:r>
    </w:p>
    <w:p w:rsidR="007F5ED4" w:rsidRPr="00E64C77" w:rsidRDefault="007F5ED4" w:rsidP="00E64C77">
      <w:pPr>
        <w:pStyle w:val="NormalWeb"/>
        <w:spacing w:after="0"/>
        <w:jc w:val="both"/>
        <w:rPr>
          <w:rFonts w:ascii="GHEA Mariam" w:hAnsi="GHEA Mariam"/>
          <w:color w:val="000000"/>
          <w:sz w:val="22"/>
          <w:szCs w:val="22"/>
        </w:rPr>
      </w:pPr>
      <w:r w:rsidRPr="00E64C77">
        <w:rPr>
          <w:rFonts w:ascii="GHEA Mariam" w:hAnsi="GHEA Mariam"/>
          <w:color w:val="000000"/>
          <w:sz w:val="22"/>
          <w:szCs w:val="22"/>
          <w:vertAlign w:val="superscript"/>
        </w:rPr>
        <w:lastRenderedPageBreak/>
        <w:t>4</w:t>
      </w:r>
      <w:r w:rsidRPr="00E64C77">
        <w:rPr>
          <w:rFonts w:ascii="GHEA Mariam" w:hAnsi="GHEA Mariam"/>
          <w:color w:val="000000"/>
          <w:sz w:val="22"/>
          <w:szCs w:val="22"/>
        </w:rPr>
        <w:t xml:space="preserve"> թափոնները պարունակում են նյութեր (աղտոտիչներ), «Վտանգավոր թափոնների երկրից երկիր տեղափոխման նկատմամբ հսկողություն սահմանելու մասին» Բազելի կոնվենցիայի I հավելվածում, այնպիսի կոնցենտրացիայով, որը բավարար է վտանգավոր հատկություններ դրսևորելու համար՝ նշված Բազելի կոնվենցիայի III հավելվածում.</w:t>
      </w:r>
    </w:p>
    <w:p w:rsidR="007F5ED4" w:rsidRPr="00E64C77" w:rsidRDefault="007F5ED4" w:rsidP="00E64C77">
      <w:pPr>
        <w:pStyle w:val="NormalWeb"/>
        <w:spacing w:after="0"/>
        <w:jc w:val="both"/>
        <w:rPr>
          <w:rFonts w:ascii="GHEA Mariam" w:hAnsi="GHEA Mariam"/>
          <w:color w:val="000000"/>
          <w:sz w:val="22"/>
          <w:szCs w:val="22"/>
        </w:rPr>
      </w:pPr>
      <w:r w:rsidRPr="00E64C77">
        <w:rPr>
          <w:rFonts w:ascii="GHEA Mariam" w:hAnsi="GHEA Mariam"/>
          <w:color w:val="000000"/>
          <w:sz w:val="22"/>
          <w:szCs w:val="22"/>
          <w:vertAlign w:val="superscript"/>
        </w:rPr>
        <w:t>5</w:t>
      </w:r>
      <w:r w:rsidRPr="00E64C77">
        <w:rPr>
          <w:rFonts w:ascii="GHEA Mariam" w:hAnsi="GHEA Mariam"/>
          <w:color w:val="000000"/>
          <w:sz w:val="22"/>
          <w:szCs w:val="22"/>
        </w:rPr>
        <w:t xml:space="preserve"> արտադրողի կողմից սահմանված ժամկետի ընթացքում չօգտագործված նյութ.</w:t>
      </w:r>
    </w:p>
    <w:p w:rsidR="007F5ED4" w:rsidRPr="00E64C77" w:rsidRDefault="007F5ED4" w:rsidP="00E64C77">
      <w:pPr>
        <w:pStyle w:val="NormalWeb"/>
        <w:spacing w:after="0"/>
        <w:jc w:val="both"/>
        <w:rPr>
          <w:rFonts w:ascii="GHEA Mariam" w:hAnsi="GHEA Mariam"/>
          <w:color w:val="000000"/>
          <w:sz w:val="22"/>
          <w:szCs w:val="22"/>
        </w:rPr>
      </w:pPr>
      <w:r w:rsidRPr="00E64C77">
        <w:rPr>
          <w:rFonts w:ascii="GHEA Mariam" w:hAnsi="GHEA Mariam"/>
          <w:color w:val="000000"/>
          <w:sz w:val="22"/>
          <w:szCs w:val="22"/>
          <w:vertAlign w:val="superscript"/>
        </w:rPr>
        <w:t>6</w:t>
      </w:r>
      <w:r w:rsidRPr="00E64C77">
        <w:rPr>
          <w:rFonts w:ascii="GHEA Mariam" w:hAnsi="GHEA Mariam"/>
          <w:color w:val="000000"/>
          <w:sz w:val="22"/>
          <w:szCs w:val="22"/>
        </w:rPr>
        <w:t xml:space="preserve"> ընդգրկված չէ կոնսերվանտներով մշակված փայտանյութը.</w:t>
      </w:r>
    </w:p>
    <w:p w:rsidR="007F5ED4" w:rsidRPr="00E64C77" w:rsidRDefault="007F5ED4" w:rsidP="00E64C77">
      <w:pPr>
        <w:pStyle w:val="NormalWeb"/>
        <w:spacing w:after="0"/>
        <w:jc w:val="both"/>
        <w:rPr>
          <w:rFonts w:ascii="GHEA Mariam" w:hAnsi="GHEA Mariam"/>
          <w:color w:val="000000"/>
          <w:sz w:val="22"/>
          <w:szCs w:val="22"/>
        </w:rPr>
      </w:pPr>
      <w:r w:rsidRPr="00E64C77">
        <w:rPr>
          <w:rFonts w:ascii="GHEA Mariam" w:hAnsi="GHEA Mariam"/>
          <w:color w:val="000000"/>
          <w:sz w:val="22"/>
          <w:szCs w:val="22"/>
          <w:vertAlign w:val="superscript"/>
        </w:rPr>
        <w:t>7</w:t>
      </w:r>
      <w:r w:rsidRPr="00E64C77">
        <w:rPr>
          <w:rFonts w:ascii="GHEA Mariam" w:hAnsi="GHEA Mariam"/>
          <w:color w:val="000000"/>
          <w:sz w:val="22"/>
          <w:szCs w:val="22"/>
        </w:rPr>
        <w:t xml:space="preserve"> այն դեպքերում, երբ թափոնի անվանման դիմաց բացակայում են համապատասխան ծածկագրերը, ըստ</w:t>
      </w:r>
      <w:r w:rsidRPr="00E64C77">
        <w:rPr>
          <w:rFonts w:ascii="GHEA Mariam" w:hAnsi="GHEA Mariam"/>
          <w:sz w:val="22"/>
          <w:szCs w:val="22"/>
        </w:rPr>
        <w:t xml:space="preserve"> </w:t>
      </w:r>
      <w:r w:rsidRPr="00E64C77">
        <w:rPr>
          <w:rFonts w:ascii="GHEA Mariam" w:hAnsi="GHEA Mariam" w:cs="Courier New"/>
          <w:sz w:val="22"/>
          <w:szCs w:val="22"/>
        </w:rPr>
        <w:t>ԵՏՄ</w:t>
      </w:r>
      <w:r w:rsidRPr="00E64C77">
        <w:rPr>
          <w:rFonts w:ascii="GHEA Mariam" w:hAnsi="GHEA Mariam"/>
          <w:color w:val="000000"/>
          <w:sz w:val="22"/>
          <w:szCs w:val="22"/>
        </w:rPr>
        <w:t xml:space="preserve"> ԱՏԳ ԱԱ, կամ բացի մնացորդից և թափոնից այդ ծածկագրերը պարունակում են այլ պատրաստի արտադրանք, ապա հիմք է ընդունվում թափոնի անվանումը:</w:t>
      </w:r>
    </w:p>
    <w:p w:rsidR="007F5ED4" w:rsidRPr="00E64C77" w:rsidRDefault="007F5ED4" w:rsidP="00E64C77">
      <w:pPr>
        <w:pStyle w:val="NormalWeb"/>
        <w:spacing w:after="0"/>
        <w:jc w:val="both"/>
        <w:rPr>
          <w:rFonts w:ascii="GHEA Grapalat" w:hAnsi="GHEA Grapalat"/>
          <w:color w:val="000000"/>
          <w:sz w:val="22"/>
          <w:szCs w:val="22"/>
        </w:rPr>
      </w:pPr>
    </w:p>
    <w:p w:rsidR="007F5ED4" w:rsidRPr="00E64C77" w:rsidRDefault="007F5ED4" w:rsidP="00E64C77">
      <w:pPr>
        <w:pStyle w:val="NormalWeb"/>
        <w:spacing w:after="0"/>
        <w:jc w:val="both"/>
        <w:rPr>
          <w:color w:val="000000"/>
          <w:sz w:val="22"/>
          <w:szCs w:val="22"/>
          <w:lang w:val="en-US"/>
        </w:rPr>
      </w:pPr>
    </w:p>
    <w:p w:rsidR="007F5ED4" w:rsidRPr="00E64C77" w:rsidRDefault="007F5ED4" w:rsidP="00E64C77">
      <w:pPr>
        <w:pStyle w:val="NormalWeb"/>
        <w:spacing w:after="0"/>
        <w:jc w:val="both"/>
        <w:rPr>
          <w:color w:val="000000"/>
          <w:sz w:val="22"/>
          <w:szCs w:val="22"/>
        </w:rPr>
      </w:pPr>
    </w:p>
    <w:p w:rsidR="007F5ED4" w:rsidRPr="00E64C77" w:rsidRDefault="007F5ED4" w:rsidP="00E64C77">
      <w:pPr>
        <w:ind w:left="720" w:firstLine="720"/>
        <w:jc w:val="both"/>
        <w:rPr>
          <w:rFonts w:ascii="GHEA Mariam" w:hAnsi="GHEA Mariam" w:cs="Arial Armenian"/>
        </w:rPr>
      </w:pPr>
      <w:proofErr w:type="gramStart"/>
      <w:r w:rsidRPr="00E64C77">
        <w:rPr>
          <w:rFonts w:ascii="GHEA Mariam" w:hAnsi="GHEA Mariam" w:cs="Sylfaen"/>
        </w:rPr>
        <w:t>ՀԱՅԱՍՏԱՆԻ</w:t>
      </w:r>
      <w:r w:rsidRPr="00E64C77">
        <w:rPr>
          <w:rFonts w:ascii="GHEA Mariam" w:hAnsi="GHEA Mariam" w:cs="Arial Armenian"/>
        </w:rPr>
        <w:t xml:space="preserve">  </w:t>
      </w:r>
      <w:r w:rsidRPr="00E64C77">
        <w:rPr>
          <w:rFonts w:ascii="GHEA Mariam" w:hAnsi="GHEA Mariam" w:cs="Sylfaen"/>
        </w:rPr>
        <w:t>ՀԱՆՐԱՊԵՏՈՒԹՅԱՆ</w:t>
      </w:r>
      <w:proofErr w:type="gramEnd"/>
    </w:p>
    <w:p w:rsidR="007F5ED4" w:rsidRPr="00E64C77" w:rsidRDefault="007F5ED4" w:rsidP="00E64C77">
      <w:pPr>
        <w:ind w:left="720" w:firstLine="720"/>
        <w:jc w:val="both"/>
        <w:rPr>
          <w:rFonts w:ascii="GHEA Mariam" w:hAnsi="GHEA Mariam" w:cs="Arial Armenian"/>
        </w:rPr>
      </w:pPr>
      <w:proofErr w:type="gramStart"/>
      <w:r w:rsidRPr="00E64C77">
        <w:rPr>
          <w:rFonts w:ascii="GHEA Mariam" w:hAnsi="GHEA Mariam" w:cs="Sylfaen"/>
        </w:rPr>
        <w:t>ԿԱՌԱՎԱՐՈՒԹՅԱՆ</w:t>
      </w:r>
      <w:r w:rsidRPr="00E64C77">
        <w:rPr>
          <w:rFonts w:ascii="GHEA Mariam" w:hAnsi="GHEA Mariam" w:cs="Arial Armenian"/>
        </w:rPr>
        <w:t xml:space="preserve">  </w:t>
      </w:r>
      <w:r w:rsidRPr="00E64C77">
        <w:rPr>
          <w:rFonts w:ascii="GHEA Mariam" w:hAnsi="GHEA Mariam" w:cs="Sylfaen"/>
        </w:rPr>
        <w:t>ԱՇԽԱՏԱԿԱԶՄԻ</w:t>
      </w:r>
      <w:proofErr w:type="gramEnd"/>
    </w:p>
    <w:p w:rsidR="007F5ED4" w:rsidRPr="00E64C77" w:rsidRDefault="00E64C77" w:rsidP="00E64C77">
      <w:pPr>
        <w:jc w:val="both"/>
        <w:rPr>
          <w:rFonts w:ascii="GHEA Mariam" w:hAnsi="GHEA Mariam"/>
        </w:rPr>
      </w:pPr>
      <w:r>
        <w:rPr>
          <w:rFonts w:ascii="GHEA Mariam" w:hAnsi="GHEA Mariam" w:cs="Sylfaen"/>
        </w:rPr>
        <w:t xml:space="preserve">                                  </w:t>
      </w:r>
      <w:r w:rsidR="007F5ED4" w:rsidRPr="00E64C77">
        <w:rPr>
          <w:rFonts w:ascii="GHEA Mariam" w:hAnsi="GHEA Mariam" w:cs="Sylfaen"/>
        </w:rPr>
        <w:t>ՂԵԿԱՎԱՐ-ՆԱԽԱՐԱՐ</w:t>
      </w:r>
      <w:r w:rsidR="007F5ED4" w:rsidRPr="00E64C77">
        <w:rPr>
          <w:rFonts w:ascii="GHEA Mariam" w:hAnsi="GHEA Mariam" w:cs="Sylfaen"/>
        </w:rPr>
        <w:tab/>
      </w:r>
      <w:r w:rsidR="007F5ED4" w:rsidRPr="00E64C77">
        <w:rPr>
          <w:rFonts w:ascii="GHEA Mariam" w:hAnsi="GHEA Mariam" w:cs="Sylfaen"/>
        </w:rPr>
        <w:tab/>
      </w:r>
      <w:r w:rsidR="007F5ED4" w:rsidRPr="00E64C77">
        <w:rPr>
          <w:rFonts w:ascii="GHEA Mariam" w:hAnsi="GHEA Mariam" w:cs="Arial Armenian"/>
        </w:rPr>
        <w:t xml:space="preserve"> </w:t>
      </w:r>
      <w:r w:rsidR="007F5ED4" w:rsidRPr="00E64C77">
        <w:rPr>
          <w:rFonts w:ascii="GHEA Mariam" w:hAnsi="GHEA Mariam" w:cs="Arial Armenian"/>
        </w:rPr>
        <w:tab/>
      </w:r>
      <w:r w:rsidR="007F5ED4" w:rsidRPr="00E64C77">
        <w:rPr>
          <w:rFonts w:ascii="GHEA Mariam" w:hAnsi="GHEA Mariam" w:cs="Arial Armenian"/>
        </w:rPr>
        <w:tab/>
        <w:t xml:space="preserve">    </w:t>
      </w:r>
      <w:r w:rsidR="007F5ED4" w:rsidRPr="00E64C77">
        <w:rPr>
          <w:rFonts w:ascii="GHEA Mariam" w:hAnsi="GHEA Mariam" w:cs="Arial Armenian"/>
        </w:rPr>
        <w:tab/>
      </w:r>
      <w:r w:rsidR="007F5ED4" w:rsidRPr="00E64C77">
        <w:rPr>
          <w:rFonts w:ascii="GHEA Mariam" w:hAnsi="GHEA Mariam" w:cs="Arial Armenian"/>
        </w:rPr>
        <w:tab/>
      </w:r>
      <w:r w:rsidR="007F5ED4" w:rsidRPr="00E64C77">
        <w:rPr>
          <w:rFonts w:ascii="GHEA Mariam" w:hAnsi="GHEA Mariam" w:cs="Arial Armenian"/>
        </w:rPr>
        <w:tab/>
      </w:r>
      <w:r w:rsidR="007F5ED4" w:rsidRPr="00E64C77">
        <w:rPr>
          <w:rFonts w:ascii="GHEA Mariam" w:hAnsi="GHEA Mariam" w:cs="Arial Armenian"/>
        </w:rPr>
        <w:tab/>
      </w:r>
      <w:r w:rsidR="007F5ED4" w:rsidRPr="00E64C77">
        <w:rPr>
          <w:rFonts w:ascii="GHEA Mariam" w:hAnsi="GHEA Mariam" w:cs="Arial Armenian"/>
        </w:rPr>
        <w:tab/>
      </w:r>
      <w:r w:rsidR="007F5ED4" w:rsidRPr="00E64C77">
        <w:rPr>
          <w:rFonts w:ascii="GHEA Mariam" w:hAnsi="GHEA Mariam" w:cs="Arial Armenian"/>
          <w:spacing w:val="-8"/>
        </w:rPr>
        <w:t>Դ. ՀԱՐՈՒԹՅՈՒՆ</w:t>
      </w:r>
      <w:r w:rsidR="007F5ED4" w:rsidRPr="00E64C77">
        <w:rPr>
          <w:rFonts w:ascii="GHEA Mariam" w:hAnsi="GHEA Mariam" w:cs="Sylfaen"/>
          <w:spacing w:val="-8"/>
        </w:rPr>
        <w:t>ՅԱՆ</w:t>
      </w:r>
    </w:p>
    <w:p w:rsidR="007F5ED4" w:rsidRDefault="007F5ED4" w:rsidP="007F5ED4">
      <w:pPr>
        <w:rPr>
          <w:rFonts w:ascii="GHEA Grapalat" w:hAnsi="GHEA Grapalat"/>
          <w:color w:val="000000"/>
        </w:rPr>
        <w:sectPr w:rsidR="007F5ED4">
          <w:pgSz w:w="16838" w:h="11906" w:orient="landscape"/>
          <w:pgMar w:top="1224" w:right="1134" w:bottom="851" w:left="1134" w:header="709" w:footer="709" w:gutter="0"/>
          <w:pgNumType w:start="1"/>
          <w:cols w:space="720"/>
        </w:sectPr>
      </w:pPr>
    </w:p>
    <w:p w:rsidR="00F50AB2" w:rsidRPr="007F5ED4" w:rsidRDefault="00F50AB2" w:rsidP="007F5ED4"/>
    <w:sectPr w:rsidR="00F50AB2" w:rsidRPr="007F5ED4" w:rsidSect="007F5ED4">
      <w:pgSz w:w="15840" w:h="12240" w:orient="landscape"/>
      <w:pgMar w:top="1440" w:right="1440" w:bottom="144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5ED4"/>
    <w:rsid w:val="007C593A"/>
    <w:rsid w:val="007F5ED4"/>
    <w:rsid w:val="00D66C5B"/>
    <w:rsid w:val="00E64C77"/>
    <w:rsid w:val="00F5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4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6C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66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echtex">
    <w:name w:val="mechtex"/>
    <w:basedOn w:val="Normal"/>
    <w:link w:val="mechtexChar"/>
    <w:qFormat/>
    <w:rsid w:val="007F5ED4"/>
    <w:pPr>
      <w:jc w:val="center"/>
    </w:pPr>
  </w:style>
  <w:style w:type="character" w:customStyle="1" w:styleId="mechtexChar">
    <w:name w:val="mechtex Char"/>
    <w:basedOn w:val="DefaultParagraphFont"/>
    <w:link w:val="mechtex"/>
    <w:locked/>
    <w:rsid w:val="007F5ED4"/>
    <w:rPr>
      <w:rFonts w:ascii="Arial Armenian" w:eastAsia="Times New Roman" w:hAnsi="Arial Armenian" w:cs="Times New Roman"/>
      <w:lang w:eastAsia="ru-RU"/>
    </w:rPr>
  </w:style>
  <w:style w:type="paragraph" w:styleId="NormalWeb">
    <w:name w:val="Normal (Web)"/>
    <w:aliases w:val="webb"/>
    <w:basedOn w:val="Normal"/>
    <w:unhideWhenUsed/>
    <w:qFormat/>
    <w:rsid w:val="007F5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basedOn w:val="DefaultParagraphFont"/>
    <w:qFormat/>
    <w:rsid w:val="007F5ED4"/>
    <w:rPr>
      <w:b/>
      <w:bCs/>
    </w:rPr>
  </w:style>
  <w:style w:type="character" w:customStyle="1" w:styleId="SubtitleChar">
    <w:name w:val="Subtitle Char"/>
    <w:basedOn w:val="DefaultParagraphFont"/>
    <w:link w:val="Subtitle"/>
    <w:locked/>
    <w:rsid w:val="007F5ED4"/>
    <w:rPr>
      <w:rFonts w:ascii="Cambria" w:hAnsi="Cambria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5ED4"/>
    <w:pPr>
      <w:numPr>
        <w:ilvl w:val="1"/>
      </w:numPr>
    </w:pPr>
    <w:rPr>
      <w:rFonts w:ascii="Cambria" w:eastAsiaTheme="minorHAnsi" w:hAnsi="Cambria" w:cstheme="minorBidi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7F5E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gsaroyan</dc:creator>
  <cp:keywords/>
  <dc:description/>
  <cp:lastModifiedBy>gsaroyan</cp:lastModifiedBy>
  <cp:revision>2</cp:revision>
  <dcterms:created xsi:type="dcterms:W3CDTF">2015-03-12T11:43:00Z</dcterms:created>
  <dcterms:modified xsi:type="dcterms:W3CDTF">2015-03-12T12:00:00Z</dcterms:modified>
</cp:coreProperties>
</file>