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EAB" w:rsidRDefault="00F44EAB" w:rsidP="00C24F1E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ՀԱՇՎԵՏՎՈՒԹՅՈՒՆ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C24F1E" w:rsidRDefault="00F44EAB" w:rsidP="00C24F1E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2018 ԹՎԱԿԱՆԻ ԱՌԱՋԻՆ ԿԻՍԱՄՅԱԿ</w:t>
      </w:r>
      <w:bookmarkStart w:id="0" w:name="_GoBack"/>
      <w:bookmarkEnd w:id="0"/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F44EAB" w:rsidRDefault="00F44EAB" w:rsidP="00C24F1E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C24F1E" w:rsidRDefault="00C24F1E" w:rsidP="00C24F1E">
      <w:pPr>
        <w:spacing w:after="0" w:line="240" w:lineRule="auto"/>
        <w:jc w:val="center"/>
        <w:rPr>
          <w:rFonts w:ascii="GHEA Grapalat" w:hAnsi="GHEA Grapalat"/>
          <w:sz w:val="23"/>
          <w:szCs w:val="23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2017 թվականի մայիսի 4-ին ՀՀ կառավարության </w:t>
      </w:r>
      <w:r>
        <w:rPr>
          <w:rFonts w:ascii="GHEA Grapalat" w:hAnsi="GHEA Grapalat"/>
          <w:sz w:val="23"/>
          <w:szCs w:val="23"/>
          <w:lang w:val="hy-AM"/>
        </w:rPr>
        <w:t>կողմից ընդունված</w:t>
      </w:r>
    </w:p>
    <w:p w:rsidR="00C24F1E" w:rsidRDefault="00C24F1E" w:rsidP="00C24F1E">
      <w:pPr>
        <w:spacing w:after="0" w:line="240" w:lineRule="auto"/>
        <w:jc w:val="center"/>
        <w:rPr>
          <w:rFonts w:ascii="GHEA Grapalat" w:hAnsi="GHEA Grapalat"/>
          <w:sz w:val="23"/>
          <w:szCs w:val="23"/>
          <w:lang w:val="hy-AM"/>
        </w:rPr>
      </w:pPr>
      <w:r>
        <w:rPr>
          <w:rFonts w:ascii="GHEA Grapalat" w:hAnsi="GHEA Grapalat"/>
          <w:sz w:val="23"/>
          <w:szCs w:val="23"/>
          <w:lang w:val="hy-AM"/>
        </w:rPr>
        <w:t xml:space="preserve">&lt;&lt;Մարդու իրավունքների պաշտպանության ազգային ռազմավարությունից բխող </w:t>
      </w:r>
    </w:p>
    <w:p w:rsidR="00C24F1E" w:rsidRDefault="00C24F1E" w:rsidP="00C24F1E">
      <w:pPr>
        <w:spacing w:after="0" w:line="240" w:lineRule="auto"/>
        <w:jc w:val="center"/>
        <w:rPr>
          <w:rFonts w:ascii="GHEA Grapalat" w:hAnsi="GHEA Grapalat"/>
          <w:sz w:val="23"/>
          <w:szCs w:val="23"/>
          <w:lang w:val="hy-AM"/>
        </w:rPr>
      </w:pPr>
      <w:r>
        <w:rPr>
          <w:rFonts w:ascii="GHEA Grapalat" w:hAnsi="GHEA Grapalat"/>
          <w:sz w:val="23"/>
          <w:szCs w:val="23"/>
          <w:lang w:val="hy-AM"/>
        </w:rPr>
        <w:t xml:space="preserve">2017-2019 թվականների գործողությունների ծրագիրը հաստատելու մասին&gt;&gt; </w:t>
      </w:r>
    </w:p>
    <w:p w:rsidR="00C24F1E" w:rsidRDefault="00C24F1E" w:rsidP="00C24F1E">
      <w:pPr>
        <w:spacing w:after="0" w:line="240" w:lineRule="auto"/>
        <w:jc w:val="center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N 483-Ն</w:t>
      </w:r>
      <w:r>
        <w:rPr>
          <w:rFonts w:ascii="GHEA Grapalat" w:hAnsi="GHEA Grapalat"/>
          <w:sz w:val="24"/>
          <w:szCs w:val="24"/>
          <w:lang w:val="hy-AM"/>
        </w:rPr>
        <w:t xml:space="preserve"> որոշմամբ հաստատված N 1 հավելվածի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55, 56 և 57-րդ կետերի կատարման ընթացքի վերաբերյալ</w:t>
      </w:r>
    </w:p>
    <w:p w:rsidR="00C24F1E" w:rsidRDefault="00C24F1E" w:rsidP="00C24F1E">
      <w:pPr>
        <w:spacing w:after="0" w:line="240" w:lineRule="auto"/>
        <w:jc w:val="center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C24F1E" w:rsidRDefault="00C24F1E" w:rsidP="00C24F1E">
      <w:pPr>
        <w:pStyle w:val="NormalWeb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lang w:val="hy-AM"/>
        </w:rPr>
        <w:t>55-րդ կետի՝ «</w:t>
      </w:r>
      <w:r>
        <w:rPr>
          <w:rFonts w:ascii="GHEA Grapalat" w:hAnsi="GHEA Grapalat"/>
          <w:color w:val="000000"/>
          <w:lang w:val="hy-AM"/>
        </w:rPr>
        <w:t>Մշակել «Մթնոլորտային օդի պահպանության մասին»</w:t>
      </w:r>
      <w:r w:rsidRPr="0082049B"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/>
          <w:color w:val="000000"/>
          <w:lang w:val="hy-AM"/>
        </w:rPr>
        <w:t>ՀՀ նոր օրենքի նախագիծ» վերաբերյալ հայտնում եմ, որ օրենքի նախագիծը գտնվում է լրամշակման փուլում։ Ամփոփվում են քննարկման առաջարկները՝ դրանք նախագծում ներառելու և շահագրգիռ գերատեսչություններին ներկայացնելու համար։</w:t>
      </w:r>
    </w:p>
    <w:p w:rsidR="00C24F1E" w:rsidRDefault="00C24F1E" w:rsidP="00C24F1E">
      <w:pPr>
        <w:pStyle w:val="NormalWeb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lang w:val="hy-AM"/>
        </w:rPr>
      </w:pPr>
    </w:p>
    <w:p w:rsidR="00C24F1E" w:rsidRDefault="00C24F1E" w:rsidP="00C24F1E">
      <w:pPr>
        <w:pStyle w:val="NormalWeb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lang w:val="hy-AM"/>
        </w:rPr>
        <w:t>56-րդ կետի՝ «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Մշակել փոփոխություններ և լրացումներ «Շրջակա միջավայրի վրա ազդեցության գնահատման և փորձաքննության մասին» ՀՀ օրենքում» </w:t>
      </w:r>
      <w:r>
        <w:rPr>
          <w:rFonts w:ascii="GHEA Grapalat" w:hAnsi="GHEA Grapalat"/>
          <w:color w:val="000000"/>
          <w:lang w:val="hy-AM"/>
        </w:rPr>
        <w:t>վերաբերյալ հայտնում եմ, որ մշակվել և ՀՀ կառավարության աշխատակազմ էր ներկայացվել «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Շրջակա միջավայրի վրա ազդեցության գնահատման և փորձաքննության մասին» ՀՀ օրենքում փոփոխություններ և լրացումներ կատարելու մասին» ՀՀ օրենքի նախագիծը։</w:t>
      </w:r>
    </w:p>
    <w:p w:rsidR="00C24F1E" w:rsidRPr="00023278" w:rsidRDefault="00C24F1E" w:rsidP="00C24F1E">
      <w:pPr>
        <w:pStyle w:val="NormalWeb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6161EC">
        <w:rPr>
          <w:rFonts w:ascii="GHEA Grapalat" w:hAnsi="GHEA Grapalat"/>
          <w:lang w:val="hy-AM"/>
        </w:rPr>
        <w:t>2018 թվականի ապրիլի 11-ի</w:t>
      </w:r>
      <w:r>
        <w:rPr>
          <w:rFonts w:ascii="GHEA Grapalat" w:hAnsi="GHEA Grapalat"/>
          <w:lang w:val="hy-AM"/>
        </w:rPr>
        <w:t xml:space="preserve">ն </w:t>
      </w:r>
      <w:r w:rsidRPr="006161EC">
        <w:rPr>
          <w:rStyle w:val="Strong"/>
          <w:rFonts w:ascii="GHEA Grapalat" w:hAnsi="GHEA Grapalat"/>
          <w:b w:val="0"/>
          <w:lang w:val="hy-AM"/>
        </w:rPr>
        <w:t xml:space="preserve">Հայաստանի Հանրապետությունը </w:t>
      </w:r>
      <w:r>
        <w:rPr>
          <w:rStyle w:val="Strong"/>
          <w:rFonts w:ascii="GHEA Grapalat" w:hAnsi="GHEA Grapalat"/>
          <w:b w:val="0"/>
          <w:lang w:val="hy-AM"/>
        </w:rPr>
        <w:t>ընդունել</w:t>
      </w:r>
      <w:r w:rsidRPr="006161EC">
        <w:rPr>
          <w:rStyle w:val="Strong"/>
          <w:rFonts w:ascii="GHEA Grapalat" w:hAnsi="GHEA Grapalat"/>
          <w:b w:val="0"/>
          <w:lang w:val="hy-AM"/>
        </w:rPr>
        <w:t xml:space="preserve"> է </w:t>
      </w:r>
      <w:r w:rsidRPr="006161EC">
        <w:rPr>
          <w:rFonts w:ascii="GHEA Grapalat" w:hAnsi="GHEA Grapalat"/>
          <w:lang w:val="hy-AM"/>
        </w:rPr>
        <w:t xml:space="preserve">2017 </w:t>
      </w:r>
      <w:r w:rsidRPr="006161EC">
        <w:rPr>
          <w:rFonts w:ascii="GHEA Grapalat" w:hAnsi="GHEA Grapalat" w:cs="Sylfaen"/>
          <w:lang w:val="hy-AM"/>
        </w:rPr>
        <w:t>թվականի</w:t>
      </w:r>
      <w:r w:rsidRPr="006161EC">
        <w:rPr>
          <w:rFonts w:ascii="GHEA Grapalat" w:hAnsi="GHEA Grapalat"/>
          <w:lang w:val="hy-AM"/>
        </w:rPr>
        <w:t xml:space="preserve"> </w:t>
      </w:r>
      <w:r w:rsidRPr="006161EC">
        <w:rPr>
          <w:rFonts w:ascii="GHEA Grapalat" w:hAnsi="GHEA Grapalat" w:cs="Sylfaen"/>
          <w:lang w:val="hy-AM"/>
        </w:rPr>
        <w:t>նոյեմբերի</w:t>
      </w:r>
      <w:r w:rsidRPr="006161EC">
        <w:rPr>
          <w:rFonts w:ascii="GHEA Grapalat" w:hAnsi="GHEA Grapalat"/>
          <w:lang w:val="hy-AM"/>
        </w:rPr>
        <w:t xml:space="preserve"> 24-</w:t>
      </w:r>
      <w:r w:rsidRPr="006161EC">
        <w:rPr>
          <w:rFonts w:ascii="GHEA Grapalat" w:hAnsi="GHEA Grapalat" w:cs="Sylfaen"/>
          <w:lang w:val="hy-AM"/>
        </w:rPr>
        <w:t>ին</w:t>
      </w:r>
      <w:r w:rsidRPr="006161EC">
        <w:rPr>
          <w:rFonts w:ascii="GHEA Grapalat" w:hAnsi="GHEA Grapalat"/>
          <w:lang w:val="hy-AM"/>
        </w:rPr>
        <w:t xml:space="preserve"> </w:t>
      </w:r>
      <w:r w:rsidRPr="006161EC">
        <w:rPr>
          <w:rFonts w:ascii="GHEA Grapalat" w:hAnsi="GHEA Grapalat" w:cs="Sylfaen"/>
          <w:lang w:val="hy-AM"/>
        </w:rPr>
        <w:t xml:space="preserve">ստորագրված </w:t>
      </w:r>
      <w:r>
        <w:rPr>
          <w:rStyle w:val="Strong"/>
          <w:rFonts w:ascii="GHEA Grapalat" w:hAnsi="GHEA Grapalat"/>
          <w:b w:val="0"/>
          <w:lang w:val="hy-AM"/>
        </w:rPr>
        <w:t>&lt;&lt;</w:t>
      </w:r>
      <w:r w:rsidRPr="006161EC">
        <w:rPr>
          <w:rStyle w:val="Strong"/>
          <w:rFonts w:ascii="GHEA Grapalat" w:hAnsi="GHEA Grapalat"/>
          <w:b w:val="0"/>
          <w:lang w:val="hy-AM"/>
        </w:rPr>
        <w:t>Հ</w:t>
      </w:r>
      <w:r w:rsidRPr="006161EC">
        <w:rPr>
          <w:rStyle w:val="Strong"/>
          <w:rFonts w:ascii="GHEA Grapalat" w:hAnsi="GHEA Grapalat" w:cs="Sylfaen"/>
          <w:b w:val="0"/>
          <w:lang w:val="hy-AM"/>
        </w:rPr>
        <w:t>այաստանի</w:t>
      </w:r>
      <w:r w:rsidRPr="006161EC">
        <w:rPr>
          <w:rStyle w:val="Strong"/>
          <w:rFonts w:ascii="GHEA Grapalat" w:hAnsi="GHEA Grapalat"/>
          <w:b w:val="0"/>
          <w:lang w:val="hy-AM"/>
        </w:rPr>
        <w:t xml:space="preserve"> Հ</w:t>
      </w:r>
      <w:r w:rsidRPr="006161EC">
        <w:rPr>
          <w:rStyle w:val="Strong"/>
          <w:rFonts w:ascii="GHEA Grapalat" w:hAnsi="GHEA Grapalat" w:cs="Sylfaen"/>
          <w:b w:val="0"/>
          <w:lang w:val="hy-AM"/>
        </w:rPr>
        <w:t>անրապետության՝</w:t>
      </w:r>
      <w:r w:rsidRPr="006161EC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6161EC">
        <w:rPr>
          <w:rStyle w:val="Strong"/>
          <w:rFonts w:ascii="GHEA Grapalat" w:hAnsi="GHEA Grapalat" w:cs="Sylfaen"/>
          <w:b w:val="0"/>
          <w:lang w:val="hy-AM"/>
        </w:rPr>
        <w:t>մի</w:t>
      </w:r>
      <w:r w:rsidRPr="006161EC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6161EC">
        <w:rPr>
          <w:rStyle w:val="Strong"/>
          <w:rFonts w:ascii="GHEA Grapalat" w:hAnsi="GHEA Grapalat" w:cs="Sylfaen"/>
          <w:b w:val="0"/>
          <w:lang w:val="hy-AM"/>
        </w:rPr>
        <w:t>կողմից</w:t>
      </w:r>
      <w:r w:rsidRPr="006161EC">
        <w:rPr>
          <w:rStyle w:val="Strong"/>
          <w:rFonts w:ascii="GHEA Grapalat" w:hAnsi="GHEA Grapalat"/>
          <w:b w:val="0"/>
          <w:lang w:val="hy-AM"/>
        </w:rPr>
        <w:t>, և Եվ</w:t>
      </w:r>
      <w:r w:rsidRPr="006161EC">
        <w:rPr>
          <w:rStyle w:val="Strong"/>
          <w:rFonts w:ascii="GHEA Grapalat" w:hAnsi="GHEA Grapalat" w:cs="Sylfaen"/>
          <w:b w:val="0"/>
          <w:lang w:val="hy-AM"/>
        </w:rPr>
        <w:t>րոպական</w:t>
      </w:r>
      <w:r w:rsidRPr="006161EC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6161EC">
        <w:rPr>
          <w:rStyle w:val="Strong"/>
          <w:rFonts w:ascii="GHEA Grapalat" w:hAnsi="GHEA Grapalat" w:cs="Sylfaen"/>
          <w:b w:val="0"/>
          <w:lang w:val="hy-AM"/>
        </w:rPr>
        <w:t>միության</w:t>
      </w:r>
      <w:r w:rsidRPr="006161EC">
        <w:rPr>
          <w:rStyle w:val="Strong"/>
          <w:rFonts w:ascii="GHEA Grapalat" w:hAnsi="GHEA Grapalat"/>
          <w:b w:val="0"/>
          <w:lang w:val="hy-AM"/>
        </w:rPr>
        <w:t xml:space="preserve"> և </w:t>
      </w:r>
      <w:r w:rsidRPr="006161EC">
        <w:rPr>
          <w:rStyle w:val="Strong"/>
          <w:rFonts w:ascii="GHEA Grapalat" w:hAnsi="GHEA Grapalat" w:cs="Sylfaen"/>
          <w:b w:val="0"/>
          <w:lang w:val="hy-AM"/>
        </w:rPr>
        <w:t>ատոմային</w:t>
      </w:r>
      <w:r w:rsidRPr="006161EC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6161EC">
        <w:rPr>
          <w:rStyle w:val="Strong"/>
          <w:rFonts w:ascii="GHEA Grapalat" w:hAnsi="GHEA Grapalat" w:cs="Sylfaen"/>
          <w:b w:val="0"/>
          <w:lang w:val="hy-AM"/>
        </w:rPr>
        <w:t>էներգիայի</w:t>
      </w:r>
      <w:r w:rsidRPr="006161EC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6161EC">
        <w:rPr>
          <w:rStyle w:val="Strong"/>
          <w:rFonts w:ascii="GHEA Grapalat" w:hAnsi="GHEA Grapalat" w:cs="Sylfaen"/>
          <w:b w:val="0"/>
          <w:lang w:val="hy-AM"/>
        </w:rPr>
        <w:t>եվրոպական</w:t>
      </w:r>
      <w:r w:rsidRPr="006161EC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6161EC">
        <w:rPr>
          <w:rStyle w:val="Strong"/>
          <w:rFonts w:ascii="GHEA Grapalat" w:hAnsi="GHEA Grapalat" w:cs="Sylfaen"/>
          <w:b w:val="0"/>
          <w:lang w:val="hy-AM"/>
        </w:rPr>
        <w:t>համայնքի</w:t>
      </w:r>
      <w:r w:rsidRPr="006161EC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6161EC">
        <w:rPr>
          <w:rStyle w:val="Strong"/>
          <w:rFonts w:ascii="GHEA Grapalat" w:hAnsi="GHEA Grapalat" w:cs="Sylfaen"/>
          <w:b w:val="0"/>
          <w:lang w:val="hy-AM"/>
        </w:rPr>
        <w:t>ու</w:t>
      </w:r>
      <w:r w:rsidRPr="006161EC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6161EC">
        <w:rPr>
          <w:rStyle w:val="Strong"/>
          <w:rFonts w:ascii="GHEA Grapalat" w:hAnsi="GHEA Grapalat" w:cs="Sylfaen"/>
          <w:b w:val="0"/>
          <w:lang w:val="hy-AM"/>
        </w:rPr>
        <w:t>դրանց</w:t>
      </w:r>
      <w:r w:rsidRPr="006161EC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6161EC">
        <w:rPr>
          <w:rStyle w:val="Strong"/>
          <w:rFonts w:ascii="GHEA Grapalat" w:hAnsi="GHEA Grapalat" w:cs="Sylfaen"/>
          <w:b w:val="0"/>
          <w:lang w:val="hy-AM"/>
        </w:rPr>
        <w:t>անդամ</w:t>
      </w:r>
      <w:r w:rsidRPr="006161EC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6161EC">
        <w:rPr>
          <w:rStyle w:val="Strong"/>
          <w:rFonts w:ascii="GHEA Grapalat" w:hAnsi="GHEA Grapalat" w:cs="Sylfaen"/>
          <w:b w:val="0"/>
          <w:lang w:val="hy-AM"/>
        </w:rPr>
        <w:t>պետությունների՝</w:t>
      </w:r>
      <w:r w:rsidRPr="006161EC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6161EC">
        <w:rPr>
          <w:rStyle w:val="Strong"/>
          <w:rFonts w:ascii="GHEA Grapalat" w:hAnsi="GHEA Grapalat" w:cs="Sylfaen"/>
          <w:b w:val="0"/>
          <w:lang w:val="hy-AM"/>
        </w:rPr>
        <w:t>մյուս</w:t>
      </w:r>
      <w:r w:rsidRPr="006161EC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6161EC">
        <w:rPr>
          <w:rStyle w:val="Strong"/>
          <w:rFonts w:ascii="GHEA Grapalat" w:hAnsi="GHEA Grapalat" w:cs="Sylfaen"/>
          <w:b w:val="0"/>
          <w:lang w:val="hy-AM"/>
        </w:rPr>
        <w:t>կողմից</w:t>
      </w:r>
      <w:r w:rsidRPr="006161EC">
        <w:rPr>
          <w:rStyle w:val="Strong"/>
          <w:rFonts w:ascii="GHEA Grapalat" w:hAnsi="GHEA Grapalat"/>
          <w:b w:val="0"/>
          <w:lang w:val="hy-AM"/>
        </w:rPr>
        <w:t xml:space="preserve">, </w:t>
      </w:r>
      <w:r w:rsidRPr="006161EC">
        <w:rPr>
          <w:rStyle w:val="Strong"/>
          <w:rFonts w:ascii="GHEA Grapalat" w:hAnsi="GHEA Grapalat" w:cs="Sylfaen"/>
          <w:b w:val="0"/>
          <w:lang w:val="hy-AM"/>
        </w:rPr>
        <w:t>միջև</w:t>
      </w:r>
      <w:r w:rsidRPr="006161EC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6161EC">
        <w:rPr>
          <w:rStyle w:val="Strong"/>
          <w:rFonts w:ascii="GHEA Grapalat" w:hAnsi="GHEA Grapalat" w:cs="Sylfaen"/>
          <w:b w:val="0"/>
          <w:lang w:val="hy-AM"/>
        </w:rPr>
        <w:t>համապարփակ</w:t>
      </w:r>
      <w:r w:rsidRPr="006161EC">
        <w:rPr>
          <w:rStyle w:val="Strong"/>
          <w:rFonts w:ascii="GHEA Grapalat" w:hAnsi="GHEA Grapalat"/>
          <w:b w:val="0"/>
          <w:lang w:val="hy-AM"/>
        </w:rPr>
        <w:t xml:space="preserve"> և </w:t>
      </w:r>
      <w:r w:rsidRPr="006161EC">
        <w:rPr>
          <w:rStyle w:val="Strong"/>
          <w:rFonts w:ascii="GHEA Grapalat" w:hAnsi="GHEA Grapalat" w:cs="Sylfaen"/>
          <w:b w:val="0"/>
          <w:lang w:val="hy-AM"/>
        </w:rPr>
        <w:t>ընդլայնված</w:t>
      </w:r>
      <w:r w:rsidRPr="006161EC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6161EC">
        <w:rPr>
          <w:rStyle w:val="Strong"/>
          <w:rFonts w:ascii="GHEA Grapalat" w:hAnsi="GHEA Grapalat" w:cs="Sylfaen"/>
          <w:b w:val="0"/>
          <w:lang w:val="hy-AM"/>
        </w:rPr>
        <w:t>գործընկերության</w:t>
      </w:r>
      <w:r w:rsidRPr="006161EC">
        <w:rPr>
          <w:rStyle w:val="Strong"/>
          <w:rFonts w:ascii="GHEA Grapalat" w:hAnsi="GHEA Grapalat"/>
          <w:b w:val="0"/>
          <w:lang w:val="hy-AM"/>
        </w:rPr>
        <w:t xml:space="preserve">» </w:t>
      </w:r>
      <w:r w:rsidRPr="006161EC">
        <w:rPr>
          <w:rStyle w:val="Strong"/>
          <w:rFonts w:ascii="GHEA Grapalat" w:hAnsi="GHEA Grapalat" w:cs="Sylfaen"/>
          <w:b w:val="0"/>
          <w:lang w:val="hy-AM"/>
        </w:rPr>
        <w:t>համաձայնագիրը</w:t>
      </w:r>
      <w:r w:rsidRPr="006161EC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6161EC">
        <w:rPr>
          <w:rStyle w:val="Strong"/>
          <w:rFonts w:ascii="GHEA Grapalat" w:hAnsi="GHEA Grapalat" w:cs="Sylfaen"/>
          <w:b w:val="0"/>
          <w:lang w:val="hy-AM"/>
        </w:rPr>
        <w:t>վավերացնելու</w:t>
      </w:r>
      <w:r w:rsidRPr="006161EC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6161EC">
        <w:rPr>
          <w:rStyle w:val="Strong"/>
          <w:rFonts w:ascii="GHEA Grapalat" w:hAnsi="GHEA Grapalat" w:cs="Sylfaen"/>
          <w:b w:val="0"/>
          <w:lang w:val="hy-AM"/>
        </w:rPr>
        <w:t>մասին</w:t>
      </w:r>
      <w:r w:rsidRPr="006161EC">
        <w:rPr>
          <w:rStyle w:val="Strong"/>
          <w:rFonts w:ascii="GHEA Grapalat" w:hAnsi="GHEA Grapalat"/>
          <w:b w:val="0"/>
          <w:lang w:val="hy-AM"/>
        </w:rPr>
        <w:t xml:space="preserve">» </w:t>
      </w:r>
      <w:r>
        <w:rPr>
          <w:rFonts w:ascii="GHEA Grapalat" w:hAnsi="GHEA Grapalat" w:cs="Sylfaen"/>
          <w:lang w:val="hy-AM"/>
        </w:rPr>
        <w:t>օրենք</w:t>
      </w:r>
      <w:r w:rsidRPr="006161EC">
        <w:rPr>
          <w:rFonts w:ascii="GHEA Grapalat" w:hAnsi="GHEA Grapalat" w:cs="Sylfaen"/>
          <w:lang w:val="hy-AM"/>
        </w:rPr>
        <w:t>ը</w:t>
      </w:r>
      <w:r>
        <w:rPr>
          <w:rFonts w:ascii="GHEA Grapalat" w:hAnsi="GHEA Grapalat" w:cs="Sylfaen"/>
          <w:lang w:val="hy-AM"/>
        </w:rPr>
        <w:t xml:space="preserve">, նշված համաձայնագրով </w:t>
      </w:r>
      <w:r w:rsidRPr="006161EC">
        <w:rPr>
          <w:rFonts w:ascii="GHEA Grapalat" w:hAnsi="GHEA Grapalat" w:cs="Sylfaen"/>
          <w:lang w:val="hy-AM"/>
        </w:rPr>
        <w:t>նախատեսված է շրջակա միջավայրի ազդեցության գնահատման ոլորտի մի շարք իրավական ակտերի մոտարկման պահանջ, ինչի արդյու</w:t>
      </w:r>
      <w:r>
        <w:rPr>
          <w:rFonts w:ascii="GHEA Grapalat" w:hAnsi="GHEA Grapalat" w:cs="Sylfaen"/>
          <w:lang w:val="hy-AM"/>
        </w:rPr>
        <w:t>նքում անհրաժեշտություն  է առաջ</w:t>
      </w:r>
      <w:r w:rsidRPr="006161EC">
        <w:rPr>
          <w:rFonts w:ascii="GHEA Grapalat" w:hAnsi="GHEA Grapalat" w:cs="Sylfaen"/>
          <w:lang w:val="hy-AM"/>
        </w:rPr>
        <w:t>ա</w:t>
      </w:r>
      <w:r>
        <w:rPr>
          <w:rFonts w:ascii="GHEA Grapalat" w:hAnsi="GHEA Grapalat" w:cs="Sylfaen"/>
          <w:lang w:val="hy-AM"/>
        </w:rPr>
        <w:t xml:space="preserve">ցել </w:t>
      </w:r>
      <w:r w:rsidRPr="006161EC">
        <w:rPr>
          <w:rFonts w:ascii="GHEA Grapalat" w:hAnsi="GHEA Grapalat" w:cs="Sylfaen"/>
          <w:lang w:val="hy-AM"/>
        </w:rPr>
        <w:t xml:space="preserve">արմատապես վերանայել </w:t>
      </w:r>
      <w:r w:rsidRPr="006161EC">
        <w:rPr>
          <w:rFonts w:ascii="GHEA Grapalat" w:hAnsi="GHEA Grapalat"/>
          <w:lang w:val="hy-AM"/>
        </w:rPr>
        <w:t>«</w:t>
      </w:r>
      <w:r w:rsidRPr="006161EC">
        <w:rPr>
          <w:rFonts w:ascii="GHEA Grapalat" w:hAnsi="GHEA Grapalat" w:cs="Sylfaen"/>
          <w:lang w:val="hy-AM"/>
        </w:rPr>
        <w:t>Շրջակա</w:t>
      </w:r>
      <w:r w:rsidRPr="006161EC">
        <w:rPr>
          <w:rFonts w:ascii="GHEA Grapalat" w:hAnsi="GHEA Grapalat"/>
          <w:lang w:val="hy-AM"/>
        </w:rPr>
        <w:t xml:space="preserve"> </w:t>
      </w:r>
      <w:r w:rsidRPr="006161EC">
        <w:rPr>
          <w:rFonts w:ascii="GHEA Grapalat" w:hAnsi="GHEA Grapalat" w:cs="Sylfaen"/>
          <w:lang w:val="hy-AM"/>
        </w:rPr>
        <w:t>միջավայրի</w:t>
      </w:r>
      <w:r w:rsidRPr="006161EC">
        <w:rPr>
          <w:rFonts w:ascii="GHEA Grapalat" w:hAnsi="GHEA Grapalat"/>
          <w:lang w:val="hy-AM"/>
        </w:rPr>
        <w:t xml:space="preserve"> </w:t>
      </w:r>
      <w:r w:rsidRPr="006161EC">
        <w:rPr>
          <w:rFonts w:ascii="GHEA Grapalat" w:hAnsi="GHEA Grapalat" w:cs="Sylfaen"/>
          <w:lang w:val="hy-AM"/>
        </w:rPr>
        <w:t>վրա</w:t>
      </w:r>
      <w:r w:rsidRPr="006161EC">
        <w:rPr>
          <w:rFonts w:ascii="GHEA Grapalat" w:hAnsi="GHEA Grapalat"/>
          <w:lang w:val="hy-AM"/>
        </w:rPr>
        <w:t xml:space="preserve"> </w:t>
      </w:r>
      <w:r w:rsidRPr="006161EC">
        <w:rPr>
          <w:rFonts w:ascii="GHEA Grapalat" w:hAnsi="GHEA Grapalat" w:cs="Sylfaen"/>
          <w:lang w:val="hy-AM"/>
        </w:rPr>
        <w:t>ազդեցության</w:t>
      </w:r>
      <w:r w:rsidRPr="006161EC">
        <w:rPr>
          <w:rFonts w:ascii="GHEA Grapalat" w:hAnsi="GHEA Grapalat"/>
          <w:lang w:val="hy-AM"/>
        </w:rPr>
        <w:t xml:space="preserve"> </w:t>
      </w:r>
      <w:r w:rsidRPr="006161EC">
        <w:rPr>
          <w:rFonts w:ascii="GHEA Grapalat" w:hAnsi="GHEA Grapalat" w:cs="Sylfaen"/>
          <w:lang w:val="hy-AM"/>
        </w:rPr>
        <w:t>գնահատման</w:t>
      </w:r>
      <w:r w:rsidRPr="006161EC">
        <w:rPr>
          <w:rFonts w:ascii="GHEA Grapalat" w:hAnsi="GHEA Grapalat"/>
          <w:lang w:val="hy-AM"/>
        </w:rPr>
        <w:t xml:space="preserve"> </w:t>
      </w:r>
      <w:r w:rsidRPr="006161EC">
        <w:rPr>
          <w:rFonts w:ascii="GHEA Grapalat" w:hAnsi="GHEA Grapalat" w:cs="Sylfaen"/>
          <w:lang w:val="hy-AM"/>
        </w:rPr>
        <w:t>և</w:t>
      </w:r>
      <w:r w:rsidRPr="006161EC">
        <w:rPr>
          <w:rFonts w:ascii="GHEA Grapalat" w:hAnsi="GHEA Grapalat"/>
          <w:lang w:val="hy-AM"/>
        </w:rPr>
        <w:t xml:space="preserve"> </w:t>
      </w:r>
      <w:r w:rsidRPr="006161EC">
        <w:rPr>
          <w:rFonts w:ascii="GHEA Grapalat" w:hAnsi="GHEA Grapalat" w:cs="Sylfaen"/>
          <w:lang w:val="hy-AM"/>
        </w:rPr>
        <w:t>փորձաքննության</w:t>
      </w:r>
      <w:r w:rsidRPr="006161EC">
        <w:rPr>
          <w:rFonts w:ascii="GHEA Grapalat" w:hAnsi="GHEA Grapalat"/>
          <w:lang w:val="hy-AM"/>
        </w:rPr>
        <w:t xml:space="preserve"> </w:t>
      </w:r>
      <w:r w:rsidRPr="006161EC">
        <w:rPr>
          <w:rFonts w:ascii="GHEA Grapalat" w:hAnsi="GHEA Grapalat" w:cs="Sylfaen"/>
          <w:lang w:val="hy-AM"/>
        </w:rPr>
        <w:t>մասին</w:t>
      </w:r>
      <w:r w:rsidRPr="006161EC">
        <w:rPr>
          <w:rFonts w:ascii="GHEA Grapalat" w:hAnsi="GHEA Grapalat"/>
          <w:lang w:val="hy-AM"/>
        </w:rPr>
        <w:t xml:space="preserve">» </w:t>
      </w:r>
      <w:r w:rsidRPr="006161EC">
        <w:rPr>
          <w:rFonts w:ascii="GHEA Grapalat" w:hAnsi="GHEA Grapalat" w:cs="Sylfaen"/>
          <w:lang w:val="hy-AM"/>
        </w:rPr>
        <w:t>Հայաստանի</w:t>
      </w:r>
      <w:r w:rsidRPr="006161EC">
        <w:rPr>
          <w:rFonts w:ascii="GHEA Grapalat" w:hAnsi="GHEA Grapalat"/>
          <w:lang w:val="hy-AM"/>
        </w:rPr>
        <w:t xml:space="preserve"> </w:t>
      </w:r>
      <w:r w:rsidRPr="006161EC">
        <w:rPr>
          <w:rFonts w:ascii="GHEA Grapalat" w:hAnsi="GHEA Grapalat" w:cs="Sylfaen"/>
          <w:lang w:val="hy-AM"/>
        </w:rPr>
        <w:t>Հանրապետության օրենքը, ընդ որում ոլորտին վերաբերող դիրեկտիվների մոտարկման համար սահմանված է բավականին կարճ՝ համաձայնագիրն ուժի մեջ մտնելու պահից 2-3 տարի ժամկետ:</w:t>
      </w:r>
      <w:r>
        <w:rPr>
          <w:rFonts w:ascii="GHEA Grapalat" w:hAnsi="GHEA Grapalat" w:cs="Sylfaen"/>
          <w:lang w:val="hy-AM"/>
        </w:rPr>
        <w:t xml:space="preserve"> Հետևաբար առաջիկայում կմշակվի օրենքի նոր նախագիծ։</w:t>
      </w:r>
    </w:p>
    <w:p w:rsidR="00C24F1E" w:rsidRPr="00620E10" w:rsidRDefault="00C24F1E" w:rsidP="00C24F1E">
      <w:pPr>
        <w:pStyle w:val="NormalWeb"/>
        <w:spacing w:before="240" w:beforeAutospacing="0" w:after="0" w:afterAutospacing="0"/>
        <w:ind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lang w:val="hy-AM"/>
        </w:rPr>
        <w:t>57-րդ կետի՝ «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Շրջակա միջավայրի օրենսդրությունը և ոլորտի քաղաքականությունը համապատասխանեցնել Օրհուսի կոնվենցիայի համապատասխանության կոմիտեի՝ Հայաստանի վերաբերյալ կայացրած որոշումներին, մասնավորապես,  շրջակա միջավայրի վերաբերյալ տեղեկատվության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lastRenderedPageBreak/>
        <w:t>ազատության, որոշումների ընդունմանը հանրության արդյունավետ մասնակցության և դատական մատչելիության հարցերում»</w:t>
      </w:r>
      <w:r>
        <w:rPr>
          <w:rFonts w:ascii="GHEA Grapalat" w:hAnsi="GHEA Grapalat"/>
          <w:lang w:val="hy-AM"/>
        </w:rPr>
        <w:t xml:space="preserve"> վերաբերյալ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տեղեկացնում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եմ</w:t>
      </w:r>
      <w:r>
        <w:rPr>
          <w:rFonts w:ascii="GHEA Grapalat" w:hAnsi="GHEA Grapalat"/>
          <w:lang w:val="af-ZA"/>
        </w:rPr>
        <w:t xml:space="preserve">, </w:t>
      </w:r>
      <w:r>
        <w:rPr>
          <w:rFonts w:ascii="GHEA Grapalat" w:hAnsi="GHEA Grapalat"/>
          <w:lang w:val="hy-AM"/>
        </w:rPr>
        <w:t>որ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Օրհուսի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կոնվենցիայի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կողմերի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հանդիպման</w:t>
      </w:r>
      <w:r>
        <w:rPr>
          <w:rFonts w:ascii="GHEA Grapalat" w:hAnsi="GHEA Grapalat" w:cs="Sylfaen"/>
          <w:lang w:val="af-ZA"/>
        </w:rPr>
        <w:t xml:space="preserve"> V/9A </w:t>
      </w:r>
      <w:r>
        <w:rPr>
          <w:rFonts w:ascii="GHEA Grapalat" w:hAnsi="GHEA Grapalat" w:cs="Sylfaen"/>
          <w:lang w:val="hy-AM"/>
        </w:rPr>
        <w:t>որոշմամբ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և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դրանից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բխող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Օրհուսի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կոնվենցիայի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համապատասխանության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կոմիտեի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կողմից՝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շ</w:t>
      </w:r>
      <w:r>
        <w:rPr>
          <w:rFonts w:ascii="GHEA Grapalat" w:hAnsi="GHEA Grapalat"/>
          <w:lang w:val="hy-AM"/>
        </w:rPr>
        <w:t>րջակա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միջավայրի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վրա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ազդեցության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գնահատման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և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փորձաքննության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գործընթացում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հանրության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կողմից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դիտողություններ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և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առաջարկություններ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ներկայացնելու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ժամկետները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երկարաձգելու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նպատակով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ՀՀ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կառավարության</w:t>
      </w:r>
      <w:r>
        <w:rPr>
          <w:rFonts w:ascii="GHEA Grapalat" w:hAnsi="GHEA Grapalat" w:cs="Sylfaen"/>
          <w:lang w:val="af-ZA"/>
        </w:rPr>
        <w:t xml:space="preserve"> 2017 </w:t>
      </w:r>
      <w:r>
        <w:rPr>
          <w:rFonts w:ascii="GHEA Grapalat" w:hAnsi="GHEA Grapalat" w:cs="Sylfaen"/>
          <w:lang w:val="hy-AM"/>
        </w:rPr>
        <w:t>թվականի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մարտի</w:t>
      </w:r>
      <w:r>
        <w:rPr>
          <w:rFonts w:ascii="GHEA Grapalat" w:hAnsi="GHEA Grapalat" w:cs="Sylfaen"/>
          <w:lang w:val="af-ZA"/>
        </w:rPr>
        <w:t xml:space="preserve"> 9-</w:t>
      </w:r>
      <w:r>
        <w:rPr>
          <w:rFonts w:ascii="GHEA Grapalat" w:hAnsi="GHEA Grapalat" w:cs="Sylfaen"/>
          <w:lang w:val="hy-AM"/>
        </w:rPr>
        <w:t xml:space="preserve">ի </w:t>
      </w:r>
      <w:r>
        <w:rPr>
          <w:rFonts w:ascii="GHEA Grapalat" w:hAnsi="GHEA Grapalat" w:cs="Sylfaen"/>
          <w:lang w:val="af-ZA"/>
        </w:rPr>
        <w:t>N 357-</w:t>
      </w:r>
      <w:r>
        <w:rPr>
          <w:rFonts w:ascii="GHEA Grapalat" w:hAnsi="GHEA Grapalat" w:cs="Sylfaen"/>
          <w:lang w:val="hy-AM"/>
        </w:rPr>
        <w:t>Ն որոշմամբ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փոփոխություններ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են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կատարվել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ՀՀ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կառավարության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/>
          <w:lang w:val="af-ZA"/>
        </w:rPr>
        <w:t xml:space="preserve">2014 </w:t>
      </w:r>
      <w:r>
        <w:rPr>
          <w:rFonts w:ascii="GHEA Grapalat" w:hAnsi="GHEA Grapalat"/>
          <w:lang w:val="hy-AM"/>
        </w:rPr>
        <w:t>թվականի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նոյեմբերի</w:t>
      </w:r>
      <w:r>
        <w:rPr>
          <w:rFonts w:ascii="GHEA Grapalat" w:hAnsi="GHEA Grapalat"/>
          <w:lang w:val="af-ZA"/>
        </w:rPr>
        <w:t xml:space="preserve"> 19-</w:t>
      </w:r>
      <w:r>
        <w:rPr>
          <w:rFonts w:ascii="GHEA Grapalat" w:hAnsi="GHEA Grapalat"/>
          <w:lang w:val="hy-AM"/>
        </w:rPr>
        <w:t>ի</w:t>
      </w:r>
      <w:r>
        <w:rPr>
          <w:rFonts w:ascii="GHEA Grapalat" w:hAnsi="GHEA Grapalat"/>
          <w:lang w:val="af-ZA"/>
        </w:rPr>
        <w:t xml:space="preserve"> N 1325-</w:t>
      </w:r>
      <w:r>
        <w:rPr>
          <w:rFonts w:ascii="GHEA Grapalat" w:hAnsi="GHEA Grapalat"/>
          <w:lang w:val="hy-AM"/>
        </w:rPr>
        <w:t>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որոշման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մեջ</w:t>
      </w:r>
      <w:r>
        <w:rPr>
          <w:rFonts w:ascii="GHEA Grapalat" w:hAnsi="GHEA Grapalat"/>
          <w:lang w:val="af-ZA"/>
        </w:rPr>
        <w:t xml:space="preserve">, </w:t>
      </w:r>
      <w:r>
        <w:rPr>
          <w:rFonts w:ascii="GHEA Grapalat" w:hAnsi="GHEA Grapalat"/>
          <w:lang w:val="hy-AM"/>
        </w:rPr>
        <w:t>համաձայն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որի</w:t>
      </w:r>
      <w:r>
        <w:rPr>
          <w:rFonts w:ascii="GHEA Grapalat" w:hAnsi="GHEA Grapalat"/>
          <w:lang w:val="af-ZA"/>
        </w:rPr>
        <w:t>.</w:t>
      </w:r>
    </w:p>
    <w:p w:rsidR="00C24F1E" w:rsidRDefault="00C24F1E" w:rsidP="00C24F1E">
      <w:pPr>
        <w:pStyle w:val="NormalWeb"/>
        <w:spacing w:before="0" w:beforeAutospacing="0" w:after="0" w:afterAutospacing="0"/>
        <w:ind w:firstLine="72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1. </w:t>
      </w:r>
      <w:r w:rsidRPr="003D663D">
        <w:rPr>
          <w:rFonts w:ascii="GHEA Grapalat" w:hAnsi="GHEA Grapalat"/>
          <w:lang w:val="hy-AM"/>
        </w:rPr>
        <w:t>Որոշմամբ</w:t>
      </w:r>
      <w:r>
        <w:rPr>
          <w:rFonts w:ascii="GHEA Grapalat" w:hAnsi="GHEA Grapalat"/>
          <w:lang w:val="af-ZA"/>
        </w:rPr>
        <w:t xml:space="preserve"> </w:t>
      </w:r>
      <w:r w:rsidRPr="003D663D">
        <w:rPr>
          <w:rFonts w:ascii="GHEA Grapalat" w:hAnsi="GHEA Grapalat"/>
          <w:lang w:val="hy-AM"/>
        </w:rPr>
        <w:t>հանրությանն</w:t>
      </w:r>
      <w:r>
        <w:rPr>
          <w:rFonts w:ascii="GHEA Grapalat" w:hAnsi="GHEA Grapalat"/>
          <w:lang w:val="af-ZA"/>
        </w:rPr>
        <w:t xml:space="preserve"> </w:t>
      </w:r>
      <w:r w:rsidRPr="003D663D">
        <w:rPr>
          <w:rFonts w:ascii="GHEA Grapalat" w:hAnsi="GHEA Grapalat"/>
          <w:lang w:val="hy-AM"/>
        </w:rPr>
        <w:t>իրավունք</w:t>
      </w:r>
      <w:r>
        <w:rPr>
          <w:rFonts w:ascii="GHEA Grapalat" w:hAnsi="GHEA Grapalat"/>
          <w:lang w:val="af-ZA"/>
        </w:rPr>
        <w:t xml:space="preserve"> </w:t>
      </w:r>
      <w:r w:rsidRPr="003D663D">
        <w:rPr>
          <w:rFonts w:ascii="GHEA Grapalat" w:hAnsi="GHEA Grapalat"/>
          <w:lang w:val="hy-AM"/>
        </w:rPr>
        <w:t>է</w:t>
      </w:r>
      <w:r>
        <w:rPr>
          <w:rFonts w:ascii="GHEA Grapalat" w:hAnsi="GHEA Grapalat"/>
          <w:lang w:val="af-ZA"/>
        </w:rPr>
        <w:t xml:space="preserve"> </w:t>
      </w:r>
      <w:r w:rsidRPr="003D663D">
        <w:rPr>
          <w:rFonts w:ascii="GHEA Grapalat" w:hAnsi="GHEA Grapalat"/>
          <w:lang w:val="hy-AM"/>
        </w:rPr>
        <w:t>վերապահվել</w:t>
      </w:r>
      <w:r>
        <w:rPr>
          <w:rFonts w:ascii="GHEA Grapalat" w:hAnsi="GHEA Grapalat"/>
          <w:lang w:val="af-ZA"/>
        </w:rPr>
        <w:t xml:space="preserve"> </w:t>
      </w:r>
      <w:r w:rsidRPr="003D663D">
        <w:rPr>
          <w:rFonts w:ascii="GHEA Grapalat" w:hAnsi="GHEA Grapalat"/>
          <w:lang w:val="hy-AM"/>
        </w:rPr>
        <w:t>ներկայացնել</w:t>
      </w:r>
      <w:r>
        <w:rPr>
          <w:rFonts w:ascii="GHEA Grapalat" w:hAnsi="GHEA Grapalat"/>
          <w:lang w:val="af-ZA"/>
        </w:rPr>
        <w:t xml:space="preserve"> </w:t>
      </w:r>
      <w:r w:rsidRPr="003D663D">
        <w:rPr>
          <w:rFonts w:ascii="GHEA Grapalat" w:hAnsi="GHEA Grapalat"/>
          <w:lang w:val="hy-AM"/>
        </w:rPr>
        <w:t>ցանկացած</w:t>
      </w:r>
      <w:r>
        <w:rPr>
          <w:rFonts w:ascii="GHEA Grapalat" w:hAnsi="GHEA Grapalat"/>
          <w:lang w:val="af-ZA"/>
        </w:rPr>
        <w:t xml:space="preserve"> </w:t>
      </w:r>
      <w:r w:rsidRPr="003D663D">
        <w:rPr>
          <w:rFonts w:ascii="GHEA Grapalat" w:hAnsi="GHEA Grapalat"/>
          <w:lang w:val="hy-AM"/>
        </w:rPr>
        <w:t>դիտողություն</w:t>
      </w:r>
      <w:r>
        <w:rPr>
          <w:rFonts w:ascii="GHEA Grapalat" w:hAnsi="GHEA Grapalat"/>
          <w:lang w:val="af-ZA"/>
        </w:rPr>
        <w:t xml:space="preserve"> </w:t>
      </w:r>
      <w:r w:rsidRPr="003D663D">
        <w:rPr>
          <w:rFonts w:ascii="GHEA Grapalat" w:hAnsi="GHEA Grapalat"/>
          <w:lang w:val="hy-AM"/>
        </w:rPr>
        <w:t>և</w:t>
      </w:r>
      <w:r>
        <w:rPr>
          <w:rFonts w:ascii="GHEA Grapalat" w:hAnsi="GHEA Grapalat"/>
          <w:lang w:val="af-ZA"/>
        </w:rPr>
        <w:t xml:space="preserve"> </w:t>
      </w:r>
      <w:r w:rsidRPr="003D663D">
        <w:rPr>
          <w:rFonts w:ascii="GHEA Grapalat" w:hAnsi="GHEA Grapalat"/>
          <w:lang w:val="hy-AM"/>
        </w:rPr>
        <w:t>առաջարկություն</w:t>
      </w:r>
      <w:r>
        <w:rPr>
          <w:rFonts w:ascii="GHEA Grapalat" w:hAnsi="GHEA Grapalat"/>
          <w:lang w:val="af-ZA"/>
        </w:rPr>
        <w:t xml:space="preserve">, </w:t>
      </w:r>
      <w:r w:rsidRPr="003D663D">
        <w:rPr>
          <w:rFonts w:ascii="GHEA Grapalat" w:hAnsi="GHEA Grapalat"/>
          <w:lang w:val="hy-AM"/>
        </w:rPr>
        <w:t>որը</w:t>
      </w:r>
      <w:r>
        <w:rPr>
          <w:rFonts w:ascii="GHEA Grapalat" w:hAnsi="GHEA Grapalat"/>
          <w:lang w:val="af-ZA"/>
        </w:rPr>
        <w:t xml:space="preserve"> </w:t>
      </w:r>
      <w:r w:rsidRPr="003D663D">
        <w:rPr>
          <w:rFonts w:ascii="GHEA Grapalat" w:hAnsi="GHEA Grapalat"/>
          <w:lang w:val="hy-AM"/>
        </w:rPr>
        <w:t>նրա</w:t>
      </w:r>
      <w:r>
        <w:rPr>
          <w:rFonts w:ascii="GHEA Grapalat" w:hAnsi="GHEA Grapalat"/>
          <w:lang w:val="af-ZA"/>
        </w:rPr>
        <w:t xml:space="preserve"> </w:t>
      </w:r>
      <w:r w:rsidRPr="003D663D">
        <w:rPr>
          <w:rFonts w:ascii="GHEA Grapalat" w:hAnsi="GHEA Grapalat"/>
          <w:lang w:val="hy-AM"/>
        </w:rPr>
        <w:t>կարծիքով</w:t>
      </w:r>
      <w:r>
        <w:rPr>
          <w:rFonts w:ascii="GHEA Grapalat" w:hAnsi="GHEA Grapalat"/>
          <w:lang w:val="af-ZA"/>
        </w:rPr>
        <w:t xml:space="preserve"> </w:t>
      </w:r>
      <w:r w:rsidRPr="003D663D">
        <w:rPr>
          <w:rFonts w:ascii="GHEA Grapalat" w:hAnsi="GHEA Grapalat"/>
          <w:lang w:val="hy-AM"/>
        </w:rPr>
        <w:t>առնչվում</w:t>
      </w:r>
      <w:r>
        <w:rPr>
          <w:rFonts w:ascii="GHEA Grapalat" w:hAnsi="GHEA Grapalat"/>
          <w:lang w:val="af-ZA"/>
        </w:rPr>
        <w:t xml:space="preserve"> </w:t>
      </w:r>
      <w:r w:rsidRPr="003D663D">
        <w:rPr>
          <w:rFonts w:ascii="GHEA Grapalat" w:hAnsi="GHEA Grapalat"/>
          <w:lang w:val="hy-AM"/>
        </w:rPr>
        <w:t>է</w:t>
      </w:r>
      <w:r>
        <w:rPr>
          <w:rFonts w:ascii="GHEA Grapalat" w:hAnsi="GHEA Grapalat"/>
          <w:lang w:val="af-ZA"/>
        </w:rPr>
        <w:t xml:space="preserve"> </w:t>
      </w:r>
      <w:r w:rsidRPr="003D663D">
        <w:rPr>
          <w:rFonts w:ascii="GHEA Grapalat" w:hAnsi="GHEA Grapalat"/>
          <w:lang w:val="hy-AM"/>
        </w:rPr>
        <w:t>հիմնադրույթային</w:t>
      </w:r>
      <w:r>
        <w:rPr>
          <w:rFonts w:ascii="GHEA Grapalat" w:hAnsi="GHEA Grapalat"/>
          <w:lang w:val="af-ZA"/>
        </w:rPr>
        <w:t xml:space="preserve"> </w:t>
      </w:r>
      <w:r w:rsidRPr="003D663D">
        <w:rPr>
          <w:rFonts w:ascii="GHEA Grapalat" w:hAnsi="GHEA Grapalat"/>
          <w:lang w:val="hy-AM"/>
        </w:rPr>
        <w:t>փաստաթղթին</w:t>
      </w:r>
      <w:r>
        <w:rPr>
          <w:rFonts w:ascii="GHEA Grapalat" w:hAnsi="GHEA Grapalat"/>
          <w:lang w:val="af-ZA"/>
        </w:rPr>
        <w:t xml:space="preserve"> </w:t>
      </w:r>
      <w:r w:rsidRPr="003D663D">
        <w:rPr>
          <w:rFonts w:ascii="GHEA Grapalat" w:hAnsi="GHEA Grapalat"/>
          <w:lang w:val="hy-AM"/>
        </w:rPr>
        <w:t>և</w:t>
      </w:r>
      <w:r>
        <w:rPr>
          <w:rFonts w:ascii="GHEA Grapalat" w:hAnsi="GHEA Grapalat"/>
          <w:lang w:val="af-ZA"/>
        </w:rPr>
        <w:t xml:space="preserve"> </w:t>
      </w:r>
      <w:r w:rsidRPr="003D663D">
        <w:rPr>
          <w:rFonts w:ascii="GHEA Grapalat" w:hAnsi="GHEA Grapalat"/>
          <w:lang w:val="hy-AM"/>
        </w:rPr>
        <w:t>նախատեսվող</w:t>
      </w:r>
      <w:r>
        <w:rPr>
          <w:rFonts w:ascii="GHEA Grapalat" w:hAnsi="GHEA Grapalat"/>
          <w:lang w:val="af-ZA"/>
        </w:rPr>
        <w:t xml:space="preserve"> </w:t>
      </w:r>
      <w:r w:rsidRPr="003D663D">
        <w:rPr>
          <w:rFonts w:ascii="GHEA Grapalat" w:hAnsi="GHEA Grapalat"/>
          <w:lang w:val="hy-AM"/>
        </w:rPr>
        <w:t>գործունեությանը</w:t>
      </w:r>
      <w:r>
        <w:rPr>
          <w:rFonts w:ascii="GHEA Grapalat" w:hAnsi="GHEA Grapalat"/>
          <w:lang w:val="af-ZA"/>
        </w:rPr>
        <w:t>:</w:t>
      </w:r>
    </w:p>
    <w:p w:rsidR="00C24F1E" w:rsidRPr="0082049B" w:rsidRDefault="00C24F1E" w:rsidP="00C24F1E">
      <w:pPr>
        <w:pStyle w:val="ListParagraph"/>
        <w:ind w:left="0" w:firstLine="720"/>
        <w:jc w:val="both"/>
        <w:rPr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2.  </w:t>
      </w:r>
      <w:r>
        <w:rPr>
          <w:rFonts w:ascii="GHEA Grapalat" w:hAnsi="GHEA Grapalat"/>
          <w:sz w:val="24"/>
          <w:szCs w:val="24"/>
        </w:rPr>
        <w:t>Վերացվել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են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հանրության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կողմից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ներկայացված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դիտողությունները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առաջարկությունները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հաշվի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առնելու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սահմանափակումները</w:t>
      </w:r>
      <w:r>
        <w:rPr>
          <w:rFonts w:ascii="GHEA Grapalat" w:hAnsi="GHEA Grapalat"/>
          <w:sz w:val="24"/>
          <w:szCs w:val="24"/>
          <w:lang w:val="af-ZA"/>
        </w:rPr>
        <w:t>:</w:t>
      </w:r>
    </w:p>
    <w:p w:rsidR="00A079F9" w:rsidRPr="00C24F1E" w:rsidRDefault="00A079F9">
      <w:pPr>
        <w:rPr>
          <w:lang w:val="af-ZA"/>
        </w:rPr>
      </w:pPr>
    </w:p>
    <w:sectPr w:rsidR="00A079F9" w:rsidRPr="00C24F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24D"/>
    <w:rsid w:val="00873D72"/>
    <w:rsid w:val="00A079F9"/>
    <w:rsid w:val="00C200A6"/>
    <w:rsid w:val="00C24F1E"/>
    <w:rsid w:val="00F44EAB"/>
    <w:rsid w:val="00F5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F87EF"/>
  <w15:chartTrackingRefBased/>
  <w15:docId w15:val="{54FC6F15-6B00-42C2-893C-3A35742F1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F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4F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C24F1E"/>
    <w:rPr>
      <w:b/>
      <w:bCs/>
    </w:rPr>
  </w:style>
  <w:style w:type="paragraph" w:styleId="ListParagraph">
    <w:name w:val="List Paragraph"/>
    <w:basedOn w:val="Normal"/>
    <w:uiPriority w:val="99"/>
    <w:qFormat/>
    <w:rsid w:val="00C24F1E"/>
    <w:pPr>
      <w:spacing w:after="0" w:line="240" w:lineRule="auto"/>
      <w:ind w:left="720" w:right="284"/>
      <w:contextualSpacing/>
      <w:jc w:val="center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 Hovhannisyan</dc:creator>
  <cp:keywords/>
  <dc:description/>
  <cp:lastModifiedBy>Armine Hovhannisyan</cp:lastModifiedBy>
  <cp:revision>5</cp:revision>
  <dcterms:created xsi:type="dcterms:W3CDTF">2018-06-29T06:48:00Z</dcterms:created>
  <dcterms:modified xsi:type="dcterms:W3CDTF">2018-06-29T06:51:00Z</dcterms:modified>
</cp:coreProperties>
</file>