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BB2" w:rsidRPr="00E36637" w:rsidRDefault="00A14BB2" w:rsidP="00A14BB2">
      <w:pPr>
        <w:autoSpaceDE w:val="0"/>
        <w:autoSpaceDN w:val="0"/>
        <w:adjustRightInd w:val="0"/>
        <w:spacing w:after="0" w:line="240" w:lineRule="auto"/>
        <w:jc w:val="center"/>
        <w:rPr>
          <w:sz w:val="44"/>
          <w:szCs w:val="44"/>
        </w:rPr>
      </w:pPr>
      <w:r w:rsidRPr="00FE4065">
        <w:rPr>
          <w:rFonts w:ascii="Sylfaen" w:hAnsi="Sylfaen"/>
          <w:sz w:val="44"/>
          <w:szCs w:val="44"/>
          <w:lang w:val="hy-AM"/>
        </w:rPr>
        <w:t>«</w:t>
      </w:r>
      <w:r w:rsidR="00766E7E" w:rsidRPr="00766E7E">
        <w:rPr>
          <w:rFonts w:ascii="Sylfaen" w:eastAsia="Times New Roman" w:hAnsi="Sylfaen" w:cs="Calibri"/>
          <w:color w:val="222222"/>
          <w:sz w:val="48"/>
          <w:szCs w:val="48"/>
          <w:lang w:val="hy-AM"/>
        </w:rPr>
        <w:t>Էկո-Գրուպ Ինտերնեյշնլ</w:t>
      </w:r>
      <w:r w:rsidRPr="00FE4065">
        <w:rPr>
          <w:rFonts w:ascii="Sylfaen" w:hAnsi="Sylfaen"/>
          <w:sz w:val="44"/>
          <w:szCs w:val="44"/>
          <w:lang w:val="hy-AM"/>
        </w:rPr>
        <w:t>»</w:t>
      </w:r>
      <w:r>
        <w:rPr>
          <w:rFonts w:ascii="Sylfaen" w:hAnsi="Sylfaen"/>
          <w:sz w:val="44"/>
          <w:szCs w:val="44"/>
        </w:rPr>
        <w:t xml:space="preserve"> </w:t>
      </w:r>
    </w:p>
    <w:p w:rsidR="00A14BB2" w:rsidRPr="00303AF6" w:rsidRDefault="00A14BB2" w:rsidP="00A14BB2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sz w:val="32"/>
          <w:szCs w:val="32"/>
        </w:rPr>
      </w:pPr>
      <w:r w:rsidRPr="00766E7E">
        <w:rPr>
          <w:rFonts w:ascii="Sylfaen" w:hAnsi="Sylfaen" w:cs="Sylfaen"/>
          <w:sz w:val="32"/>
          <w:szCs w:val="32"/>
        </w:rPr>
        <w:t>Սահմանափակ պատասխանատվությամբ</w:t>
      </w:r>
      <w:r w:rsidRPr="00FE4065">
        <w:rPr>
          <w:rFonts w:ascii="Sylfaen" w:hAnsi="Sylfaen" w:cs="Sylfaen"/>
          <w:sz w:val="32"/>
          <w:szCs w:val="32"/>
        </w:rPr>
        <w:t xml:space="preserve"> ընկերությ</w:t>
      </w:r>
      <w:r>
        <w:rPr>
          <w:rFonts w:ascii="Sylfaen" w:hAnsi="Sylfaen" w:cs="Sylfaen"/>
          <w:sz w:val="32"/>
          <w:szCs w:val="32"/>
        </w:rPr>
        <w:t>ու</w:t>
      </w:r>
      <w:r w:rsidRPr="00FE4065">
        <w:rPr>
          <w:rFonts w:ascii="Sylfaen" w:hAnsi="Sylfaen" w:cs="Sylfaen"/>
          <w:sz w:val="32"/>
          <w:szCs w:val="32"/>
        </w:rPr>
        <w:t xml:space="preserve">ն </w:t>
      </w:r>
    </w:p>
    <w:p w:rsidR="00A14BB2" w:rsidRPr="00303AF6" w:rsidRDefault="00A14BB2" w:rsidP="00A14BB2">
      <w:pPr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43"/>
          <w:szCs w:val="4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72C5D" wp14:editId="178DD00B">
                <wp:simplePos x="0" y="0"/>
                <wp:positionH relativeFrom="column">
                  <wp:posOffset>53340</wp:posOffset>
                </wp:positionH>
                <wp:positionV relativeFrom="paragraph">
                  <wp:posOffset>74295</wp:posOffset>
                </wp:positionV>
                <wp:extent cx="6100445" cy="21590"/>
                <wp:effectExtent l="19050" t="19050" r="14605" b="3556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00445" cy="215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87398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pt,5.85pt" to="484.5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" strokecolor="#4a7ebb" strokeweight="2.25pt">
                <o:lock v:ext="edit" shapetype="f"/>
              </v:line>
            </w:pict>
          </mc:Fallback>
        </mc:AlternateContent>
      </w:r>
    </w:p>
    <w:p w:rsidR="00A14BB2" w:rsidRDefault="00A14BB2" w:rsidP="00A14BB2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sz w:val="40"/>
          <w:szCs w:val="40"/>
        </w:rPr>
      </w:pPr>
    </w:p>
    <w:p w:rsidR="00A14BB2" w:rsidRDefault="00A14BB2" w:rsidP="00A14BB2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sz w:val="40"/>
          <w:szCs w:val="40"/>
        </w:rPr>
      </w:pPr>
    </w:p>
    <w:p w:rsidR="00A14BB2" w:rsidRDefault="00A14BB2" w:rsidP="00A14BB2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sz w:val="40"/>
          <w:szCs w:val="40"/>
        </w:rPr>
      </w:pPr>
    </w:p>
    <w:p w:rsidR="00A14BB2" w:rsidRPr="00A14BB2" w:rsidRDefault="0032299F" w:rsidP="00A14BB2">
      <w:pPr>
        <w:spacing w:after="0"/>
        <w:jc w:val="center"/>
        <w:rPr>
          <w:rFonts w:ascii="Sylfaen" w:hAnsi="Sylfaen" w:cs="Sylfaen"/>
          <w:sz w:val="40"/>
          <w:szCs w:val="40"/>
        </w:rPr>
      </w:pPr>
      <w:bookmarkStart w:id="0" w:name="_GoBack"/>
      <w:bookmarkEnd w:id="0"/>
      <w:r>
        <w:rPr>
          <w:rFonts w:ascii="Sylfaen" w:hAnsi="Sylfaen" w:cs="Sylfaen"/>
          <w:sz w:val="40"/>
          <w:szCs w:val="40"/>
        </w:rPr>
        <w:t xml:space="preserve"> թափոնների ջերմային ոչնչացման</w:t>
      </w:r>
    </w:p>
    <w:p w:rsidR="00A14BB2" w:rsidRDefault="00A14BB2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A14BB2" w:rsidRDefault="00A14BB2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A14BB2" w:rsidRPr="00303AF6" w:rsidRDefault="00A14BB2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A14BB2" w:rsidRDefault="00A14BB2" w:rsidP="00A14BB2">
      <w:pPr>
        <w:spacing w:after="0"/>
        <w:jc w:val="center"/>
        <w:rPr>
          <w:rFonts w:ascii="Sylfaen" w:hAnsi="Sylfaen" w:cs="Sylfaen"/>
          <w:sz w:val="40"/>
          <w:szCs w:val="40"/>
        </w:rPr>
      </w:pPr>
    </w:p>
    <w:p w:rsidR="00A14BB2" w:rsidRPr="00303AF6" w:rsidRDefault="00A14BB2" w:rsidP="00A14BB2">
      <w:pPr>
        <w:spacing w:after="0"/>
        <w:jc w:val="center"/>
        <w:rPr>
          <w:rFonts w:ascii="Sylfaen" w:hAnsi="Sylfaen" w:cs="Sylfaen"/>
          <w:sz w:val="40"/>
          <w:szCs w:val="40"/>
        </w:rPr>
      </w:pPr>
      <w:r w:rsidRPr="00303AF6">
        <w:rPr>
          <w:rFonts w:ascii="Sylfaen" w:hAnsi="Sylfaen" w:cs="Sylfaen"/>
          <w:sz w:val="40"/>
          <w:szCs w:val="40"/>
        </w:rPr>
        <w:t>Շրջակա միջավայրի վրա ազդեցության</w:t>
      </w:r>
    </w:p>
    <w:p w:rsidR="00A14BB2" w:rsidRPr="00303AF6" w:rsidRDefault="00A14BB2" w:rsidP="00A14BB2">
      <w:pPr>
        <w:spacing w:after="0"/>
        <w:jc w:val="center"/>
        <w:rPr>
          <w:rFonts w:ascii="Sylfaen" w:hAnsi="Sylfaen" w:cs="Sylfaen"/>
          <w:sz w:val="40"/>
          <w:szCs w:val="40"/>
        </w:rPr>
      </w:pPr>
      <w:r w:rsidRPr="00303AF6">
        <w:rPr>
          <w:rFonts w:ascii="Sylfaen" w:hAnsi="Sylfaen" w:cs="Sylfaen"/>
          <w:sz w:val="40"/>
          <w:szCs w:val="40"/>
        </w:rPr>
        <w:t>նախնական գնահատման հայտ</w:t>
      </w:r>
    </w:p>
    <w:p w:rsidR="00A14BB2" w:rsidRPr="00303AF6" w:rsidRDefault="00A14BB2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A14BB2" w:rsidRPr="00303AF6" w:rsidRDefault="00A14BB2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A14BB2" w:rsidRPr="00303AF6" w:rsidRDefault="00A14BB2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A14BB2" w:rsidRPr="00303AF6" w:rsidRDefault="00A14BB2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A14BB2" w:rsidRDefault="00A14BB2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32299F" w:rsidRPr="0032299F" w:rsidRDefault="0032299F" w:rsidP="00766E7E">
      <w:pPr>
        <w:autoSpaceDE w:val="0"/>
        <w:autoSpaceDN w:val="0"/>
        <w:adjustRightInd w:val="0"/>
        <w:spacing w:after="120" w:line="240" w:lineRule="auto"/>
        <w:rPr>
          <w:sz w:val="28"/>
          <w:szCs w:val="28"/>
        </w:rPr>
      </w:pPr>
      <w:r w:rsidRPr="0032299F">
        <w:rPr>
          <w:rFonts w:ascii="Sylfaen" w:hAnsi="Sylfaen" w:cs="Sylfaen"/>
          <w:sz w:val="28"/>
          <w:szCs w:val="28"/>
        </w:rPr>
        <w:t xml:space="preserve"> </w:t>
      </w:r>
      <w:r w:rsidRPr="0032299F">
        <w:rPr>
          <w:rFonts w:ascii="Sylfaen" w:hAnsi="Sylfaen"/>
          <w:sz w:val="28"/>
          <w:szCs w:val="28"/>
          <w:lang w:val="hy-AM"/>
        </w:rPr>
        <w:t>«</w:t>
      </w:r>
      <w:r w:rsidR="00766E7E" w:rsidRPr="00766E7E">
        <w:rPr>
          <w:rFonts w:ascii="Sylfaen" w:eastAsia="Times New Roman" w:hAnsi="Sylfaen" w:cs="Calibri"/>
          <w:color w:val="222222"/>
          <w:sz w:val="28"/>
          <w:szCs w:val="28"/>
          <w:lang w:val="hy-AM"/>
        </w:rPr>
        <w:t>Էկո-Գրուպ Ինտերնեյշնլ</w:t>
      </w:r>
      <w:r w:rsidRPr="0032299F">
        <w:rPr>
          <w:rFonts w:ascii="Sylfaen" w:hAnsi="Sylfaen"/>
          <w:sz w:val="28"/>
          <w:szCs w:val="28"/>
          <w:lang w:val="hy-AM"/>
        </w:rPr>
        <w:t>»</w:t>
      </w:r>
      <w:r w:rsidRPr="0032299F">
        <w:rPr>
          <w:rFonts w:ascii="Sylfaen" w:hAnsi="Sylfaen"/>
          <w:sz w:val="28"/>
          <w:szCs w:val="28"/>
        </w:rPr>
        <w:t xml:space="preserve"> </w:t>
      </w:r>
    </w:p>
    <w:p w:rsidR="00BC3835" w:rsidRPr="0032299F" w:rsidRDefault="00BC3835" w:rsidP="00A14BB2">
      <w:pPr>
        <w:spacing w:after="0"/>
        <w:jc w:val="both"/>
        <w:rPr>
          <w:rFonts w:ascii="Sylfaen" w:hAnsi="Sylfaen" w:cs="Sylfaen"/>
          <w:sz w:val="28"/>
          <w:szCs w:val="28"/>
        </w:rPr>
      </w:pPr>
      <w:r w:rsidRPr="0032299F">
        <w:rPr>
          <w:rFonts w:ascii="Sylfaen" w:hAnsi="Sylfaen" w:cs="Sylfaen"/>
          <w:sz w:val="28"/>
          <w:szCs w:val="28"/>
        </w:rPr>
        <w:t>Տնօրեն՝</w:t>
      </w:r>
    </w:p>
    <w:p w:rsidR="00766E7E" w:rsidRPr="00766E7E" w:rsidRDefault="00766E7E" w:rsidP="00766E7E">
      <w:pPr>
        <w:shd w:val="clear" w:color="auto" w:fill="FFFFFF"/>
        <w:spacing w:before="150" w:after="150"/>
        <w:ind w:right="150"/>
        <w:rPr>
          <w:rFonts w:ascii="Sylfaen" w:hAnsi="Sylfaen" w:cs="Sylfaen"/>
          <w:sz w:val="28"/>
          <w:szCs w:val="28"/>
        </w:rPr>
      </w:pPr>
      <w:r w:rsidRPr="00766E7E">
        <w:rPr>
          <w:rFonts w:ascii="Sylfaen" w:hAnsi="Sylfaen" w:cs="Sylfaen"/>
          <w:sz w:val="28"/>
          <w:szCs w:val="28"/>
        </w:rPr>
        <w:t>Ռ.Ֆնդիյան</w:t>
      </w:r>
    </w:p>
    <w:p w:rsidR="00A14BB2" w:rsidRDefault="00A14BB2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A14BB2" w:rsidRDefault="00A14BB2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A14BB2" w:rsidRDefault="00A14BB2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A14BB2" w:rsidRDefault="00A14BB2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A14BB2" w:rsidRDefault="00A14BB2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32299F" w:rsidRDefault="0032299F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32299F" w:rsidRDefault="0032299F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A14BB2" w:rsidRDefault="00A14BB2" w:rsidP="00A14BB2">
      <w:pPr>
        <w:spacing w:after="0"/>
        <w:jc w:val="both"/>
        <w:rPr>
          <w:rFonts w:ascii="Sylfaen" w:hAnsi="Sylfaen" w:cs="Sylfaen"/>
          <w:sz w:val="23"/>
          <w:szCs w:val="23"/>
        </w:rPr>
      </w:pPr>
    </w:p>
    <w:p w:rsidR="00A14BB2" w:rsidRPr="00303AF6" w:rsidRDefault="00A14BB2" w:rsidP="00A14BB2">
      <w:pPr>
        <w:spacing w:after="0"/>
        <w:jc w:val="center"/>
        <w:rPr>
          <w:rFonts w:ascii="Sylfaen" w:hAnsi="Sylfaen" w:cs="Sylfaen"/>
        </w:rPr>
      </w:pPr>
      <w:r w:rsidRPr="00303AF6">
        <w:rPr>
          <w:rFonts w:ascii="Sylfaen" w:hAnsi="Sylfaen" w:cs="Sylfaen"/>
        </w:rPr>
        <w:t>Երևան</w:t>
      </w:r>
      <w:r w:rsidR="0032299F">
        <w:rPr>
          <w:rFonts w:ascii="Sylfaen" w:hAnsi="Sylfaen" w:cs="Sylfaen"/>
        </w:rPr>
        <w:t xml:space="preserve"> - 2020</w:t>
      </w:r>
    </w:p>
    <w:p w:rsidR="00A14BB2" w:rsidRDefault="00A14BB2" w:rsidP="00A14BB2"/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8781984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D9393B" w:rsidRPr="00D9393B" w:rsidRDefault="00D9393B">
          <w:pPr>
            <w:pStyle w:val="a4"/>
            <w:rPr>
              <w:rFonts w:ascii="Sylfaen" w:hAnsi="Sylfaen"/>
              <w:color w:val="auto"/>
            </w:rPr>
          </w:pPr>
          <w:r w:rsidRPr="00D9393B">
            <w:rPr>
              <w:rFonts w:ascii="Sylfaen" w:hAnsi="Sylfaen"/>
              <w:color w:val="auto"/>
            </w:rPr>
            <w:t>ԲՈՎԱՆԴԱԿՈՒԹՅՈՒՆ</w:t>
          </w:r>
        </w:p>
        <w:p w:rsidR="00702785" w:rsidRDefault="00D9393B">
          <w:pPr>
            <w:pStyle w:val="11"/>
            <w:rPr>
              <w:rFonts w:asciiTheme="minorHAnsi" w:eastAsiaTheme="minorEastAsia" w:hAnsiTheme="minorHAnsi" w:cstheme="minorBidi"/>
              <w:bCs w:val="0"/>
              <w:iCs w:val="0"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242279" w:history="1">
            <w:r w:rsidR="00702785" w:rsidRPr="00F67311">
              <w:rPr>
                <w:rStyle w:val="a3"/>
              </w:rPr>
              <w:t xml:space="preserve">1. </w:t>
            </w:r>
            <w:r w:rsidR="00702785" w:rsidRPr="00F67311">
              <w:rPr>
                <w:rStyle w:val="a3"/>
                <w:rFonts w:cs="Sylfaen"/>
              </w:rPr>
              <w:t>ԸՆԴՀԱՆՈՒՐ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ՏԵՂԵԿՈՒԹՅՈՒՆՆԵՐ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_Toc30242279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3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21"/>
            <w:rPr>
              <w:rFonts w:asciiTheme="minorHAnsi" w:eastAsiaTheme="minorEastAsia" w:hAnsiTheme="minorHAnsi" w:cstheme="minorBidi"/>
              <w:bCs w:val="0"/>
              <w:i w:val="0"/>
              <w:sz w:val="22"/>
              <w:szCs w:val="22"/>
              <w:lang w:val="en-US"/>
            </w:rPr>
          </w:pPr>
          <w:hyperlink w:anchor="_Toc30242280" w:history="1">
            <w:r w:rsidR="00702785" w:rsidRPr="00F67311">
              <w:rPr>
                <w:rStyle w:val="a3"/>
                <w:lang w:val="hy-AM"/>
              </w:rPr>
              <w:t>1.1. Ձեռնարկողի վերաբերյալ տեղեկություններ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_Toc30242280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3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21"/>
            <w:rPr>
              <w:rFonts w:asciiTheme="minorHAnsi" w:eastAsiaTheme="minorEastAsia" w:hAnsiTheme="minorHAnsi" w:cstheme="minorBidi"/>
              <w:bCs w:val="0"/>
              <w:i w:val="0"/>
              <w:sz w:val="22"/>
              <w:szCs w:val="22"/>
              <w:lang w:val="en-US"/>
            </w:rPr>
          </w:pPr>
          <w:hyperlink w:anchor="_Toc30242281" w:history="1">
            <w:r w:rsidR="00702785" w:rsidRPr="00F67311">
              <w:rPr>
                <w:rStyle w:val="a3"/>
                <w:lang w:val="hy-AM"/>
              </w:rPr>
              <w:t>1.2  Նախատեսվող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lang w:val="hy-AM"/>
              </w:rPr>
              <w:t>գործունեության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lang w:val="hy-AM"/>
              </w:rPr>
              <w:t>անվանումը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lang w:val="hy-AM"/>
              </w:rPr>
              <w:t>և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lang w:val="hy-AM"/>
              </w:rPr>
              <w:t>նպատակը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_Toc30242281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3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11"/>
            <w:rPr>
              <w:rFonts w:asciiTheme="minorHAnsi" w:eastAsiaTheme="minorEastAsia" w:hAnsiTheme="minorHAnsi" w:cstheme="minorBidi"/>
              <w:bCs w:val="0"/>
              <w:iCs w:val="0"/>
              <w:sz w:val="22"/>
              <w:szCs w:val="22"/>
              <w:lang w:val="en-US"/>
            </w:rPr>
          </w:pPr>
          <w:hyperlink w:anchor="_Toc30242282" w:history="1">
            <w:r w:rsidR="00702785" w:rsidRPr="00F67311">
              <w:rPr>
                <w:rStyle w:val="a3"/>
              </w:rPr>
              <w:t>2. ՇՐՋԱԿԱ ՄԻՋԱՎԱՅՐԻ ՆԿԱՐԱԳՐՈՒԹՅՈՒՆԸ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_Toc30242282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3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21"/>
            <w:rPr>
              <w:rFonts w:asciiTheme="minorHAnsi" w:eastAsiaTheme="minorEastAsia" w:hAnsiTheme="minorHAnsi" w:cstheme="minorBidi"/>
              <w:bCs w:val="0"/>
              <w:i w:val="0"/>
              <w:sz w:val="22"/>
              <w:szCs w:val="22"/>
              <w:lang w:val="en-US"/>
            </w:rPr>
          </w:pPr>
          <w:hyperlink w:anchor="_Toc30242283" w:history="1">
            <w:r w:rsidR="00702785" w:rsidRPr="00F67311">
              <w:rPr>
                <w:rStyle w:val="a3"/>
                <w:shd w:val="clear" w:color="auto" w:fill="FFFFFF"/>
                <w:lang w:val="hy-AM"/>
              </w:rPr>
              <w:t>2.1 Տեղադիրքը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_Toc30242283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3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21"/>
            <w:rPr>
              <w:rFonts w:asciiTheme="minorHAnsi" w:eastAsiaTheme="minorEastAsia" w:hAnsiTheme="minorHAnsi" w:cstheme="minorBidi"/>
              <w:bCs w:val="0"/>
              <w:i w:val="0"/>
              <w:sz w:val="22"/>
              <w:szCs w:val="22"/>
              <w:lang w:val="en-US"/>
            </w:rPr>
          </w:pPr>
          <w:hyperlink w:anchor="_Toc30242284" w:history="1">
            <w:r w:rsidR="00702785" w:rsidRPr="00F67311">
              <w:rPr>
                <w:rStyle w:val="a3"/>
                <w:shd w:val="clear" w:color="auto" w:fill="FFFFFF"/>
                <w:lang w:val="hy-AM"/>
              </w:rPr>
              <w:t>2.2 Կլիման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_Toc30242284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5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21"/>
            <w:rPr>
              <w:rFonts w:asciiTheme="minorHAnsi" w:eastAsiaTheme="minorEastAsia" w:hAnsiTheme="minorHAnsi" w:cstheme="minorBidi"/>
              <w:bCs w:val="0"/>
              <w:i w:val="0"/>
              <w:sz w:val="22"/>
              <w:szCs w:val="22"/>
              <w:lang w:val="en-US"/>
            </w:rPr>
          </w:pPr>
          <w:hyperlink w:anchor="_Toc30242285" w:history="1">
            <w:r w:rsidR="00702785" w:rsidRPr="00F67311">
              <w:rPr>
                <w:rStyle w:val="a3"/>
                <w:lang w:val="hy-AM"/>
              </w:rPr>
              <w:t>2.3.  Մթնոլորտային  օդ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_Toc30242285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9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21"/>
            <w:rPr>
              <w:rFonts w:asciiTheme="minorHAnsi" w:eastAsiaTheme="minorEastAsia" w:hAnsiTheme="minorHAnsi" w:cstheme="minorBidi"/>
              <w:bCs w:val="0"/>
              <w:i w:val="0"/>
              <w:sz w:val="22"/>
              <w:szCs w:val="22"/>
              <w:lang w:val="en-US"/>
            </w:rPr>
          </w:pPr>
          <w:hyperlink w:anchor="_Toc30242286" w:history="1">
            <w:r w:rsidR="00702785" w:rsidRPr="00F67311">
              <w:rPr>
                <w:rStyle w:val="a3"/>
                <w:lang w:val="hy-AM"/>
              </w:rPr>
              <w:t>2.4. Ջրային ռեսուրսներ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_Toc30242286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9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21"/>
            <w:rPr>
              <w:rFonts w:asciiTheme="minorHAnsi" w:eastAsiaTheme="minorEastAsia" w:hAnsiTheme="minorHAnsi" w:cstheme="minorBidi"/>
              <w:bCs w:val="0"/>
              <w:i w:val="0"/>
              <w:sz w:val="22"/>
              <w:szCs w:val="22"/>
              <w:lang w:val="en-US"/>
            </w:rPr>
          </w:pPr>
          <w:hyperlink w:anchor="_Toc30242287" w:history="1">
            <w:r w:rsidR="00702785" w:rsidRPr="00F67311">
              <w:rPr>
                <w:rStyle w:val="a3"/>
                <w:lang w:val="hy-AM"/>
              </w:rPr>
              <w:t>2.5. Հողային ռեսուրսներ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_Toc30242287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10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21"/>
            <w:rPr>
              <w:rFonts w:asciiTheme="minorHAnsi" w:eastAsiaTheme="minorEastAsia" w:hAnsiTheme="minorHAnsi" w:cstheme="minorBidi"/>
              <w:bCs w:val="0"/>
              <w:i w:val="0"/>
              <w:sz w:val="22"/>
              <w:szCs w:val="22"/>
              <w:lang w:val="en-US"/>
            </w:rPr>
          </w:pPr>
          <w:hyperlink w:anchor="_Toc30242288" w:history="1">
            <w:r w:rsidR="00702785" w:rsidRPr="00F67311">
              <w:rPr>
                <w:rStyle w:val="a3"/>
                <w:lang w:val="hy-AM"/>
              </w:rPr>
              <w:t>2.6. Կենսաբազմազանություն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_Toc30242288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11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21"/>
            <w:rPr>
              <w:rFonts w:asciiTheme="minorHAnsi" w:eastAsiaTheme="minorEastAsia" w:hAnsiTheme="minorHAnsi" w:cstheme="minorBidi"/>
              <w:bCs w:val="0"/>
              <w:i w:val="0"/>
              <w:sz w:val="22"/>
              <w:szCs w:val="22"/>
              <w:lang w:val="en-US"/>
            </w:rPr>
          </w:pPr>
          <w:hyperlink w:anchor="_Toc30242289" w:history="1">
            <w:r w:rsidR="00702785" w:rsidRPr="00F67311">
              <w:rPr>
                <w:rStyle w:val="a3"/>
                <w:lang w:val="hy-AM"/>
              </w:rPr>
              <w:t>2.</w:t>
            </w:r>
            <w:r w:rsidR="00702785" w:rsidRPr="00F67311">
              <w:rPr>
                <w:rStyle w:val="a3"/>
              </w:rPr>
              <w:t>7</w:t>
            </w:r>
            <w:r w:rsidR="00702785" w:rsidRPr="00F67311">
              <w:rPr>
                <w:rStyle w:val="a3"/>
                <w:lang w:val="hy-AM"/>
              </w:rPr>
              <w:t>. Սոցիալ-տնտեսական պայմանները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_Toc30242289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11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11"/>
            <w:rPr>
              <w:rFonts w:asciiTheme="minorHAnsi" w:eastAsiaTheme="minorEastAsia" w:hAnsiTheme="minorHAnsi" w:cstheme="minorBidi"/>
              <w:bCs w:val="0"/>
              <w:iCs w:val="0"/>
              <w:sz w:val="22"/>
              <w:szCs w:val="22"/>
              <w:lang w:val="en-US"/>
            </w:rPr>
          </w:pPr>
          <w:hyperlink w:anchor="_Toc30242290" w:history="1">
            <w:r w:rsidR="00702785" w:rsidRPr="00F67311">
              <w:rPr>
                <w:rStyle w:val="a3"/>
              </w:rPr>
              <w:t>3. ՆԱԽԱՏԵՍՎՈՂ ԳՈՐԾՈՒՆԵՈՒԹՅԱՆ ԲՆՈՒԹԱԳԻՐԸ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_Toc30242290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14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1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iCs w:val="0"/>
              <w:sz w:val="22"/>
              <w:szCs w:val="22"/>
              <w:lang w:val="en-US"/>
            </w:rPr>
          </w:pPr>
          <w:hyperlink w:anchor="_Toc30242291" w:history="1">
            <w:r w:rsidR="00702785" w:rsidRPr="00F67311">
              <w:rPr>
                <w:rStyle w:val="a3"/>
                <w:rFonts w:cs="Sylfaen"/>
              </w:rPr>
              <w:t>4.</w:t>
            </w:r>
            <w:r w:rsidR="00702785">
              <w:rPr>
                <w:rFonts w:asciiTheme="minorHAnsi" w:eastAsiaTheme="minorEastAsia" w:hAnsiTheme="minorHAnsi" w:cstheme="minorBidi"/>
                <w:bCs w:val="0"/>
                <w:iCs w:val="0"/>
                <w:sz w:val="22"/>
                <w:szCs w:val="22"/>
                <w:lang w:val="en-US"/>
              </w:rPr>
              <w:tab/>
            </w:r>
            <w:r w:rsidR="00702785" w:rsidRPr="00F67311">
              <w:rPr>
                <w:rStyle w:val="a3"/>
                <w:rFonts w:cs="Sylfaen"/>
              </w:rPr>
              <w:t>ՇՐՋԱԿԱ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ՄԻՋԱՎԱՅՐԻ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ՎՐԱ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ՀՆԱՐԱՎՈՐ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ԱԶԴԵՑՈՒԹՅՈՒՆԸ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ԵՎ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ՎՆԱՍԱԿԱՐ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ԱԶԴԵՑՈՒԹՅԱՆ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ԲԱՑԱՌՄԱՆԸ</w:t>
            </w:r>
            <w:r w:rsidR="00702785" w:rsidRPr="00F67311">
              <w:rPr>
                <w:rStyle w:val="a3"/>
              </w:rPr>
              <w:t xml:space="preserve">, </w:t>
            </w:r>
            <w:r w:rsidR="00702785" w:rsidRPr="00F67311">
              <w:rPr>
                <w:rStyle w:val="a3"/>
                <w:rFonts w:cs="Sylfaen"/>
              </w:rPr>
              <w:t>ՆՎԱԶԵՑՄԱՆՆ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ՈՒ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ՓՈԽՀԱՏՈՒՑՄԱՆՆ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ՈՒՂՂՎԱԾ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ԲՆԱՊԱՀՊԱՆԱԿԱՆ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ՄԻՋՈՑԱՌՈՒՄՆԵՐԻ</w:t>
            </w:r>
            <w:r w:rsidR="00702785" w:rsidRPr="00F67311">
              <w:rPr>
                <w:rStyle w:val="a3"/>
              </w:rPr>
              <w:t xml:space="preserve"> </w:t>
            </w:r>
            <w:r w:rsidR="00702785" w:rsidRPr="00F67311">
              <w:rPr>
                <w:rStyle w:val="a3"/>
                <w:rFonts w:cs="Sylfaen"/>
              </w:rPr>
              <w:t>ԾՐԱԳԻՐ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_Toc30242291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18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21"/>
            <w:rPr>
              <w:rFonts w:asciiTheme="minorHAnsi" w:eastAsiaTheme="minorEastAsia" w:hAnsiTheme="minorHAnsi" w:cstheme="minorBidi"/>
              <w:bCs w:val="0"/>
              <w:i w:val="0"/>
              <w:sz w:val="22"/>
              <w:szCs w:val="22"/>
              <w:lang w:val="en-US"/>
            </w:rPr>
          </w:pPr>
          <w:hyperlink w:anchor="_Toc30242292" w:history="1">
            <w:r w:rsidR="00702785" w:rsidRPr="00F67311">
              <w:rPr>
                <w:rStyle w:val="a3"/>
              </w:rPr>
              <w:t>4.1.</w:t>
            </w:r>
            <w:r w:rsidR="00702785">
              <w:rPr>
                <w:rFonts w:asciiTheme="minorHAnsi" w:eastAsiaTheme="minorEastAsia" w:hAnsiTheme="minorHAnsi" w:cstheme="minorBidi"/>
                <w:bCs w:val="0"/>
                <w:i w:val="0"/>
                <w:sz w:val="22"/>
                <w:szCs w:val="22"/>
                <w:lang w:val="en-US"/>
              </w:rPr>
              <w:tab/>
            </w:r>
            <w:r w:rsidR="00702785" w:rsidRPr="00F67311">
              <w:rPr>
                <w:rStyle w:val="a3"/>
              </w:rPr>
              <w:t>Ռիսկերի գնահատում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_Toc30242292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18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21"/>
            <w:rPr>
              <w:rFonts w:asciiTheme="minorHAnsi" w:eastAsiaTheme="minorEastAsia" w:hAnsiTheme="minorHAnsi" w:cstheme="minorBidi"/>
              <w:bCs w:val="0"/>
              <w:i w:val="0"/>
              <w:sz w:val="22"/>
              <w:szCs w:val="22"/>
              <w:lang w:val="en-US"/>
            </w:rPr>
          </w:pPr>
          <w:hyperlink w:anchor="_Toc30242293" w:history="1">
            <w:r w:rsidR="00702785" w:rsidRPr="00F67311">
              <w:rPr>
                <w:rStyle w:val="a3"/>
              </w:rPr>
              <w:t>4.2.</w:t>
            </w:r>
            <w:r w:rsidR="00702785">
              <w:rPr>
                <w:rFonts w:asciiTheme="minorHAnsi" w:eastAsiaTheme="minorEastAsia" w:hAnsiTheme="minorHAnsi" w:cstheme="minorBidi"/>
                <w:bCs w:val="0"/>
                <w:i w:val="0"/>
                <w:sz w:val="22"/>
                <w:szCs w:val="22"/>
                <w:lang w:val="en-US"/>
              </w:rPr>
              <w:tab/>
            </w:r>
            <w:r w:rsidR="00702785" w:rsidRPr="00F67311">
              <w:rPr>
                <w:rStyle w:val="a3"/>
              </w:rPr>
              <w:t>Բնապահպանական և սոցիալական միջոցառումներ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_Toc30242293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18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21"/>
            <w:rPr>
              <w:rFonts w:asciiTheme="minorHAnsi" w:eastAsiaTheme="minorEastAsia" w:hAnsiTheme="minorHAnsi" w:cstheme="minorBidi"/>
              <w:bCs w:val="0"/>
              <w:i w:val="0"/>
              <w:sz w:val="22"/>
              <w:szCs w:val="22"/>
              <w:lang w:val="en-US"/>
            </w:rPr>
          </w:pPr>
          <w:hyperlink w:anchor="_Toc30242294" w:history="1">
            <w:r w:rsidR="00702785" w:rsidRPr="00F67311">
              <w:rPr>
                <w:rStyle w:val="a3"/>
              </w:rPr>
              <w:t>4.3.</w:t>
            </w:r>
            <w:r w:rsidR="00702785">
              <w:rPr>
                <w:rFonts w:asciiTheme="minorHAnsi" w:eastAsiaTheme="minorEastAsia" w:hAnsiTheme="minorHAnsi" w:cstheme="minorBidi"/>
                <w:bCs w:val="0"/>
                <w:i w:val="0"/>
                <w:sz w:val="22"/>
                <w:szCs w:val="22"/>
                <w:lang w:val="en-US"/>
              </w:rPr>
              <w:tab/>
            </w:r>
            <w:r w:rsidR="00702785" w:rsidRPr="00F67311">
              <w:rPr>
                <w:rStyle w:val="a3"/>
              </w:rPr>
              <w:t>Փոխհատուցում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_Toc30242294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20</w:t>
            </w:r>
            <w:r w:rsidR="00702785">
              <w:rPr>
                <w:webHidden/>
              </w:rPr>
              <w:fldChar w:fldCharType="end"/>
            </w:r>
          </w:hyperlink>
        </w:p>
        <w:p w:rsidR="00702785" w:rsidRDefault="000E4D9B">
          <w:pPr>
            <w:pStyle w:val="21"/>
            <w:rPr>
              <w:rFonts w:asciiTheme="minorHAnsi" w:eastAsiaTheme="minorEastAsia" w:hAnsiTheme="minorHAnsi" w:cstheme="minorBidi"/>
              <w:bCs w:val="0"/>
              <w:i w:val="0"/>
              <w:sz w:val="22"/>
              <w:szCs w:val="22"/>
              <w:lang w:val="en-US"/>
            </w:rPr>
          </w:pPr>
          <w:hyperlink w:anchor="_Toc30242295" w:history="1">
            <w:r w:rsidR="00702785" w:rsidRPr="00F67311">
              <w:rPr>
                <w:rStyle w:val="a3"/>
              </w:rPr>
              <w:t>Բնապահպանական</w:t>
            </w:r>
            <w:r w:rsidR="00702785" w:rsidRPr="00F67311">
              <w:rPr>
                <w:rStyle w:val="a3"/>
                <w:lang w:val="es-ES_tradnl"/>
              </w:rPr>
              <w:t xml:space="preserve"> </w:t>
            </w:r>
            <w:r w:rsidR="00702785" w:rsidRPr="00F67311">
              <w:rPr>
                <w:rStyle w:val="a3"/>
              </w:rPr>
              <w:t>միջոցառումների</w:t>
            </w:r>
            <w:r w:rsidR="00702785" w:rsidRPr="00F67311">
              <w:rPr>
                <w:rStyle w:val="a3"/>
                <w:lang w:val="es-ES_tradnl"/>
              </w:rPr>
              <w:t xml:space="preserve"> </w:t>
            </w:r>
            <w:r w:rsidR="00702785" w:rsidRPr="00F67311">
              <w:rPr>
                <w:rStyle w:val="a3"/>
              </w:rPr>
              <w:t>և</w:t>
            </w:r>
            <w:r w:rsidR="00702785" w:rsidRPr="00F67311">
              <w:rPr>
                <w:rStyle w:val="a3"/>
                <w:lang w:val="es-ES_tradnl"/>
              </w:rPr>
              <w:t xml:space="preserve"> </w:t>
            </w:r>
            <w:r w:rsidR="00702785" w:rsidRPr="00F67311">
              <w:rPr>
                <w:rStyle w:val="a3"/>
              </w:rPr>
              <w:t>մոնիթորինգի</w:t>
            </w:r>
            <w:r w:rsidR="00702785" w:rsidRPr="00F67311">
              <w:rPr>
                <w:rStyle w:val="a3"/>
                <w:lang w:val="es-ES_tradnl"/>
              </w:rPr>
              <w:t xml:space="preserve"> </w:t>
            </w:r>
            <w:r w:rsidR="00702785" w:rsidRPr="00F67311">
              <w:rPr>
                <w:rStyle w:val="a3"/>
              </w:rPr>
              <w:t>ծրագիր</w:t>
            </w:r>
            <w:r w:rsidR="00702785">
              <w:rPr>
                <w:webHidden/>
              </w:rPr>
              <w:tab/>
            </w:r>
            <w:r w:rsidR="00702785">
              <w:rPr>
                <w:webHidden/>
              </w:rPr>
              <w:fldChar w:fldCharType="begin"/>
            </w:r>
            <w:r w:rsidR="00702785">
              <w:rPr>
                <w:webHidden/>
              </w:rPr>
              <w:instrText xml:space="preserve"> PAGEREF _Toc30242295 \h </w:instrText>
            </w:r>
            <w:r w:rsidR="00702785">
              <w:rPr>
                <w:webHidden/>
              </w:rPr>
            </w:r>
            <w:r w:rsidR="00702785">
              <w:rPr>
                <w:webHidden/>
              </w:rPr>
              <w:fldChar w:fldCharType="separate"/>
            </w:r>
            <w:r w:rsidR="00927D39">
              <w:rPr>
                <w:webHidden/>
              </w:rPr>
              <w:t>21</w:t>
            </w:r>
            <w:r w:rsidR="00702785">
              <w:rPr>
                <w:webHidden/>
              </w:rPr>
              <w:fldChar w:fldCharType="end"/>
            </w:r>
          </w:hyperlink>
        </w:p>
        <w:p w:rsidR="00D9393B" w:rsidRDefault="00D9393B">
          <w:r>
            <w:rPr>
              <w:b/>
              <w:bCs/>
              <w:noProof/>
            </w:rPr>
            <w:fldChar w:fldCharType="end"/>
          </w:r>
        </w:p>
      </w:sdtContent>
    </w:sdt>
    <w:p w:rsidR="00A14BB2" w:rsidRDefault="00A14BB2" w:rsidP="00A14BB2"/>
    <w:p w:rsidR="00A14BB2" w:rsidRDefault="00A14BB2" w:rsidP="00A14BB2"/>
    <w:p w:rsidR="00A14BB2" w:rsidRDefault="00A14BB2" w:rsidP="00A14BB2"/>
    <w:p w:rsidR="00A14BB2" w:rsidRDefault="00A14BB2" w:rsidP="00A14BB2"/>
    <w:p w:rsidR="00A14BB2" w:rsidRDefault="00A14BB2" w:rsidP="00A14BB2"/>
    <w:p w:rsidR="00A14BB2" w:rsidRDefault="00A14BB2" w:rsidP="00A14BB2"/>
    <w:p w:rsidR="00702785" w:rsidRDefault="00702785" w:rsidP="00A14BB2"/>
    <w:p w:rsidR="00702785" w:rsidRDefault="00702785" w:rsidP="00A14BB2"/>
    <w:p w:rsidR="00702785" w:rsidRDefault="00702785" w:rsidP="00A14BB2"/>
    <w:p w:rsidR="00702785" w:rsidRDefault="00702785" w:rsidP="00A14BB2"/>
    <w:p w:rsidR="00A14BB2" w:rsidRPr="006243FD" w:rsidRDefault="00A14BB2" w:rsidP="00A14BB2">
      <w:pPr>
        <w:pStyle w:val="1"/>
        <w:spacing w:before="0"/>
        <w:rPr>
          <w:rFonts w:ascii="Sylfaen" w:hAnsi="Sylfaen"/>
          <w:b w:val="0"/>
          <w:color w:val="auto"/>
          <w:sz w:val="32"/>
          <w:szCs w:val="32"/>
          <w:lang w:val="hy-AM"/>
        </w:rPr>
      </w:pPr>
      <w:bookmarkStart w:id="1" w:name="_Toc30242279"/>
      <w:r w:rsidRPr="006243FD">
        <w:rPr>
          <w:rFonts w:ascii="Sylfaen" w:hAnsi="Sylfaen"/>
          <w:b w:val="0"/>
          <w:color w:val="auto"/>
          <w:sz w:val="32"/>
          <w:szCs w:val="32"/>
        </w:rPr>
        <w:lastRenderedPageBreak/>
        <w:t xml:space="preserve">1. </w:t>
      </w:r>
      <w:r w:rsidRPr="006243FD">
        <w:rPr>
          <w:rFonts w:ascii="Sylfaen" w:hAnsi="Sylfaen" w:cs="Sylfaen"/>
          <w:b w:val="0"/>
          <w:color w:val="auto"/>
          <w:sz w:val="32"/>
          <w:szCs w:val="32"/>
        </w:rPr>
        <w:t>ԸՆԴՀԱՆՈՒՐ</w:t>
      </w:r>
      <w:r w:rsidRPr="006243FD">
        <w:rPr>
          <w:rFonts w:ascii="Sylfaen" w:hAnsi="Sylfaen"/>
          <w:b w:val="0"/>
          <w:color w:val="auto"/>
          <w:sz w:val="32"/>
          <w:szCs w:val="32"/>
        </w:rPr>
        <w:t xml:space="preserve"> </w:t>
      </w:r>
      <w:r w:rsidRPr="006243FD">
        <w:rPr>
          <w:rFonts w:ascii="Sylfaen" w:hAnsi="Sylfaen" w:cs="Sylfaen"/>
          <w:b w:val="0"/>
          <w:color w:val="auto"/>
          <w:sz w:val="32"/>
          <w:szCs w:val="32"/>
        </w:rPr>
        <w:t>ՏԵՂԵԿՈՒԹՅՈՒՆՆԵՐ</w:t>
      </w:r>
      <w:bookmarkEnd w:id="1"/>
    </w:p>
    <w:p w:rsidR="00A14BB2" w:rsidRDefault="00A14BB2" w:rsidP="00A14BB2">
      <w:pPr>
        <w:pStyle w:val="2"/>
        <w:spacing w:before="120" w:after="120"/>
        <w:ind w:firstLine="567"/>
        <w:rPr>
          <w:rFonts w:ascii="Sylfaen" w:hAnsi="Sylfaen" w:cs="Sylfaen"/>
          <w:color w:val="auto"/>
          <w:sz w:val="28"/>
          <w:szCs w:val="28"/>
        </w:rPr>
      </w:pPr>
      <w:bookmarkStart w:id="2" w:name="_Toc440360326"/>
      <w:bookmarkStart w:id="3" w:name="_Toc9244968"/>
      <w:bookmarkStart w:id="4" w:name="_Toc30242280"/>
      <w:r w:rsidRPr="00E82EF2">
        <w:rPr>
          <w:rFonts w:ascii="Sylfaen" w:hAnsi="Sylfaen"/>
          <w:color w:val="auto"/>
          <w:sz w:val="28"/>
          <w:szCs w:val="28"/>
          <w:lang w:val="hy-AM"/>
        </w:rPr>
        <w:t xml:space="preserve">1.1. </w:t>
      </w:r>
      <w:r w:rsidRPr="00E82EF2">
        <w:rPr>
          <w:rFonts w:ascii="Sylfaen" w:hAnsi="Sylfaen" w:cs="Sylfaen"/>
          <w:color w:val="auto"/>
          <w:sz w:val="28"/>
          <w:szCs w:val="28"/>
          <w:lang w:val="hy-AM"/>
        </w:rPr>
        <w:t>Ձեռնարկողի</w:t>
      </w:r>
      <w:r w:rsidRPr="00E82EF2">
        <w:rPr>
          <w:rFonts w:ascii="Sylfaen" w:hAnsi="Sylfaen"/>
          <w:color w:val="auto"/>
          <w:sz w:val="28"/>
          <w:szCs w:val="28"/>
          <w:lang w:val="hy-AM"/>
        </w:rPr>
        <w:t xml:space="preserve"> </w:t>
      </w:r>
      <w:r w:rsidRPr="00E82EF2">
        <w:rPr>
          <w:rFonts w:ascii="Sylfaen" w:hAnsi="Sylfaen" w:cs="Sylfaen"/>
          <w:color w:val="auto"/>
          <w:sz w:val="28"/>
          <w:szCs w:val="28"/>
          <w:lang w:val="hy-AM"/>
        </w:rPr>
        <w:t>վերաբերյալ</w:t>
      </w:r>
      <w:r w:rsidRPr="00E82EF2">
        <w:rPr>
          <w:rFonts w:ascii="Sylfaen" w:hAnsi="Sylfaen"/>
          <w:color w:val="auto"/>
          <w:sz w:val="28"/>
          <w:szCs w:val="28"/>
          <w:lang w:val="hy-AM"/>
        </w:rPr>
        <w:t xml:space="preserve"> </w:t>
      </w:r>
      <w:r w:rsidRPr="00E82EF2">
        <w:rPr>
          <w:rFonts w:ascii="Sylfaen" w:hAnsi="Sylfaen" w:cs="Sylfaen"/>
          <w:color w:val="auto"/>
          <w:sz w:val="28"/>
          <w:szCs w:val="28"/>
          <w:lang w:val="hy-AM"/>
        </w:rPr>
        <w:t>տեղեկություններ</w:t>
      </w:r>
      <w:bookmarkEnd w:id="2"/>
      <w:bookmarkEnd w:id="3"/>
      <w:bookmarkEnd w:id="4"/>
    </w:p>
    <w:p w:rsidR="00702785" w:rsidRPr="00702785" w:rsidRDefault="00766E7E" w:rsidP="00702785">
      <w:pPr>
        <w:spacing w:after="120"/>
        <w:ind w:firstLine="720"/>
        <w:jc w:val="both"/>
        <w:rPr>
          <w:rFonts w:ascii="Sylfaen" w:eastAsia="Times New Roman" w:hAnsi="Sylfaen" w:cs="Calibri"/>
          <w:sz w:val="24"/>
          <w:szCs w:val="24"/>
        </w:rPr>
      </w:pPr>
      <w:r w:rsidRPr="00702785">
        <w:rPr>
          <w:rFonts w:ascii="Sylfaen" w:hAnsi="Sylfaen"/>
          <w:sz w:val="24"/>
          <w:szCs w:val="24"/>
          <w:lang w:eastAsia="ru-RU"/>
        </w:rPr>
        <w:t xml:space="preserve">Սույն նախաձեռնության ձեռնարկող է հանդիսանում </w:t>
      </w:r>
      <w:r w:rsidRPr="00702785">
        <w:rPr>
          <w:rFonts w:ascii="Sylfaen" w:hAnsi="Sylfaen"/>
          <w:sz w:val="24"/>
          <w:szCs w:val="24"/>
          <w:lang w:val="hy-AM"/>
        </w:rPr>
        <w:t>«</w:t>
      </w:r>
      <w:r w:rsidRPr="00702785">
        <w:rPr>
          <w:rFonts w:ascii="Sylfaen" w:eastAsia="Times New Roman" w:hAnsi="Sylfaen" w:cs="Calibri"/>
          <w:sz w:val="24"/>
          <w:szCs w:val="24"/>
          <w:lang w:val="hy-AM"/>
        </w:rPr>
        <w:t>Էկո-Գրուպ Ինտերնեյշնլ</w:t>
      </w:r>
      <w:r w:rsidRPr="00702785">
        <w:rPr>
          <w:rFonts w:ascii="Sylfaen" w:hAnsi="Sylfaen"/>
          <w:sz w:val="24"/>
          <w:szCs w:val="24"/>
          <w:lang w:val="hy-AM"/>
        </w:rPr>
        <w:t>»</w:t>
      </w:r>
      <w:r w:rsidRPr="00702785">
        <w:rPr>
          <w:rFonts w:ascii="Sylfaen" w:hAnsi="Sylfaen"/>
          <w:sz w:val="24"/>
          <w:szCs w:val="24"/>
        </w:rPr>
        <w:t xml:space="preserve"> սահմանափակ պատասխանատվությամբ ընկերությունը: Ընկերության հասցեն՝ ՀՀ, ք</w:t>
      </w:r>
      <w:r w:rsidRPr="00702785">
        <w:rPr>
          <w:rFonts w:ascii="Sylfaen" w:eastAsia="Times New Roman" w:hAnsi="Sylfaen" w:cs="Calibri"/>
          <w:sz w:val="24"/>
          <w:szCs w:val="24"/>
          <w:lang w:val="hy-AM"/>
        </w:rPr>
        <w:t>.Երևան</w:t>
      </w:r>
      <w:r w:rsidRPr="00702785">
        <w:rPr>
          <w:rFonts w:ascii="Sylfaen" w:eastAsia="Times New Roman" w:hAnsi="Sylfaen" w:cs="Calibri"/>
          <w:sz w:val="24"/>
          <w:szCs w:val="24"/>
        </w:rPr>
        <w:t>,</w:t>
      </w:r>
      <w:r w:rsidRPr="00702785">
        <w:rPr>
          <w:rFonts w:ascii="Sylfaen" w:eastAsia="Times New Roman" w:hAnsi="Sylfaen" w:cs="Calibri"/>
          <w:sz w:val="24"/>
          <w:szCs w:val="24"/>
          <w:lang w:val="hy-AM"/>
        </w:rPr>
        <w:t xml:space="preserve"> Արաբկիր</w:t>
      </w:r>
      <w:r w:rsidRPr="00702785">
        <w:rPr>
          <w:rFonts w:ascii="Sylfaen" w:eastAsia="Times New Roman" w:hAnsi="Sylfaen" w:cs="Calibri"/>
          <w:sz w:val="24"/>
          <w:szCs w:val="24"/>
        </w:rPr>
        <w:t xml:space="preserve"> վարչական շրջան,</w:t>
      </w:r>
      <w:r w:rsidRPr="00702785">
        <w:rPr>
          <w:rFonts w:ascii="Sylfaen" w:eastAsia="Times New Roman" w:hAnsi="Sylfaen" w:cs="Calibri"/>
          <w:sz w:val="24"/>
          <w:szCs w:val="24"/>
          <w:lang w:val="hy-AM"/>
        </w:rPr>
        <w:t xml:space="preserve"> Գրիբոյեդով 1/1</w:t>
      </w:r>
      <w:r w:rsidRPr="00702785">
        <w:rPr>
          <w:rFonts w:ascii="Sylfaen" w:eastAsia="Times New Roman" w:hAnsi="Sylfaen" w:cs="Calibri"/>
          <w:sz w:val="24"/>
          <w:szCs w:val="24"/>
        </w:rPr>
        <w:t>:</w:t>
      </w:r>
    </w:p>
    <w:p w:rsidR="0032299F" w:rsidRPr="00F16656" w:rsidRDefault="00702785" w:rsidP="00766E7E">
      <w:pPr>
        <w:ind w:firstLine="720"/>
        <w:jc w:val="both"/>
        <w:rPr>
          <w:rFonts w:ascii="Sylfaen" w:hAnsi="Sylfaen"/>
          <w:sz w:val="24"/>
          <w:szCs w:val="24"/>
          <w:lang w:eastAsia="ru-RU"/>
        </w:rPr>
      </w:pPr>
      <w:r w:rsidRPr="00702785">
        <w:rPr>
          <w:rFonts w:ascii="Sylfaen" w:eastAsia="Times New Roman" w:hAnsi="Sylfaen" w:cs="Calibri"/>
          <w:sz w:val="24"/>
          <w:szCs w:val="24"/>
        </w:rPr>
        <w:t xml:space="preserve">Գործունեության հասցեն՝ </w:t>
      </w:r>
      <w:r w:rsidR="00766E7E" w:rsidRPr="00702785">
        <w:rPr>
          <w:rFonts w:ascii="Sylfaen" w:eastAsia="Times New Roman" w:hAnsi="Sylfaen" w:cs="Courier New"/>
          <w:sz w:val="24"/>
          <w:szCs w:val="24"/>
          <w:lang w:val="hy-AM"/>
        </w:rPr>
        <w:t> </w:t>
      </w:r>
      <w:r w:rsidR="00F16656">
        <w:rPr>
          <w:rFonts w:ascii="Sylfaen" w:eastAsia="Times New Roman" w:hAnsi="Sylfaen" w:cs="Courier New"/>
          <w:sz w:val="24"/>
          <w:szCs w:val="24"/>
        </w:rPr>
        <w:t>Երևան, Շենգավիթ վարչական շրջան, Բագրատունյաց փողոց 70, “Նաիրիտ գործարան” ՓԲԸ արտադրական տարածք:</w:t>
      </w:r>
    </w:p>
    <w:p w:rsidR="00A14BB2" w:rsidRPr="00EA325F" w:rsidRDefault="00A14BB2" w:rsidP="00114A16">
      <w:pPr>
        <w:pStyle w:val="2"/>
        <w:spacing w:after="120"/>
        <w:ind w:firstLine="567"/>
        <w:rPr>
          <w:rFonts w:ascii="Sylfaen" w:hAnsi="Sylfaen" w:cs="Sylfaen"/>
          <w:color w:val="auto"/>
          <w:sz w:val="28"/>
          <w:szCs w:val="28"/>
          <w:lang w:val="af-ZA"/>
        </w:rPr>
      </w:pPr>
      <w:bookmarkStart w:id="5" w:name="_Toc30242281"/>
      <w:r w:rsidRPr="00510987">
        <w:rPr>
          <w:rFonts w:ascii="Sylfaen" w:hAnsi="Sylfaen" w:cs="Sylfaen"/>
          <w:color w:val="auto"/>
          <w:sz w:val="28"/>
          <w:szCs w:val="28"/>
          <w:lang w:val="hy-AM"/>
        </w:rPr>
        <w:t xml:space="preserve">1.2  </w:t>
      </w:r>
      <w:r w:rsidRPr="00427787">
        <w:rPr>
          <w:rFonts w:ascii="Sylfaen" w:hAnsi="Sylfaen" w:cs="Sylfaen"/>
          <w:color w:val="auto"/>
          <w:sz w:val="28"/>
          <w:szCs w:val="28"/>
          <w:lang w:val="hy-AM"/>
        </w:rPr>
        <w:t>Նախատեսվող</w:t>
      </w:r>
      <w:r w:rsidRPr="00510987">
        <w:rPr>
          <w:color w:val="auto"/>
          <w:sz w:val="28"/>
          <w:szCs w:val="28"/>
          <w:lang w:val="af-ZA"/>
        </w:rPr>
        <w:t xml:space="preserve"> </w:t>
      </w:r>
      <w:r w:rsidRPr="00427787">
        <w:rPr>
          <w:rFonts w:ascii="Sylfaen" w:hAnsi="Sylfaen" w:cs="Sylfaen"/>
          <w:color w:val="auto"/>
          <w:sz w:val="28"/>
          <w:szCs w:val="28"/>
          <w:lang w:val="hy-AM"/>
        </w:rPr>
        <w:t>գործունեության</w:t>
      </w:r>
      <w:r w:rsidRPr="00510987">
        <w:rPr>
          <w:color w:val="auto"/>
          <w:sz w:val="28"/>
          <w:szCs w:val="28"/>
          <w:lang w:val="af-ZA"/>
        </w:rPr>
        <w:t xml:space="preserve"> </w:t>
      </w:r>
      <w:r w:rsidRPr="00427787">
        <w:rPr>
          <w:rFonts w:ascii="Sylfaen" w:hAnsi="Sylfaen" w:cs="Sylfaen"/>
          <w:color w:val="auto"/>
          <w:sz w:val="28"/>
          <w:szCs w:val="28"/>
          <w:lang w:val="hy-AM"/>
        </w:rPr>
        <w:t>անվանումը</w:t>
      </w:r>
      <w:r w:rsidRPr="00510987">
        <w:rPr>
          <w:color w:val="auto"/>
          <w:sz w:val="28"/>
          <w:szCs w:val="28"/>
          <w:lang w:val="af-ZA"/>
        </w:rPr>
        <w:t xml:space="preserve"> </w:t>
      </w:r>
      <w:r w:rsidRPr="00427787">
        <w:rPr>
          <w:rFonts w:ascii="Sylfaen" w:hAnsi="Sylfaen" w:cs="Sylfaen"/>
          <w:color w:val="auto"/>
          <w:sz w:val="28"/>
          <w:szCs w:val="28"/>
          <w:lang w:val="hy-AM"/>
        </w:rPr>
        <w:t>և</w:t>
      </w:r>
      <w:r w:rsidRPr="00510987">
        <w:rPr>
          <w:color w:val="auto"/>
          <w:sz w:val="28"/>
          <w:szCs w:val="28"/>
          <w:lang w:val="af-ZA"/>
        </w:rPr>
        <w:t xml:space="preserve"> </w:t>
      </w:r>
      <w:r w:rsidRPr="00427787">
        <w:rPr>
          <w:rFonts w:ascii="Sylfaen" w:hAnsi="Sylfaen" w:cs="Sylfaen"/>
          <w:color w:val="auto"/>
          <w:sz w:val="28"/>
          <w:szCs w:val="28"/>
          <w:lang w:val="hy-AM"/>
        </w:rPr>
        <w:t>նպատակը</w:t>
      </w:r>
      <w:bookmarkEnd w:id="5"/>
    </w:p>
    <w:p w:rsidR="00334616" w:rsidRPr="00EA325F" w:rsidRDefault="00A14BB2" w:rsidP="00C15E17">
      <w:pPr>
        <w:spacing w:after="120"/>
        <w:jc w:val="both"/>
        <w:rPr>
          <w:rFonts w:ascii="Sylfaen" w:hAnsi="Sylfaen" w:cs="Sylfaen"/>
          <w:sz w:val="24"/>
          <w:szCs w:val="24"/>
          <w:lang w:val="af-ZA"/>
        </w:rPr>
      </w:pPr>
      <w:r w:rsidRPr="00EA325F">
        <w:rPr>
          <w:lang w:val="af-ZA" w:eastAsia="ru-RU"/>
        </w:rPr>
        <w:tab/>
      </w:r>
      <w:r w:rsidRPr="009858AD">
        <w:rPr>
          <w:rFonts w:ascii="Sylfaen" w:hAnsi="Sylfaen" w:cs="Sylfaen"/>
          <w:sz w:val="24"/>
          <w:szCs w:val="24"/>
        </w:rPr>
        <w:t>Նախատեսվ</w:t>
      </w:r>
      <w:r w:rsidRPr="009858AD">
        <w:rPr>
          <w:rFonts w:ascii="Sylfaen" w:hAnsi="Sylfaen" w:cs="Sylfaen"/>
          <w:sz w:val="24"/>
          <w:szCs w:val="24"/>
          <w:lang w:val="hy-AM"/>
        </w:rPr>
        <w:t>ող</w:t>
      </w:r>
      <w:r w:rsidRPr="009858AD">
        <w:rPr>
          <w:rFonts w:ascii="Sylfaen" w:hAnsi="Sylfaen"/>
          <w:sz w:val="24"/>
          <w:szCs w:val="24"/>
          <w:lang w:val="hy-AM"/>
        </w:rPr>
        <w:t xml:space="preserve"> </w:t>
      </w:r>
      <w:r w:rsidRPr="009858AD">
        <w:rPr>
          <w:rFonts w:ascii="Sylfaen" w:hAnsi="Sylfaen" w:cs="Sylfaen"/>
          <w:sz w:val="24"/>
          <w:szCs w:val="24"/>
          <w:lang w:val="hy-AM"/>
        </w:rPr>
        <w:t>գործունեության</w:t>
      </w:r>
      <w:r w:rsidRPr="009858AD">
        <w:rPr>
          <w:rFonts w:ascii="Sylfaen" w:hAnsi="Sylfaen"/>
          <w:sz w:val="24"/>
          <w:szCs w:val="24"/>
          <w:lang w:val="hy-AM"/>
        </w:rPr>
        <w:t xml:space="preserve"> </w:t>
      </w:r>
      <w:r w:rsidRPr="009858AD">
        <w:rPr>
          <w:rFonts w:ascii="Sylfaen" w:hAnsi="Sylfaen" w:cs="Sylfaen"/>
          <w:sz w:val="24"/>
          <w:szCs w:val="24"/>
          <w:lang w:val="hy-AM"/>
        </w:rPr>
        <w:t>անվանումն</w:t>
      </w:r>
      <w:r w:rsidRPr="009858AD">
        <w:rPr>
          <w:rFonts w:ascii="Sylfaen" w:hAnsi="Sylfaen"/>
          <w:sz w:val="24"/>
          <w:szCs w:val="24"/>
          <w:lang w:val="hy-AM"/>
        </w:rPr>
        <w:t xml:space="preserve"> </w:t>
      </w:r>
      <w:r w:rsidRPr="009858AD">
        <w:rPr>
          <w:rFonts w:ascii="Sylfaen" w:hAnsi="Sylfaen" w:cs="Sylfaen"/>
          <w:sz w:val="24"/>
          <w:szCs w:val="24"/>
          <w:lang w:val="hy-AM"/>
        </w:rPr>
        <w:t>է</w:t>
      </w:r>
      <w:r w:rsidRPr="009858AD">
        <w:rPr>
          <w:rFonts w:ascii="Sylfaen" w:hAnsi="Sylfaen" w:cs="Sylfaen"/>
          <w:sz w:val="24"/>
          <w:szCs w:val="24"/>
        </w:rPr>
        <w:t>՝</w:t>
      </w:r>
      <w:r w:rsidRPr="00EA325F">
        <w:rPr>
          <w:rFonts w:ascii="Sylfaen" w:hAnsi="Sylfaen"/>
          <w:sz w:val="24"/>
          <w:szCs w:val="24"/>
          <w:lang w:val="af-ZA"/>
        </w:rPr>
        <w:t xml:space="preserve"> </w:t>
      </w:r>
      <w:r w:rsidR="000D6E65">
        <w:rPr>
          <w:rFonts w:ascii="Sylfaen" w:hAnsi="Sylfaen" w:cs="Sylfaen"/>
          <w:sz w:val="24"/>
          <w:szCs w:val="24"/>
        </w:rPr>
        <w:t>արտադրական</w:t>
      </w:r>
      <w:r w:rsidR="000D6E65" w:rsidRPr="000D6E65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0D6E65">
        <w:rPr>
          <w:rFonts w:ascii="Sylfaen" w:hAnsi="Sylfaen" w:cs="Sylfaen"/>
          <w:sz w:val="24"/>
          <w:szCs w:val="24"/>
        </w:rPr>
        <w:t>թափոնների</w:t>
      </w:r>
      <w:r w:rsidR="000D6E65" w:rsidRPr="000D6E65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0D6E65">
        <w:rPr>
          <w:rFonts w:ascii="Sylfaen" w:hAnsi="Sylfaen" w:cs="Sylfaen"/>
          <w:sz w:val="24"/>
          <w:szCs w:val="24"/>
        </w:rPr>
        <w:t>ջերմային</w:t>
      </w:r>
      <w:r w:rsidR="000D6E65" w:rsidRPr="000D6E65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0D6E65">
        <w:rPr>
          <w:rFonts w:ascii="Sylfaen" w:hAnsi="Sylfaen" w:cs="Sylfaen"/>
          <w:sz w:val="24"/>
          <w:szCs w:val="24"/>
        </w:rPr>
        <w:t>վնասազերծման</w:t>
      </w:r>
      <w:r w:rsidR="000D6E65" w:rsidRPr="000D6E65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0D6E65">
        <w:rPr>
          <w:rFonts w:ascii="Sylfaen" w:hAnsi="Sylfaen" w:cs="Sylfaen"/>
          <w:sz w:val="24"/>
          <w:szCs w:val="24"/>
        </w:rPr>
        <w:t>կայանքի</w:t>
      </w:r>
      <w:r w:rsidR="000D6E65" w:rsidRPr="000D6E65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0D6E65">
        <w:rPr>
          <w:rFonts w:ascii="Sylfaen" w:hAnsi="Sylfaen" w:cs="Sylfaen"/>
          <w:sz w:val="24"/>
          <w:szCs w:val="24"/>
        </w:rPr>
        <w:t>շահագործում</w:t>
      </w:r>
      <w:r w:rsidR="002E0377" w:rsidRPr="00EA325F">
        <w:rPr>
          <w:rFonts w:ascii="Sylfaen" w:hAnsi="Sylfaen" w:cs="Sylfaen"/>
          <w:sz w:val="24"/>
          <w:szCs w:val="24"/>
          <w:lang w:val="af-ZA"/>
        </w:rPr>
        <w:t xml:space="preserve">: </w:t>
      </w:r>
    </w:p>
    <w:p w:rsidR="00CC179F" w:rsidRPr="00766E7E" w:rsidRDefault="00F16656" w:rsidP="00CC179F">
      <w:pPr>
        <w:spacing w:after="120"/>
        <w:ind w:firstLine="720"/>
        <w:jc w:val="both"/>
        <w:rPr>
          <w:rFonts w:ascii="Sylfaen" w:hAnsi="Sylfaen" w:cs="Sylfaen"/>
          <w:sz w:val="24"/>
          <w:szCs w:val="24"/>
          <w:lang w:val="af-ZA"/>
        </w:rPr>
      </w:pPr>
      <w:bookmarkStart w:id="6" w:name="_Toc523228830"/>
      <w:r w:rsidRPr="00F16656">
        <w:rPr>
          <w:rFonts w:ascii="Sylfaen" w:eastAsia="Times New Roman" w:hAnsi="Sylfaen" w:cs="Courier New"/>
          <w:sz w:val="24"/>
          <w:szCs w:val="24"/>
          <w:lang w:val="af-ZA"/>
        </w:rPr>
        <w:t>“</w:t>
      </w:r>
      <w:r>
        <w:rPr>
          <w:rFonts w:ascii="Sylfaen" w:eastAsia="Times New Roman" w:hAnsi="Sylfaen" w:cs="Courier New"/>
          <w:sz w:val="24"/>
          <w:szCs w:val="24"/>
        </w:rPr>
        <w:t>Նաիրիտ</w:t>
      </w:r>
      <w:r w:rsidRPr="00F16656">
        <w:rPr>
          <w:rFonts w:ascii="Sylfaen" w:eastAsia="Times New Roman" w:hAnsi="Sylfaen" w:cs="Courier New"/>
          <w:sz w:val="24"/>
          <w:szCs w:val="24"/>
          <w:lang w:val="af-ZA"/>
        </w:rPr>
        <w:t xml:space="preserve"> </w:t>
      </w:r>
      <w:r>
        <w:rPr>
          <w:rFonts w:ascii="Sylfaen" w:eastAsia="Times New Roman" w:hAnsi="Sylfaen" w:cs="Courier New"/>
          <w:sz w:val="24"/>
          <w:szCs w:val="24"/>
        </w:rPr>
        <w:t>գործարան</w:t>
      </w:r>
      <w:r w:rsidRPr="00F16656">
        <w:rPr>
          <w:rFonts w:ascii="Sylfaen" w:eastAsia="Times New Roman" w:hAnsi="Sylfaen" w:cs="Courier New"/>
          <w:sz w:val="24"/>
          <w:szCs w:val="24"/>
          <w:lang w:val="af-ZA"/>
        </w:rPr>
        <w:t xml:space="preserve">” </w:t>
      </w:r>
      <w:r>
        <w:rPr>
          <w:rFonts w:ascii="Sylfaen" w:eastAsia="Times New Roman" w:hAnsi="Sylfaen" w:cs="Courier New"/>
          <w:sz w:val="24"/>
          <w:szCs w:val="24"/>
        </w:rPr>
        <w:t>ՓԲԸ</w:t>
      </w:r>
      <w:r w:rsidRPr="00F16656">
        <w:rPr>
          <w:rFonts w:ascii="Sylfaen" w:eastAsia="Times New Roman" w:hAnsi="Sylfaen" w:cs="Courier New"/>
          <w:sz w:val="24"/>
          <w:szCs w:val="24"/>
          <w:lang w:val="af-ZA"/>
        </w:rPr>
        <w:t xml:space="preserve"> </w:t>
      </w:r>
      <w:r w:rsidR="00766E7E" w:rsidRPr="00766E7E">
        <w:rPr>
          <w:rFonts w:ascii="Sylfaen" w:hAnsi="Sylfaen" w:cs="Sylfaen"/>
          <w:sz w:val="24"/>
          <w:szCs w:val="24"/>
        </w:rPr>
        <w:t>տարածքում</w:t>
      </w:r>
      <w:r w:rsidR="00766E7E" w:rsidRPr="00766E7E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766E7E" w:rsidRPr="00766E7E">
        <w:rPr>
          <w:rFonts w:ascii="Sylfaen" w:hAnsi="Sylfaen" w:cs="Sylfaen"/>
          <w:sz w:val="24"/>
          <w:szCs w:val="24"/>
        </w:rPr>
        <w:t>պահեստավորված</w:t>
      </w:r>
      <w:r w:rsidR="00766E7E" w:rsidRPr="00766E7E">
        <w:rPr>
          <w:rFonts w:ascii="Sylfaen" w:hAnsi="Sylfaen" w:cs="Sylfaen"/>
          <w:sz w:val="24"/>
          <w:szCs w:val="24"/>
          <w:lang w:val="af-ZA"/>
        </w:rPr>
        <w:t xml:space="preserve"> են մի շարք </w:t>
      </w:r>
      <w:r w:rsidR="00766E7E" w:rsidRPr="00766E7E">
        <w:rPr>
          <w:rFonts w:ascii="Sylfaen" w:hAnsi="Sylfaen" w:cs="Sylfaen"/>
          <w:sz w:val="24"/>
          <w:szCs w:val="24"/>
        </w:rPr>
        <w:t>քիմիական</w:t>
      </w:r>
      <w:r w:rsidR="00766E7E" w:rsidRPr="00766E7E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766E7E" w:rsidRPr="00766E7E">
        <w:rPr>
          <w:rFonts w:ascii="Sylfaen" w:hAnsi="Sylfaen" w:cs="Sylfaen"/>
          <w:sz w:val="24"/>
          <w:szCs w:val="24"/>
        </w:rPr>
        <w:t>միացություններ</w:t>
      </w:r>
      <w:r w:rsidR="00766E7E" w:rsidRPr="00766E7E">
        <w:rPr>
          <w:rFonts w:ascii="Sylfaen" w:hAnsi="Sylfaen" w:cs="Sylfaen"/>
          <w:sz w:val="24"/>
          <w:szCs w:val="24"/>
          <w:lang w:val="af-ZA"/>
        </w:rPr>
        <w:t xml:space="preserve">, </w:t>
      </w:r>
      <w:r w:rsidR="00766E7E" w:rsidRPr="00766E7E">
        <w:rPr>
          <w:rFonts w:ascii="Sylfaen" w:hAnsi="Sylfaen" w:cs="Sylfaen"/>
          <w:sz w:val="24"/>
          <w:szCs w:val="24"/>
        </w:rPr>
        <w:t>որոնգ</w:t>
      </w:r>
      <w:r w:rsidR="00766E7E" w:rsidRPr="00766E7E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766E7E" w:rsidRPr="00766E7E">
        <w:rPr>
          <w:rFonts w:ascii="Sylfaen" w:hAnsi="Sylfaen" w:cs="Sylfaen"/>
          <w:sz w:val="24"/>
          <w:szCs w:val="24"/>
        </w:rPr>
        <w:t>վտանգ</w:t>
      </w:r>
      <w:r w:rsidR="00766E7E" w:rsidRPr="00766E7E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766E7E" w:rsidRPr="00766E7E">
        <w:rPr>
          <w:rFonts w:ascii="Sylfaen" w:hAnsi="Sylfaen" w:cs="Sylfaen"/>
          <w:sz w:val="24"/>
          <w:szCs w:val="24"/>
        </w:rPr>
        <w:t>են</w:t>
      </w:r>
      <w:r w:rsidR="00766E7E" w:rsidRPr="00766E7E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766E7E" w:rsidRPr="00766E7E">
        <w:rPr>
          <w:rFonts w:ascii="Sylfaen" w:hAnsi="Sylfaen" w:cs="Sylfaen"/>
          <w:sz w:val="24"/>
          <w:szCs w:val="24"/>
        </w:rPr>
        <w:t>ներկայացնում</w:t>
      </w:r>
      <w:r w:rsidR="00766E7E" w:rsidRPr="00766E7E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766E7E" w:rsidRPr="00766E7E">
        <w:rPr>
          <w:rFonts w:ascii="Sylfaen" w:hAnsi="Sylfaen" w:cs="Sylfaen"/>
          <w:sz w:val="24"/>
          <w:szCs w:val="24"/>
        </w:rPr>
        <w:t>մարդկան</w:t>
      </w:r>
      <w:r>
        <w:rPr>
          <w:rFonts w:ascii="Sylfaen" w:hAnsi="Sylfaen" w:cs="Sylfaen"/>
          <w:sz w:val="24"/>
          <w:szCs w:val="24"/>
        </w:rPr>
        <w:t>ց</w:t>
      </w:r>
      <w:r w:rsidR="00766E7E" w:rsidRPr="00766E7E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766E7E" w:rsidRPr="00766E7E">
        <w:rPr>
          <w:rFonts w:ascii="Sylfaen" w:hAnsi="Sylfaen" w:cs="Sylfaen"/>
          <w:sz w:val="24"/>
          <w:szCs w:val="24"/>
        </w:rPr>
        <w:t>և</w:t>
      </w:r>
      <w:r w:rsidR="00766E7E" w:rsidRPr="00766E7E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766E7E" w:rsidRPr="00766E7E">
        <w:rPr>
          <w:rFonts w:ascii="Sylfaen" w:hAnsi="Sylfaen" w:cs="Sylfaen"/>
          <w:sz w:val="24"/>
          <w:szCs w:val="24"/>
        </w:rPr>
        <w:t>շրջակա</w:t>
      </w:r>
      <w:r w:rsidR="00766E7E" w:rsidRPr="00766E7E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766E7E" w:rsidRPr="00766E7E">
        <w:rPr>
          <w:rFonts w:ascii="Sylfaen" w:hAnsi="Sylfaen" w:cs="Sylfaen"/>
          <w:sz w:val="24"/>
          <w:szCs w:val="24"/>
        </w:rPr>
        <w:t>միջավայրի</w:t>
      </w:r>
      <w:r w:rsidR="00766E7E" w:rsidRPr="00766E7E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766E7E" w:rsidRPr="00766E7E">
        <w:rPr>
          <w:rFonts w:ascii="Sylfaen" w:hAnsi="Sylfaen" w:cs="Sylfaen"/>
          <w:sz w:val="24"/>
          <w:szCs w:val="24"/>
        </w:rPr>
        <w:t>համար</w:t>
      </w:r>
      <w:r w:rsidR="00766E7E" w:rsidRPr="00766E7E">
        <w:rPr>
          <w:rFonts w:ascii="Sylfaen" w:hAnsi="Sylfaen" w:cs="Sylfaen"/>
          <w:sz w:val="24"/>
          <w:szCs w:val="24"/>
          <w:lang w:val="af-ZA"/>
        </w:rPr>
        <w:t>:</w:t>
      </w:r>
    </w:p>
    <w:p w:rsidR="00766E7E" w:rsidRPr="00766E7E" w:rsidRDefault="00766E7E" w:rsidP="00CC179F">
      <w:pPr>
        <w:spacing w:after="120"/>
        <w:ind w:firstLine="720"/>
        <w:jc w:val="both"/>
        <w:rPr>
          <w:rFonts w:ascii="Sylfaen" w:hAnsi="Sylfaen" w:cs="Sylfaen"/>
          <w:sz w:val="24"/>
          <w:szCs w:val="24"/>
          <w:lang w:val="af-ZA"/>
        </w:rPr>
      </w:pPr>
      <w:r w:rsidRPr="00766E7E">
        <w:rPr>
          <w:rFonts w:ascii="Sylfaen" w:hAnsi="Sylfaen" w:cs="Sylfaen"/>
          <w:sz w:val="24"/>
          <w:szCs w:val="24"/>
          <w:lang w:val="af-ZA"/>
        </w:rPr>
        <w:t>Սույն նախաձեռնության նպատակն է կազմակերպել այդ նյութերի վնասազերծումը, ինչպես նաև այլ ծագման վտանգավոր հեղուկ և պինդ օրգանական թափոնների ոչնչացումը:</w:t>
      </w:r>
    </w:p>
    <w:p w:rsidR="0001574B" w:rsidRPr="00E82EF2" w:rsidRDefault="0001574B" w:rsidP="0001574B">
      <w:pPr>
        <w:pStyle w:val="1"/>
        <w:rPr>
          <w:rFonts w:ascii="Sylfaen" w:hAnsi="Sylfaen"/>
          <w:b w:val="0"/>
          <w:color w:val="auto"/>
          <w:sz w:val="32"/>
          <w:szCs w:val="32"/>
          <w:lang w:val="hy-AM"/>
        </w:rPr>
      </w:pPr>
      <w:bookmarkStart w:id="7" w:name="_Toc441841309"/>
      <w:bookmarkStart w:id="8" w:name="_Toc443491178"/>
      <w:bookmarkStart w:id="9" w:name="_Toc528830253"/>
      <w:bookmarkStart w:id="10" w:name="_Toc531007245"/>
      <w:bookmarkStart w:id="11" w:name="_Toc340576248"/>
      <w:bookmarkStart w:id="12" w:name="_Toc433268776"/>
      <w:bookmarkStart w:id="13" w:name="_Toc30242282"/>
      <w:r w:rsidRPr="00E82EF2">
        <w:rPr>
          <w:rFonts w:ascii="Sylfaen" w:hAnsi="Sylfaen"/>
          <w:b w:val="0"/>
          <w:color w:val="auto"/>
          <w:sz w:val="32"/>
          <w:szCs w:val="32"/>
          <w:lang w:val="hy-AM"/>
        </w:rPr>
        <w:t>2. ՇՐՋԱԿԱ ՄԻՋԱՎԱՅՐԻ ՆԿԱՐԱԳՐՈՒԹՅՈՒՆ</w:t>
      </w:r>
      <w:bookmarkEnd w:id="7"/>
      <w:bookmarkEnd w:id="8"/>
      <w:bookmarkEnd w:id="9"/>
      <w:bookmarkEnd w:id="10"/>
      <w:r w:rsidRPr="00E82EF2">
        <w:rPr>
          <w:rFonts w:ascii="Sylfaen" w:hAnsi="Sylfaen"/>
          <w:b w:val="0"/>
          <w:color w:val="auto"/>
          <w:sz w:val="32"/>
          <w:szCs w:val="32"/>
          <w:lang w:val="hy-AM"/>
        </w:rPr>
        <w:t>Ը</w:t>
      </w:r>
      <w:bookmarkStart w:id="14" w:name="_Toc528830255"/>
      <w:bookmarkStart w:id="15" w:name="_Toc531007247"/>
      <w:bookmarkEnd w:id="11"/>
      <w:bookmarkEnd w:id="12"/>
      <w:bookmarkEnd w:id="13"/>
    </w:p>
    <w:bookmarkEnd w:id="14"/>
    <w:bookmarkEnd w:id="15"/>
    <w:p w:rsidR="0001574B" w:rsidRPr="0081649B" w:rsidRDefault="0001574B" w:rsidP="00A807FD">
      <w:pPr>
        <w:pStyle w:val="2"/>
        <w:spacing w:before="120" w:after="120"/>
        <w:rPr>
          <w:color w:val="auto"/>
          <w:sz w:val="28"/>
          <w:szCs w:val="28"/>
          <w:shd w:val="clear" w:color="auto" w:fill="FFFFFF"/>
          <w:lang w:val="hy-AM"/>
        </w:rPr>
      </w:pPr>
      <w:r w:rsidRPr="0081649B">
        <w:rPr>
          <w:color w:val="auto"/>
          <w:sz w:val="28"/>
          <w:szCs w:val="28"/>
          <w:shd w:val="clear" w:color="auto" w:fill="FFFFFF"/>
          <w:lang w:val="hy-AM"/>
        </w:rPr>
        <w:t xml:space="preserve"> </w:t>
      </w:r>
      <w:r w:rsidRPr="00F3730E">
        <w:rPr>
          <w:color w:val="auto"/>
          <w:sz w:val="28"/>
          <w:szCs w:val="28"/>
          <w:shd w:val="clear" w:color="auto" w:fill="FFFFFF"/>
          <w:lang w:val="hy-AM"/>
        </w:rPr>
        <w:tab/>
      </w:r>
      <w:bookmarkStart w:id="16" w:name="_Toc30242283"/>
      <w:r w:rsidRPr="0081649B">
        <w:rPr>
          <w:color w:val="auto"/>
          <w:sz w:val="28"/>
          <w:szCs w:val="28"/>
          <w:shd w:val="clear" w:color="auto" w:fill="FFFFFF"/>
          <w:lang w:val="hy-AM"/>
        </w:rPr>
        <w:t xml:space="preserve">2.1 </w:t>
      </w:r>
      <w:r w:rsidRPr="0081649B">
        <w:rPr>
          <w:rFonts w:ascii="Sylfaen" w:hAnsi="Sylfaen" w:cs="Sylfaen"/>
          <w:color w:val="auto"/>
          <w:sz w:val="28"/>
          <w:szCs w:val="28"/>
          <w:shd w:val="clear" w:color="auto" w:fill="FFFFFF"/>
          <w:lang w:val="hy-AM"/>
        </w:rPr>
        <w:t>Տեղադիրքը</w:t>
      </w:r>
      <w:bookmarkEnd w:id="16"/>
    </w:p>
    <w:p w:rsidR="00B43206" w:rsidRDefault="0001574B" w:rsidP="00B43206">
      <w:pPr>
        <w:spacing w:after="120"/>
        <w:ind w:firstLine="720"/>
        <w:jc w:val="both"/>
        <w:rPr>
          <w:rFonts w:ascii="Sylfaen" w:hAnsi="Sylfaen"/>
          <w:sz w:val="24"/>
          <w:szCs w:val="24"/>
          <w:lang w:val="af-ZA"/>
        </w:rPr>
      </w:pPr>
      <w:r w:rsidRPr="005B5945">
        <w:rPr>
          <w:rFonts w:ascii="Sylfaen" w:hAnsi="Sylfaen"/>
          <w:sz w:val="24"/>
          <w:szCs w:val="24"/>
          <w:lang w:val="hy-AM"/>
        </w:rPr>
        <w:t xml:space="preserve">Նախատեսվող գործունեության իրականացման տարածքը գտնվում է Երևան քաղաքի </w:t>
      </w:r>
      <w:r w:rsidRPr="0001574B">
        <w:rPr>
          <w:rFonts w:ascii="Sylfaen" w:hAnsi="Sylfaen"/>
          <w:sz w:val="24"/>
          <w:szCs w:val="24"/>
          <w:lang w:val="hy-AM"/>
        </w:rPr>
        <w:t>Շենգավիթ</w:t>
      </w:r>
      <w:r w:rsidRPr="005B5945">
        <w:rPr>
          <w:rFonts w:ascii="Sylfaen" w:hAnsi="Sylfaen"/>
          <w:sz w:val="24"/>
          <w:szCs w:val="24"/>
          <w:lang w:val="hy-AM"/>
        </w:rPr>
        <w:t xml:space="preserve"> վարչական շրջանի </w:t>
      </w:r>
      <w:r w:rsidRPr="0001574B">
        <w:rPr>
          <w:rFonts w:ascii="Sylfaen" w:hAnsi="Sylfaen"/>
          <w:sz w:val="24"/>
          <w:szCs w:val="24"/>
          <w:lang w:val="hy-AM"/>
        </w:rPr>
        <w:t xml:space="preserve">Բագրատունյաց փողոցի վրա՝ </w:t>
      </w:r>
      <w:r w:rsidR="00F16656" w:rsidRPr="00F16656">
        <w:rPr>
          <w:rFonts w:ascii="Sylfaen" w:eastAsia="Times New Roman" w:hAnsi="Sylfaen" w:cs="Courier New"/>
          <w:sz w:val="24"/>
          <w:szCs w:val="24"/>
          <w:lang w:val="hy-AM"/>
        </w:rPr>
        <w:t xml:space="preserve">“Նաիրիտ գործարան” ՓԲԸ </w:t>
      </w:r>
      <w:r w:rsidRPr="0001574B">
        <w:rPr>
          <w:rFonts w:ascii="Sylfaen" w:hAnsi="Sylfaen"/>
          <w:sz w:val="24"/>
          <w:szCs w:val="24"/>
          <w:lang w:val="hy-AM"/>
        </w:rPr>
        <w:t>արտադրական</w:t>
      </w:r>
      <w:r w:rsidR="00B43206" w:rsidRPr="00B43206">
        <w:rPr>
          <w:rFonts w:ascii="Sylfaen" w:hAnsi="Sylfaen"/>
          <w:sz w:val="24"/>
          <w:szCs w:val="24"/>
          <w:lang w:val="af-ZA"/>
        </w:rPr>
        <w:t xml:space="preserve"> </w:t>
      </w:r>
      <w:r w:rsidR="00B43206">
        <w:rPr>
          <w:rFonts w:ascii="Sylfaen" w:hAnsi="Sylfaen"/>
          <w:sz w:val="24"/>
          <w:szCs w:val="24"/>
          <w:lang w:val="af-ZA"/>
        </w:rPr>
        <w:t>տարածքում</w:t>
      </w:r>
      <w:r w:rsidRPr="005B5945">
        <w:rPr>
          <w:rFonts w:ascii="Sylfaen" w:hAnsi="Sylfaen"/>
          <w:sz w:val="24"/>
          <w:szCs w:val="24"/>
          <w:lang w:val="af-ZA"/>
        </w:rPr>
        <w:t xml:space="preserve">: </w:t>
      </w:r>
    </w:p>
    <w:p w:rsidR="00917055" w:rsidRDefault="00917055" w:rsidP="00917055">
      <w:pPr>
        <w:spacing w:after="120"/>
        <w:ind w:firstLine="720"/>
        <w:jc w:val="both"/>
        <w:rPr>
          <w:rFonts w:ascii="Sylfaen" w:hAnsi="Sylfaen"/>
          <w:sz w:val="24"/>
          <w:szCs w:val="24"/>
          <w:lang w:val="af-ZA"/>
        </w:rPr>
      </w:pPr>
      <w:r w:rsidRPr="00B43206">
        <w:rPr>
          <w:rFonts w:ascii="Sylfaen" w:hAnsi="Sylfaen"/>
          <w:sz w:val="24"/>
          <w:szCs w:val="24"/>
          <w:lang w:val="hy-AM"/>
        </w:rPr>
        <w:t>Առաջարկվող կառույցը երկաթբետոնե ծածկ է</w:t>
      </w:r>
      <w:r w:rsidR="00F16656" w:rsidRPr="00F16656">
        <w:rPr>
          <w:rFonts w:ascii="Sylfaen" w:hAnsi="Sylfaen"/>
          <w:sz w:val="24"/>
          <w:szCs w:val="24"/>
          <w:lang w:val="af-ZA"/>
        </w:rPr>
        <w:t>,</w:t>
      </w:r>
      <w:r w:rsidRPr="00B43206">
        <w:rPr>
          <w:rFonts w:ascii="Sylfaen" w:hAnsi="Sylfaen"/>
          <w:sz w:val="24"/>
          <w:szCs w:val="24"/>
          <w:lang w:val="hy-AM"/>
        </w:rPr>
        <w:t xml:space="preserve"> մոտ 860 մ</w:t>
      </w:r>
      <w:r w:rsidRPr="00B43206">
        <w:rPr>
          <w:rFonts w:ascii="Sylfaen" w:hAnsi="Sylfaen"/>
          <w:sz w:val="24"/>
          <w:szCs w:val="24"/>
          <w:vertAlign w:val="superscript"/>
          <w:lang w:val="hy-AM"/>
        </w:rPr>
        <w:t>2</w:t>
      </w:r>
      <w:r w:rsidR="00F16656" w:rsidRPr="00F16656">
        <w:rPr>
          <w:rFonts w:ascii="Sylfaen" w:hAnsi="Sylfaen"/>
          <w:sz w:val="24"/>
          <w:szCs w:val="24"/>
          <w:lang w:val="af-ZA"/>
        </w:rPr>
        <w:t xml:space="preserve"> </w:t>
      </w:r>
      <w:r w:rsidR="00F16656">
        <w:rPr>
          <w:rFonts w:ascii="Sylfaen" w:hAnsi="Sylfaen"/>
          <w:sz w:val="24"/>
          <w:szCs w:val="24"/>
        </w:rPr>
        <w:t>մակերեսի</w:t>
      </w:r>
      <w:r w:rsidR="00F16656" w:rsidRPr="00F16656">
        <w:rPr>
          <w:rFonts w:ascii="Sylfaen" w:hAnsi="Sylfaen"/>
          <w:sz w:val="24"/>
          <w:szCs w:val="24"/>
          <w:lang w:val="af-ZA"/>
        </w:rPr>
        <w:t xml:space="preserve"> </w:t>
      </w:r>
      <w:r w:rsidR="00F16656">
        <w:rPr>
          <w:rFonts w:ascii="Sylfaen" w:hAnsi="Sylfaen"/>
          <w:sz w:val="24"/>
          <w:szCs w:val="24"/>
        </w:rPr>
        <w:t>վրա</w:t>
      </w:r>
      <w:r w:rsidRPr="00B43206">
        <w:rPr>
          <w:rFonts w:ascii="Sylfaen" w:hAnsi="Sylfaen"/>
          <w:sz w:val="24"/>
          <w:szCs w:val="24"/>
          <w:lang w:val="hy-AM"/>
        </w:rPr>
        <w:t>: Նախկինում պոմպակայան:</w:t>
      </w:r>
      <w:r w:rsidRPr="00B43206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Այն</w:t>
      </w:r>
      <w:r w:rsidRPr="00B43206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շրջափակված</w:t>
      </w:r>
      <w:r w:rsidRPr="00B43206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այլ</w:t>
      </w:r>
      <w:r w:rsidRPr="00B43206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չգործող</w:t>
      </w:r>
      <w:r w:rsidRPr="00B43206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արտադրական</w:t>
      </w:r>
      <w:r w:rsidRPr="00B43206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շինություններով</w:t>
      </w:r>
      <w:r w:rsidRPr="00B43206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B43206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ներքին</w:t>
      </w:r>
      <w:r w:rsidRPr="00B43206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ճանապարհներով</w:t>
      </w:r>
      <w:r w:rsidRPr="00B43206">
        <w:rPr>
          <w:rFonts w:ascii="Sylfaen" w:hAnsi="Sylfaen"/>
          <w:sz w:val="24"/>
          <w:szCs w:val="24"/>
          <w:lang w:val="af-ZA"/>
        </w:rPr>
        <w:t>:</w:t>
      </w:r>
    </w:p>
    <w:p w:rsidR="00917055" w:rsidRPr="00B43206" w:rsidRDefault="00917055" w:rsidP="00917055">
      <w:pPr>
        <w:spacing w:after="120"/>
        <w:ind w:firstLine="720"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/>
          <w:sz w:val="24"/>
          <w:szCs w:val="24"/>
          <w:lang w:val="af-ZA"/>
        </w:rPr>
        <w:t>Տարածքում առկա է անհրաժեշտ ենթակառուցվածքը՝ ջրագիծ, կոյուղի, հոսանքի մատակարարման գծեր և գազատար, որոնք միացված են Վեոլիա ջուր, Գազպրոմ Արմենիա և ՀԷՑ քաղաքային ցանցերին:</w:t>
      </w:r>
    </w:p>
    <w:p w:rsidR="00917055" w:rsidRPr="00B43206" w:rsidRDefault="00917055" w:rsidP="00917055">
      <w:pPr>
        <w:spacing w:after="120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B43206">
        <w:rPr>
          <w:rFonts w:ascii="Sylfaen" w:hAnsi="Sylfaen"/>
          <w:sz w:val="24"/>
          <w:szCs w:val="24"/>
          <w:lang w:val="hy-AM"/>
        </w:rPr>
        <w:t>Հեռավորությունը բնակելի թաղամասերց մոտ 2 կմ:</w:t>
      </w:r>
    </w:p>
    <w:p w:rsidR="000B2B82" w:rsidRPr="000B2B82" w:rsidRDefault="000B2B82" w:rsidP="00A807FD">
      <w:pPr>
        <w:spacing w:before="120" w:after="120"/>
        <w:ind w:firstLine="540"/>
        <w:rPr>
          <w:rFonts w:ascii="Sylfaen" w:hAnsi="Sylfaen" w:cs="Sylfaen"/>
          <w:sz w:val="24"/>
          <w:szCs w:val="24"/>
          <w:lang w:val="hy-AM"/>
        </w:rPr>
      </w:pPr>
      <w:r w:rsidRPr="000B2B82">
        <w:rPr>
          <w:rFonts w:ascii="Sylfaen" w:hAnsi="Sylfaen" w:cs="Sylfaen"/>
          <w:sz w:val="24"/>
          <w:szCs w:val="24"/>
          <w:lang w:val="hy-AM"/>
        </w:rPr>
        <w:t>Ստորև բերված է տեղանքի իրադրային սխեման:</w:t>
      </w:r>
    </w:p>
    <w:p w:rsidR="000B2B82" w:rsidRPr="000B2B82" w:rsidRDefault="000B2B82" w:rsidP="00A807FD">
      <w:pPr>
        <w:spacing w:before="120" w:after="120"/>
        <w:ind w:firstLine="540"/>
        <w:rPr>
          <w:rFonts w:ascii="Sylfaen" w:hAnsi="Sylfaen" w:cs="Sylfaen"/>
          <w:sz w:val="24"/>
          <w:szCs w:val="24"/>
          <w:lang w:val="hy-AM"/>
        </w:rPr>
      </w:pPr>
    </w:p>
    <w:p w:rsidR="000B2B82" w:rsidRDefault="000B2B82" w:rsidP="00A807FD">
      <w:pPr>
        <w:spacing w:before="120" w:after="120"/>
        <w:ind w:firstLine="540"/>
        <w:rPr>
          <w:rFonts w:ascii="Sylfaen" w:hAnsi="Sylfaen" w:cs="Sylfaen"/>
          <w:sz w:val="24"/>
          <w:szCs w:val="24"/>
          <w:lang w:val="hy-AM"/>
        </w:rPr>
        <w:sectPr w:rsidR="000B2B82">
          <w:footerReference w:type="default" r:id="rId8"/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0B2B82" w:rsidRPr="000B2B82" w:rsidRDefault="00F16656" w:rsidP="00A807FD">
      <w:pPr>
        <w:spacing w:before="120" w:after="120"/>
        <w:ind w:firstLine="540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8614410" cy="48729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41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82" w:rsidRPr="000E13DE" w:rsidRDefault="00DB34F1" w:rsidP="00A807FD">
      <w:pPr>
        <w:spacing w:before="120" w:after="120"/>
        <w:ind w:firstLine="540"/>
        <w:rPr>
          <w:rFonts w:ascii="Sylfaen" w:hAnsi="Sylfaen" w:cs="Sylfaen"/>
          <w:sz w:val="24"/>
          <w:szCs w:val="24"/>
          <w:lang w:val="hy-AM"/>
        </w:rPr>
      </w:pPr>
      <w:r w:rsidRPr="000E13DE">
        <w:rPr>
          <w:rFonts w:ascii="Sylfaen" w:hAnsi="Sylfaen" w:cs="Sylfaen"/>
          <w:sz w:val="24"/>
          <w:szCs w:val="24"/>
          <w:lang w:val="hy-AM"/>
        </w:rPr>
        <w:t>Նկար 1. Թափոնների ոչնչացման կայանքի տեղանքի իրադրային սխեման</w:t>
      </w:r>
    </w:p>
    <w:p w:rsidR="000B2B82" w:rsidRPr="000B2B82" w:rsidRDefault="000B2B82" w:rsidP="00A807FD">
      <w:pPr>
        <w:spacing w:before="120" w:after="120"/>
        <w:ind w:firstLine="540"/>
        <w:rPr>
          <w:rFonts w:ascii="Sylfaen" w:hAnsi="Sylfaen" w:cs="Sylfaen"/>
          <w:sz w:val="24"/>
          <w:szCs w:val="24"/>
          <w:lang w:val="hy-AM"/>
        </w:rPr>
      </w:pPr>
    </w:p>
    <w:p w:rsidR="000B2B82" w:rsidRPr="000B2B82" w:rsidRDefault="000B2B82" w:rsidP="00A807FD">
      <w:pPr>
        <w:spacing w:before="120" w:after="120"/>
        <w:ind w:firstLine="540"/>
        <w:rPr>
          <w:rFonts w:ascii="Sylfaen" w:hAnsi="Sylfaen" w:cs="Sylfaen"/>
          <w:sz w:val="24"/>
          <w:szCs w:val="24"/>
          <w:lang w:val="hy-AM"/>
        </w:rPr>
      </w:pPr>
    </w:p>
    <w:p w:rsidR="000B2B82" w:rsidRDefault="000B2B82" w:rsidP="00A807FD">
      <w:pPr>
        <w:spacing w:before="120" w:after="120"/>
        <w:ind w:firstLine="540"/>
        <w:rPr>
          <w:rFonts w:ascii="Sylfaen" w:hAnsi="Sylfaen" w:cs="Sylfaen"/>
          <w:sz w:val="24"/>
          <w:szCs w:val="24"/>
          <w:lang w:val="hy-AM"/>
        </w:rPr>
        <w:sectPr w:rsidR="000B2B82" w:rsidSect="000B2B82">
          <w:pgSz w:w="15840" w:h="12240" w:orient="landscape"/>
          <w:pgMar w:top="850" w:right="1138" w:bottom="1699" w:left="1138" w:header="720" w:footer="720" w:gutter="0"/>
          <w:cols w:space="720"/>
          <w:docGrid w:linePitch="360"/>
        </w:sectPr>
      </w:pPr>
    </w:p>
    <w:p w:rsidR="00A807FD" w:rsidRPr="002152FE" w:rsidRDefault="00A807FD" w:rsidP="00A807FD">
      <w:pPr>
        <w:spacing w:before="120" w:after="120"/>
        <w:ind w:firstLine="540"/>
        <w:rPr>
          <w:rFonts w:ascii="Sylfaen" w:hAnsi="Sylfaen"/>
          <w:sz w:val="24"/>
          <w:szCs w:val="24"/>
          <w:lang w:val="af-ZA"/>
        </w:rPr>
      </w:pPr>
      <w:r w:rsidRPr="002152FE">
        <w:rPr>
          <w:rFonts w:ascii="Sylfaen" w:hAnsi="Sylfaen" w:cs="Sylfaen"/>
          <w:sz w:val="24"/>
          <w:szCs w:val="24"/>
          <w:lang w:val="hy-AM"/>
        </w:rPr>
        <w:lastRenderedPageBreak/>
        <w:t>Երևան</w:t>
      </w:r>
      <w:r w:rsidRPr="002152FE">
        <w:rPr>
          <w:rFonts w:ascii="Sylfaen" w:hAnsi="Sylfaen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քաղաք</w:t>
      </w:r>
      <w:r w:rsidRPr="00917055">
        <w:rPr>
          <w:rFonts w:ascii="Sylfaen" w:hAnsi="Sylfaen" w:cs="Sylfaen"/>
          <w:sz w:val="24"/>
          <w:szCs w:val="24"/>
          <w:lang w:val="hy-AM"/>
        </w:rPr>
        <w:t>ը</w:t>
      </w:r>
      <w:r w:rsidRPr="00A807FD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գտնվում</w:t>
      </w:r>
      <w:r w:rsidRPr="00A807FD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է</w:t>
      </w:r>
      <w:r w:rsidRPr="00A807FD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Արարատյան</w:t>
      </w:r>
      <w:r w:rsidRPr="00A807FD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դաշտավայրի</w:t>
      </w:r>
      <w:r w:rsidRPr="00A807FD">
        <w:rPr>
          <w:rFonts w:ascii="Sylfaen" w:hAnsi="Sylfaen" w:cs="Sylfaen"/>
          <w:sz w:val="24"/>
          <w:szCs w:val="24"/>
          <w:lang w:val="af-ZA"/>
        </w:rPr>
        <w:t xml:space="preserve">  </w:t>
      </w:r>
      <w:r w:rsidRPr="00917055">
        <w:rPr>
          <w:rFonts w:ascii="Sylfaen" w:hAnsi="Sylfaen" w:cs="Sylfaen"/>
          <w:sz w:val="24"/>
          <w:szCs w:val="24"/>
          <w:lang w:val="hy-AM"/>
        </w:rPr>
        <w:t>հյուսիս</w:t>
      </w:r>
      <w:r w:rsidRPr="00A807FD">
        <w:rPr>
          <w:rFonts w:ascii="Sylfaen" w:hAnsi="Sylfaen" w:cs="Sylfaen"/>
          <w:sz w:val="24"/>
          <w:szCs w:val="24"/>
          <w:lang w:val="af-ZA"/>
        </w:rPr>
        <w:t>-</w:t>
      </w:r>
      <w:r w:rsidRPr="00917055">
        <w:rPr>
          <w:rFonts w:ascii="Sylfaen" w:hAnsi="Sylfaen" w:cs="Sylfaen"/>
          <w:sz w:val="24"/>
          <w:szCs w:val="24"/>
          <w:lang w:val="hy-AM"/>
        </w:rPr>
        <w:t>արևելյան</w:t>
      </w:r>
      <w:r w:rsidRPr="00A807FD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մասում՝</w:t>
      </w:r>
      <w:r w:rsidRPr="00A807FD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152FE">
        <w:rPr>
          <w:rFonts w:ascii="Sylfaen" w:hAnsi="Sylfaen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չոր</w:t>
      </w:r>
      <w:r w:rsidRPr="002152FE">
        <w:rPr>
          <w:rFonts w:ascii="Sylfaen" w:hAnsi="Sylfaen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տափաստանային</w:t>
      </w:r>
      <w:r w:rsidRPr="002152FE">
        <w:rPr>
          <w:rFonts w:ascii="Sylfaen" w:hAnsi="Sylfaen"/>
          <w:sz w:val="24"/>
          <w:szCs w:val="24"/>
          <w:lang w:val="af-ZA"/>
        </w:rPr>
        <w:t xml:space="preserve">` </w:t>
      </w:r>
      <w:r w:rsidRPr="002152FE">
        <w:rPr>
          <w:rFonts w:ascii="Sylfaen" w:hAnsi="Sylfaen" w:cs="Sylfaen"/>
          <w:sz w:val="24"/>
          <w:szCs w:val="24"/>
          <w:lang w:val="af-ZA"/>
        </w:rPr>
        <w:t>կիսաանապատների</w:t>
      </w:r>
      <w:r w:rsidRPr="002152FE">
        <w:rPr>
          <w:rFonts w:ascii="Sylfaen" w:hAnsi="Sylfaen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տարրերով</w:t>
      </w:r>
      <w:r w:rsidRPr="002152FE">
        <w:rPr>
          <w:rFonts w:ascii="Sylfaen" w:hAnsi="Sylfaen"/>
          <w:sz w:val="24"/>
          <w:szCs w:val="24"/>
          <w:lang w:val="af-ZA"/>
        </w:rPr>
        <w:t>,</w:t>
      </w:r>
      <w:r w:rsidRPr="00444707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լանդշաֆտային</w:t>
      </w:r>
      <w:r w:rsidRPr="002152FE">
        <w:rPr>
          <w:rFonts w:ascii="Sylfaen" w:hAnsi="Sylfaen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գոտ</w:t>
      </w:r>
      <w:r w:rsidRPr="00917055">
        <w:rPr>
          <w:rFonts w:ascii="Sylfaen" w:hAnsi="Sylfaen" w:cs="Sylfaen"/>
          <w:sz w:val="24"/>
          <w:szCs w:val="24"/>
          <w:lang w:val="hy-AM"/>
        </w:rPr>
        <w:t>ում</w:t>
      </w:r>
      <w:r w:rsidRPr="00A807FD">
        <w:rPr>
          <w:rFonts w:ascii="Sylfaen" w:hAnsi="Sylfaen" w:cs="Sylfaen"/>
          <w:sz w:val="24"/>
          <w:szCs w:val="24"/>
          <w:lang w:val="af-ZA"/>
        </w:rPr>
        <w:t>:</w:t>
      </w:r>
      <w:r w:rsidRPr="002152FE">
        <w:rPr>
          <w:rFonts w:ascii="Sylfaen" w:hAnsi="Sylfaen"/>
          <w:sz w:val="24"/>
          <w:szCs w:val="24"/>
          <w:lang w:val="hy-AM"/>
        </w:rPr>
        <w:t xml:space="preserve">   </w:t>
      </w:r>
    </w:p>
    <w:p w:rsidR="00A807FD" w:rsidRPr="00D43916" w:rsidRDefault="00A807FD" w:rsidP="00A807FD">
      <w:pPr>
        <w:tabs>
          <w:tab w:val="center" w:pos="993"/>
        </w:tabs>
        <w:spacing w:before="120" w:after="120"/>
        <w:ind w:firstLine="660"/>
        <w:jc w:val="both"/>
        <w:rPr>
          <w:rFonts w:ascii="Sylfaen" w:hAnsi="Sylfaen"/>
          <w:sz w:val="24"/>
          <w:szCs w:val="24"/>
          <w:lang w:val="af-ZA"/>
        </w:rPr>
      </w:pPr>
      <w:bookmarkStart w:id="17" w:name="_Toc444080727"/>
      <w:r w:rsidRPr="00D43916">
        <w:rPr>
          <w:rFonts w:ascii="Sylfaen" w:hAnsi="Sylfaen"/>
          <w:sz w:val="24"/>
          <w:szCs w:val="24"/>
          <w:lang w:val="af-ZA"/>
        </w:rPr>
        <w:t>Ընդհանուր առմամբ</w:t>
      </w:r>
      <w:r>
        <w:rPr>
          <w:rFonts w:ascii="Sylfaen" w:hAnsi="Sylfaen"/>
          <w:sz w:val="24"/>
          <w:szCs w:val="24"/>
          <w:lang w:val="af-ZA"/>
        </w:rPr>
        <w:t>,</w:t>
      </w:r>
      <w:r w:rsidRPr="00D43916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  <w:lang w:val="af-ZA"/>
        </w:rPr>
        <w:t>Երևանի</w:t>
      </w:r>
      <w:r w:rsidRPr="00D43916">
        <w:rPr>
          <w:rFonts w:ascii="Sylfaen" w:hAnsi="Sylfaen"/>
          <w:sz w:val="24"/>
          <w:szCs w:val="24"/>
          <w:lang w:val="af-ZA"/>
        </w:rPr>
        <w:t xml:space="preserve"> տարածքում գեոմորֆոլոգիական պայմանները բավական բարդ են: Ռելիեֆի հիմնական տարրերն են Կոտայքի և Ջրվեժի հրաբխային սարավանդների լանջերը, ինչպես նաև Գետառ գետի կիրճի զառիթափ լանջերը: Տարածքին բնորոշ են նաև առանձին </w:t>
      </w:r>
      <w:r>
        <w:rPr>
          <w:rFonts w:ascii="Sylfaen" w:hAnsi="Sylfaen"/>
          <w:sz w:val="24"/>
          <w:szCs w:val="24"/>
          <w:lang w:val="af-ZA"/>
        </w:rPr>
        <w:t>հողմ</w:t>
      </w:r>
      <w:r w:rsidRPr="00D43916">
        <w:rPr>
          <w:rFonts w:ascii="Sylfaen" w:hAnsi="Sylfaen"/>
          <w:sz w:val="24"/>
          <w:szCs w:val="24"/>
          <w:lang w:val="af-ZA"/>
        </w:rPr>
        <w:t xml:space="preserve">ահարման էրոզիոն լանջերը, տափարակները, հարթ տարածքները, </w:t>
      </w:r>
      <w:r>
        <w:rPr>
          <w:rFonts w:ascii="Sylfaen" w:hAnsi="Sylfaen"/>
          <w:sz w:val="24"/>
          <w:szCs w:val="24"/>
          <w:lang w:val="af-ZA"/>
        </w:rPr>
        <w:t>ողողահուները</w:t>
      </w:r>
      <w:r w:rsidRPr="00D43916">
        <w:rPr>
          <w:rFonts w:ascii="Sylfaen" w:hAnsi="Sylfaen"/>
          <w:sz w:val="24"/>
          <w:szCs w:val="24"/>
          <w:lang w:val="af-ZA"/>
        </w:rPr>
        <w:t>, ձորակները:</w:t>
      </w:r>
    </w:p>
    <w:p w:rsidR="00A807FD" w:rsidRDefault="00A807FD" w:rsidP="00A807FD">
      <w:pPr>
        <w:spacing w:before="120" w:after="120"/>
        <w:ind w:firstLine="540"/>
        <w:jc w:val="both"/>
        <w:rPr>
          <w:rFonts w:ascii="Sylfaen" w:hAnsi="Sylfaen"/>
          <w:sz w:val="24"/>
          <w:szCs w:val="24"/>
          <w:lang w:val="fr-FR"/>
        </w:rPr>
      </w:pPr>
      <w:r w:rsidRPr="0061696F">
        <w:rPr>
          <w:rFonts w:ascii="Sylfaen" w:hAnsi="Sylfaen" w:cs="Sylfaen"/>
          <w:sz w:val="24"/>
          <w:szCs w:val="24"/>
          <w:lang w:val="fr-FR"/>
        </w:rPr>
        <w:t>Տարածքի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երկրաբանական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կառուցվածքին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մասնակցում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են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վերին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պլիոցենից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մինչև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ժամանակակից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հասակի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նստվածքների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համախմբեր</w:t>
      </w:r>
      <w:r w:rsidRPr="0061696F">
        <w:rPr>
          <w:rFonts w:ascii="Sylfaen" w:hAnsi="Sylfaen"/>
          <w:sz w:val="24"/>
          <w:szCs w:val="24"/>
          <w:lang w:val="fr-FR"/>
        </w:rPr>
        <w:t xml:space="preserve">, </w:t>
      </w:r>
      <w:r w:rsidRPr="0061696F">
        <w:rPr>
          <w:rFonts w:ascii="Sylfaen" w:hAnsi="Sylfaen" w:cs="Sylfaen"/>
          <w:sz w:val="24"/>
          <w:szCs w:val="24"/>
          <w:lang w:val="fr-FR"/>
        </w:rPr>
        <w:t>որոնք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հիմնականում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ներկայացված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են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հրաբխային</w:t>
      </w:r>
      <w:r w:rsidRPr="0061696F">
        <w:rPr>
          <w:rFonts w:ascii="Sylfaen" w:hAnsi="Sylfaen"/>
          <w:sz w:val="24"/>
          <w:szCs w:val="24"/>
          <w:lang w:val="fr-FR"/>
        </w:rPr>
        <w:t xml:space="preserve">, </w:t>
      </w:r>
      <w:r w:rsidRPr="0061696F">
        <w:rPr>
          <w:rFonts w:ascii="Sylfaen" w:hAnsi="Sylfaen" w:cs="Sylfaen"/>
          <w:sz w:val="24"/>
          <w:szCs w:val="24"/>
          <w:lang w:val="fr-FR"/>
        </w:rPr>
        <w:t>հրաբխա</w:t>
      </w:r>
      <w:r w:rsidRPr="0061696F">
        <w:rPr>
          <w:rFonts w:ascii="Sylfaen" w:hAnsi="Sylfaen"/>
          <w:sz w:val="24"/>
          <w:szCs w:val="24"/>
          <w:lang w:val="fr-FR"/>
        </w:rPr>
        <w:t>-</w:t>
      </w:r>
      <w:r w:rsidRPr="0061696F">
        <w:rPr>
          <w:rFonts w:ascii="Sylfaen" w:hAnsi="Sylfaen" w:cs="Sylfaen"/>
          <w:sz w:val="24"/>
          <w:szCs w:val="24"/>
          <w:lang w:val="fr-FR"/>
        </w:rPr>
        <w:t>նստվածքային</w:t>
      </w:r>
      <w:r w:rsidRPr="0061696F">
        <w:rPr>
          <w:rFonts w:ascii="Sylfaen" w:hAnsi="Sylfaen"/>
          <w:sz w:val="24"/>
          <w:szCs w:val="24"/>
          <w:lang w:val="fr-FR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fr-FR"/>
        </w:rPr>
        <w:t>ֆացիաներով</w:t>
      </w:r>
      <w:r w:rsidRPr="0061696F">
        <w:rPr>
          <w:rFonts w:ascii="Sylfaen" w:hAnsi="Sylfaen"/>
          <w:sz w:val="24"/>
          <w:szCs w:val="24"/>
          <w:lang w:val="fr-FR"/>
        </w:rPr>
        <w:t>:</w:t>
      </w:r>
    </w:p>
    <w:p w:rsidR="00A807FD" w:rsidRDefault="00A807FD" w:rsidP="00A807FD">
      <w:pPr>
        <w:tabs>
          <w:tab w:val="center" w:pos="993"/>
        </w:tabs>
        <w:spacing w:before="120" w:after="120"/>
        <w:ind w:firstLine="660"/>
        <w:jc w:val="both"/>
        <w:rPr>
          <w:rFonts w:ascii="GHEA Grapalat" w:hAnsi="GHEA Grapalat" w:cs="Sylfaen"/>
          <w:lang w:val="af-ZA"/>
        </w:rPr>
      </w:pPr>
      <w:r w:rsidRPr="0061696F">
        <w:rPr>
          <w:rFonts w:ascii="Sylfaen" w:hAnsi="Sylfaen" w:cs="Sylfaen"/>
          <w:sz w:val="24"/>
          <w:szCs w:val="24"/>
          <w:lang w:val="af-ZA"/>
        </w:rPr>
        <w:t>Ժա</w:t>
      </w:r>
      <w:r w:rsidRPr="0061696F">
        <w:rPr>
          <w:rFonts w:ascii="Sylfaen" w:hAnsi="Sylfaen"/>
          <w:sz w:val="24"/>
          <w:szCs w:val="24"/>
          <w:lang w:val="af-ZA"/>
        </w:rPr>
        <w:softHyphen/>
      </w:r>
      <w:r w:rsidRPr="0061696F">
        <w:rPr>
          <w:rFonts w:ascii="Sylfaen" w:hAnsi="Sylfaen" w:cs="Sylfaen"/>
          <w:sz w:val="24"/>
          <w:szCs w:val="24"/>
          <w:lang w:val="af-ZA"/>
        </w:rPr>
        <w:t>մա</w:t>
      </w:r>
      <w:r w:rsidRPr="0061696F">
        <w:rPr>
          <w:rFonts w:ascii="Sylfaen" w:hAnsi="Sylfaen"/>
          <w:sz w:val="24"/>
          <w:szCs w:val="24"/>
          <w:lang w:val="af-ZA"/>
        </w:rPr>
        <w:softHyphen/>
      </w:r>
      <w:r w:rsidRPr="0061696F">
        <w:rPr>
          <w:rFonts w:ascii="Sylfaen" w:hAnsi="Sylfaen" w:cs="Sylfaen"/>
          <w:sz w:val="24"/>
          <w:szCs w:val="24"/>
          <w:lang w:val="af-ZA"/>
        </w:rPr>
        <w:t>նակակից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ռելիեֆի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ձևավորման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պատմությունը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սկսվում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է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վերին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պլիոցե</w:t>
      </w:r>
      <w:r w:rsidRPr="0061696F">
        <w:rPr>
          <w:rFonts w:ascii="Sylfaen" w:hAnsi="Sylfaen"/>
          <w:sz w:val="24"/>
          <w:szCs w:val="24"/>
          <w:lang w:val="af-ZA"/>
        </w:rPr>
        <w:softHyphen/>
      </w:r>
      <w:r w:rsidRPr="0061696F">
        <w:rPr>
          <w:rFonts w:ascii="Sylfaen" w:hAnsi="Sylfaen" w:cs="Sylfaen"/>
          <w:sz w:val="24"/>
          <w:szCs w:val="24"/>
          <w:lang w:val="af-ZA"/>
        </w:rPr>
        <w:t>նի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ժամանակներից</w:t>
      </w:r>
      <w:r w:rsidRPr="0061696F">
        <w:rPr>
          <w:rFonts w:ascii="Sylfaen" w:hAnsi="Sylfaen"/>
          <w:sz w:val="24"/>
          <w:szCs w:val="24"/>
          <w:lang w:val="af-ZA"/>
        </w:rPr>
        <w:t xml:space="preserve">, </w:t>
      </w:r>
      <w:r w:rsidRPr="0061696F">
        <w:rPr>
          <w:rFonts w:ascii="Sylfaen" w:hAnsi="Sylfaen" w:cs="Sylfaen"/>
          <w:sz w:val="24"/>
          <w:szCs w:val="24"/>
          <w:lang w:val="af-ZA"/>
        </w:rPr>
        <w:t>երբ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միոցենի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նստվածքների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  <w:lang w:val="af-ZA"/>
        </w:rPr>
        <w:t>հողմ</w:t>
      </w:r>
      <w:r w:rsidRPr="0061696F">
        <w:rPr>
          <w:rFonts w:ascii="Sylfaen" w:hAnsi="Sylfaen" w:cs="Sylfaen"/>
          <w:sz w:val="24"/>
          <w:szCs w:val="24"/>
          <w:lang w:val="af-ZA"/>
        </w:rPr>
        <w:t>ահարված</w:t>
      </w:r>
      <w:r w:rsidRPr="0061696F">
        <w:rPr>
          <w:rFonts w:ascii="Sylfaen" w:hAnsi="Sylfaen"/>
          <w:sz w:val="24"/>
          <w:szCs w:val="24"/>
          <w:lang w:val="af-ZA"/>
        </w:rPr>
        <w:t xml:space="preserve">, </w:t>
      </w:r>
      <w:r w:rsidRPr="0061696F">
        <w:rPr>
          <w:rFonts w:ascii="Sylfaen" w:hAnsi="Sylfaen" w:cs="Sylfaen"/>
          <w:sz w:val="24"/>
          <w:szCs w:val="24"/>
          <w:lang w:val="af-ZA"/>
        </w:rPr>
        <w:t>էրոզիոն</w:t>
      </w:r>
      <w:r w:rsidRPr="0061696F">
        <w:rPr>
          <w:rFonts w:ascii="Sylfaen" w:hAnsi="Sylfaen"/>
          <w:sz w:val="24"/>
          <w:szCs w:val="24"/>
          <w:lang w:val="af-ZA"/>
        </w:rPr>
        <w:t>-</w:t>
      </w:r>
      <w:r w:rsidRPr="0061696F">
        <w:rPr>
          <w:rFonts w:ascii="Sylfaen" w:hAnsi="Sylfaen" w:cs="Sylfaen"/>
          <w:sz w:val="24"/>
          <w:szCs w:val="24"/>
          <w:lang w:val="af-ZA"/>
        </w:rPr>
        <w:t>դենուդացի</w:t>
      </w:r>
      <w:r w:rsidRPr="0061696F">
        <w:rPr>
          <w:rFonts w:ascii="Sylfaen" w:hAnsi="Sylfaen"/>
          <w:sz w:val="24"/>
          <w:szCs w:val="24"/>
          <w:lang w:val="af-ZA"/>
        </w:rPr>
        <w:softHyphen/>
      </w:r>
      <w:r w:rsidRPr="0061696F">
        <w:rPr>
          <w:rFonts w:ascii="Sylfaen" w:hAnsi="Sylfaen" w:cs="Sylfaen"/>
          <w:sz w:val="24"/>
          <w:szCs w:val="24"/>
          <w:lang w:val="af-ZA"/>
        </w:rPr>
        <w:t>ոն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մակերեսին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սկսվել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են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տեղադրվել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վերին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պլիոցենի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հասակի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հրաբխային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ապարներ</w:t>
      </w:r>
      <w:r w:rsidRPr="0061696F">
        <w:rPr>
          <w:rFonts w:ascii="Sylfaen" w:hAnsi="Sylfaen"/>
          <w:sz w:val="24"/>
          <w:szCs w:val="24"/>
          <w:lang w:val="af-ZA"/>
        </w:rPr>
        <w:t xml:space="preserve">, </w:t>
      </w:r>
      <w:r w:rsidRPr="0061696F">
        <w:rPr>
          <w:rFonts w:ascii="Sylfaen" w:hAnsi="Sylfaen" w:cs="Sylfaen"/>
          <w:sz w:val="24"/>
          <w:szCs w:val="24"/>
          <w:lang w:val="af-ZA"/>
        </w:rPr>
        <w:t>ինչպես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նաև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չորրորդական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և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ժամանակակից</w:t>
      </w:r>
      <w:r w:rsidRPr="0061696F">
        <w:rPr>
          <w:rFonts w:ascii="Sylfaen" w:hAnsi="Sylfaen"/>
          <w:sz w:val="24"/>
          <w:szCs w:val="24"/>
          <w:lang w:val="af-ZA"/>
        </w:rPr>
        <w:t xml:space="preserve"> </w:t>
      </w:r>
      <w:r w:rsidRPr="0061696F">
        <w:rPr>
          <w:rFonts w:ascii="Sylfaen" w:hAnsi="Sylfaen" w:cs="Sylfaen"/>
          <w:sz w:val="24"/>
          <w:szCs w:val="24"/>
          <w:lang w:val="af-ZA"/>
        </w:rPr>
        <w:t>առաջացումներ</w:t>
      </w:r>
      <w:r w:rsidRPr="0061696F">
        <w:rPr>
          <w:rFonts w:ascii="Sylfaen" w:hAnsi="Sylfaen"/>
          <w:sz w:val="24"/>
          <w:szCs w:val="24"/>
          <w:lang w:val="af-ZA"/>
        </w:rPr>
        <w:t>:</w:t>
      </w:r>
      <w:r w:rsidRPr="00842760">
        <w:rPr>
          <w:rFonts w:ascii="GHEA Grapalat" w:hAnsi="GHEA Grapalat" w:cs="Sylfaen"/>
          <w:lang w:val="af-ZA"/>
        </w:rPr>
        <w:t xml:space="preserve"> </w:t>
      </w:r>
    </w:p>
    <w:p w:rsidR="00A807FD" w:rsidRPr="00917055" w:rsidRDefault="00A807FD" w:rsidP="00A807FD">
      <w:pPr>
        <w:pStyle w:val="af6"/>
        <w:tabs>
          <w:tab w:val="center" w:pos="993"/>
        </w:tabs>
        <w:spacing w:before="120"/>
        <w:ind w:left="0" w:firstLine="660"/>
        <w:jc w:val="both"/>
        <w:rPr>
          <w:rFonts w:ascii="Sylfaen" w:hAnsi="Sylfaen" w:cs="Sylfaen"/>
          <w:sz w:val="24"/>
          <w:szCs w:val="24"/>
          <w:lang w:val="af-ZA"/>
        </w:rPr>
      </w:pPr>
      <w:r w:rsidRPr="00917055">
        <w:rPr>
          <w:rFonts w:ascii="Sylfaen" w:hAnsi="Sylfaen" w:cs="Sylfaen"/>
          <w:sz w:val="24"/>
          <w:szCs w:val="24"/>
          <w:lang w:val="af-ZA"/>
        </w:rPr>
        <w:t xml:space="preserve">Ըստ ձևաբանական առանձնահատկությունների, տարածքը հանդիսանում է սարավանդի մի մասը` քաղաքի ամենաբարձր հատվածներից մեկը, որի մակերևույթը թեք աստիճանաձև է: Սարավանդը երեք կողմից ուղղաձիգ և մեծ թեքության լանջերով իջնում է դեպի հարևան իջվածքները: </w:t>
      </w:r>
    </w:p>
    <w:p w:rsidR="00A807FD" w:rsidRPr="00917055" w:rsidRDefault="00A807FD" w:rsidP="00A807FD">
      <w:pPr>
        <w:pStyle w:val="af6"/>
        <w:tabs>
          <w:tab w:val="center" w:pos="993"/>
        </w:tabs>
        <w:spacing w:before="120"/>
        <w:ind w:left="0" w:firstLine="660"/>
        <w:jc w:val="both"/>
        <w:rPr>
          <w:rFonts w:ascii="Sylfaen" w:hAnsi="Sylfaen"/>
          <w:i/>
          <w:sz w:val="24"/>
          <w:szCs w:val="24"/>
          <w:lang w:val="af-ZA"/>
        </w:rPr>
      </w:pPr>
      <w:r w:rsidRPr="00917055">
        <w:rPr>
          <w:rFonts w:ascii="Sylfaen" w:hAnsi="Sylfaen" w:cs="Sylfaen"/>
          <w:i/>
          <w:sz w:val="24"/>
          <w:szCs w:val="24"/>
          <w:lang w:val="af-ZA"/>
        </w:rPr>
        <w:t>Տարածքի</w:t>
      </w:r>
      <w:r w:rsidRPr="00917055">
        <w:rPr>
          <w:rFonts w:ascii="Sylfaen" w:hAnsi="Sylfaen"/>
          <w:i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i/>
          <w:sz w:val="24"/>
          <w:szCs w:val="24"/>
          <w:lang w:val="af-ZA"/>
        </w:rPr>
        <w:t>սեյսմատեկտոնական</w:t>
      </w:r>
      <w:r w:rsidRPr="00917055">
        <w:rPr>
          <w:rFonts w:ascii="Sylfaen" w:hAnsi="Sylfaen"/>
          <w:i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i/>
          <w:sz w:val="24"/>
          <w:szCs w:val="24"/>
          <w:lang w:val="af-ZA"/>
        </w:rPr>
        <w:t>պայմանները</w:t>
      </w:r>
    </w:p>
    <w:p w:rsidR="00A807FD" w:rsidRPr="00917055" w:rsidRDefault="00A807FD" w:rsidP="00A807FD">
      <w:pPr>
        <w:pStyle w:val="af6"/>
        <w:tabs>
          <w:tab w:val="center" w:pos="993"/>
        </w:tabs>
        <w:spacing w:after="0"/>
        <w:ind w:left="0" w:firstLine="660"/>
        <w:jc w:val="both"/>
        <w:rPr>
          <w:rFonts w:ascii="Sylfaen" w:hAnsi="Sylfaen"/>
          <w:sz w:val="24"/>
          <w:szCs w:val="24"/>
          <w:lang w:val="af-ZA"/>
        </w:rPr>
      </w:pPr>
      <w:r w:rsidRPr="00917055">
        <w:rPr>
          <w:rFonts w:ascii="Sylfaen" w:hAnsi="Sylfaen" w:cs="Sylfaen"/>
          <w:sz w:val="24"/>
          <w:szCs w:val="24"/>
          <w:lang w:val="af-ZA"/>
        </w:rPr>
        <w:t>Տարածքի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սեյսմատեկտոնական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պայմանները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բարդ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են</w:t>
      </w:r>
      <w:r w:rsidRPr="00917055">
        <w:rPr>
          <w:rFonts w:ascii="Sylfaen" w:hAnsi="Sylfaen"/>
          <w:sz w:val="24"/>
          <w:szCs w:val="24"/>
          <w:lang w:val="af-ZA"/>
        </w:rPr>
        <w:t xml:space="preserve">: </w:t>
      </w:r>
      <w:r w:rsidRPr="00917055">
        <w:rPr>
          <w:rFonts w:ascii="Sylfaen" w:hAnsi="Sylfaen" w:cs="Sylfaen"/>
          <w:sz w:val="24"/>
          <w:szCs w:val="24"/>
          <w:lang w:val="af-ZA"/>
        </w:rPr>
        <w:t>Սպառվող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առավելա</w:t>
      </w:r>
      <w:r w:rsidRPr="00917055">
        <w:rPr>
          <w:rFonts w:ascii="Sylfaen" w:hAnsi="Sylfaen" w:cs="Times Armenian"/>
          <w:sz w:val="24"/>
          <w:szCs w:val="24"/>
          <w:lang w:val="af-ZA"/>
        </w:rPr>
        <w:t>գ</w:t>
      </w:r>
      <w:r w:rsidRPr="00917055">
        <w:rPr>
          <w:rFonts w:ascii="Sylfaen" w:hAnsi="Sylfaen" w:cs="Sylfaen"/>
          <w:sz w:val="24"/>
          <w:szCs w:val="24"/>
          <w:lang w:val="af-ZA"/>
        </w:rPr>
        <w:t>ույն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հորիզոնական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արա</w:t>
      </w:r>
      <w:r w:rsidRPr="00917055">
        <w:rPr>
          <w:rFonts w:ascii="Sylfaen" w:hAnsi="Sylfaen" w:cs="Times Armenian"/>
          <w:sz w:val="24"/>
          <w:szCs w:val="24"/>
          <w:lang w:val="af-ZA"/>
        </w:rPr>
        <w:t>գ</w:t>
      </w:r>
      <w:r w:rsidRPr="00917055">
        <w:rPr>
          <w:rFonts w:ascii="Sylfaen" w:hAnsi="Sylfaen" w:cs="Sylfaen"/>
          <w:sz w:val="24"/>
          <w:szCs w:val="24"/>
          <w:lang w:val="af-ZA"/>
        </w:rPr>
        <w:t>ացումները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Times Armenian"/>
          <w:sz w:val="24"/>
          <w:szCs w:val="24"/>
          <w:lang w:val="af-ZA"/>
        </w:rPr>
        <w:t>գ</w:t>
      </w:r>
      <w:r w:rsidRPr="00917055">
        <w:rPr>
          <w:rFonts w:ascii="Sylfaen" w:hAnsi="Sylfaen" w:cs="Sylfaen"/>
          <w:sz w:val="24"/>
          <w:szCs w:val="24"/>
          <w:lang w:val="af-ZA"/>
        </w:rPr>
        <w:t>տնվում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են</w:t>
      </w:r>
      <w:r w:rsidRPr="00917055">
        <w:rPr>
          <w:rFonts w:ascii="Sylfaen" w:hAnsi="Sylfaen"/>
          <w:sz w:val="24"/>
          <w:szCs w:val="24"/>
          <w:lang w:val="af-ZA"/>
        </w:rPr>
        <w:t xml:space="preserve"> 0.25-0.45 g </w:t>
      </w:r>
      <w:r w:rsidRPr="00917055">
        <w:rPr>
          <w:rFonts w:ascii="Sylfaen" w:hAnsi="Sylfaen" w:cs="Sylfaen"/>
          <w:sz w:val="24"/>
          <w:szCs w:val="24"/>
          <w:lang w:val="af-ZA"/>
        </w:rPr>
        <w:t>սահմաններում</w:t>
      </w:r>
      <w:r w:rsidRPr="00917055">
        <w:rPr>
          <w:rFonts w:ascii="Sylfaen" w:hAnsi="Sylfaen"/>
          <w:sz w:val="24"/>
          <w:szCs w:val="24"/>
          <w:lang w:val="af-ZA"/>
        </w:rPr>
        <w:t xml:space="preserve"> (8.25-9 </w:t>
      </w:r>
      <w:r w:rsidRPr="00917055">
        <w:rPr>
          <w:rFonts w:ascii="Sylfaen" w:hAnsi="Sylfaen" w:cs="Sylfaen"/>
          <w:sz w:val="24"/>
          <w:szCs w:val="24"/>
          <w:lang w:val="af-ZA"/>
        </w:rPr>
        <w:t>և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ավելի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բալ</w:t>
      </w:r>
      <w:r w:rsidRPr="00917055">
        <w:rPr>
          <w:rFonts w:ascii="Sylfaen" w:hAnsi="Sylfaen"/>
          <w:sz w:val="24"/>
          <w:szCs w:val="24"/>
          <w:lang w:val="af-ZA"/>
        </w:rPr>
        <w:t xml:space="preserve">), </w:t>
      </w:r>
      <w:r w:rsidRPr="00917055">
        <w:rPr>
          <w:rFonts w:ascii="Sylfaen" w:hAnsi="Sylfaen" w:cs="Sylfaen"/>
          <w:sz w:val="24"/>
          <w:szCs w:val="24"/>
          <w:lang w:val="af-ZA"/>
        </w:rPr>
        <w:t>ընդ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որում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տարածքի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Times Armenian"/>
          <w:sz w:val="24"/>
          <w:szCs w:val="24"/>
          <w:lang w:val="af-ZA"/>
        </w:rPr>
        <w:t>գ</w:t>
      </w:r>
      <w:r w:rsidRPr="00917055">
        <w:rPr>
          <w:rFonts w:ascii="Sylfaen" w:hAnsi="Sylfaen" w:cs="Sylfaen"/>
          <w:sz w:val="24"/>
          <w:szCs w:val="24"/>
          <w:lang w:val="af-ZA"/>
        </w:rPr>
        <w:t>երակշռող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մասի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Times Armenian"/>
          <w:sz w:val="24"/>
          <w:szCs w:val="24"/>
          <w:lang w:val="af-ZA"/>
        </w:rPr>
        <w:t>գ</w:t>
      </w:r>
      <w:r w:rsidRPr="00917055">
        <w:rPr>
          <w:rFonts w:ascii="Sylfaen" w:hAnsi="Sylfaen" w:cs="Sylfaen"/>
          <w:sz w:val="24"/>
          <w:szCs w:val="24"/>
          <w:lang w:val="af-ZA"/>
        </w:rPr>
        <w:t>րունտների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արա</w:t>
      </w:r>
      <w:r w:rsidRPr="00917055">
        <w:rPr>
          <w:rFonts w:ascii="Sylfaen" w:hAnsi="Sylfaen" w:cs="Times Armenian"/>
          <w:sz w:val="24"/>
          <w:szCs w:val="24"/>
          <w:lang w:val="af-ZA"/>
        </w:rPr>
        <w:t>գ</w:t>
      </w:r>
      <w:r w:rsidRPr="00917055">
        <w:rPr>
          <w:rFonts w:ascii="Sylfaen" w:hAnsi="Sylfaen" w:cs="Sylfaen"/>
          <w:sz w:val="24"/>
          <w:szCs w:val="24"/>
          <w:lang w:val="af-ZA"/>
        </w:rPr>
        <w:t>ացումները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տատանվում</w:t>
      </w:r>
      <w:r w:rsidRPr="00917055">
        <w:rPr>
          <w:rFonts w:ascii="Sylfaen" w:hAnsi="Sylfaen"/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af-ZA"/>
        </w:rPr>
        <w:t>են</w:t>
      </w:r>
      <w:r w:rsidRPr="00917055">
        <w:rPr>
          <w:rFonts w:ascii="Sylfaen" w:hAnsi="Sylfaen"/>
          <w:sz w:val="24"/>
          <w:szCs w:val="24"/>
          <w:lang w:val="af-ZA"/>
        </w:rPr>
        <w:t xml:space="preserve"> 0.3-0.35 g </w:t>
      </w:r>
      <w:r w:rsidRPr="00917055">
        <w:rPr>
          <w:rFonts w:ascii="Sylfaen" w:hAnsi="Sylfaen" w:cs="Sylfaen"/>
          <w:sz w:val="24"/>
          <w:szCs w:val="24"/>
          <w:lang w:val="af-ZA"/>
        </w:rPr>
        <w:t>սահմաններում</w:t>
      </w:r>
      <w:r w:rsidRPr="00917055">
        <w:rPr>
          <w:rFonts w:ascii="Sylfaen" w:hAnsi="Sylfaen"/>
          <w:sz w:val="24"/>
          <w:szCs w:val="24"/>
          <w:lang w:val="af-ZA"/>
        </w:rPr>
        <w:t xml:space="preserve">:  </w:t>
      </w:r>
    </w:p>
    <w:p w:rsidR="00A807FD" w:rsidRDefault="00A807FD" w:rsidP="00A807FD">
      <w:pPr>
        <w:tabs>
          <w:tab w:val="center" w:pos="993"/>
        </w:tabs>
        <w:spacing w:after="120"/>
        <w:ind w:firstLine="660"/>
        <w:jc w:val="both"/>
        <w:rPr>
          <w:rFonts w:ascii="Sylfaen" w:hAnsi="Sylfaen" w:cs="Sylfaen"/>
          <w:sz w:val="24"/>
          <w:szCs w:val="24"/>
          <w:lang w:val="af-ZA"/>
        </w:rPr>
      </w:pPr>
    </w:p>
    <w:p w:rsidR="00A807FD" w:rsidRPr="00917055" w:rsidRDefault="00A807FD" w:rsidP="00917055">
      <w:pPr>
        <w:pStyle w:val="2"/>
        <w:spacing w:before="120" w:after="120"/>
        <w:rPr>
          <w:rFonts w:ascii="Sylfaen" w:hAnsi="Sylfaen"/>
          <w:color w:val="auto"/>
          <w:sz w:val="28"/>
          <w:szCs w:val="28"/>
          <w:shd w:val="clear" w:color="auto" w:fill="FFFFFF"/>
          <w:lang w:val="hy-AM"/>
        </w:rPr>
      </w:pPr>
      <w:bookmarkStart w:id="18" w:name="_Toc28014443"/>
      <w:bookmarkStart w:id="19" w:name="_Toc30242284"/>
      <w:r w:rsidRPr="00917055">
        <w:rPr>
          <w:rFonts w:ascii="Sylfaen" w:hAnsi="Sylfaen"/>
          <w:color w:val="auto"/>
          <w:sz w:val="28"/>
          <w:szCs w:val="28"/>
          <w:shd w:val="clear" w:color="auto" w:fill="FFFFFF"/>
          <w:lang w:val="hy-AM"/>
        </w:rPr>
        <w:t>2.2 Կլիման</w:t>
      </w:r>
      <w:bookmarkEnd w:id="17"/>
      <w:bookmarkEnd w:id="18"/>
      <w:bookmarkEnd w:id="19"/>
    </w:p>
    <w:p w:rsidR="00A807FD" w:rsidRPr="002152FE" w:rsidRDefault="00A807FD" w:rsidP="00A807FD">
      <w:pPr>
        <w:spacing w:before="120" w:after="120"/>
        <w:ind w:firstLine="540"/>
        <w:jc w:val="both"/>
        <w:rPr>
          <w:rFonts w:ascii="Sylfaen" w:hAnsi="Sylfaen" w:cs="Arial"/>
          <w:sz w:val="24"/>
          <w:szCs w:val="24"/>
          <w:lang w:val="af-ZA"/>
        </w:rPr>
      </w:pPr>
      <w:r w:rsidRPr="002152FE">
        <w:rPr>
          <w:rFonts w:ascii="Sylfaen" w:hAnsi="Sylfaen" w:cs="Sylfaen"/>
          <w:sz w:val="24"/>
          <w:szCs w:val="24"/>
          <w:lang w:val="af-ZA"/>
        </w:rPr>
        <w:t>Ընդհանուր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առմամբ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Երևանի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կլիման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արտահայտված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ցամաքային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բնույթ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է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կրում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` </w:t>
      </w:r>
      <w:r w:rsidRPr="002152FE">
        <w:rPr>
          <w:rFonts w:ascii="Sylfaen" w:hAnsi="Sylfaen" w:cs="Sylfaen"/>
          <w:sz w:val="24"/>
          <w:szCs w:val="24"/>
          <w:lang w:val="af-ZA"/>
        </w:rPr>
        <w:t>շոգ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և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չոր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ամառներին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հաջորդում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են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չափավոր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ցուրտ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, </w:t>
      </w:r>
      <w:r w:rsidRPr="002152FE">
        <w:rPr>
          <w:rFonts w:ascii="Sylfaen" w:hAnsi="Sylfaen" w:cs="Sylfaen"/>
          <w:sz w:val="24"/>
          <w:szCs w:val="24"/>
          <w:lang w:val="af-ZA"/>
        </w:rPr>
        <w:t>անկայուն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ձնածածկով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ձմեռները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: </w:t>
      </w:r>
      <w:r w:rsidRPr="002152FE">
        <w:rPr>
          <w:rFonts w:ascii="Sylfaen" w:hAnsi="Sylfaen" w:cs="Sylfaen"/>
          <w:sz w:val="24"/>
          <w:szCs w:val="24"/>
          <w:lang w:val="af-ZA"/>
        </w:rPr>
        <w:t>Կլիմայի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առանձնահատկությունները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պայմանավորված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են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. </w:t>
      </w:r>
      <w:r w:rsidRPr="002152FE">
        <w:rPr>
          <w:rFonts w:ascii="Sylfaen" w:hAnsi="Sylfaen" w:cs="Sylfaen"/>
          <w:sz w:val="24"/>
          <w:szCs w:val="24"/>
          <w:lang w:val="af-ZA"/>
        </w:rPr>
        <w:t>ամռանը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` </w:t>
      </w:r>
      <w:r w:rsidRPr="002152FE">
        <w:rPr>
          <w:rFonts w:ascii="Sylfaen" w:hAnsi="Sylfaen" w:cs="Sylfaen"/>
          <w:sz w:val="24"/>
          <w:szCs w:val="24"/>
          <w:lang w:val="af-ZA"/>
        </w:rPr>
        <w:t>հարավից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` </w:t>
      </w:r>
      <w:r w:rsidRPr="002152FE">
        <w:rPr>
          <w:rFonts w:ascii="Sylfaen" w:hAnsi="Sylfaen" w:cs="Sylfaen"/>
          <w:sz w:val="24"/>
          <w:szCs w:val="24"/>
          <w:lang w:val="af-ZA"/>
        </w:rPr>
        <w:t>չոր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տաք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օդային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զանգվածների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, </w:t>
      </w:r>
      <w:r w:rsidRPr="002152FE">
        <w:rPr>
          <w:rFonts w:ascii="Sylfaen" w:hAnsi="Sylfaen" w:cs="Sylfaen"/>
          <w:sz w:val="24"/>
          <w:szCs w:val="24"/>
          <w:lang w:val="af-ZA"/>
        </w:rPr>
        <w:t>ձմռանը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` </w:t>
      </w:r>
      <w:r w:rsidRPr="002152FE">
        <w:rPr>
          <w:rFonts w:ascii="Sylfaen" w:hAnsi="Sylfaen" w:cs="Sylfaen"/>
          <w:sz w:val="24"/>
          <w:szCs w:val="24"/>
          <w:lang w:val="af-ZA"/>
        </w:rPr>
        <w:t>հյուսիսից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` </w:t>
      </w:r>
      <w:r w:rsidRPr="002152FE">
        <w:rPr>
          <w:rFonts w:ascii="Sylfaen" w:hAnsi="Sylfaen" w:cs="Sylfaen"/>
          <w:sz w:val="24"/>
          <w:szCs w:val="24"/>
          <w:lang w:val="af-ZA"/>
        </w:rPr>
        <w:t>ցուրտ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օդային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զանգվածների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ներխուժ</w:t>
      </w:r>
      <w:r>
        <w:rPr>
          <w:rFonts w:ascii="Sylfaen" w:hAnsi="Sylfaen" w:cs="Sylfaen"/>
          <w:sz w:val="24"/>
          <w:szCs w:val="24"/>
          <w:lang w:val="af-ZA"/>
        </w:rPr>
        <w:t>մամբ</w:t>
      </w:r>
      <w:r w:rsidRPr="002152FE">
        <w:rPr>
          <w:rFonts w:ascii="Sylfaen" w:hAnsi="Sylfaen" w:cs="Arial"/>
          <w:sz w:val="24"/>
          <w:szCs w:val="24"/>
          <w:lang w:val="af-ZA"/>
        </w:rPr>
        <w:t>:</w:t>
      </w:r>
    </w:p>
    <w:p w:rsidR="00A807FD" w:rsidRPr="002152FE" w:rsidRDefault="00A807FD" w:rsidP="00A807FD">
      <w:pPr>
        <w:spacing w:before="120" w:after="120"/>
        <w:ind w:firstLine="540"/>
        <w:jc w:val="both"/>
        <w:rPr>
          <w:rFonts w:ascii="Sylfaen" w:hAnsi="Sylfaen" w:cs="Arial"/>
          <w:sz w:val="24"/>
          <w:szCs w:val="24"/>
          <w:lang w:val="af-ZA"/>
        </w:rPr>
      </w:pPr>
      <w:r w:rsidRPr="002152FE">
        <w:rPr>
          <w:rFonts w:ascii="Sylfaen" w:hAnsi="Sylfaen" w:cs="Sylfaen"/>
          <w:sz w:val="24"/>
          <w:szCs w:val="24"/>
          <w:lang w:val="af-ZA"/>
        </w:rPr>
        <w:t>Առանց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սառնամանիքների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ժամանակաշրջանը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կազմում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է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213 </w:t>
      </w:r>
      <w:r w:rsidRPr="002152FE">
        <w:rPr>
          <w:rFonts w:ascii="Sylfaen" w:hAnsi="Sylfaen" w:cs="Sylfaen"/>
          <w:sz w:val="24"/>
          <w:szCs w:val="24"/>
          <w:lang w:val="af-ZA"/>
        </w:rPr>
        <w:t>օր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, </w:t>
      </w:r>
      <w:r w:rsidRPr="002152FE">
        <w:rPr>
          <w:rFonts w:ascii="Sylfaen" w:hAnsi="Sylfaen" w:cs="Sylfaen"/>
          <w:sz w:val="24"/>
          <w:szCs w:val="24"/>
          <w:lang w:val="af-ZA"/>
        </w:rPr>
        <w:t>առանձին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տարիներին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տատանվելով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163-</w:t>
      </w:r>
      <w:r w:rsidRPr="002152FE">
        <w:rPr>
          <w:rFonts w:ascii="Sylfaen" w:hAnsi="Sylfaen" w:cs="Sylfaen"/>
          <w:sz w:val="24"/>
          <w:szCs w:val="24"/>
          <w:lang w:val="af-ZA"/>
        </w:rPr>
        <w:t>ից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 </w:t>
      </w:r>
      <w:r w:rsidRPr="002152FE">
        <w:rPr>
          <w:rFonts w:ascii="Sylfaen" w:hAnsi="Sylfaen" w:cs="Sylfaen"/>
          <w:sz w:val="24"/>
          <w:szCs w:val="24"/>
          <w:lang w:val="af-ZA"/>
        </w:rPr>
        <w:t>մինչև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234 </w:t>
      </w:r>
      <w:r w:rsidRPr="002152FE">
        <w:rPr>
          <w:rFonts w:ascii="Sylfaen" w:hAnsi="Sylfaen" w:cs="Sylfaen"/>
          <w:sz w:val="24"/>
          <w:szCs w:val="24"/>
          <w:lang w:val="af-ZA"/>
        </w:rPr>
        <w:t>օր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: </w:t>
      </w:r>
      <w:r w:rsidRPr="002152FE">
        <w:rPr>
          <w:rFonts w:ascii="Sylfaen" w:hAnsi="Sylfaen" w:cs="Sylfaen"/>
          <w:sz w:val="24"/>
          <w:szCs w:val="24"/>
          <w:lang w:val="af-ZA"/>
        </w:rPr>
        <w:t>Օդի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միջին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ջերմաստիճանն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ըստ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բարձրության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տատանվում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է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11.5</w:t>
      </w:r>
      <w:r w:rsidRPr="002152FE">
        <w:rPr>
          <w:rFonts w:ascii="Sylfaen" w:hAnsi="Sylfaen" w:cs="Arial Armenian"/>
          <w:sz w:val="24"/>
          <w:szCs w:val="24"/>
          <w:lang w:val="af-ZA"/>
        </w:rPr>
        <w:t>–</w:t>
      </w:r>
      <w:r w:rsidRPr="002152FE">
        <w:rPr>
          <w:rFonts w:ascii="Sylfaen" w:hAnsi="Sylfaen" w:cs="Arial"/>
          <w:sz w:val="24"/>
          <w:szCs w:val="24"/>
          <w:lang w:val="af-ZA"/>
        </w:rPr>
        <w:t>12</w:t>
      </w:r>
      <w:r w:rsidRPr="002152FE">
        <w:rPr>
          <w:rFonts w:ascii="Sylfaen" w:hAnsi="Sylfaen" w:cs="Arial"/>
          <w:sz w:val="24"/>
          <w:szCs w:val="24"/>
          <w:vertAlign w:val="superscript"/>
          <w:lang w:val="af-ZA"/>
        </w:rPr>
        <w:t>0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C: </w:t>
      </w:r>
      <w:r w:rsidRPr="002152FE">
        <w:rPr>
          <w:rFonts w:ascii="Sylfaen" w:hAnsi="Sylfaen" w:cs="Sylfaen"/>
          <w:sz w:val="24"/>
          <w:szCs w:val="24"/>
          <w:lang w:val="af-ZA"/>
        </w:rPr>
        <w:t>Բացա</w:t>
      </w:r>
      <w:r>
        <w:rPr>
          <w:rFonts w:ascii="Sylfaen" w:hAnsi="Sylfaen" w:cs="Sylfaen"/>
          <w:sz w:val="24"/>
          <w:szCs w:val="24"/>
          <w:lang w:val="af-ZA"/>
        </w:rPr>
        <w:t>ր</w:t>
      </w:r>
      <w:r w:rsidRPr="002152FE">
        <w:rPr>
          <w:rFonts w:ascii="Sylfaen" w:hAnsi="Sylfaen" w:cs="Sylfaen"/>
          <w:sz w:val="24"/>
          <w:szCs w:val="24"/>
          <w:lang w:val="af-ZA"/>
        </w:rPr>
        <w:t>ձակ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նվազագույն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ջերմաստիճանը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lastRenderedPageBreak/>
        <w:t>դիտվել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է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հունվարին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` </w:t>
      </w:r>
      <w:r w:rsidRPr="002152FE">
        <w:rPr>
          <w:rFonts w:ascii="Sylfaen" w:hAnsi="Sylfaen" w:cs="Sylfaen"/>
          <w:sz w:val="24"/>
          <w:szCs w:val="24"/>
          <w:lang w:val="af-ZA"/>
        </w:rPr>
        <w:t>մինուս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30 </w:t>
      </w:r>
      <w:r w:rsidRPr="002152FE">
        <w:rPr>
          <w:rFonts w:ascii="Sylfaen" w:hAnsi="Sylfaen" w:cs="Arial"/>
          <w:sz w:val="24"/>
          <w:szCs w:val="24"/>
          <w:vertAlign w:val="superscript"/>
          <w:lang w:val="af-ZA"/>
        </w:rPr>
        <w:t>0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C, </w:t>
      </w:r>
      <w:r w:rsidRPr="002152FE">
        <w:rPr>
          <w:rFonts w:ascii="Sylfaen" w:hAnsi="Sylfaen" w:cs="Sylfaen"/>
          <w:sz w:val="24"/>
          <w:szCs w:val="24"/>
          <w:lang w:val="af-ZA"/>
        </w:rPr>
        <w:t>բացա</w:t>
      </w:r>
      <w:r>
        <w:rPr>
          <w:rFonts w:ascii="Sylfaen" w:hAnsi="Sylfaen" w:cs="Sylfaen"/>
          <w:sz w:val="24"/>
          <w:szCs w:val="24"/>
          <w:lang w:val="af-ZA"/>
        </w:rPr>
        <w:t>ր</w:t>
      </w:r>
      <w:r w:rsidRPr="002152FE">
        <w:rPr>
          <w:rFonts w:ascii="Sylfaen" w:hAnsi="Sylfaen" w:cs="Sylfaen"/>
          <w:sz w:val="24"/>
          <w:szCs w:val="24"/>
          <w:lang w:val="af-ZA"/>
        </w:rPr>
        <w:t>ձակ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առավելագույնը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` </w:t>
      </w:r>
      <w:r w:rsidRPr="002152FE">
        <w:rPr>
          <w:rFonts w:ascii="Sylfaen" w:hAnsi="Sylfaen" w:cs="Sylfaen"/>
          <w:sz w:val="24"/>
          <w:szCs w:val="24"/>
          <w:lang w:val="af-ZA"/>
        </w:rPr>
        <w:t>հուլիս</w:t>
      </w:r>
      <w:r w:rsidRPr="002152FE">
        <w:rPr>
          <w:rFonts w:ascii="Sylfaen" w:hAnsi="Sylfaen" w:cs="Arial"/>
          <w:sz w:val="24"/>
          <w:szCs w:val="24"/>
          <w:lang w:val="af-ZA"/>
        </w:rPr>
        <w:t>-</w:t>
      </w:r>
      <w:r w:rsidRPr="002152FE">
        <w:rPr>
          <w:rFonts w:ascii="Sylfaen" w:hAnsi="Sylfaen" w:cs="Sylfaen"/>
          <w:sz w:val="24"/>
          <w:szCs w:val="24"/>
          <w:lang w:val="af-ZA"/>
        </w:rPr>
        <w:t>օգոստոս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ամիսներին</w:t>
      </w:r>
      <w:r w:rsidRPr="002152FE">
        <w:rPr>
          <w:rFonts w:ascii="Sylfaen" w:hAnsi="Sylfaen" w:cs="Arial"/>
          <w:sz w:val="24"/>
          <w:szCs w:val="24"/>
          <w:lang w:val="af-ZA"/>
        </w:rPr>
        <w:t>` + 42 </w:t>
      </w:r>
      <w:r w:rsidRPr="002152FE">
        <w:rPr>
          <w:rFonts w:ascii="Sylfaen" w:hAnsi="Sylfaen" w:cs="Arial"/>
          <w:sz w:val="24"/>
          <w:szCs w:val="24"/>
          <w:vertAlign w:val="superscript"/>
          <w:lang w:val="af-ZA"/>
        </w:rPr>
        <w:t>0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C:  </w:t>
      </w:r>
    </w:p>
    <w:p w:rsidR="00A807FD" w:rsidRPr="002152FE" w:rsidRDefault="00A807FD" w:rsidP="00A807FD">
      <w:pPr>
        <w:spacing w:before="120" w:after="120"/>
        <w:ind w:firstLine="540"/>
        <w:jc w:val="both"/>
        <w:rPr>
          <w:rFonts w:ascii="Sylfaen" w:hAnsi="Sylfaen" w:cs="Arial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  <w:lang w:val="af-ZA"/>
        </w:rPr>
        <w:t>Երևան</w:t>
      </w:r>
      <w:r w:rsidRPr="002152FE">
        <w:rPr>
          <w:rFonts w:ascii="Sylfaen" w:hAnsi="Sylfaen" w:cs="Sylfaen"/>
          <w:sz w:val="24"/>
          <w:szCs w:val="24"/>
          <w:lang w:val="af-ZA"/>
        </w:rPr>
        <w:t>ի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կլիման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աչքի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է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ընկնում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չորայնությամբ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: </w:t>
      </w:r>
      <w:r w:rsidRPr="002152FE">
        <w:rPr>
          <w:rFonts w:ascii="Sylfaen" w:hAnsi="Sylfaen" w:cs="Sylfaen"/>
          <w:sz w:val="24"/>
          <w:szCs w:val="24"/>
          <w:lang w:val="af-ZA"/>
        </w:rPr>
        <w:t>Գարնան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ամիսներին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(</w:t>
      </w:r>
      <w:r w:rsidRPr="002152FE">
        <w:rPr>
          <w:rFonts w:ascii="Sylfaen" w:hAnsi="Sylfaen" w:cs="Sylfaen"/>
          <w:sz w:val="24"/>
          <w:szCs w:val="24"/>
          <w:lang w:val="af-ZA"/>
        </w:rPr>
        <w:t>մարտ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Arial Armenian"/>
          <w:sz w:val="24"/>
          <w:szCs w:val="24"/>
          <w:lang w:val="af-ZA"/>
        </w:rPr>
        <w:t>–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մայիս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) </w:t>
      </w:r>
      <w:r w:rsidRPr="002152FE">
        <w:rPr>
          <w:rFonts w:ascii="Sylfaen" w:hAnsi="Sylfaen" w:cs="Sylfaen"/>
          <w:sz w:val="24"/>
          <w:szCs w:val="24"/>
          <w:lang w:val="af-ZA"/>
        </w:rPr>
        <w:t>դիտվում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են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մինչև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150 </w:t>
      </w:r>
      <w:r w:rsidRPr="002152FE">
        <w:rPr>
          <w:rFonts w:ascii="Sylfaen" w:hAnsi="Sylfaen" w:cs="Sylfaen"/>
          <w:sz w:val="24"/>
          <w:szCs w:val="24"/>
          <w:lang w:val="af-ZA"/>
        </w:rPr>
        <w:t>մմ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տեղումներ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, </w:t>
      </w:r>
      <w:r w:rsidRPr="002152FE">
        <w:rPr>
          <w:rFonts w:ascii="Sylfaen" w:hAnsi="Sylfaen" w:cs="Sylfaen"/>
          <w:sz w:val="24"/>
          <w:szCs w:val="24"/>
          <w:lang w:val="af-ZA"/>
        </w:rPr>
        <w:t>հունիս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Arial Armenian"/>
          <w:sz w:val="24"/>
          <w:szCs w:val="24"/>
          <w:lang w:val="af-ZA"/>
        </w:rPr>
        <w:t>–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սեպտեմբեր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ամիսները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խիստ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չորային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են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` </w:t>
      </w:r>
      <w:r w:rsidRPr="002152FE">
        <w:rPr>
          <w:rFonts w:ascii="Sylfaen" w:hAnsi="Sylfaen" w:cs="Sylfaen"/>
          <w:sz w:val="24"/>
          <w:szCs w:val="24"/>
          <w:lang w:val="af-ZA"/>
        </w:rPr>
        <w:t>մինչև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64 </w:t>
      </w:r>
      <w:r w:rsidRPr="002152FE">
        <w:rPr>
          <w:rFonts w:ascii="Sylfaen" w:hAnsi="Sylfaen" w:cs="Sylfaen"/>
          <w:sz w:val="24"/>
          <w:szCs w:val="24"/>
          <w:lang w:val="af-ZA"/>
        </w:rPr>
        <w:t>մմ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: </w:t>
      </w:r>
      <w:r w:rsidRPr="002152FE">
        <w:rPr>
          <w:rFonts w:ascii="Sylfaen" w:hAnsi="Sylfaen" w:cs="Sylfaen"/>
          <w:sz w:val="24"/>
          <w:szCs w:val="24"/>
          <w:lang w:val="af-ZA"/>
        </w:rPr>
        <w:t>Տեղումների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տարեկան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քանակը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տատանվում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է</w:t>
      </w:r>
      <w:r>
        <w:rPr>
          <w:rFonts w:ascii="Sylfaen" w:hAnsi="Sylfaen" w:cs="Arial"/>
          <w:sz w:val="24"/>
          <w:szCs w:val="24"/>
          <w:lang w:val="af-ZA"/>
        </w:rPr>
        <w:t xml:space="preserve"> 286-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353 </w:t>
      </w:r>
      <w:r w:rsidRPr="002152FE">
        <w:rPr>
          <w:rFonts w:ascii="Sylfaen" w:hAnsi="Sylfaen" w:cs="Sylfaen"/>
          <w:sz w:val="24"/>
          <w:szCs w:val="24"/>
          <w:lang w:val="af-ZA"/>
        </w:rPr>
        <w:t>մմ</w:t>
      </w:r>
      <w:r w:rsidRPr="002152FE">
        <w:rPr>
          <w:rFonts w:ascii="Sylfaen" w:hAnsi="Sylfaen" w:cs="Arial"/>
          <w:sz w:val="24"/>
          <w:szCs w:val="24"/>
          <w:lang w:val="af-ZA"/>
        </w:rPr>
        <w:t>:</w:t>
      </w:r>
    </w:p>
    <w:p w:rsidR="00A807FD" w:rsidRPr="002152FE" w:rsidRDefault="00A807FD" w:rsidP="00A807FD">
      <w:pPr>
        <w:spacing w:before="120" w:after="120"/>
        <w:ind w:firstLine="540"/>
        <w:jc w:val="both"/>
        <w:rPr>
          <w:rFonts w:ascii="Sylfaen" w:hAnsi="Sylfaen" w:cs="Arial"/>
          <w:sz w:val="24"/>
          <w:szCs w:val="24"/>
          <w:lang w:val="af-ZA"/>
        </w:rPr>
      </w:pPr>
      <w:r w:rsidRPr="002152FE">
        <w:rPr>
          <w:rFonts w:ascii="Sylfaen" w:hAnsi="Sylfaen" w:cs="Sylfaen"/>
          <w:sz w:val="24"/>
          <w:szCs w:val="24"/>
          <w:lang w:val="af-ZA"/>
        </w:rPr>
        <w:t>Ամռան</w:t>
      </w:r>
      <w:r>
        <w:rPr>
          <w:rFonts w:ascii="Sylfaen" w:hAnsi="Sylfaen" w:cs="Sylfaen"/>
          <w:sz w:val="24"/>
          <w:szCs w:val="24"/>
          <w:lang w:val="af-ZA"/>
        </w:rPr>
        <w:t>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օդի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հարաբերական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խոնավությունը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կազմում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է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49% </w:t>
      </w:r>
      <w:r w:rsidRPr="002152FE">
        <w:rPr>
          <w:rFonts w:ascii="Sylfaen" w:hAnsi="Sylfaen" w:cs="Arial Armenian"/>
          <w:sz w:val="24"/>
          <w:szCs w:val="24"/>
          <w:lang w:val="af-ZA"/>
        </w:rPr>
        <w:t>–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53%, </w:t>
      </w:r>
      <w:r w:rsidRPr="002152FE">
        <w:rPr>
          <w:rFonts w:ascii="Sylfaen" w:hAnsi="Sylfaen" w:cs="Sylfaen"/>
          <w:sz w:val="24"/>
          <w:szCs w:val="24"/>
          <w:lang w:val="af-ZA"/>
        </w:rPr>
        <w:t>ձմռանը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` 73% - 76%, </w:t>
      </w:r>
      <w:r w:rsidRPr="002152FE">
        <w:rPr>
          <w:rFonts w:ascii="Sylfaen" w:hAnsi="Sylfaen" w:cs="Sylfaen"/>
          <w:sz w:val="24"/>
          <w:szCs w:val="24"/>
          <w:lang w:val="af-ZA"/>
        </w:rPr>
        <w:t>գարնանը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` 57% </w:t>
      </w:r>
      <w:r w:rsidRPr="002152FE">
        <w:rPr>
          <w:rFonts w:ascii="Sylfaen" w:hAnsi="Sylfaen" w:cs="Arial Armenian"/>
          <w:sz w:val="24"/>
          <w:szCs w:val="24"/>
          <w:lang w:val="af-ZA"/>
        </w:rPr>
        <w:t>–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61% </w:t>
      </w:r>
      <w:r w:rsidRPr="002152FE">
        <w:rPr>
          <w:rFonts w:ascii="Sylfaen" w:hAnsi="Sylfaen" w:cs="Sylfaen"/>
          <w:sz w:val="24"/>
          <w:szCs w:val="24"/>
          <w:lang w:val="af-ZA"/>
        </w:rPr>
        <w:t>և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af-ZA"/>
        </w:rPr>
        <w:t>աշնանը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` 51% </w:t>
      </w:r>
      <w:r w:rsidRPr="002152FE">
        <w:rPr>
          <w:rFonts w:ascii="Sylfaen" w:hAnsi="Sylfaen" w:cs="Arial Armenian"/>
          <w:sz w:val="24"/>
          <w:szCs w:val="24"/>
          <w:lang w:val="af-ZA"/>
        </w:rPr>
        <w:t>–</w:t>
      </w:r>
      <w:r w:rsidRPr="002152FE">
        <w:rPr>
          <w:rFonts w:ascii="Sylfaen" w:hAnsi="Sylfaen" w:cs="Arial"/>
          <w:sz w:val="24"/>
          <w:szCs w:val="24"/>
          <w:lang w:val="af-ZA"/>
        </w:rPr>
        <w:t xml:space="preserve"> 70%: </w:t>
      </w:r>
    </w:p>
    <w:p w:rsidR="00A807FD" w:rsidRPr="00826D92" w:rsidRDefault="00A807FD" w:rsidP="00A807FD">
      <w:pPr>
        <w:spacing w:before="120" w:after="120"/>
        <w:ind w:firstLine="540"/>
        <w:jc w:val="both"/>
        <w:rPr>
          <w:rFonts w:ascii="Sylfaen" w:hAnsi="Sylfaen" w:cs="Arial"/>
          <w:sz w:val="24"/>
          <w:szCs w:val="24"/>
          <w:lang w:val="hy-AM"/>
        </w:rPr>
      </w:pPr>
      <w:r w:rsidRPr="002152FE">
        <w:rPr>
          <w:rFonts w:ascii="Sylfaen" w:hAnsi="Sylfaen" w:cs="Sylfaen"/>
          <w:sz w:val="24"/>
          <w:szCs w:val="24"/>
          <w:lang w:val="hy-AM"/>
        </w:rPr>
        <w:t>Տարածքի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համար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բնորոշ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քամու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ուղղությունը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հյուսիս</w:t>
      </w:r>
      <w:r w:rsidRPr="002152FE">
        <w:rPr>
          <w:rFonts w:ascii="Sylfaen" w:hAnsi="Sylfaen" w:cs="Arial"/>
          <w:sz w:val="24"/>
          <w:szCs w:val="24"/>
          <w:lang w:val="hy-AM"/>
        </w:rPr>
        <w:t>-</w:t>
      </w:r>
      <w:r w:rsidRPr="002152FE">
        <w:rPr>
          <w:rFonts w:ascii="Sylfaen" w:hAnsi="Sylfaen" w:cs="Sylfaen"/>
          <w:sz w:val="24"/>
          <w:szCs w:val="24"/>
          <w:lang w:val="hy-AM"/>
        </w:rPr>
        <w:t>արևելյան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է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: </w:t>
      </w:r>
      <w:r w:rsidRPr="002152FE">
        <w:rPr>
          <w:rFonts w:ascii="Sylfaen" w:hAnsi="Sylfaen" w:cs="Sylfaen"/>
          <w:sz w:val="24"/>
          <w:szCs w:val="24"/>
          <w:lang w:val="hy-AM"/>
        </w:rPr>
        <w:t>Ձմռան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ամիսներին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հաճախակի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դիտվում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են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հանդարտ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և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թույլ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քամիներով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եղանակներ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, </w:t>
      </w:r>
      <w:r w:rsidRPr="002152FE">
        <w:rPr>
          <w:rFonts w:ascii="Sylfaen" w:hAnsi="Sylfaen" w:cs="Sylfaen"/>
          <w:sz w:val="24"/>
          <w:szCs w:val="24"/>
          <w:lang w:val="hy-AM"/>
        </w:rPr>
        <w:t>ինչը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ռելիեֆի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գոգավորության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պայմաններում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նպաստում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է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սառը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օդի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լճացմանը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: </w:t>
      </w:r>
      <w:r w:rsidRPr="002152FE">
        <w:rPr>
          <w:rFonts w:ascii="Sylfaen" w:hAnsi="Sylfaen" w:cs="Sylfaen"/>
          <w:sz w:val="24"/>
          <w:szCs w:val="24"/>
          <w:lang w:val="hy-AM"/>
        </w:rPr>
        <w:t>Հունվար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ամսին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հանդարտ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օրերի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թիվը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կարող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է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152FE">
        <w:rPr>
          <w:rFonts w:ascii="Sylfaen" w:hAnsi="Sylfaen" w:cs="Sylfaen"/>
          <w:sz w:val="24"/>
          <w:szCs w:val="24"/>
          <w:lang w:val="hy-AM"/>
        </w:rPr>
        <w:t>կազմել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45% </w:t>
      </w:r>
      <w:r w:rsidRPr="002152FE">
        <w:rPr>
          <w:rFonts w:ascii="Sylfaen" w:hAnsi="Sylfaen" w:cs="Arial Armenian"/>
          <w:sz w:val="24"/>
          <w:szCs w:val="24"/>
          <w:lang w:val="hy-AM"/>
        </w:rPr>
        <w:t>–</w:t>
      </w:r>
      <w:r w:rsidRPr="002152FE">
        <w:rPr>
          <w:rFonts w:ascii="Sylfaen" w:hAnsi="Sylfaen" w:cs="Arial"/>
          <w:sz w:val="24"/>
          <w:szCs w:val="24"/>
          <w:lang w:val="hy-AM"/>
        </w:rPr>
        <w:t xml:space="preserve"> 75%: </w:t>
      </w:r>
    </w:p>
    <w:p w:rsidR="00B43206" w:rsidRPr="00917055" w:rsidRDefault="00B43206" w:rsidP="00B43206">
      <w:pPr>
        <w:ind w:firstLine="720"/>
        <w:jc w:val="both"/>
        <w:rPr>
          <w:rFonts w:ascii="Sylfaen" w:hAnsi="Sylfaen" w:cs="Sylfaen"/>
          <w:sz w:val="24"/>
          <w:szCs w:val="24"/>
          <w:lang w:val="hy-AM"/>
        </w:rPr>
      </w:pPr>
      <w:r w:rsidRPr="00B43206">
        <w:rPr>
          <w:rFonts w:ascii="Sylfaen" w:hAnsi="Sylfaen" w:cs="Sylfaen"/>
          <w:sz w:val="24"/>
          <w:szCs w:val="24"/>
          <w:lang w:val="hy-AM"/>
        </w:rPr>
        <w:t>Ստորև բերված են հիմնական օդերևութաբանական ցուցանիշները ըստ մոտակա՝ Էրեբունի կայանի տվյալների:</w:t>
      </w:r>
    </w:p>
    <w:p w:rsidR="00B43206" w:rsidRPr="00917055" w:rsidRDefault="00B43206" w:rsidP="00B43206">
      <w:pPr>
        <w:ind w:firstLine="720"/>
        <w:jc w:val="both"/>
        <w:rPr>
          <w:rFonts w:ascii="Sylfaen" w:hAnsi="Sylfaen" w:cs="Sylfaen"/>
          <w:sz w:val="24"/>
          <w:szCs w:val="24"/>
          <w:lang w:val="hy-AM"/>
        </w:rPr>
        <w:sectPr w:rsidR="00B43206" w:rsidRPr="00917055" w:rsidSect="000B2B82">
          <w:pgSz w:w="12240" w:h="15840"/>
          <w:pgMar w:top="1138" w:right="850" w:bottom="1138" w:left="1699" w:header="720" w:footer="720" w:gutter="0"/>
          <w:cols w:space="720"/>
          <w:docGrid w:linePitch="360"/>
        </w:sectPr>
      </w:pPr>
    </w:p>
    <w:p w:rsidR="0001574B" w:rsidRPr="00B76747" w:rsidRDefault="0001574B" w:rsidP="0001574B">
      <w:pPr>
        <w:ind w:left="360"/>
        <w:jc w:val="both"/>
        <w:rPr>
          <w:rFonts w:ascii="Sylfaen" w:hAnsi="Sylfaen"/>
          <w:i/>
          <w:lang w:val="hy-AM"/>
        </w:rPr>
      </w:pPr>
      <w:r w:rsidRPr="00B76747">
        <w:rPr>
          <w:rFonts w:ascii="Sylfaen" w:hAnsi="Sylfaen"/>
          <w:i/>
          <w:lang w:val="hy-AM"/>
        </w:rPr>
        <w:lastRenderedPageBreak/>
        <w:t xml:space="preserve">Աղյուսակ  </w:t>
      </w:r>
      <w:r w:rsidRPr="00C17EBE">
        <w:rPr>
          <w:rFonts w:ascii="Sylfaen" w:hAnsi="Sylfaen"/>
          <w:i/>
          <w:lang w:val="hy-AM"/>
        </w:rPr>
        <w:t>2</w:t>
      </w:r>
      <w:r w:rsidRPr="006272E2">
        <w:rPr>
          <w:rFonts w:ascii="Sylfaen" w:hAnsi="Sylfaen"/>
          <w:i/>
          <w:lang w:val="hy-AM"/>
        </w:rPr>
        <w:t>.</w:t>
      </w:r>
      <w:r w:rsidRPr="00B76747">
        <w:rPr>
          <w:rFonts w:ascii="Sylfaen" w:hAnsi="Sylfaen"/>
          <w:i/>
          <w:lang w:val="hy-AM"/>
        </w:rPr>
        <w:t xml:space="preserve">1.    Մթնոլորտային օդի միջին ջերմաստիճանը 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567"/>
        <w:gridCol w:w="567"/>
        <w:gridCol w:w="567"/>
        <w:gridCol w:w="708"/>
        <w:gridCol w:w="709"/>
        <w:gridCol w:w="709"/>
        <w:gridCol w:w="709"/>
        <w:gridCol w:w="708"/>
        <w:gridCol w:w="709"/>
        <w:gridCol w:w="709"/>
        <w:gridCol w:w="567"/>
        <w:gridCol w:w="567"/>
        <w:gridCol w:w="850"/>
        <w:gridCol w:w="1418"/>
        <w:gridCol w:w="1417"/>
      </w:tblGrid>
      <w:tr w:rsidR="0001574B" w:rsidRPr="00D55E04" w:rsidTr="00A807FD">
        <w:tc>
          <w:tcPr>
            <w:tcW w:w="1101" w:type="dxa"/>
            <w:vMerge w:val="restart"/>
          </w:tcPr>
          <w:p w:rsidR="0001574B" w:rsidRPr="00A45128" w:rsidRDefault="0001574B" w:rsidP="00A807FD">
            <w:pPr>
              <w:pStyle w:val="a7"/>
              <w:jc w:val="both"/>
              <w:rPr>
                <w:rFonts w:ascii="Sylfaen" w:hAnsi="Sylfaen"/>
                <w:lang w:val="hy-AM"/>
              </w:rPr>
            </w:pPr>
            <w:r w:rsidRPr="00A45128">
              <w:rPr>
                <w:rFonts w:ascii="Sylfaen" w:hAnsi="Sylfaen"/>
                <w:lang w:val="hy-AM"/>
              </w:rPr>
              <w:t>Օդերև-ութաբ. կայանը</w:t>
            </w:r>
          </w:p>
          <w:p w:rsidR="0001574B" w:rsidRPr="00EC7826" w:rsidRDefault="0001574B" w:rsidP="00A807FD">
            <w:pPr>
              <w:pStyle w:val="a7"/>
              <w:jc w:val="both"/>
              <w:rPr>
                <w:lang w:val="hy-AM"/>
              </w:rPr>
            </w:pPr>
          </w:p>
        </w:tc>
        <w:tc>
          <w:tcPr>
            <w:tcW w:w="1701" w:type="dxa"/>
            <w:vMerge w:val="restart"/>
          </w:tcPr>
          <w:p w:rsidR="0001574B" w:rsidRPr="00CD112D" w:rsidRDefault="0001574B" w:rsidP="00A807FD">
            <w:pPr>
              <w:pStyle w:val="a7"/>
              <w:ind w:left="69"/>
              <w:jc w:val="both"/>
              <w:rPr>
                <w:sz w:val="20"/>
                <w:szCs w:val="20"/>
                <w:lang w:val="hy-AM"/>
              </w:rPr>
            </w:pPr>
            <w:r w:rsidRPr="00CD112D">
              <w:rPr>
                <w:rFonts w:ascii="Sylfaen" w:hAnsi="Sylfaen" w:cs="Sylfaen"/>
                <w:sz w:val="20"/>
                <w:szCs w:val="20"/>
                <w:lang w:val="hy-AM"/>
              </w:rPr>
              <w:t>Բարձրությունը</w:t>
            </w:r>
            <w:r w:rsidRPr="00CD112D">
              <w:rPr>
                <w:sz w:val="20"/>
                <w:szCs w:val="20"/>
                <w:lang w:val="hy-AM"/>
              </w:rPr>
              <w:t xml:space="preserve"> </w:t>
            </w:r>
            <w:r w:rsidRPr="00CD112D">
              <w:rPr>
                <w:rFonts w:ascii="Sylfaen" w:hAnsi="Sylfaen" w:cs="Sylfaen"/>
                <w:sz w:val="20"/>
                <w:szCs w:val="20"/>
                <w:lang w:val="hy-AM"/>
              </w:rPr>
              <w:t>ծովի մակար-</w:t>
            </w:r>
            <w:r w:rsidRPr="00CD112D">
              <w:rPr>
                <w:sz w:val="20"/>
                <w:szCs w:val="20"/>
                <w:lang w:val="hy-AM"/>
              </w:rPr>
              <w:t xml:space="preserve"> </w:t>
            </w:r>
            <w:r w:rsidRPr="00CD112D">
              <w:rPr>
                <w:rFonts w:ascii="Sylfaen" w:hAnsi="Sylfaen" w:cs="Sylfaen"/>
                <w:sz w:val="20"/>
                <w:szCs w:val="20"/>
                <w:lang w:val="hy-AM"/>
              </w:rPr>
              <w:t>դակից</w:t>
            </w:r>
            <w:r w:rsidRPr="00CD112D">
              <w:rPr>
                <w:sz w:val="20"/>
                <w:szCs w:val="20"/>
                <w:lang w:val="hy-AM"/>
              </w:rPr>
              <w:t xml:space="preserve">, </w:t>
            </w:r>
            <w:r w:rsidRPr="00CD112D">
              <w:rPr>
                <w:rFonts w:ascii="Sylfaen" w:hAnsi="Sylfaen" w:cs="Sylfaen"/>
                <w:sz w:val="20"/>
                <w:szCs w:val="20"/>
                <w:lang w:val="hy-AM"/>
              </w:rPr>
              <w:t>մ</w:t>
            </w:r>
          </w:p>
        </w:tc>
        <w:tc>
          <w:tcPr>
            <w:tcW w:w="7796" w:type="dxa"/>
            <w:gridSpan w:val="12"/>
          </w:tcPr>
          <w:p w:rsidR="0001574B" w:rsidRPr="00D55E04" w:rsidRDefault="0001574B" w:rsidP="00A807FD">
            <w:pPr>
              <w:pStyle w:val="a7"/>
              <w:ind w:left="360"/>
              <w:jc w:val="both"/>
              <w:rPr>
                <w:vertAlign w:val="superscript"/>
                <w:lang w:val="hy-AM"/>
              </w:rPr>
            </w:pPr>
            <w:r w:rsidRPr="00D55E04">
              <w:rPr>
                <w:rFonts w:ascii="Sylfaen" w:hAnsi="Sylfaen" w:cs="Sylfaen"/>
                <w:lang w:val="hy-AM"/>
              </w:rPr>
              <w:t>Միջին</w:t>
            </w:r>
            <w:r w:rsidRPr="00D55E04">
              <w:rPr>
                <w:lang w:val="hy-AM"/>
              </w:rPr>
              <w:t xml:space="preserve"> </w:t>
            </w:r>
            <w:r w:rsidRPr="00D55E04">
              <w:rPr>
                <w:rFonts w:ascii="Sylfaen" w:hAnsi="Sylfaen" w:cs="Sylfaen"/>
                <w:lang w:val="hy-AM"/>
              </w:rPr>
              <w:t>ջերմաստիճանը</w:t>
            </w:r>
            <w:r w:rsidRPr="00D55E04">
              <w:rPr>
                <w:lang w:val="hy-AM"/>
              </w:rPr>
              <w:t xml:space="preserve"> </w:t>
            </w:r>
            <w:r w:rsidRPr="00D55E04">
              <w:rPr>
                <w:rFonts w:ascii="Sylfaen" w:hAnsi="Sylfaen" w:cs="Sylfaen"/>
                <w:lang w:val="hy-AM"/>
              </w:rPr>
              <w:t>ըստ</w:t>
            </w:r>
            <w:r w:rsidRPr="00D55E04">
              <w:rPr>
                <w:lang w:val="hy-AM"/>
              </w:rPr>
              <w:t xml:space="preserve"> </w:t>
            </w:r>
            <w:r w:rsidRPr="00D55E04">
              <w:rPr>
                <w:rFonts w:ascii="Sylfaen" w:hAnsi="Sylfaen" w:cs="Sylfaen"/>
                <w:lang w:val="hy-AM"/>
              </w:rPr>
              <w:t>ամիսների</w:t>
            </w:r>
            <w:r w:rsidRPr="00D55E04">
              <w:rPr>
                <w:lang w:val="hy-AM"/>
              </w:rPr>
              <w:t>, C</w:t>
            </w:r>
            <w:r w:rsidRPr="00D55E04">
              <w:rPr>
                <w:vertAlign w:val="superscript"/>
                <w:lang w:val="hy-AM"/>
              </w:rPr>
              <w:t>0</w:t>
            </w:r>
          </w:p>
        </w:tc>
        <w:tc>
          <w:tcPr>
            <w:tcW w:w="850" w:type="dxa"/>
            <w:vMerge w:val="restart"/>
          </w:tcPr>
          <w:p w:rsidR="0001574B" w:rsidRDefault="0001574B" w:rsidP="00A807FD">
            <w:pPr>
              <w:pStyle w:val="a7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CD112D">
              <w:rPr>
                <w:rFonts w:ascii="Sylfaen" w:hAnsi="Sylfaen" w:cs="Sylfaen"/>
                <w:sz w:val="20"/>
                <w:szCs w:val="20"/>
                <w:lang w:val="hy-AM"/>
              </w:rPr>
              <w:t>Միջին</w:t>
            </w:r>
            <w:r w:rsidRPr="00CD112D">
              <w:rPr>
                <w:sz w:val="20"/>
                <w:szCs w:val="20"/>
                <w:lang w:val="hy-AM"/>
              </w:rPr>
              <w:t xml:space="preserve"> </w:t>
            </w:r>
            <w:r w:rsidRPr="00CD112D">
              <w:rPr>
                <w:rFonts w:ascii="Sylfaen" w:hAnsi="Sylfaen" w:cs="Sylfaen"/>
                <w:sz w:val="20"/>
                <w:szCs w:val="20"/>
                <w:lang w:val="hy-AM"/>
              </w:rPr>
              <w:t>տարե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-</w:t>
            </w:r>
          </w:p>
          <w:p w:rsidR="0001574B" w:rsidRPr="00CD112D" w:rsidRDefault="0001574B" w:rsidP="00A807FD">
            <w:pPr>
              <w:pStyle w:val="a7"/>
              <w:ind w:left="22"/>
              <w:jc w:val="both"/>
              <w:rPr>
                <w:sz w:val="20"/>
                <w:szCs w:val="20"/>
                <w:lang w:val="hy-AM"/>
              </w:rPr>
            </w:pPr>
            <w:r w:rsidRPr="00CD112D">
              <w:rPr>
                <w:rFonts w:ascii="Sylfaen" w:hAnsi="Sylfaen" w:cs="Sylfaen"/>
                <w:sz w:val="20"/>
                <w:szCs w:val="20"/>
                <w:lang w:val="hy-AM"/>
              </w:rPr>
              <w:t>կան</w:t>
            </w:r>
          </w:p>
        </w:tc>
        <w:tc>
          <w:tcPr>
            <w:tcW w:w="1418" w:type="dxa"/>
            <w:vMerge w:val="restart"/>
          </w:tcPr>
          <w:p w:rsidR="0001574B" w:rsidRPr="00CD112D" w:rsidRDefault="0001574B" w:rsidP="00A807FD">
            <w:pPr>
              <w:pStyle w:val="a7"/>
              <w:ind w:left="72"/>
              <w:jc w:val="both"/>
              <w:rPr>
                <w:sz w:val="20"/>
                <w:szCs w:val="20"/>
                <w:lang w:val="hy-AM"/>
              </w:rPr>
            </w:pPr>
            <w:r w:rsidRPr="00CD112D">
              <w:rPr>
                <w:rFonts w:ascii="Sylfaen" w:hAnsi="Sylfaen" w:cs="Sylfaen"/>
                <w:sz w:val="20"/>
                <w:szCs w:val="20"/>
                <w:lang w:val="hy-AM"/>
              </w:rPr>
              <w:t>Բացարձակ</w:t>
            </w:r>
            <w:r w:rsidRPr="00CD112D">
              <w:rPr>
                <w:sz w:val="20"/>
                <w:szCs w:val="20"/>
                <w:lang w:val="hy-AM"/>
              </w:rPr>
              <w:t xml:space="preserve"> </w:t>
            </w:r>
            <w:r w:rsidRPr="00CD112D">
              <w:rPr>
                <w:rFonts w:ascii="Sylfaen" w:hAnsi="Sylfaen" w:cs="Sylfaen"/>
                <w:sz w:val="20"/>
                <w:szCs w:val="20"/>
                <w:lang w:val="hy-AM"/>
              </w:rPr>
              <w:t>նվազագույն</w:t>
            </w:r>
          </w:p>
        </w:tc>
        <w:tc>
          <w:tcPr>
            <w:tcW w:w="1417" w:type="dxa"/>
            <w:vMerge w:val="restart"/>
          </w:tcPr>
          <w:p w:rsidR="0001574B" w:rsidRPr="00CD112D" w:rsidRDefault="0001574B" w:rsidP="00A807FD">
            <w:pPr>
              <w:pStyle w:val="a7"/>
              <w:ind w:left="4"/>
              <w:jc w:val="both"/>
              <w:rPr>
                <w:sz w:val="20"/>
                <w:szCs w:val="20"/>
                <w:lang w:val="hy-AM"/>
              </w:rPr>
            </w:pPr>
            <w:r w:rsidRPr="00CD112D">
              <w:rPr>
                <w:rFonts w:ascii="Sylfaen" w:hAnsi="Sylfaen" w:cs="Sylfaen"/>
                <w:sz w:val="20"/>
                <w:szCs w:val="20"/>
                <w:lang w:val="hy-AM"/>
              </w:rPr>
              <w:t>Բացարձակ</w:t>
            </w:r>
            <w:r w:rsidRPr="00CD112D">
              <w:rPr>
                <w:sz w:val="20"/>
                <w:szCs w:val="20"/>
                <w:lang w:val="hy-AM"/>
              </w:rPr>
              <w:t xml:space="preserve"> </w:t>
            </w:r>
            <w:r w:rsidRPr="00CD112D">
              <w:rPr>
                <w:rFonts w:ascii="Sylfaen" w:hAnsi="Sylfaen" w:cs="Sylfaen"/>
                <w:sz w:val="20"/>
                <w:szCs w:val="20"/>
                <w:lang w:val="hy-AM"/>
              </w:rPr>
              <w:t>առավելա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-</w:t>
            </w:r>
            <w:r w:rsidRPr="00CD112D">
              <w:rPr>
                <w:rFonts w:ascii="Sylfaen" w:hAnsi="Sylfaen" w:cs="Sylfaen"/>
                <w:sz w:val="20"/>
                <w:szCs w:val="20"/>
                <w:lang w:val="hy-AM"/>
              </w:rPr>
              <w:t>գույն</w:t>
            </w:r>
          </w:p>
        </w:tc>
      </w:tr>
      <w:tr w:rsidR="0001574B" w:rsidTr="00A807FD">
        <w:tc>
          <w:tcPr>
            <w:tcW w:w="1101" w:type="dxa"/>
            <w:vMerge/>
          </w:tcPr>
          <w:p w:rsidR="0001574B" w:rsidRPr="00D55E04" w:rsidRDefault="0001574B" w:rsidP="00A807FD">
            <w:pPr>
              <w:pStyle w:val="a7"/>
              <w:jc w:val="both"/>
              <w:rPr>
                <w:lang w:val="hy-AM"/>
              </w:rPr>
            </w:pPr>
          </w:p>
        </w:tc>
        <w:tc>
          <w:tcPr>
            <w:tcW w:w="1701" w:type="dxa"/>
            <w:vMerge/>
          </w:tcPr>
          <w:p w:rsidR="0001574B" w:rsidRPr="00D55E04" w:rsidRDefault="0001574B" w:rsidP="00A807FD">
            <w:pPr>
              <w:pStyle w:val="a7"/>
              <w:ind w:left="69"/>
              <w:jc w:val="both"/>
              <w:rPr>
                <w:lang w:val="hy-AM"/>
              </w:rPr>
            </w:pP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1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2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3</w:t>
            </w:r>
          </w:p>
        </w:tc>
        <w:tc>
          <w:tcPr>
            <w:tcW w:w="708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4</w:t>
            </w:r>
          </w:p>
        </w:tc>
        <w:tc>
          <w:tcPr>
            <w:tcW w:w="709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5</w:t>
            </w:r>
          </w:p>
        </w:tc>
        <w:tc>
          <w:tcPr>
            <w:tcW w:w="709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6</w:t>
            </w:r>
          </w:p>
        </w:tc>
        <w:tc>
          <w:tcPr>
            <w:tcW w:w="709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7</w:t>
            </w:r>
          </w:p>
        </w:tc>
        <w:tc>
          <w:tcPr>
            <w:tcW w:w="708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8</w:t>
            </w:r>
          </w:p>
        </w:tc>
        <w:tc>
          <w:tcPr>
            <w:tcW w:w="709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9</w:t>
            </w:r>
          </w:p>
        </w:tc>
        <w:tc>
          <w:tcPr>
            <w:tcW w:w="709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10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11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12</w:t>
            </w:r>
          </w:p>
        </w:tc>
        <w:tc>
          <w:tcPr>
            <w:tcW w:w="850" w:type="dxa"/>
            <w:vMerge/>
          </w:tcPr>
          <w:p w:rsidR="0001574B" w:rsidRPr="00FC764D" w:rsidRDefault="0001574B" w:rsidP="00A807FD">
            <w:pPr>
              <w:pStyle w:val="a7"/>
              <w:ind w:left="360"/>
              <w:jc w:val="both"/>
            </w:pPr>
          </w:p>
        </w:tc>
        <w:tc>
          <w:tcPr>
            <w:tcW w:w="1418" w:type="dxa"/>
            <w:vMerge/>
          </w:tcPr>
          <w:p w:rsidR="0001574B" w:rsidRPr="00FC764D" w:rsidRDefault="0001574B" w:rsidP="00A807FD">
            <w:pPr>
              <w:pStyle w:val="a7"/>
              <w:ind w:left="360"/>
              <w:jc w:val="both"/>
            </w:pPr>
          </w:p>
        </w:tc>
        <w:tc>
          <w:tcPr>
            <w:tcW w:w="1417" w:type="dxa"/>
            <w:vMerge/>
          </w:tcPr>
          <w:p w:rsidR="0001574B" w:rsidRPr="00FC764D" w:rsidRDefault="0001574B" w:rsidP="00A807FD">
            <w:pPr>
              <w:pStyle w:val="a7"/>
              <w:ind w:left="360"/>
              <w:jc w:val="both"/>
            </w:pPr>
          </w:p>
        </w:tc>
      </w:tr>
      <w:tr w:rsidR="0001574B" w:rsidTr="00A807FD">
        <w:tc>
          <w:tcPr>
            <w:tcW w:w="1101" w:type="dxa"/>
          </w:tcPr>
          <w:p w:rsidR="0001574B" w:rsidRPr="00A97CCD" w:rsidRDefault="0001574B" w:rsidP="00A807FD">
            <w:pPr>
              <w:pStyle w:val="a7"/>
              <w:jc w:val="both"/>
              <w:rPr>
                <w:sz w:val="20"/>
                <w:szCs w:val="20"/>
              </w:rPr>
            </w:pPr>
            <w:r w:rsidRPr="00A97CCD">
              <w:rPr>
                <w:rFonts w:ascii="Sylfaen" w:hAnsi="Sylfaen" w:cs="Sylfaen"/>
                <w:sz w:val="20"/>
                <w:szCs w:val="20"/>
              </w:rPr>
              <w:t>Էրեբունի</w:t>
            </w:r>
          </w:p>
        </w:tc>
        <w:tc>
          <w:tcPr>
            <w:tcW w:w="1701" w:type="dxa"/>
            <w:vAlign w:val="center"/>
          </w:tcPr>
          <w:p w:rsidR="0001574B" w:rsidRPr="00BA525D" w:rsidRDefault="0001574B" w:rsidP="00A807FD">
            <w:pPr>
              <w:pStyle w:val="a7"/>
              <w:ind w:left="69"/>
              <w:jc w:val="both"/>
            </w:pPr>
            <w:r>
              <w:t>888</w:t>
            </w:r>
          </w:p>
        </w:tc>
        <w:tc>
          <w:tcPr>
            <w:tcW w:w="567" w:type="dxa"/>
            <w:vAlign w:val="center"/>
          </w:tcPr>
          <w:p w:rsidR="0001574B" w:rsidRPr="00CD112D" w:rsidRDefault="0001574B" w:rsidP="00A807FD">
            <w:pPr>
              <w:pStyle w:val="a7"/>
              <w:tabs>
                <w:tab w:val="left" w:pos="51"/>
              </w:tabs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-3.6</w:t>
            </w:r>
          </w:p>
        </w:tc>
        <w:tc>
          <w:tcPr>
            <w:tcW w:w="567" w:type="dxa"/>
            <w:vAlign w:val="center"/>
          </w:tcPr>
          <w:p w:rsidR="0001574B" w:rsidRPr="00CD112D" w:rsidRDefault="0001574B" w:rsidP="00A807FD">
            <w:pPr>
              <w:pStyle w:val="a7"/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-1.0</w:t>
            </w:r>
          </w:p>
        </w:tc>
        <w:tc>
          <w:tcPr>
            <w:tcW w:w="567" w:type="dxa"/>
            <w:vAlign w:val="center"/>
          </w:tcPr>
          <w:p w:rsidR="0001574B" w:rsidRPr="00CD112D" w:rsidRDefault="0001574B" w:rsidP="00A807FD">
            <w:pPr>
              <w:pStyle w:val="a7"/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5.3</w:t>
            </w:r>
          </w:p>
        </w:tc>
        <w:tc>
          <w:tcPr>
            <w:tcW w:w="708" w:type="dxa"/>
            <w:vAlign w:val="center"/>
          </w:tcPr>
          <w:p w:rsidR="0001574B" w:rsidRPr="00CD112D" w:rsidRDefault="0001574B" w:rsidP="00A807FD">
            <w:pPr>
              <w:pStyle w:val="a7"/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12.5</w:t>
            </w:r>
          </w:p>
        </w:tc>
        <w:tc>
          <w:tcPr>
            <w:tcW w:w="709" w:type="dxa"/>
            <w:vAlign w:val="center"/>
          </w:tcPr>
          <w:p w:rsidR="0001574B" w:rsidRPr="00CD112D" w:rsidRDefault="0001574B" w:rsidP="00A807FD">
            <w:pPr>
              <w:pStyle w:val="a7"/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17.4</w:t>
            </w:r>
          </w:p>
        </w:tc>
        <w:tc>
          <w:tcPr>
            <w:tcW w:w="709" w:type="dxa"/>
            <w:vAlign w:val="center"/>
          </w:tcPr>
          <w:p w:rsidR="0001574B" w:rsidRPr="00CD112D" w:rsidRDefault="0001574B" w:rsidP="00A807FD">
            <w:pPr>
              <w:pStyle w:val="a7"/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21.8</w:t>
            </w:r>
          </w:p>
        </w:tc>
        <w:tc>
          <w:tcPr>
            <w:tcW w:w="709" w:type="dxa"/>
            <w:vAlign w:val="center"/>
          </w:tcPr>
          <w:p w:rsidR="0001574B" w:rsidRPr="00CD112D" w:rsidRDefault="0001574B" w:rsidP="00A807FD">
            <w:pPr>
              <w:pStyle w:val="a7"/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25.8</w:t>
            </w:r>
          </w:p>
        </w:tc>
        <w:tc>
          <w:tcPr>
            <w:tcW w:w="708" w:type="dxa"/>
            <w:vAlign w:val="center"/>
          </w:tcPr>
          <w:p w:rsidR="0001574B" w:rsidRPr="00CD112D" w:rsidRDefault="0001574B" w:rsidP="00A807FD">
            <w:pPr>
              <w:pStyle w:val="a7"/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25.2</w:t>
            </w:r>
          </w:p>
        </w:tc>
        <w:tc>
          <w:tcPr>
            <w:tcW w:w="709" w:type="dxa"/>
            <w:vAlign w:val="center"/>
          </w:tcPr>
          <w:p w:rsidR="0001574B" w:rsidRPr="00CD112D" w:rsidRDefault="0001574B" w:rsidP="00A807FD">
            <w:pPr>
              <w:pStyle w:val="a7"/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20.5</w:t>
            </w:r>
          </w:p>
        </w:tc>
        <w:tc>
          <w:tcPr>
            <w:tcW w:w="709" w:type="dxa"/>
            <w:vAlign w:val="center"/>
          </w:tcPr>
          <w:p w:rsidR="0001574B" w:rsidRPr="00CD112D" w:rsidRDefault="0001574B" w:rsidP="00A807FD">
            <w:pPr>
              <w:pStyle w:val="a7"/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13.3</w:t>
            </w:r>
          </w:p>
        </w:tc>
        <w:tc>
          <w:tcPr>
            <w:tcW w:w="567" w:type="dxa"/>
            <w:vAlign w:val="center"/>
          </w:tcPr>
          <w:p w:rsidR="0001574B" w:rsidRPr="00CD112D" w:rsidRDefault="0001574B" w:rsidP="00A807FD">
            <w:pPr>
              <w:pStyle w:val="a7"/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6.3</w:t>
            </w:r>
          </w:p>
        </w:tc>
        <w:tc>
          <w:tcPr>
            <w:tcW w:w="567" w:type="dxa"/>
            <w:vAlign w:val="center"/>
          </w:tcPr>
          <w:p w:rsidR="0001574B" w:rsidRPr="00CD112D" w:rsidRDefault="0001574B" w:rsidP="00A807FD">
            <w:pPr>
              <w:pStyle w:val="a7"/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-0.2</w:t>
            </w:r>
          </w:p>
        </w:tc>
        <w:tc>
          <w:tcPr>
            <w:tcW w:w="850" w:type="dxa"/>
            <w:vAlign w:val="center"/>
          </w:tcPr>
          <w:p w:rsidR="0001574B" w:rsidRPr="00CD112D" w:rsidRDefault="0001574B" w:rsidP="00A807FD">
            <w:pPr>
              <w:pStyle w:val="a7"/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11.9</w:t>
            </w:r>
          </w:p>
        </w:tc>
        <w:tc>
          <w:tcPr>
            <w:tcW w:w="1418" w:type="dxa"/>
            <w:vAlign w:val="center"/>
          </w:tcPr>
          <w:p w:rsidR="0001574B" w:rsidRPr="00CD112D" w:rsidRDefault="0001574B" w:rsidP="00A807FD">
            <w:pPr>
              <w:pStyle w:val="a7"/>
              <w:ind w:left="360"/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-2.8</w:t>
            </w:r>
          </w:p>
        </w:tc>
        <w:tc>
          <w:tcPr>
            <w:tcW w:w="1417" w:type="dxa"/>
            <w:vAlign w:val="center"/>
          </w:tcPr>
          <w:p w:rsidR="0001574B" w:rsidRPr="00CD112D" w:rsidRDefault="0001574B" w:rsidP="00A807FD">
            <w:pPr>
              <w:pStyle w:val="a7"/>
              <w:ind w:left="360"/>
              <w:jc w:val="both"/>
              <w:rPr>
                <w:sz w:val="20"/>
                <w:szCs w:val="20"/>
              </w:rPr>
            </w:pPr>
            <w:r w:rsidRPr="00CD112D">
              <w:rPr>
                <w:sz w:val="20"/>
                <w:szCs w:val="20"/>
              </w:rPr>
              <w:t>42</w:t>
            </w:r>
          </w:p>
        </w:tc>
      </w:tr>
    </w:tbl>
    <w:p w:rsidR="0001574B" w:rsidRDefault="0001574B" w:rsidP="0001574B">
      <w:pPr>
        <w:ind w:left="360"/>
        <w:jc w:val="both"/>
        <w:rPr>
          <w:rFonts w:ascii="Sylfaen" w:hAnsi="Sylfaen"/>
          <w:b/>
          <w:sz w:val="20"/>
        </w:rPr>
      </w:pPr>
    </w:p>
    <w:p w:rsidR="0001574B" w:rsidRDefault="0001574B" w:rsidP="0001574B">
      <w:pPr>
        <w:ind w:left="360"/>
        <w:jc w:val="both"/>
        <w:rPr>
          <w:rFonts w:ascii="Sylfaen" w:hAnsi="Sylfaen"/>
          <w:b/>
          <w:sz w:val="20"/>
        </w:rPr>
      </w:pPr>
    </w:p>
    <w:p w:rsidR="0001574B" w:rsidRPr="00BB55C1" w:rsidRDefault="0001574B" w:rsidP="0001574B">
      <w:pPr>
        <w:ind w:left="360"/>
        <w:jc w:val="both"/>
        <w:rPr>
          <w:rFonts w:ascii="Sylfaen" w:hAnsi="Sylfaen"/>
          <w:b/>
          <w:sz w:val="20"/>
        </w:rPr>
      </w:pPr>
    </w:p>
    <w:p w:rsidR="0001574B" w:rsidRPr="00D12DED" w:rsidRDefault="0001574B" w:rsidP="0001574B">
      <w:pPr>
        <w:ind w:left="360"/>
        <w:jc w:val="both"/>
        <w:rPr>
          <w:rFonts w:ascii="Sylfaen" w:hAnsi="Sylfaen"/>
          <w:b/>
          <w:sz w:val="20"/>
          <w:lang w:val="hy-AM"/>
        </w:rPr>
      </w:pPr>
      <w:r w:rsidRPr="00B76747">
        <w:rPr>
          <w:rFonts w:ascii="Sylfaen" w:hAnsi="Sylfaen"/>
          <w:i/>
          <w:lang w:val="hy-AM"/>
        </w:rPr>
        <w:t xml:space="preserve">Աղյուսակ </w:t>
      </w:r>
      <w:r>
        <w:rPr>
          <w:rFonts w:ascii="Sylfaen" w:hAnsi="Sylfaen"/>
          <w:i/>
        </w:rPr>
        <w:t>2</w:t>
      </w:r>
      <w:r w:rsidRPr="00B76747">
        <w:rPr>
          <w:rFonts w:ascii="Sylfaen" w:hAnsi="Sylfaen"/>
          <w:i/>
          <w:lang w:val="hy-AM"/>
        </w:rPr>
        <w:t xml:space="preserve">.2    Օդի հարաբերական խոնավությունը  </w:t>
      </w:r>
    </w:p>
    <w:tbl>
      <w:tblPr>
        <w:tblW w:w="140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276"/>
        <w:gridCol w:w="1559"/>
        <w:gridCol w:w="1418"/>
      </w:tblGrid>
      <w:tr w:rsidR="0001574B" w:rsidRPr="0033223D" w:rsidTr="00A807FD">
        <w:trPr>
          <w:trHeight w:val="180"/>
        </w:trPr>
        <w:tc>
          <w:tcPr>
            <w:tcW w:w="1276" w:type="dxa"/>
            <w:vMerge w:val="restart"/>
          </w:tcPr>
          <w:p w:rsidR="0001574B" w:rsidRPr="00A45128" w:rsidRDefault="0001574B" w:rsidP="00A807FD">
            <w:pPr>
              <w:pStyle w:val="a7"/>
              <w:jc w:val="both"/>
              <w:rPr>
                <w:rFonts w:ascii="Sylfaen" w:hAnsi="Sylfaen"/>
                <w:lang w:val="hy-AM"/>
              </w:rPr>
            </w:pPr>
            <w:r w:rsidRPr="00A45128">
              <w:rPr>
                <w:rFonts w:ascii="Sylfaen" w:hAnsi="Sylfaen"/>
                <w:lang w:val="hy-AM"/>
              </w:rPr>
              <w:t>Օդերև-ութաբ. կայանը</w:t>
            </w:r>
          </w:p>
          <w:p w:rsidR="0001574B" w:rsidRPr="00EC7826" w:rsidRDefault="0001574B" w:rsidP="00A807FD">
            <w:pPr>
              <w:pStyle w:val="a7"/>
              <w:jc w:val="both"/>
              <w:rPr>
                <w:lang w:val="hy-AM"/>
              </w:rPr>
            </w:pPr>
          </w:p>
        </w:tc>
        <w:tc>
          <w:tcPr>
            <w:tcW w:w="1701" w:type="dxa"/>
            <w:vMerge w:val="restart"/>
          </w:tcPr>
          <w:p w:rsidR="0001574B" w:rsidRPr="00A45128" w:rsidRDefault="0001574B" w:rsidP="00A807FD">
            <w:pPr>
              <w:pStyle w:val="a7"/>
              <w:ind w:left="18"/>
              <w:jc w:val="both"/>
              <w:rPr>
                <w:sz w:val="20"/>
                <w:szCs w:val="20"/>
                <w:lang w:val="hy-AM"/>
              </w:rPr>
            </w:pPr>
            <w:r w:rsidRPr="00A45128">
              <w:rPr>
                <w:rFonts w:ascii="Sylfaen" w:hAnsi="Sylfaen" w:cs="Sylfaen"/>
                <w:sz w:val="20"/>
                <w:szCs w:val="20"/>
                <w:lang w:val="hy-AM"/>
              </w:rPr>
              <w:t>Բարձրությունը</w:t>
            </w:r>
            <w:r w:rsidRPr="00A45128">
              <w:rPr>
                <w:sz w:val="20"/>
                <w:szCs w:val="20"/>
                <w:lang w:val="hy-AM"/>
              </w:rPr>
              <w:t xml:space="preserve"> </w:t>
            </w:r>
            <w:r w:rsidRPr="00A45128">
              <w:rPr>
                <w:rFonts w:ascii="Sylfaen" w:hAnsi="Sylfaen" w:cs="Sylfaen"/>
                <w:sz w:val="20"/>
                <w:szCs w:val="20"/>
                <w:lang w:val="hy-AM"/>
              </w:rPr>
              <w:t>ծովի</w:t>
            </w:r>
            <w:r w:rsidRPr="00A45128">
              <w:rPr>
                <w:sz w:val="20"/>
                <w:szCs w:val="20"/>
                <w:lang w:val="hy-AM"/>
              </w:rPr>
              <w:t xml:space="preserve"> </w:t>
            </w:r>
            <w:r w:rsidRPr="00A45128">
              <w:rPr>
                <w:rFonts w:ascii="Sylfaen" w:hAnsi="Sylfaen" w:cs="Sylfaen"/>
                <w:sz w:val="20"/>
                <w:szCs w:val="20"/>
                <w:lang w:val="hy-AM"/>
              </w:rPr>
              <w:t>մակարդակից</w:t>
            </w:r>
            <w:r w:rsidRPr="00A45128">
              <w:rPr>
                <w:sz w:val="20"/>
                <w:szCs w:val="20"/>
                <w:lang w:val="hy-AM"/>
              </w:rPr>
              <w:t xml:space="preserve">, </w:t>
            </w:r>
          </w:p>
          <w:p w:rsidR="0001574B" w:rsidRPr="00A45128" w:rsidRDefault="0001574B" w:rsidP="00A807FD">
            <w:pPr>
              <w:pStyle w:val="a7"/>
              <w:ind w:left="18"/>
              <w:jc w:val="both"/>
              <w:rPr>
                <w:sz w:val="20"/>
                <w:szCs w:val="20"/>
                <w:lang w:val="hy-AM"/>
              </w:rPr>
            </w:pPr>
            <w:r w:rsidRPr="00A45128">
              <w:rPr>
                <w:rFonts w:ascii="Sylfaen" w:hAnsi="Sylfaen" w:cs="Sylfaen"/>
                <w:sz w:val="20"/>
                <w:szCs w:val="20"/>
                <w:lang w:val="hy-AM"/>
              </w:rPr>
              <w:t>մ</w:t>
            </w:r>
          </w:p>
        </w:tc>
        <w:tc>
          <w:tcPr>
            <w:tcW w:w="6804" w:type="dxa"/>
            <w:gridSpan w:val="12"/>
            <w:vMerge w:val="restart"/>
            <w:vAlign w:val="center"/>
          </w:tcPr>
          <w:p w:rsidR="0001574B" w:rsidRPr="00A45128" w:rsidRDefault="0001574B" w:rsidP="00A807FD">
            <w:pPr>
              <w:pStyle w:val="a7"/>
              <w:ind w:left="360"/>
              <w:jc w:val="both"/>
              <w:rPr>
                <w:lang w:val="hy-AM"/>
              </w:rPr>
            </w:pPr>
            <w:r w:rsidRPr="00A45128">
              <w:rPr>
                <w:rFonts w:ascii="Sylfaen" w:hAnsi="Sylfaen" w:cs="Sylfaen"/>
                <w:lang w:val="hy-AM"/>
              </w:rPr>
              <w:t>Օդի</w:t>
            </w:r>
            <w:r w:rsidRPr="00A45128">
              <w:rPr>
                <w:lang w:val="hy-AM"/>
              </w:rPr>
              <w:t xml:space="preserve"> </w:t>
            </w:r>
            <w:r w:rsidRPr="00A45128">
              <w:rPr>
                <w:rFonts w:ascii="Sylfaen" w:hAnsi="Sylfaen" w:cs="Sylfaen"/>
                <w:lang w:val="hy-AM"/>
              </w:rPr>
              <w:t>հարաբերական</w:t>
            </w:r>
            <w:r w:rsidRPr="00A45128">
              <w:rPr>
                <w:lang w:val="hy-AM"/>
              </w:rPr>
              <w:t xml:space="preserve"> </w:t>
            </w:r>
            <w:r w:rsidRPr="00A45128">
              <w:rPr>
                <w:rFonts w:ascii="Sylfaen" w:hAnsi="Sylfaen" w:cs="Sylfaen"/>
                <w:lang w:val="hy-AM"/>
              </w:rPr>
              <w:t>խոնավությունը</w:t>
            </w:r>
            <w:r w:rsidRPr="00A45128">
              <w:rPr>
                <w:lang w:val="hy-AM"/>
              </w:rPr>
              <w:t xml:space="preserve"> </w:t>
            </w:r>
            <w:r w:rsidRPr="00A45128">
              <w:rPr>
                <w:rFonts w:ascii="Sylfaen" w:hAnsi="Sylfaen" w:cs="Sylfaen"/>
                <w:lang w:val="hy-AM"/>
              </w:rPr>
              <w:t>ըստ</w:t>
            </w:r>
            <w:r w:rsidRPr="00A45128">
              <w:rPr>
                <w:lang w:val="hy-AM"/>
              </w:rPr>
              <w:t xml:space="preserve"> </w:t>
            </w:r>
            <w:r w:rsidRPr="00A45128">
              <w:rPr>
                <w:rFonts w:ascii="Sylfaen" w:hAnsi="Sylfaen" w:cs="Sylfaen"/>
                <w:lang w:val="hy-AM"/>
              </w:rPr>
              <w:t>ամիսների</w:t>
            </w:r>
            <w:r w:rsidRPr="00A45128">
              <w:rPr>
                <w:lang w:val="hy-AM"/>
              </w:rPr>
              <w:t>, %</w:t>
            </w:r>
          </w:p>
        </w:tc>
        <w:tc>
          <w:tcPr>
            <w:tcW w:w="1276" w:type="dxa"/>
            <w:vMerge w:val="restart"/>
          </w:tcPr>
          <w:p w:rsidR="0001574B" w:rsidRPr="00A45128" w:rsidRDefault="0001574B" w:rsidP="00A807FD">
            <w:pPr>
              <w:pStyle w:val="a7"/>
              <w:jc w:val="both"/>
              <w:rPr>
                <w:lang w:val="hy-AM"/>
              </w:rPr>
            </w:pPr>
            <w:r w:rsidRPr="00A45128">
              <w:rPr>
                <w:rFonts w:ascii="Sylfaen" w:hAnsi="Sylfaen" w:cs="Sylfaen"/>
                <w:lang w:val="hy-AM"/>
              </w:rPr>
              <w:t>Միջին</w:t>
            </w:r>
            <w:r w:rsidRPr="00A45128">
              <w:rPr>
                <w:lang w:val="hy-AM"/>
              </w:rPr>
              <w:t xml:space="preserve"> </w:t>
            </w:r>
            <w:r w:rsidRPr="00A45128">
              <w:rPr>
                <w:rFonts w:ascii="Sylfaen" w:hAnsi="Sylfaen" w:cs="Sylfaen"/>
                <w:lang w:val="hy-AM"/>
              </w:rPr>
              <w:t>տարեկան</w:t>
            </w:r>
          </w:p>
        </w:tc>
        <w:tc>
          <w:tcPr>
            <w:tcW w:w="2977" w:type="dxa"/>
            <w:gridSpan w:val="2"/>
          </w:tcPr>
          <w:p w:rsidR="0001574B" w:rsidRPr="00FC764D" w:rsidRDefault="0001574B" w:rsidP="00A807FD">
            <w:pPr>
              <w:pStyle w:val="a7"/>
              <w:jc w:val="both"/>
            </w:pPr>
            <w:r w:rsidRPr="00A45128">
              <w:rPr>
                <w:rFonts w:ascii="Sylfaen" w:hAnsi="Sylfaen" w:cs="Sylfaen"/>
                <w:lang w:val="hy-AM"/>
              </w:rPr>
              <w:t>Միջին</w:t>
            </w:r>
            <w:r w:rsidRPr="00A45128">
              <w:rPr>
                <w:lang w:val="hy-AM"/>
              </w:rPr>
              <w:t xml:space="preserve"> </w:t>
            </w:r>
            <w:r w:rsidRPr="00A45128">
              <w:rPr>
                <w:rFonts w:ascii="Sylfaen" w:hAnsi="Sylfaen" w:cs="Sylfaen"/>
                <w:lang w:val="hy-AM"/>
              </w:rPr>
              <w:t>ամսակա</w:t>
            </w:r>
            <w:r w:rsidRPr="00FC764D">
              <w:rPr>
                <w:rFonts w:ascii="Sylfaen" w:hAnsi="Sylfaen" w:cs="Sylfaen"/>
              </w:rPr>
              <w:t>ն</w:t>
            </w:r>
            <w:r w:rsidRPr="00FC764D">
              <w:t xml:space="preserve"> </w:t>
            </w:r>
            <w:r w:rsidRPr="00FC764D">
              <w:rPr>
                <w:rFonts w:ascii="Sylfaen" w:hAnsi="Sylfaen" w:cs="Sylfaen"/>
              </w:rPr>
              <w:t>ժ</w:t>
            </w:r>
            <w:r w:rsidRPr="00FC764D">
              <w:t>. 15-</w:t>
            </w:r>
            <w:r w:rsidRPr="00FC764D">
              <w:rPr>
                <w:rFonts w:ascii="Sylfaen" w:hAnsi="Sylfaen" w:cs="Sylfaen"/>
              </w:rPr>
              <w:t>ին</w:t>
            </w:r>
          </w:p>
        </w:tc>
      </w:tr>
      <w:tr w:rsidR="0001574B" w:rsidRPr="0033223D" w:rsidTr="00A807FD">
        <w:trPr>
          <w:trHeight w:val="503"/>
        </w:trPr>
        <w:tc>
          <w:tcPr>
            <w:tcW w:w="1276" w:type="dxa"/>
            <w:vMerge/>
          </w:tcPr>
          <w:p w:rsidR="0001574B" w:rsidRPr="00FC764D" w:rsidRDefault="0001574B" w:rsidP="00A807FD">
            <w:pPr>
              <w:pStyle w:val="a7"/>
              <w:ind w:left="34"/>
              <w:jc w:val="both"/>
            </w:pPr>
          </w:p>
        </w:tc>
        <w:tc>
          <w:tcPr>
            <w:tcW w:w="1701" w:type="dxa"/>
            <w:vMerge/>
          </w:tcPr>
          <w:p w:rsidR="0001574B" w:rsidRPr="00FC764D" w:rsidRDefault="0001574B" w:rsidP="00A807FD">
            <w:pPr>
              <w:pStyle w:val="a7"/>
              <w:ind w:left="18"/>
              <w:jc w:val="both"/>
            </w:pPr>
          </w:p>
        </w:tc>
        <w:tc>
          <w:tcPr>
            <w:tcW w:w="6804" w:type="dxa"/>
            <w:gridSpan w:val="12"/>
            <w:vMerge/>
          </w:tcPr>
          <w:p w:rsidR="0001574B" w:rsidRPr="00FC764D" w:rsidRDefault="0001574B" w:rsidP="00A807FD">
            <w:pPr>
              <w:pStyle w:val="a7"/>
              <w:ind w:left="360"/>
              <w:jc w:val="both"/>
            </w:pPr>
          </w:p>
        </w:tc>
        <w:tc>
          <w:tcPr>
            <w:tcW w:w="1276" w:type="dxa"/>
            <w:vMerge/>
          </w:tcPr>
          <w:p w:rsidR="0001574B" w:rsidRPr="00FC764D" w:rsidRDefault="0001574B" w:rsidP="00A807FD">
            <w:pPr>
              <w:pStyle w:val="a7"/>
              <w:ind w:left="360"/>
              <w:jc w:val="both"/>
            </w:pPr>
          </w:p>
        </w:tc>
        <w:tc>
          <w:tcPr>
            <w:tcW w:w="1559" w:type="dxa"/>
            <w:vMerge w:val="restart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rPr>
                <w:rFonts w:ascii="Sylfaen" w:hAnsi="Sylfaen" w:cs="Sylfaen"/>
              </w:rPr>
              <w:t>հունվարին</w:t>
            </w:r>
          </w:p>
        </w:tc>
        <w:tc>
          <w:tcPr>
            <w:tcW w:w="1418" w:type="dxa"/>
            <w:vMerge w:val="restart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rPr>
                <w:rFonts w:ascii="Sylfaen" w:hAnsi="Sylfaen" w:cs="Sylfaen"/>
              </w:rPr>
              <w:t>օգոստոսին</w:t>
            </w:r>
          </w:p>
        </w:tc>
      </w:tr>
      <w:tr w:rsidR="0001574B" w:rsidRPr="0033223D" w:rsidTr="00A807FD">
        <w:trPr>
          <w:trHeight w:val="442"/>
        </w:trPr>
        <w:tc>
          <w:tcPr>
            <w:tcW w:w="1276" w:type="dxa"/>
            <w:vMerge/>
          </w:tcPr>
          <w:p w:rsidR="0001574B" w:rsidRPr="00FC764D" w:rsidRDefault="0001574B" w:rsidP="00A807FD">
            <w:pPr>
              <w:pStyle w:val="a7"/>
              <w:ind w:left="34"/>
              <w:jc w:val="both"/>
            </w:pPr>
          </w:p>
        </w:tc>
        <w:tc>
          <w:tcPr>
            <w:tcW w:w="1701" w:type="dxa"/>
            <w:vMerge/>
          </w:tcPr>
          <w:p w:rsidR="0001574B" w:rsidRPr="00FC764D" w:rsidRDefault="0001574B" w:rsidP="00A807FD">
            <w:pPr>
              <w:pStyle w:val="a7"/>
              <w:ind w:left="18"/>
              <w:jc w:val="both"/>
            </w:pP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1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2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3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4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5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6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7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8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9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10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11</w:t>
            </w:r>
          </w:p>
        </w:tc>
        <w:tc>
          <w:tcPr>
            <w:tcW w:w="567" w:type="dxa"/>
          </w:tcPr>
          <w:p w:rsidR="0001574B" w:rsidRPr="00FC764D" w:rsidRDefault="0001574B" w:rsidP="00A807FD">
            <w:pPr>
              <w:pStyle w:val="a7"/>
              <w:jc w:val="both"/>
            </w:pPr>
            <w:r w:rsidRPr="00FC764D">
              <w:t>12</w:t>
            </w:r>
          </w:p>
        </w:tc>
        <w:tc>
          <w:tcPr>
            <w:tcW w:w="1276" w:type="dxa"/>
            <w:vMerge/>
          </w:tcPr>
          <w:p w:rsidR="0001574B" w:rsidRPr="00FC764D" w:rsidRDefault="0001574B" w:rsidP="00A807FD">
            <w:pPr>
              <w:pStyle w:val="a7"/>
              <w:ind w:left="360"/>
              <w:jc w:val="both"/>
            </w:pPr>
          </w:p>
        </w:tc>
        <w:tc>
          <w:tcPr>
            <w:tcW w:w="1559" w:type="dxa"/>
            <w:vMerge/>
          </w:tcPr>
          <w:p w:rsidR="0001574B" w:rsidRPr="00FC764D" w:rsidRDefault="0001574B" w:rsidP="00A807FD">
            <w:pPr>
              <w:pStyle w:val="a7"/>
              <w:ind w:left="360"/>
              <w:jc w:val="both"/>
            </w:pPr>
          </w:p>
        </w:tc>
        <w:tc>
          <w:tcPr>
            <w:tcW w:w="1418" w:type="dxa"/>
            <w:vMerge/>
          </w:tcPr>
          <w:p w:rsidR="0001574B" w:rsidRPr="00FC764D" w:rsidRDefault="0001574B" w:rsidP="00A807FD">
            <w:pPr>
              <w:pStyle w:val="a7"/>
              <w:ind w:left="360"/>
              <w:jc w:val="both"/>
            </w:pPr>
          </w:p>
        </w:tc>
      </w:tr>
      <w:tr w:rsidR="0001574B" w:rsidRPr="0033223D" w:rsidTr="00A807FD">
        <w:tc>
          <w:tcPr>
            <w:tcW w:w="1276" w:type="dxa"/>
          </w:tcPr>
          <w:p w:rsidR="0001574B" w:rsidRPr="00E669E1" w:rsidRDefault="0001574B" w:rsidP="00A807FD">
            <w:pPr>
              <w:pStyle w:val="a7"/>
              <w:ind w:left="34"/>
              <w:jc w:val="both"/>
              <w:rPr>
                <w:lang w:val="hy-AM"/>
              </w:rPr>
            </w:pPr>
            <w:r w:rsidRPr="00E669E1">
              <w:rPr>
                <w:rFonts w:ascii="Sylfaen" w:hAnsi="Sylfaen" w:cs="Sylfaen"/>
                <w:lang w:val="hy-AM"/>
              </w:rPr>
              <w:t>Էրեբունի</w:t>
            </w:r>
          </w:p>
        </w:tc>
        <w:tc>
          <w:tcPr>
            <w:tcW w:w="1701" w:type="dxa"/>
            <w:vAlign w:val="center"/>
          </w:tcPr>
          <w:p w:rsidR="0001574B" w:rsidRPr="00E669E1" w:rsidRDefault="0001574B" w:rsidP="00A807FD">
            <w:pPr>
              <w:pStyle w:val="a7"/>
              <w:ind w:left="18"/>
              <w:jc w:val="both"/>
            </w:pPr>
            <w:r>
              <w:t>888</w:t>
            </w:r>
          </w:p>
        </w:tc>
        <w:tc>
          <w:tcPr>
            <w:tcW w:w="56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79</w:t>
            </w:r>
          </w:p>
        </w:tc>
        <w:tc>
          <w:tcPr>
            <w:tcW w:w="56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75</w:t>
            </w:r>
          </w:p>
        </w:tc>
        <w:tc>
          <w:tcPr>
            <w:tcW w:w="56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62</w:t>
            </w:r>
          </w:p>
        </w:tc>
        <w:tc>
          <w:tcPr>
            <w:tcW w:w="56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56</w:t>
            </w:r>
          </w:p>
        </w:tc>
        <w:tc>
          <w:tcPr>
            <w:tcW w:w="56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57</w:t>
            </w:r>
          </w:p>
        </w:tc>
        <w:tc>
          <w:tcPr>
            <w:tcW w:w="56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49</w:t>
            </w:r>
          </w:p>
        </w:tc>
        <w:tc>
          <w:tcPr>
            <w:tcW w:w="56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45</w:t>
            </w:r>
          </w:p>
        </w:tc>
        <w:tc>
          <w:tcPr>
            <w:tcW w:w="56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46</w:t>
            </w:r>
          </w:p>
        </w:tc>
        <w:tc>
          <w:tcPr>
            <w:tcW w:w="56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49</w:t>
            </w:r>
          </w:p>
        </w:tc>
        <w:tc>
          <w:tcPr>
            <w:tcW w:w="56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62</w:t>
            </w:r>
          </w:p>
        </w:tc>
        <w:tc>
          <w:tcPr>
            <w:tcW w:w="56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73</w:t>
            </w:r>
          </w:p>
        </w:tc>
        <w:tc>
          <w:tcPr>
            <w:tcW w:w="56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79</w:t>
            </w:r>
          </w:p>
        </w:tc>
        <w:tc>
          <w:tcPr>
            <w:tcW w:w="1276" w:type="dxa"/>
            <w:vAlign w:val="center"/>
          </w:tcPr>
          <w:p w:rsidR="0001574B" w:rsidRPr="00E669E1" w:rsidRDefault="0001574B" w:rsidP="00A807FD">
            <w:pPr>
              <w:pStyle w:val="a7"/>
              <w:ind w:left="360"/>
              <w:jc w:val="both"/>
            </w:pPr>
            <w:r>
              <w:t>61</w:t>
            </w:r>
          </w:p>
        </w:tc>
        <w:tc>
          <w:tcPr>
            <w:tcW w:w="1559" w:type="dxa"/>
            <w:vAlign w:val="center"/>
          </w:tcPr>
          <w:p w:rsidR="0001574B" w:rsidRPr="00E669E1" w:rsidRDefault="0001574B" w:rsidP="00A807FD">
            <w:pPr>
              <w:pStyle w:val="a7"/>
              <w:ind w:left="47"/>
              <w:jc w:val="both"/>
            </w:pPr>
            <w:r>
              <w:t>67</w:t>
            </w:r>
          </w:p>
        </w:tc>
        <w:tc>
          <w:tcPr>
            <w:tcW w:w="1418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28</w:t>
            </w:r>
          </w:p>
        </w:tc>
      </w:tr>
    </w:tbl>
    <w:p w:rsidR="0001574B" w:rsidRDefault="0001574B" w:rsidP="0001574B">
      <w:pPr>
        <w:ind w:left="360"/>
        <w:jc w:val="both"/>
        <w:rPr>
          <w:rFonts w:ascii="Sylfaen" w:hAnsi="Sylfaen" w:cs="GHEAGrapalat-Bold"/>
          <w:b/>
          <w:bCs/>
          <w:sz w:val="20"/>
        </w:rPr>
      </w:pPr>
    </w:p>
    <w:p w:rsidR="0001574B" w:rsidRDefault="0001574B" w:rsidP="0001574B">
      <w:pPr>
        <w:ind w:left="360"/>
        <w:jc w:val="both"/>
        <w:rPr>
          <w:rFonts w:ascii="Sylfaen" w:hAnsi="Sylfaen" w:cs="GHEAGrapalat-Bold"/>
          <w:b/>
          <w:bCs/>
          <w:sz w:val="20"/>
        </w:rPr>
      </w:pPr>
    </w:p>
    <w:p w:rsidR="0001574B" w:rsidRPr="00BB55C1" w:rsidRDefault="0001574B" w:rsidP="0001574B">
      <w:pPr>
        <w:ind w:left="360"/>
        <w:jc w:val="both"/>
        <w:rPr>
          <w:rFonts w:ascii="Sylfaen" w:hAnsi="Sylfaen" w:cs="GHEAGrapalat-Bold"/>
          <w:b/>
          <w:bCs/>
          <w:sz w:val="20"/>
        </w:rPr>
      </w:pPr>
    </w:p>
    <w:p w:rsidR="0001574B" w:rsidRPr="00D12DED" w:rsidRDefault="0001574B" w:rsidP="0001574B">
      <w:pPr>
        <w:ind w:left="360"/>
        <w:jc w:val="both"/>
        <w:rPr>
          <w:rFonts w:ascii="Sylfaen" w:hAnsi="Sylfaen" w:cs="GHEAGrapalat-Bold"/>
          <w:b/>
          <w:bCs/>
          <w:sz w:val="20"/>
          <w:lang w:val="hy-AM"/>
        </w:rPr>
      </w:pPr>
      <w:r w:rsidRPr="00B76747">
        <w:rPr>
          <w:rFonts w:ascii="Sylfaen" w:hAnsi="Sylfaen"/>
          <w:i/>
          <w:lang w:val="hy-AM"/>
        </w:rPr>
        <w:t>Աղյուսակ</w:t>
      </w:r>
      <w:r>
        <w:rPr>
          <w:rFonts w:ascii="Sylfaen" w:hAnsi="Sylfaen"/>
          <w:i/>
          <w:lang w:val="hy-AM"/>
        </w:rPr>
        <w:t xml:space="preserve"> </w:t>
      </w:r>
      <w:r>
        <w:rPr>
          <w:rFonts w:ascii="Sylfaen" w:hAnsi="Sylfaen"/>
          <w:i/>
        </w:rPr>
        <w:t xml:space="preserve"> 2</w:t>
      </w:r>
      <w:r w:rsidRPr="00B76747">
        <w:rPr>
          <w:rFonts w:ascii="Sylfaen" w:hAnsi="Sylfaen"/>
          <w:i/>
          <w:lang w:val="hy-AM"/>
        </w:rPr>
        <w:t xml:space="preserve">.3.  Մթնոլորտային տեղումները և ձնածածկույթը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8"/>
        <w:gridCol w:w="520"/>
        <w:gridCol w:w="557"/>
        <w:gridCol w:w="520"/>
        <w:gridCol w:w="595"/>
        <w:gridCol w:w="514"/>
        <w:gridCol w:w="558"/>
        <w:gridCol w:w="561"/>
        <w:gridCol w:w="558"/>
        <w:gridCol w:w="558"/>
        <w:gridCol w:w="556"/>
        <w:gridCol w:w="657"/>
        <w:gridCol w:w="626"/>
        <w:gridCol w:w="1247"/>
        <w:gridCol w:w="1958"/>
        <w:gridCol w:w="2362"/>
      </w:tblGrid>
      <w:tr w:rsidR="0001574B" w:rsidTr="00A807FD">
        <w:tc>
          <w:tcPr>
            <w:tcW w:w="1698" w:type="dxa"/>
            <w:vMerge w:val="restart"/>
            <w:vAlign w:val="center"/>
          </w:tcPr>
          <w:p w:rsidR="0001574B" w:rsidRPr="00A45128" w:rsidRDefault="0001574B" w:rsidP="00A807FD">
            <w:pPr>
              <w:pStyle w:val="a7"/>
              <w:jc w:val="both"/>
              <w:rPr>
                <w:lang w:val="hy-AM"/>
              </w:rPr>
            </w:pPr>
            <w:r w:rsidRPr="00A45128">
              <w:rPr>
                <w:rFonts w:ascii="Sylfaen" w:hAnsi="Sylfaen" w:cs="Sylfaen"/>
                <w:lang w:val="hy-AM"/>
              </w:rPr>
              <w:t>Բնակավայրի</w:t>
            </w:r>
            <w:r w:rsidRPr="00A45128">
              <w:rPr>
                <w:lang w:val="hy-AM"/>
              </w:rPr>
              <w:t xml:space="preserve"> </w:t>
            </w:r>
            <w:r w:rsidRPr="00A45128">
              <w:rPr>
                <w:rFonts w:ascii="Sylfaen" w:hAnsi="Sylfaen" w:cs="Sylfaen"/>
                <w:lang w:val="hy-AM"/>
              </w:rPr>
              <w:t>անվանումը</w:t>
            </w:r>
          </w:p>
        </w:tc>
        <w:tc>
          <w:tcPr>
            <w:tcW w:w="6780" w:type="dxa"/>
            <w:gridSpan w:val="12"/>
            <w:vMerge w:val="restart"/>
            <w:vAlign w:val="center"/>
          </w:tcPr>
          <w:p w:rsidR="0001574B" w:rsidRDefault="0001574B" w:rsidP="00A807FD">
            <w:pPr>
              <w:pStyle w:val="a7"/>
              <w:ind w:left="102"/>
              <w:jc w:val="both"/>
              <w:rPr>
                <w:rFonts w:ascii="Sylfaen" w:hAnsi="Sylfaen"/>
                <w:lang w:val="hy-AM"/>
              </w:rPr>
            </w:pPr>
            <w:r w:rsidRPr="00A45128">
              <w:rPr>
                <w:rFonts w:ascii="Sylfaen" w:hAnsi="Sylfaen" w:cs="Sylfaen"/>
                <w:lang w:val="hy-AM"/>
              </w:rPr>
              <w:t>Տեղումների</w:t>
            </w:r>
            <w:r>
              <w:rPr>
                <w:rFonts w:ascii="Sylfaen" w:hAnsi="Sylfaen" w:cs="Sylfaen"/>
                <w:lang w:val="hy-AM"/>
              </w:rPr>
              <w:t xml:space="preserve"> ք</w:t>
            </w:r>
            <w:r w:rsidRPr="00A45128">
              <w:rPr>
                <w:rFonts w:ascii="Sylfaen" w:hAnsi="Sylfaen" w:cs="Sylfaen"/>
                <w:lang w:val="hy-AM"/>
              </w:rPr>
              <w:t>անակը</w:t>
            </w:r>
          </w:p>
          <w:p w:rsidR="0001574B" w:rsidRPr="00A45128" w:rsidRDefault="0001574B" w:rsidP="00A807FD">
            <w:pPr>
              <w:pStyle w:val="a7"/>
              <w:ind w:left="102"/>
              <w:jc w:val="both"/>
              <w:rPr>
                <w:lang w:val="hy-AM"/>
              </w:rPr>
            </w:pPr>
            <w:r w:rsidRPr="00A45128">
              <w:rPr>
                <w:rFonts w:ascii="Sylfaen" w:hAnsi="Sylfaen" w:cs="Sylfaen"/>
                <w:lang w:val="hy-AM"/>
              </w:rPr>
              <w:t>միջին</w:t>
            </w:r>
            <w:r w:rsidRPr="00A45128">
              <w:rPr>
                <w:lang w:val="hy-AM"/>
              </w:rPr>
              <w:t xml:space="preserve"> </w:t>
            </w:r>
            <w:r w:rsidRPr="00A45128">
              <w:rPr>
                <w:rFonts w:ascii="Sylfaen" w:hAnsi="Sylfaen" w:cs="Sylfaen"/>
                <w:lang w:val="hy-AM"/>
              </w:rPr>
              <w:t>ամսական</w:t>
            </w:r>
            <w:r w:rsidRPr="00A45128">
              <w:rPr>
                <w:lang w:val="hy-AM"/>
              </w:rPr>
              <w:t xml:space="preserve"> / </w:t>
            </w:r>
            <w:r w:rsidRPr="00A45128">
              <w:rPr>
                <w:rFonts w:ascii="Sylfaen" w:hAnsi="Sylfaen" w:cs="Sylfaen"/>
                <w:lang w:val="hy-AM"/>
              </w:rPr>
              <w:t>օրական</w:t>
            </w:r>
            <w:r w:rsidRPr="00A45128">
              <w:rPr>
                <w:lang w:val="hy-AM"/>
              </w:rPr>
              <w:t xml:space="preserve"> </w:t>
            </w:r>
            <w:r w:rsidRPr="00A45128">
              <w:rPr>
                <w:rFonts w:ascii="Sylfaen" w:hAnsi="Sylfaen" w:cs="Sylfaen"/>
                <w:lang w:val="hy-AM"/>
              </w:rPr>
              <w:t>առավելագույն</w:t>
            </w:r>
            <w:r w:rsidRPr="00A45128">
              <w:rPr>
                <w:lang w:val="hy-AM"/>
              </w:rPr>
              <w:t xml:space="preserve">, </w:t>
            </w:r>
            <w:r w:rsidRPr="00A45128">
              <w:rPr>
                <w:rFonts w:ascii="Sylfaen" w:hAnsi="Sylfaen" w:cs="Sylfaen"/>
                <w:lang w:val="hy-AM"/>
              </w:rPr>
              <w:t>մմ</w:t>
            </w:r>
          </w:p>
        </w:tc>
        <w:tc>
          <w:tcPr>
            <w:tcW w:w="1247" w:type="dxa"/>
            <w:vMerge w:val="restart"/>
            <w:vAlign w:val="center"/>
          </w:tcPr>
          <w:p w:rsidR="0001574B" w:rsidRPr="00A45128" w:rsidRDefault="0001574B" w:rsidP="00A807FD">
            <w:pPr>
              <w:pStyle w:val="a7"/>
              <w:ind w:left="59"/>
              <w:jc w:val="both"/>
              <w:rPr>
                <w:lang w:val="hy-AM"/>
              </w:rPr>
            </w:pPr>
            <w:r>
              <w:rPr>
                <w:rFonts w:ascii="Sylfaen" w:hAnsi="Sylfaen" w:cs="Sylfaen"/>
                <w:lang w:val="hy-AM"/>
              </w:rPr>
              <w:t>Տ</w:t>
            </w:r>
            <w:r w:rsidRPr="00A45128">
              <w:rPr>
                <w:rFonts w:ascii="Sylfaen" w:hAnsi="Sylfaen" w:cs="Sylfaen"/>
                <w:lang w:val="hy-AM"/>
              </w:rPr>
              <w:t>արեկան</w:t>
            </w:r>
          </w:p>
        </w:tc>
        <w:tc>
          <w:tcPr>
            <w:tcW w:w="4320" w:type="dxa"/>
            <w:gridSpan w:val="2"/>
            <w:vAlign w:val="center"/>
          </w:tcPr>
          <w:p w:rsidR="0001574B" w:rsidRPr="00A45128" w:rsidRDefault="0001574B" w:rsidP="00A807FD">
            <w:pPr>
              <w:pStyle w:val="a7"/>
              <w:ind w:left="360"/>
              <w:jc w:val="both"/>
              <w:rPr>
                <w:lang w:val="hy-AM"/>
              </w:rPr>
            </w:pPr>
            <w:r w:rsidRPr="00A45128">
              <w:rPr>
                <w:rFonts w:ascii="Sylfaen" w:hAnsi="Sylfaen" w:cs="Sylfaen"/>
                <w:lang w:val="hy-AM"/>
              </w:rPr>
              <w:t>Ձնածածկույթը</w:t>
            </w:r>
            <w:r w:rsidRPr="00A45128">
              <w:rPr>
                <w:lang w:val="hy-AM"/>
              </w:rPr>
              <w:t xml:space="preserve">, </w:t>
            </w:r>
            <w:r w:rsidRPr="00A45128">
              <w:rPr>
                <w:rFonts w:ascii="Sylfaen" w:hAnsi="Sylfaen" w:cs="Sylfaen"/>
                <w:lang w:val="hy-AM"/>
              </w:rPr>
              <w:t>մմ</w:t>
            </w:r>
          </w:p>
        </w:tc>
      </w:tr>
      <w:tr w:rsidR="0001574B" w:rsidTr="00A807FD">
        <w:trPr>
          <w:trHeight w:val="503"/>
        </w:trPr>
        <w:tc>
          <w:tcPr>
            <w:tcW w:w="1698" w:type="dxa"/>
            <w:vMerge/>
          </w:tcPr>
          <w:p w:rsidR="0001574B" w:rsidRPr="00A45128" w:rsidRDefault="0001574B" w:rsidP="00A807FD">
            <w:pPr>
              <w:pStyle w:val="a7"/>
              <w:jc w:val="both"/>
              <w:rPr>
                <w:lang w:val="hy-AM"/>
              </w:rPr>
            </w:pPr>
          </w:p>
        </w:tc>
        <w:tc>
          <w:tcPr>
            <w:tcW w:w="6780" w:type="dxa"/>
            <w:gridSpan w:val="12"/>
            <w:vMerge/>
          </w:tcPr>
          <w:p w:rsidR="0001574B" w:rsidRPr="00A45128" w:rsidRDefault="0001574B" w:rsidP="00A807FD">
            <w:pPr>
              <w:pStyle w:val="a7"/>
              <w:ind w:left="360"/>
              <w:jc w:val="both"/>
              <w:rPr>
                <w:lang w:val="hy-AM"/>
              </w:rPr>
            </w:pPr>
          </w:p>
        </w:tc>
        <w:tc>
          <w:tcPr>
            <w:tcW w:w="1247" w:type="dxa"/>
            <w:vMerge/>
          </w:tcPr>
          <w:p w:rsidR="0001574B" w:rsidRPr="00A45128" w:rsidRDefault="0001574B" w:rsidP="00A807FD">
            <w:pPr>
              <w:pStyle w:val="a7"/>
              <w:ind w:left="360"/>
              <w:jc w:val="both"/>
              <w:rPr>
                <w:lang w:val="hy-AM"/>
              </w:rPr>
            </w:pPr>
          </w:p>
        </w:tc>
        <w:tc>
          <w:tcPr>
            <w:tcW w:w="1958" w:type="dxa"/>
            <w:vMerge w:val="restart"/>
          </w:tcPr>
          <w:p w:rsidR="0001574B" w:rsidRPr="00EE1ACA" w:rsidRDefault="0001574B" w:rsidP="00A807FD">
            <w:pPr>
              <w:pStyle w:val="a7"/>
              <w:jc w:val="both"/>
            </w:pPr>
            <w:r w:rsidRPr="00A45128">
              <w:rPr>
                <w:rFonts w:ascii="Sylfaen" w:hAnsi="Sylfaen" w:cs="Sylfaen"/>
                <w:lang w:val="hy-AM"/>
              </w:rPr>
              <w:t>Առավելագույն</w:t>
            </w:r>
            <w:r w:rsidRPr="00A45128">
              <w:rPr>
                <w:lang w:val="hy-AM"/>
              </w:rPr>
              <w:t xml:space="preserve"> </w:t>
            </w:r>
            <w:r w:rsidRPr="00A45128">
              <w:rPr>
                <w:rFonts w:ascii="Sylfaen" w:hAnsi="Sylfaen" w:cs="Sylfaen"/>
                <w:lang w:val="hy-AM"/>
              </w:rPr>
              <w:t>տասնօր</w:t>
            </w:r>
            <w:r w:rsidRPr="00EE1ACA">
              <w:rPr>
                <w:rFonts w:ascii="Sylfaen" w:hAnsi="Sylfaen" w:cs="Sylfaen"/>
              </w:rPr>
              <w:t>յակային</w:t>
            </w:r>
            <w:r w:rsidRPr="00EE1ACA">
              <w:t xml:space="preserve"> </w:t>
            </w:r>
            <w:r w:rsidRPr="00EE1ACA">
              <w:rPr>
                <w:rFonts w:ascii="Sylfaen" w:hAnsi="Sylfaen" w:cs="Sylfaen"/>
              </w:rPr>
              <w:t>ձնածածկույթը</w:t>
            </w:r>
            <w:r w:rsidRPr="00EE1ACA">
              <w:t xml:space="preserve">, </w:t>
            </w:r>
            <w:r w:rsidRPr="00EE1ACA">
              <w:rPr>
                <w:rFonts w:ascii="Sylfaen" w:hAnsi="Sylfaen" w:cs="Sylfaen"/>
              </w:rPr>
              <w:t>մմ</w:t>
            </w:r>
          </w:p>
        </w:tc>
        <w:tc>
          <w:tcPr>
            <w:tcW w:w="2362" w:type="dxa"/>
            <w:vMerge w:val="restart"/>
          </w:tcPr>
          <w:p w:rsidR="0001574B" w:rsidRDefault="0001574B" w:rsidP="00A807FD">
            <w:pPr>
              <w:pStyle w:val="a7"/>
              <w:jc w:val="both"/>
            </w:pPr>
            <w:r w:rsidRPr="00EE1ACA">
              <w:rPr>
                <w:rFonts w:ascii="Sylfaen" w:hAnsi="Sylfaen" w:cs="Sylfaen"/>
              </w:rPr>
              <w:t>Տարվա</w:t>
            </w:r>
            <w:r w:rsidRPr="00EE1ACA">
              <w:t xml:space="preserve"> </w:t>
            </w:r>
          </w:p>
          <w:p w:rsidR="0001574B" w:rsidRPr="00EE1ACA" w:rsidRDefault="0001574B" w:rsidP="00A807FD">
            <w:pPr>
              <w:pStyle w:val="a7"/>
              <w:jc w:val="both"/>
            </w:pPr>
            <w:r w:rsidRPr="00EE1ACA">
              <w:rPr>
                <w:rFonts w:ascii="Sylfaen" w:hAnsi="Sylfaen" w:cs="Sylfaen"/>
              </w:rPr>
              <w:t>ձնածածկույթի</w:t>
            </w:r>
            <w:r w:rsidRPr="00EE1ACA">
              <w:t xml:space="preserve"> </w:t>
            </w:r>
            <w:r w:rsidRPr="00EE1ACA">
              <w:rPr>
                <w:rFonts w:ascii="Sylfaen" w:hAnsi="Sylfaen" w:cs="Sylfaen"/>
              </w:rPr>
              <w:t>օրերը</w:t>
            </w:r>
          </w:p>
        </w:tc>
      </w:tr>
      <w:tr w:rsidR="0001574B" w:rsidTr="00A807FD">
        <w:tc>
          <w:tcPr>
            <w:tcW w:w="1698" w:type="dxa"/>
            <w:vMerge/>
          </w:tcPr>
          <w:p w:rsidR="0001574B" w:rsidRPr="0033223D" w:rsidRDefault="0001574B" w:rsidP="00A807FD">
            <w:pPr>
              <w:pStyle w:val="a7"/>
              <w:jc w:val="both"/>
              <w:rPr>
                <w:b/>
              </w:rPr>
            </w:pPr>
          </w:p>
        </w:tc>
        <w:tc>
          <w:tcPr>
            <w:tcW w:w="6780" w:type="dxa"/>
            <w:gridSpan w:val="12"/>
            <w:vAlign w:val="center"/>
          </w:tcPr>
          <w:p w:rsidR="0001574B" w:rsidRPr="00EE1ACA" w:rsidRDefault="0001574B" w:rsidP="00A807FD">
            <w:pPr>
              <w:pStyle w:val="a7"/>
              <w:ind w:left="360"/>
              <w:jc w:val="both"/>
            </w:pPr>
            <w:r w:rsidRPr="00EE1ACA">
              <w:rPr>
                <w:rFonts w:ascii="Sylfaen" w:hAnsi="Sylfaen" w:cs="Sylfaen"/>
              </w:rPr>
              <w:t>Ըստ</w:t>
            </w:r>
            <w:r w:rsidRPr="00EE1ACA">
              <w:t xml:space="preserve"> </w:t>
            </w:r>
            <w:r w:rsidRPr="00EE1ACA">
              <w:rPr>
                <w:rFonts w:ascii="Sylfaen" w:hAnsi="Sylfaen" w:cs="Sylfaen"/>
              </w:rPr>
              <w:t>ամիսների</w:t>
            </w:r>
          </w:p>
        </w:tc>
        <w:tc>
          <w:tcPr>
            <w:tcW w:w="1247" w:type="dxa"/>
            <w:vMerge/>
          </w:tcPr>
          <w:p w:rsidR="0001574B" w:rsidRPr="0033223D" w:rsidRDefault="0001574B" w:rsidP="00A807FD">
            <w:pPr>
              <w:pStyle w:val="a7"/>
              <w:ind w:left="360"/>
              <w:jc w:val="both"/>
            </w:pPr>
          </w:p>
        </w:tc>
        <w:tc>
          <w:tcPr>
            <w:tcW w:w="1958" w:type="dxa"/>
            <w:vMerge/>
          </w:tcPr>
          <w:p w:rsidR="0001574B" w:rsidRDefault="0001574B" w:rsidP="00A807FD">
            <w:pPr>
              <w:pStyle w:val="a7"/>
              <w:ind w:left="360"/>
              <w:jc w:val="both"/>
              <w:rPr>
                <w:b/>
              </w:rPr>
            </w:pPr>
          </w:p>
        </w:tc>
        <w:tc>
          <w:tcPr>
            <w:tcW w:w="2362" w:type="dxa"/>
            <w:vMerge/>
          </w:tcPr>
          <w:p w:rsidR="0001574B" w:rsidRDefault="0001574B" w:rsidP="00A807FD">
            <w:pPr>
              <w:pStyle w:val="a7"/>
              <w:ind w:left="360"/>
              <w:jc w:val="both"/>
              <w:rPr>
                <w:b/>
              </w:rPr>
            </w:pPr>
          </w:p>
        </w:tc>
      </w:tr>
      <w:tr w:rsidR="0001574B" w:rsidRPr="0033223D" w:rsidTr="00A807FD">
        <w:tc>
          <w:tcPr>
            <w:tcW w:w="1698" w:type="dxa"/>
            <w:vMerge/>
          </w:tcPr>
          <w:p w:rsidR="0001574B" w:rsidRPr="0033223D" w:rsidRDefault="0001574B" w:rsidP="00A807FD">
            <w:pPr>
              <w:pStyle w:val="a7"/>
              <w:jc w:val="both"/>
              <w:rPr>
                <w:b/>
              </w:rPr>
            </w:pPr>
          </w:p>
        </w:tc>
        <w:tc>
          <w:tcPr>
            <w:tcW w:w="520" w:type="dxa"/>
          </w:tcPr>
          <w:p w:rsidR="0001574B" w:rsidRPr="0033223D" w:rsidRDefault="0001574B" w:rsidP="00A807FD">
            <w:pPr>
              <w:pStyle w:val="a7"/>
              <w:jc w:val="both"/>
            </w:pPr>
            <w:r w:rsidRPr="0033223D">
              <w:t>1</w:t>
            </w:r>
          </w:p>
        </w:tc>
        <w:tc>
          <w:tcPr>
            <w:tcW w:w="557" w:type="dxa"/>
          </w:tcPr>
          <w:p w:rsidR="0001574B" w:rsidRPr="0033223D" w:rsidRDefault="0001574B" w:rsidP="00A807FD">
            <w:pPr>
              <w:pStyle w:val="a7"/>
              <w:jc w:val="both"/>
            </w:pPr>
            <w:r w:rsidRPr="0033223D">
              <w:t>2</w:t>
            </w:r>
          </w:p>
        </w:tc>
        <w:tc>
          <w:tcPr>
            <w:tcW w:w="520" w:type="dxa"/>
          </w:tcPr>
          <w:p w:rsidR="0001574B" w:rsidRPr="0033223D" w:rsidRDefault="0001574B" w:rsidP="00A807FD">
            <w:pPr>
              <w:pStyle w:val="a7"/>
              <w:jc w:val="both"/>
            </w:pPr>
            <w:r w:rsidRPr="0033223D">
              <w:t>3</w:t>
            </w:r>
          </w:p>
        </w:tc>
        <w:tc>
          <w:tcPr>
            <w:tcW w:w="595" w:type="dxa"/>
          </w:tcPr>
          <w:p w:rsidR="0001574B" w:rsidRPr="0033223D" w:rsidRDefault="0001574B" w:rsidP="00A807FD">
            <w:pPr>
              <w:pStyle w:val="a7"/>
              <w:jc w:val="both"/>
            </w:pPr>
            <w:r w:rsidRPr="0033223D">
              <w:t>4</w:t>
            </w:r>
          </w:p>
        </w:tc>
        <w:tc>
          <w:tcPr>
            <w:tcW w:w="514" w:type="dxa"/>
          </w:tcPr>
          <w:p w:rsidR="0001574B" w:rsidRPr="0033223D" w:rsidRDefault="0001574B" w:rsidP="00A807FD">
            <w:pPr>
              <w:pStyle w:val="a7"/>
              <w:jc w:val="both"/>
            </w:pPr>
            <w:r w:rsidRPr="0033223D">
              <w:t>5</w:t>
            </w:r>
          </w:p>
        </w:tc>
        <w:tc>
          <w:tcPr>
            <w:tcW w:w="558" w:type="dxa"/>
          </w:tcPr>
          <w:p w:rsidR="0001574B" w:rsidRPr="0033223D" w:rsidRDefault="0001574B" w:rsidP="00A807FD">
            <w:pPr>
              <w:pStyle w:val="a7"/>
              <w:jc w:val="both"/>
            </w:pPr>
            <w:r w:rsidRPr="0033223D">
              <w:t>6</w:t>
            </w:r>
          </w:p>
        </w:tc>
        <w:tc>
          <w:tcPr>
            <w:tcW w:w="561" w:type="dxa"/>
          </w:tcPr>
          <w:p w:rsidR="0001574B" w:rsidRPr="0033223D" w:rsidRDefault="0001574B" w:rsidP="00A807FD">
            <w:pPr>
              <w:pStyle w:val="a7"/>
              <w:jc w:val="both"/>
            </w:pPr>
            <w:r w:rsidRPr="0033223D">
              <w:t>7</w:t>
            </w:r>
          </w:p>
        </w:tc>
        <w:tc>
          <w:tcPr>
            <w:tcW w:w="558" w:type="dxa"/>
          </w:tcPr>
          <w:p w:rsidR="0001574B" w:rsidRPr="0033223D" w:rsidRDefault="0001574B" w:rsidP="00A807FD">
            <w:pPr>
              <w:pStyle w:val="a7"/>
              <w:jc w:val="both"/>
            </w:pPr>
            <w:r w:rsidRPr="0033223D">
              <w:t>8</w:t>
            </w:r>
          </w:p>
        </w:tc>
        <w:tc>
          <w:tcPr>
            <w:tcW w:w="558" w:type="dxa"/>
          </w:tcPr>
          <w:p w:rsidR="0001574B" w:rsidRPr="0033223D" w:rsidRDefault="0001574B" w:rsidP="00A807FD">
            <w:pPr>
              <w:pStyle w:val="a7"/>
              <w:jc w:val="both"/>
            </w:pPr>
            <w:r w:rsidRPr="0033223D">
              <w:t>9</w:t>
            </w:r>
          </w:p>
        </w:tc>
        <w:tc>
          <w:tcPr>
            <w:tcW w:w="556" w:type="dxa"/>
          </w:tcPr>
          <w:p w:rsidR="0001574B" w:rsidRPr="0033223D" w:rsidRDefault="0001574B" w:rsidP="00A807FD">
            <w:pPr>
              <w:pStyle w:val="a7"/>
              <w:jc w:val="both"/>
            </w:pPr>
            <w:r w:rsidRPr="0033223D">
              <w:t>10</w:t>
            </w:r>
          </w:p>
        </w:tc>
        <w:tc>
          <w:tcPr>
            <w:tcW w:w="657" w:type="dxa"/>
          </w:tcPr>
          <w:p w:rsidR="0001574B" w:rsidRPr="0033223D" w:rsidRDefault="0001574B" w:rsidP="00A807FD">
            <w:pPr>
              <w:pStyle w:val="a7"/>
              <w:jc w:val="both"/>
            </w:pPr>
            <w:r w:rsidRPr="0033223D">
              <w:t>11</w:t>
            </w:r>
          </w:p>
        </w:tc>
        <w:tc>
          <w:tcPr>
            <w:tcW w:w="626" w:type="dxa"/>
          </w:tcPr>
          <w:p w:rsidR="0001574B" w:rsidRPr="0033223D" w:rsidRDefault="0001574B" w:rsidP="00A807FD">
            <w:pPr>
              <w:pStyle w:val="a7"/>
              <w:jc w:val="both"/>
            </w:pPr>
            <w:r w:rsidRPr="0033223D">
              <w:t>12</w:t>
            </w:r>
          </w:p>
        </w:tc>
        <w:tc>
          <w:tcPr>
            <w:tcW w:w="1247" w:type="dxa"/>
          </w:tcPr>
          <w:p w:rsidR="0001574B" w:rsidRPr="0033223D" w:rsidRDefault="0001574B" w:rsidP="00A807FD">
            <w:pPr>
              <w:pStyle w:val="a7"/>
              <w:ind w:left="360"/>
              <w:jc w:val="both"/>
            </w:pPr>
          </w:p>
        </w:tc>
        <w:tc>
          <w:tcPr>
            <w:tcW w:w="1958" w:type="dxa"/>
            <w:vMerge/>
          </w:tcPr>
          <w:p w:rsidR="0001574B" w:rsidRPr="0033223D" w:rsidRDefault="0001574B" w:rsidP="00A807FD">
            <w:pPr>
              <w:pStyle w:val="a7"/>
              <w:ind w:left="360"/>
              <w:jc w:val="both"/>
              <w:rPr>
                <w:b/>
              </w:rPr>
            </w:pPr>
          </w:p>
        </w:tc>
        <w:tc>
          <w:tcPr>
            <w:tcW w:w="2362" w:type="dxa"/>
            <w:vMerge/>
          </w:tcPr>
          <w:p w:rsidR="0001574B" w:rsidRPr="0033223D" w:rsidRDefault="0001574B" w:rsidP="00A807FD">
            <w:pPr>
              <w:pStyle w:val="a7"/>
              <w:ind w:left="360"/>
              <w:jc w:val="both"/>
              <w:rPr>
                <w:b/>
              </w:rPr>
            </w:pPr>
          </w:p>
        </w:tc>
      </w:tr>
      <w:tr w:rsidR="0001574B" w:rsidRPr="0033223D" w:rsidTr="00A807FD">
        <w:trPr>
          <w:trHeight w:val="47"/>
        </w:trPr>
        <w:tc>
          <w:tcPr>
            <w:tcW w:w="1698" w:type="dxa"/>
            <w:vMerge w:val="restart"/>
            <w:vAlign w:val="center"/>
          </w:tcPr>
          <w:p w:rsidR="0001574B" w:rsidRPr="00E669E1" w:rsidRDefault="0001574B" w:rsidP="00A807FD">
            <w:pPr>
              <w:pStyle w:val="a7"/>
              <w:jc w:val="both"/>
              <w:rPr>
                <w:lang w:val="hy-AM"/>
              </w:rPr>
            </w:pPr>
            <w:r w:rsidRPr="00E669E1">
              <w:rPr>
                <w:rFonts w:ascii="Sylfaen" w:hAnsi="Sylfaen" w:cs="Sylfaen"/>
                <w:lang w:val="hy-AM"/>
              </w:rPr>
              <w:t>Էրեբունի</w:t>
            </w:r>
          </w:p>
        </w:tc>
        <w:tc>
          <w:tcPr>
            <w:tcW w:w="520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24</w:t>
            </w:r>
          </w:p>
        </w:tc>
        <w:tc>
          <w:tcPr>
            <w:tcW w:w="55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23</w:t>
            </w:r>
          </w:p>
        </w:tc>
        <w:tc>
          <w:tcPr>
            <w:tcW w:w="520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32</w:t>
            </w:r>
          </w:p>
        </w:tc>
        <w:tc>
          <w:tcPr>
            <w:tcW w:w="595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35</w:t>
            </w:r>
          </w:p>
        </w:tc>
        <w:tc>
          <w:tcPr>
            <w:tcW w:w="514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45</w:t>
            </w:r>
          </w:p>
        </w:tc>
        <w:tc>
          <w:tcPr>
            <w:tcW w:w="558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23</w:t>
            </w:r>
          </w:p>
        </w:tc>
        <w:tc>
          <w:tcPr>
            <w:tcW w:w="561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11</w:t>
            </w:r>
          </w:p>
        </w:tc>
        <w:tc>
          <w:tcPr>
            <w:tcW w:w="558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8</w:t>
            </w:r>
          </w:p>
        </w:tc>
        <w:tc>
          <w:tcPr>
            <w:tcW w:w="558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12</w:t>
            </w:r>
          </w:p>
        </w:tc>
        <w:tc>
          <w:tcPr>
            <w:tcW w:w="556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29</w:t>
            </w:r>
          </w:p>
        </w:tc>
        <w:tc>
          <w:tcPr>
            <w:tcW w:w="65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28</w:t>
            </w:r>
          </w:p>
        </w:tc>
        <w:tc>
          <w:tcPr>
            <w:tcW w:w="626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21</w:t>
            </w:r>
          </w:p>
        </w:tc>
        <w:tc>
          <w:tcPr>
            <w:tcW w:w="1247" w:type="dxa"/>
            <w:vAlign w:val="center"/>
          </w:tcPr>
          <w:p w:rsidR="0001574B" w:rsidRPr="00E669E1" w:rsidRDefault="0001574B" w:rsidP="00A807FD">
            <w:pPr>
              <w:pStyle w:val="a7"/>
              <w:ind w:left="360"/>
              <w:jc w:val="both"/>
            </w:pPr>
            <w:r>
              <w:t>291</w:t>
            </w:r>
          </w:p>
        </w:tc>
        <w:tc>
          <w:tcPr>
            <w:tcW w:w="1958" w:type="dxa"/>
            <w:vMerge w:val="restart"/>
            <w:vAlign w:val="center"/>
          </w:tcPr>
          <w:p w:rsidR="0001574B" w:rsidRPr="00E669E1" w:rsidRDefault="0001574B" w:rsidP="00A807FD">
            <w:pPr>
              <w:pStyle w:val="a7"/>
              <w:ind w:left="360"/>
              <w:jc w:val="both"/>
            </w:pPr>
            <w:r>
              <w:t>58</w:t>
            </w:r>
          </w:p>
        </w:tc>
        <w:tc>
          <w:tcPr>
            <w:tcW w:w="2362" w:type="dxa"/>
            <w:vMerge w:val="restart"/>
            <w:vAlign w:val="center"/>
          </w:tcPr>
          <w:p w:rsidR="0001574B" w:rsidRPr="009A0948" w:rsidRDefault="0001574B" w:rsidP="00A807FD">
            <w:pPr>
              <w:pStyle w:val="a7"/>
              <w:ind w:left="360"/>
              <w:jc w:val="both"/>
              <w:rPr>
                <w:lang w:val="hy-AM"/>
              </w:rPr>
            </w:pPr>
            <w:r>
              <w:t>47</w:t>
            </w:r>
          </w:p>
        </w:tc>
      </w:tr>
      <w:tr w:rsidR="0001574B" w:rsidRPr="0033223D" w:rsidTr="00A807FD">
        <w:tc>
          <w:tcPr>
            <w:tcW w:w="1698" w:type="dxa"/>
            <w:vMerge/>
            <w:vAlign w:val="center"/>
          </w:tcPr>
          <w:p w:rsidR="0001574B" w:rsidRPr="0033223D" w:rsidRDefault="0001574B" w:rsidP="00A807FD">
            <w:pPr>
              <w:pStyle w:val="a7"/>
              <w:ind w:left="360"/>
              <w:jc w:val="both"/>
            </w:pPr>
          </w:p>
        </w:tc>
        <w:tc>
          <w:tcPr>
            <w:tcW w:w="520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24</w:t>
            </w:r>
          </w:p>
        </w:tc>
        <w:tc>
          <w:tcPr>
            <w:tcW w:w="55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23</w:t>
            </w:r>
          </w:p>
        </w:tc>
        <w:tc>
          <w:tcPr>
            <w:tcW w:w="520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34</w:t>
            </w:r>
          </w:p>
        </w:tc>
        <w:tc>
          <w:tcPr>
            <w:tcW w:w="595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29</w:t>
            </w:r>
          </w:p>
        </w:tc>
        <w:tc>
          <w:tcPr>
            <w:tcW w:w="514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42</w:t>
            </w:r>
          </w:p>
        </w:tc>
        <w:tc>
          <w:tcPr>
            <w:tcW w:w="558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34</w:t>
            </w:r>
          </w:p>
        </w:tc>
        <w:tc>
          <w:tcPr>
            <w:tcW w:w="561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29</w:t>
            </w:r>
          </w:p>
        </w:tc>
        <w:tc>
          <w:tcPr>
            <w:tcW w:w="558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37</w:t>
            </w:r>
          </w:p>
        </w:tc>
        <w:tc>
          <w:tcPr>
            <w:tcW w:w="558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51</w:t>
            </w:r>
          </w:p>
        </w:tc>
        <w:tc>
          <w:tcPr>
            <w:tcW w:w="556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35</w:t>
            </w:r>
          </w:p>
        </w:tc>
        <w:tc>
          <w:tcPr>
            <w:tcW w:w="657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36</w:t>
            </w:r>
          </w:p>
        </w:tc>
        <w:tc>
          <w:tcPr>
            <w:tcW w:w="626" w:type="dxa"/>
            <w:vAlign w:val="center"/>
          </w:tcPr>
          <w:p w:rsidR="0001574B" w:rsidRPr="00E669E1" w:rsidRDefault="0001574B" w:rsidP="00A807FD">
            <w:pPr>
              <w:pStyle w:val="a7"/>
              <w:jc w:val="both"/>
            </w:pPr>
            <w:r>
              <w:t>28</w:t>
            </w:r>
          </w:p>
        </w:tc>
        <w:tc>
          <w:tcPr>
            <w:tcW w:w="1247" w:type="dxa"/>
            <w:vAlign w:val="center"/>
          </w:tcPr>
          <w:p w:rsidR="0001574B" w:rsidRPr="00E669E1" w:rsidRDefault="0001574B" w:rsidP="00A807FD">
            <w:pPr>
              <w:pStyle w:val="a7"/>
              <w:ind w:left="360"/>
              <w:jc w:val="both"/>
            </w:pPr>
            <w:r>
              <w:t>51</w:t>
            </w:r>
          </w:p>
        </w:tc>
        <w:tc>
          <w:tcPr>
            <w:tcW w:w="1958" w:type="dxa"/>
            <w:vMerge/>
            <w:vAlign w:val="center"/>
          </w:tcPr>
          <w:p w:rsidR="0001574B" w:rsidRPr="0033223D" w:rsidRDefault="0001574B" w:rsidP="00A807FD">
            <w:pPr>
              <w:pStyle w:val="a7"/>
              <w:ind w:left="360"/>
              <w:jc w:val="both"/>
            </w:pPr>
          </w:p>
        </w:tc>
        <w:tc>
          <w:tcPr>
            <w:tcW w:w="2362" w:type="dxa"/>
            <w:vMerge/>
            <w:vAlign w:val="center"/>
          </w:tcPr>
          <w:p w:rsidR="0001574B" w:rsidRPr="0033223D" w:rsidRDefault="0001574B" w:rsidP="00A807FD">
            <w:pPr>
              <w:pStyle w:val="a7"/>
              <w:ind w:left="360"/>
              <w:jc w:val="both"/>
            </w:pPr>
          </w:p>
        </w:tc>
      </w:tr>
    </w:tbl>
    <w:p w:rsidR="0001574B" w:rsidRPr="00B76747" w:rsidRDefault="0001574B" w:rsidP="0001574B">
      <w:pPr>
        <w:ind w:left="360"/>
        <w:jc w:val="both"/>
        <w:rPr>
          <w:rFonts w:ascii="Sylfaen" w:hAnsi="Sylfaen"/>
          <w:i/>
          <w:lang w:val="hy-AM"/>
        </w:rPr>
      </w:pPr>
      <w:r w:rsidRPr="00B76747">
        <w:rPr>
          <w:rFonts w:ascii="Sylfaen" w:hAnsi="Sylfaen"/>
          <w:i/>
          <w:lang w:val="hy-AM"/>
        </w:rPr>
        <w:lastRenderedPageBreak/>
        <w:t xml:space="preserve">Աղյուսակ </w:t>
      </w:r>
      <w:r>
        <w:rPr>
          <w:rFonts w:ascii="Sylfaen" w:hAnsi="Sylfaen"/>
          <w:i/>
        </w:rPr>
        <w:t>2</w:t>
      </w:r>
      <w:r w:rsidRPr="00B76747">
        <w:rPr>
          <w:rFonts w:ascii="Sylfaen" w:hAnsi="Sylfaen"/>
          <w:i/>
          <w:lang w:val="hy-AM"/>
        </w:rPr>
        <w:t xml:space="preserve">.4.   Քամու պարամետրերը  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4"/>
        <w:gridCol w:w="992"/>
        <w:gridCol w:w="992"/>
        <w:gridCol w:w="851"/>
        <w:gridCol w:w="1134"/>
        <w:gridCol w:w="992"/>
        <w:gridCol w:w="992"/>
        <w:gridCol w:w="851"/>
        <w:gridCol w:w="1056"/>
        <w:gridCol w:w="787"/>
        <w:gridCol w:w="948"/>
        <w:gridCol w:w="470"/>
        <w:gridCol w:w="481"/>
        <w:gridCol w:w="469"/>
        <w:gridCol w:w="468"/>
        <w:gridCol w:w="457"/>
        <w:gridCol w:w="455"/>
        <w:gridCol w:w="504"/>
      </w:tblGrid>
      <w:tr w:rsidR="0001574B" w:rsidRPr="003C2D8A" w:rsidTr="00A807FD">
        <w:trPr>
          <w:trHeight w:hRule="exact" w:val="1348"/>
        </w:trPr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1574B" w:rsidRPr="003C2D8A" w:rsidRDefault="0001574B" w:rsidP="00A807FD">
            <w:pPr>
              <w:pStyle w:val="a7"/>
              <w:ind w:left="113"/>
              <w:jc w:val="both"/>
              <w:rPr>
                <w:rFonts w:ascii="Sylfaen" w:eastAsia="GHEA Grapalat" w:hAnsi="Sylfaen"/>
                <w:sz w:val="20"/>
                <w:szCs w:val="20"/>
                <w:lang w:val="hy-AM"/>
              </w:rPr>
            </w:pPr>
            <w:r w:rsidRPr="003C2D8A">
              <w:rPr>
                <w:rFonts w:ascii="Sylfaen" w:eastAsia="GHEA Grapalat" w:hAnsi="Sylfaen" w:cs="Sylfaen"/>
                <w:spacing w:val="1"/>
                <w:w w:val="102"/>
                <w:sz w:val="20"/>
                <w:szCs w:val="20"/>
                <w:lang w:val="hy-AM"/>
              </w:rPr>
              <w:t>Բ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  <w:lang w:val="hy-AM"/>
              </w:rPr>
              <w:t>ն</w:t>
            </w:r>
            <w:r w:rsidRPr="003C2D8A">
              <w:rPr>
                <w:rFonts w:ascii="Sylfaen" w:eastAsia="GHEA Grapalat" w:hAnsi="Sylfaen" w:cs="Sylfaen"/>
                <w:spacing w:val="1"/>
                <w:w w:val="102"/>
                <w:sz w:val="20"/>
                <w:szCs w:val="20"/>
                <w:lang w:val="hy-AM"/>
              </w:rPr>
              <w:t>ա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  <w:lang w:val="hy-AM"/>
              </w:rPr>
              <w:t>կ</w:t>
            </w:r>
            <w:r w:rsidRPr="003C2D8A">
              <w:rPr>
                <w:rFonts w:ascii="Sylfaen" w:eastAsia="GHEA Grapalat" w:hAnsi="Sylfaen" w:cs="Sylfaen"/>
                <w:spacing w:val="1"/>
                <w:w w:val="102"/>
                <w:sz w:val="20"/>
                <w:szCs w:val="20"/>
                <w:lang w:val="hy-AM"/>
              </w:rPr>
              <w:t>ա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  <w:lang w:val="hy-AM"/>
              </w:rPr>
              <w:t>վ</w:t>
            </w:r>
            <w:r w:rsidRPr="003C2D8A">
              <w:rPr>
                <w:rFonts w:ascii="Sylfaen" w:eastAsia="GHEA Grapalat" w:hAnsi="Sylfaen" w:cs="Sylfaen"/>
                <w:spacing w:val="1"/>
                <w:w w:val="102"/>
                <w:sz w:val="20"/>
                <w:szCs w:val="20"/>
                <w:lang w:val="hy-AM"/>
              </w:rPr>
              <w:t>այ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  <w:lang w:val="hy-AM"/>
              </w:rPr>
              <w:t>ր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  <w:lang w:val="hy-AM"/>
              </w:rPr>
              <w:t>ի</w:t>
            </w:r>
            <w:r w:rsidRPr="003C2D8A">
              <w:rPr>
                <w:rFonts w:ascii="Sylfaen" w:eastAsia="GHEA Grapalat" w:hAnsi="Sylfaen"/>
                <w:w w:val="102"/>
                <w:sz w:val="20"/>
                <w:szCs w:val="20"/>
                <w:lang w:val="hy-AM"/>
              </w:rPr>
              <w:t xml:space="preserve">, 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  <w:lang w:val="hy-AM"/>
              </w:rPr>
              <w:t>օդե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  <w:lang w:val="hy-AM"/>
              </w:rPr>
              <w:t>ր</w:t>
            </w:r>
            <w:r w:rsidRPr="003C2D8A">
              <w:rPr>
                <w:rFonts w:ascii="Sylfaen" w:eastAsia="GHEA Grapalat" w:hAnsi="Sylfaen" w:cs="Sylfaen"/>
                <w:spacing w:val="2"/>
                <w:w w:val="102"/>
                <w:sz w:val="20"/>
                <w:szCs w:val="20"/>
                <w:lang w:val="hy-AM"/>
              </w:rPr>
              <w:t>և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  <w:lang w:val="hy-AM"/>
              </w:rPr>
              <w:t>ո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  <w:lang w:val="hy-AM"/>
              </w:rPr>
              <w:t>ւ</w:t>
            </w:r>
            <w:r w:rsidRPr="003C2D8A">
              <w:rPr>
                <w:rFonts w:ascii="Sylfaen" w:eastAsia="GHEA Grapalat" w:hAnsi="Sylfaen" w:cs="Sylfaen"/>
                <w:spacing w:val="1"/>
                <w:w w:val="102"/>
                <w:sz w:val="20"/>
                <w:szCs w:val="20"/>
                <w:lang w:val="hy-AM"/>
              </w:rPr>
              <w:t>թ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  <w:lang w:val="hy-AM"/>
              </w:rPr>
              <w:t>աբա-նակ</w:t>
            </w:r>
            <w:r w:rsidRPr="003C2D8A">
              <w:rPr>
                <w:rFonts w:ascii="Sylfaen" w:eastAsia="GHEA Grapalat" w:hAnsi="Sylfaen" w:cs="Sylfaen"/>
                <w:spacing w:val="1"/>
                <w:w w:val="102"/>
                <w:sz w:val="20"/>
                <w:szCs w:val="20"/>
                <w:lang w:val="hy-AM"/>
              </w:rPr>
              <w:t>ա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  <w:lang w:val="hy-AM"/>
              </w:rPr>
              <w:t>ն</w:t>
            </w:r>
            <w:r w:rsidRPr="003C2D8A">
              <w:rPr>
                <w:rFonts w:ascii="Sylfaen" w:eastAsia="GHEA Grapalat" w:hAnsi="Sylfaen"/>
                <w:w w:val="102"/>
                <w:sz w:val="20"/>
                <w:szCs w:val="20"/>
                <w:lang w:val="hy-AM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կա</w:t>
            </w:r>
            <w:r w:rsidRPr="003C2D8A">
              <w:rPr>
                <w:rFonts w:ascii="Sylfaen" w:eastAsia="GHEA Grapalat" w:hAnsi="Sylfaen" w:cs="Sylfaen"/>
                <w:spacing w:val="1"/>
                <w:sz w:val="20"/>
                <w:szCs w:val="20"/>
                <w:lang w:val="hy-AM"/>
              </w:rPr>
              <w:t>յա</w:t>
            </w:r>
            <w:r w:rsidRPr="003C2D8A">
              <w:rPr>
                <w:rFonts w:ascii="Sylfaen" w:eastAsia="GHEA Grapalat" w:hAnsi="Sylfaen" w:cs="Sylfaen"/>
                <w:spacing w:val="-1"/>
                <w:sz w:val="20"/>
                <w:szCs w:val="20"/>
                <w:lang w:val="hy-AM"/>
              </w:rPr>
              <w:t>ն</w:t>
            </w: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ի</w:t>
            </w:r>
            <w:r w:rsidRPr="003C2D8A">
              <w:rPr>
                <w:rFonts w:ascii="Sylfaen" w:eastAsia="GHEA Grapalat" w:hAnsi="Sylfaen"/>
                <w:spacing w:val="15"/>
                <w:sz w:val="20"/>
                <w:szCs w:val="20"/>
                <w:lang w:val="hy-AM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  <w:lang w:val="hy-AM"/>
              </w:rPr>
              <w:t>ան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  <w:lang w:val="hy-AM"/>
              </w:rPr>
              <w:t>վ</w:t>
            </w:r>
            <w:r w:rsidRPr="003C2D8A">
              <w:rPr>
                <w:rFonts w:ascii="Sylfaen" w:eastAsia="GHEA Grapalat" w:hAnsi="Sylfaen" w:cs="Sylfaen"/>
                <w:spacing w:val="1"/>
                <w:w w:val="102"/>
                <w:sz w:val="20"/>
                <w:szCs w:val="20"/>
                <w:lang w:val="hy-AM"/>
              </w:rPr>
              <w:t>ա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  <w:lang w:val="hy-AM"/>
              </w:rPr>
              <w:t>ն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  <w:lang w:val="hy-AM"/>
              </w:rPr>
              <w:t>ո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  <w:lang w:val="hy-AM"/>
              </w:rPr>
              <w:t>ւ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  <w:lang w:val="hy-AM"/>
              </w:rPr>
              <w:t>մը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1574B" w:rsidRPr="003C2D8A" w:rsidRDefault="0001574B" w:rsidP="00A807FD">
            <w:pPr>
              <w:pStyle w:val="a7"/>
              <w:ind w:left="113"/>
              <w:jc w:val="both"/>
              <w:rPr>
                <w:rFonts w:ascii="Sylfaen" w:eastAsia="GHEA Grapalat" w:hAnsi="Sylfaen"/>
                <w:sz w:val="20"/>
                <w:szCs w:val="20"/>
                <w:lang w:val="hy-AM"/>
              </w:rPr>
            </w:pPr>
            <w:r w:rsidRPr="003C2D8A">
              <w:rPr>
                <w:rFonts w:ascii="Sylfaen" w:eastAsia="GHEA Grapalat" w:hAnsi="Sylfaen" w:cs="Sylfaen"/>
                <w:spacing w:val="-1"/>
                <w:sz w:val="20"/>
                <w:szCs w:val="20"/>
                <w:lang w:val="hy-AM"/>
              </w:rPr>
              <w:t>Մ</w:t>
            </w: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իջ</w:t>
            </w:r>
            <w:r w:rsidRPr="003C2D8A">
              <w:rPr>
                <w:rFonts w:ascii="Sylfaen" w:eastAsia="GHEA Grapalat" w:hAnsi="Sylfaen" w:cs="Sylfaen"/>
                <w:spacing w:val="-1"/>
                <w:sz w:val="20"/>
                <w:szCs w:val="20"/>
                <w:lang w:val="hy-AM"/>
              </w:rPr>
              <w:t>ի</w:t>
            </w: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ն</w:t>
            </w:r>
            <w:r w:rsidRPr="003C2D8A">
              <w:rPr>
                <w:rFonts w:ascii="Sylfaen" w:eastAsia="GHEA Grapalat" w:hAnsi="Sylfaen"/>
                <w:spacing w:val="13"/>
                <w:sz w:val="20"/>
                <w:szCs w:val="20"/>
                <w:lang w:val="hy-AM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տ</w:t>
            </w:r>
            <w:r w:rsidRPr="003C2D8A">
              <w:rPr>
                <w:rFonts w:ascii="Sylfaen" w:eastAsia="GHEA Grapalat" w:hAnsi="Sylfaen" w:cs="Sylfaen"/>
                <w:spacing w:val="1"/>
                <w:sz w:val="20"/>
                <w:szCs w:val="20"/>
                <w:lang w:val="hy-AM"/>
              </w:rPr>
              <w:t>ա</w:t>
            </w:r>
            <w:r w:rsidRPr="003C2D8A">
              <w:rPr>
                <w:rFonts w:ascii="Sylfaen" w:eastAsia="GHEA Grapalat" w:hAnsi="Sylfaen" w:cs="Sylfaen"/>
                <w:spacing w:val="-1"/>
                <w:sz w:val="20"/>
                <w:szCs w:val="20"/>
                <w:lang w:val="hy-AM"/>
              </w:rPr>
              <w:t>ր</w:t>
            </w:r>
            <w:r w:rsidRPr="003C2D8A">
              <w:rPr>
                <w:rFonts w:ascii="Sylfaen" w:eastAsia="GHEA Grapalat" w:hAnsi="Sylfaen" w:cs="Sylfaen"/>
                <w:spacing w:val="1"/>
                <w:sz w:val="20"/>
                <w:szCs w:val="20"/>
                <w:lang w:val="hy-AM"/>
              </w:rPr>
              <w:t>ե</w:t>
            </w:r>
            <w:r w:rsidRPr="003C2D8A">
              <w:rPr>
                <w:rFonts w:ascii="Sylfaen" w:eastAsia="GHEA Grapalat" w:hAnsi="Sylfaen" w:cs="Sylfaen"/>
                <w:spacing w:val="-1"/>
                <w:sz w:val="20"/>
                <w:szCs w:val="20"/>
                <w:lang w:val="hy-AM"/>
              </w:rPr>
              <w:t>կ</w:t>
            </w:r>
            <w:r w:rsidRPr="003C2D8A">
              <w:rPr>
                <w:rFonts w:ascii="Sylfaen" w:eastAsia="GHEA Grapalat" w:hAnsi="Sylfaen" w:cs="Sylfaen"/>
                <w:spacing w:val="1"/>
                <w:sz w:val="20"/>
                <w:szCs w:val="20"/>
                <w:lang w:val="hy-AM"/>
              </w:rPr>
              <w:t>ա</w:t>
            </w: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ն</w:t>
            </w:r>
            <w:r w:rsidRPr="003C2D8A">
              <w:rPr>
                <w:rFonts w:ascii="Sylfaen" w:eastAsia="GHEA Grapalat" w:hAnsi="Sylfaen"/>
                <w:spacing w:val="18"/>
                <w:sz w:val="20"/>
                <w:szCs w:val="20"/>
                <w:lang w:val="hy-AM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  <w:lang w:val="hy-AM"/>
              </w:rPr>
              <w:t>մ</w:t>
            </w:r>
            <w:r w:rsidRPr="003C2D8A">
              <w:rPr>
                <w:rFonts w:ascii="Sylfaen" w:eastAsia="GHEA Grapalat" w:hAnsi="Sylfaen" w:cs="Sylfaen"/>
                <w:spacing w:val="1"/>
                <w:w w:val="102"/>
                <w:sz w:val="20"/>
                <w:szCs w:val="20"/>
                <w:lang w:val="hy-AM"/>
              </w:rPr>
              <w:t>թ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  <w:lang w:val="hy-AM"/>
              </w:rPr>
              <w:t>նո</w:t>
            </w:r>
            <w:r w:rsidRPr="003C2D8A">
              <w:rPr>
                <w:rFonts w:ascii="Sylfaen" w:eastAsia="GHEA Grapalat" w:hAnsi="Sylfaen" w:cs="Sylfaen"/>
                <w:spacing w:val="-1"/>
                <w:sz w:val="20"/>
                <w:szCs w:val="20"/>
                <w:lang w:val="hy-AM"/>
              </w:rPr>
              <w:t>լ</w:t>
            </w: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որտա</w:t>
            </w:r>
            <w:r w:rsidRPr="003C2D8A">
              <w:rPr>
                <w:rFonts w:ascii="Sylfaen" w:eastAsia="GHEA Grapalat" w:hAnsi="Sylfaen"/>
                <w:spacing w:val="13"/>
                <w:sz w:val="20"/>
                <w:szCs w:val="20"/>
                <w:lang w:val="hy-AM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յին</w:t>
            </w:r>
            <w:r w:rsidRPr="003C2D8A">
              <w:rPr>
                <w:rFonts w:ascii="Sylfaen" w:eastAsia="GHEA Grapalat" w:hAnsi="Sylfaen"/>
                <w:spacing w:val="6"/>
                <w:sz w:val="20"/>
                <w:szCs w:val="20"/>
                <w:lang w:val="hy-AM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ճնշում</w:t>
            </w:r>
            <w:r w:rsidRPr="003C2D8A">
              <w:rPr>
                <w:rFonts w:ascii="Sylfaen" w:eastAsia="GHEA Grapalat" w:hAnsi="Sylfaen"/>
                <w:sz w:val="20"/>
                <w:szCs w:val="20"/>
                <w:lang w:val="hy-AM"/>
              </w:rPr>
              <w:t>,</w:t>
            </w:r>
            <w:r w:rsidRPr="003C2D8A">
              <w:rPr>
                <w:rFonts w:ascii="Sylfaen" w:eastAsia="GHEA Grapalat" w:hAnsi="Sylfaen"/>
                <w:spacing w:val="14"/>
                <w:sz w:val="20"/>
                <w:szCs w:val="20"/>
                <w:lang w:val="hy-AM"/>
              </w:rPr>
              <w:t xml:space="preserve"> </w:t>
            </w:r>
            <w:r w:rsidRPr="003C2D8A">
              <w:rPr>
                <w:rFonts w:ascii="Sylfaen" w:eastAsia="GHEA Grapalat" w:hAnsi="Sylfaen"/>
                <w:spacing w:val="-1"/>
                <w:w w:val="102"/>
                <w:sz w:val="20"/>
                <w:szCs w:val="20"/>
                <w:lang w:val="hy-AM"/>
              </w:rPr>
              <w:t>(</w:t>
            </w:r>
            <w:r w:rsidRPr="003C2D8A">
              <w:rPr>
                <w:rFonts w:ascii="Sylfaen" w:eastAsia="GHEA Grapalat" w:hAnsi="Sylfaen" w:cs="Sylfaen"/>
                <w:spacing w:val="1"/>
                <w:w w:val="102"/>
                <w:sz w:val="20"/>
                <w:szCs w:val="20"/>
                <w:lang w:val="hy-AM"/>
              </w:rPr>
              <w:t>հ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  <w:lang w:val="hy-AM"/>
              </w:rPr>
              <w:t>Պա</w:t>
            </w:r>
            <w:r w:rsidRPr="003C2D8A">
              <w:rPr>
                <w:rFonts w:ascii="Sylfaen" w:eastAsia="GHEA Grapalat" w:hAnsi="Sylfaen"/>
                <w:w w:val="102"/>
                <w:sz w:val="20"/>
                <w:szCs w:val="20"/>
                <w:lang w:val="hy-AM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</w:pP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  <w:lang w:val="hy-AM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  <w:lang w:val="hy-AM"/>
              </w:rPr>
              <w:t>մ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  <w:lang w:val="hy-AM"/>
              </w:rPr>
              <w:t>ի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  <w:lang w:val="hy-AM"/>
              </w:rPr>
              <w:t>ս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  <w:lang w:val="hy-AM"/>
              </w:rPr>
              <w:t>ն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  <w:lang w:val="hy-AM"/>
              </w:rPr>
              <w:t>եր</w:t>
            </w:r>
          </w:p>
        </w:tc>
        <w:tc>
          <w:tcPr>
            <w:tcW w:w="761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/>
                <w:sz w:val="20"/>
                <w:szCs w:val="20"/>
                <w:lang w:val="hy-AM"/>
              </w:rPr>
            </w:pP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Կրկնելիություն</w:t>
            </w:r>
            <w:r w:rsidRPr="003C2D8A">
              <w:rPr>
                <w:rFonts w:ascii="Sylfaen" w:eastAsia="GHEA Grapalat" w:hAnsi="Sylfaen"/>
                <w:sz w:val="20"/>
                <w:szCs w:val="20"/>
                <w:lang w:val="hy-AM"/>
              </w:rPr>
              <w:t>, % /</w:t>
            </w: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միջին</w:t>
            </w:r>
            <w:r w:rsidRPr="003C2D8A">
              <w:rPr>
                <w:rFonts w:ascii="Sylfaen" w:eastAsia="GHEA Grapalat" w:hAnsi="Sylfaen"/>
                <w:sz w:val="20"/>
                <w:szCs w:val="20"/>
                <w:lang w:val="hy-AM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արագություն</w:t>
            </w:r>
            <w:r w:rsidRPr="003C2D8A">
              <w:rPr>
                <w:rFonts w:ascii="Sylfaen" w:eastAsia="GHEA Grapalat" w:hAnsi="Sylfaen"/>
                <w:sz w:val="20"/>
                <w:szCs w:val="20"/>
                <w:lang w:val="hy-AM"/>
              </w:rPr>
              <w:t xml:space="preserve">, </w:t>
            </w: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մ</w:t>
            </w:r>
            <w:r w:rsidRPr="003C2D8A">
              <w:rPr>
                <w:rFonts w:ascii="Sylfaen" w:eastAsia="GHEA Grapalat" w:hAnsi="Sylfaen"/>
                <w:sz w:val="20"/>
                <w:szCs w:val="20"/>
                <w:lang w:val="hy-AM"/>
              </w:rPr>
              <w:t>/</w:t>
            </w: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վրկ</w:t>
            </w:r>
          </w:p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/>
                <w:sz w:val="20"/>
                <w:szCs w:val="20"/>
                <w:lang w:val="hy-AM"/>
              </w:rPr>
            </w:pP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ըստ</w:t>
            </w:r>
            <w:r w:rsidRPr="003C2D8A">
              <w:rPr>
                <w:rFonts w:ascii="Sylfaen" w:eastAsia="GHEA Grapalat" w:hAnsi="Sylfaen"/>
                <w:sz w:val="20"/>
                <w:szCs w:val="20"/>
                <w:lang w:val="hy-AM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ուղղություններրի</w:t>
            </w:r>
          </w:p>
        </w:tc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Անհ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ո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ղմությ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ո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ւնն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ե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ր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ի</w:t>
            </w:r>
          </w:p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կ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ր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կ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ն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ե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լ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իու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թ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յ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ո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ւ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ն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ը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,%</w:t>
            </w:r>
          </w:p>
        </w:tc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bCs/>
                <w:sz w:val="20"/>
                <w:szCs w:val="20"/>
              </w:rPr>
              <w:t>Մ</w:t>
            </w:r>
            <w:r w:rsidRPr="003C2D8A">
              <w:rPr>
                <w:rFonts w:ascii="Sylfaen" w:eastAsia="GHEA Grapalat" w:hAnsi="Sylfaen" w:cs="Sylfaen"/>
                <w:bCs/>
                <w:spacing w:val="-1"/>
                <w:sz w:val="20"/>
                <w:szCs w:val="20"/>
              </w:rPr>
              <w:t>ի</w:t>
            </w:r>
            <w:r w:rsidRPr="003C2D8A">
              <w:rPr>
                <w:rFonts w:ascii="Sylfaen" w:eastAsia="GHEA Grapalat" w:hAnsi="Sylfaen" w:cs="Sylfaen"/>
                <w:bCs/>
                <w:sz w:val="20"/>
                <w:szCs w:val="20"/>
              </w:rPr>
              <w:t>ջին</w:t>
            </w:r>
            <w:r w:rsidRPr="003C2D8A">
              <w:rPr>
                <w:rFonts w:ascii="Sylfaen" w:eastAsia="GHEA Grapalat" w:hAnsi="Sylfaen" w:cs="GHEA Grapalat"/>
                <w:bCs/>
                <w:spacing w:val="1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ամս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կան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ր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գու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թ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յ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ո</w:t>
            </w:r>
            <w:r w:rsidRPr="003C2D8A">
              <w:rPr>
                <w:rFonts w:ascii="Sylfaen" w:eastAsia="GHEA Grapalat" w:hAnsi="Sylfaen" w:cs="Sylfaen"/>
                <w:bCs/>
                <w:spacing w:val="-2"/>
                <w:w w:val="102"/>
                <w:sz w:val="20"/>
                <w:szCs w:val="20"/>
              </w:rPr>
              <w:t>ւ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նը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,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մ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/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վ</w:t>
            </w:r>
          </w:p>
        </w:tc>
        <w:tc>
          <w:tcPr>
            <w:tcW w:w="4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bCs/>
                <w:sz w:val="20"/>
                <w:szCs w:val="20"/>
              </w:rPr>
              <w:t>Մ</w:t>
            </w:r>
            <w:r w:rsidRPr="003C2D8A">
              <w:rPr>
                <w:rFonts w:ascii="Sylfaen" w:eastAsia="GHEA Grapalat" w:hAnsi="Sylfaen" w:cs="Sylfaen"/>
                <w:bCs/>
                <w:spacing w:val="-1"/>
                <w:sz w:val="20"/>
                <w:szCs w:val="20"/>
              </w:rPr>
              <w:t>ի</w:t>
            </w:r>
            <w:r w:rsidRPr="003C2D8A">
              <w:rPr>
                <w:rFonts w:ascii="Sylfaen" w:eastAsia="GHEA Grapalat" w:hAnsi="Sylfaen" w:cs="Sylfaen"/>
                <w:bCs/>
                <w:sz w:val="20"/>
                <w:szCs w:val="20"/>
              </w:rPr>
              <w:t>ջին</w:t>
            </w:r>
            <w:r w:rsidRPr="003C2D8A">
              <w:rPr>
                <w:rFonts w:ascii="Sylfaen" w:eastAsia="GHEA Grapalat" w:hAnsi="Sylfaen" w:cs="GHEA Grapalat"/>
                <w:bCs/>
                <w:spacing w:val="1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տ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ր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ե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կան</w:t>
            </w:r>
          </w:p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ր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գու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թ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յ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ո</w:t>
            </w:r>
            <w:r w:rsidRPr="003C2D8A">
              <w:rPr>
                <w:rFonts w:ascii="Sylfaen" w:eastAsia="GHEA Grapalat" w:hAnsi="Sylfaen" w:cs="Sylfaen"/>
                <w:bCs/>
                <w:spacing w:val="-2"/>
                <w:w w:val="102"/>
                <w:sz w:val="20"/>
                <w:szCs w:val="20"/>
              </w:rPr>
              <w:t>ւ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նը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,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մ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/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վ</w:t>
            </w:r>
          </w:p>
        </w:tc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bCs/>
                <w:sz w:val="20"/>
                <w:szCs w:val="20"/>
              </w:rPr>
              <w:t>Ուժեղ</w:t>
            </w:r>
            <w:r w:rsidRPr="003C2D8A">
              <w:rPr>
                <w:rFonts w:ascii="Sylfaen" w:eastAsia="GHEA Grapalat" w:hAnsi="Sylfaen" w:cs="GHEA Grapalat"/>
                <w:bCs/>
                <w:spacing w:val="1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ք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մ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ի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ն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ե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ր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ո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վ</w:t>
            </w:r>
          </w:p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hAnsi="Sylfaen"/>
                <w:spacing w:val="1"/>
                <w:position w:val="-1"/>
                <w:sz w:val="20"/>
                <w:szCs w:val="20"/>
              </w:rPr>
              <w:t>(</w:t>
            </w:r>
            <w:r w:rsidRPr="003C2D8A">
              <w:rPr>
                <w:rFonts w:ascii="Sylfaen" w:eastAsia="Symbol" w:hAnsi="Sylfaen" w:cs="Symbol"/>
                <w:spacing w:val="1"/>
                <w:position w:val="-1"/>
                <w:sz w:val="20"/>
                <w:szCs w:val="20"/>
              </w:rPr>
              <w:t></w:t>
            </w:r>
            <w:r w:rsidRPr="003C2D8A">
              <w:rPr>
                <w:rFonts w:ascii="Sylfaen" w:eastAsia="GHEA Grapalat" w:hAnsi="Sylfaen" w:cs="GHEA Grapalat"/>
                <w:bCs/>
                <w:position w:val="-1"/>
                <w:sz w:val="20"/>
                <w:szCs w:val="20"/>
              </w:rPr>
              <w:t>1</w:t>
            </w:r>
            <w:r w:rsidRPr="003C2D8A">
              <w:rPr>
                <w:rFonts w:ascii="Sylfaen" w:eastAsia="GHEA Grapalat" w:hAnsi="Sylfaen" w:cs="GHEA Grapalat"/>
                <w:bCs/>
                <w:spacing w:val="-1"/>
                <w:position w:val="-1"/>
                <w:sz w:val="20"/>
                <w:szCs w:val="20"/>
              </w:rPr>
              <w:t>5</w:t>
            </w:r>
            <w:r w:rsidRPr="003C2D8A">
              <w:rPr>
                <w:rFonts w:ascii="Sylfaen" w:eastAsia="GHEA Grapalat" w:hAnsi="Sylfaen" w:cs="Sylfaen"/>
                <w:bCs/>
                <w:position w:val="-1"/>
                <w:sz w:val="20"/>
                <w:szCs w:val="20"/>
              </w:rPr>
              <w:t>մ</w:t>
            </w:r>
            <w:r w:rsidRPr="003C2D8A">
              <w:rPr>
                <w:rFonts w:ascii="Sylfaen" w:eastAsia="GHEA Grapalat" w:hAnsi="Sylfaen" w:cs="GHEA Grapalat"/>
                <w:bCs/>
                <w:position w:val="-1"/>
                <w:sz w:val="20"/>
                <w:szCs w:val="20"/>
              </w:rPr>
              <w:t>/</w:t>
            </w:r>
            <w:r w:rsidRPr="003C2D8A">
              <w:rPr>
                <w:rFonts w:ascii="Sylfaen" w:eastAsia="GHEA Grapalat" w:hAnsi="Sylfaen" w:cs="Sylfaen"/>
                <w:bCs/>
                <w:spacing w:val="-1"/>
                <w:position w:val="-1"/>
                <w:sz w:val="20"/>
                <w:szCs w:val="20"/>
              </w:rPr>
              <w:t>վ</w:t>
            </w:r>
            <w:r w:rsidRPr="003C2D8A">
              <w:rPr>
                <w:rFonts w:ascii="Sylfaen" w:eastAsia="Symbol" w:hAnsi="Sylfaen" w:cs="Symbol"/>
                <w:position w:val="-1"/>
                <w:sz w:val="20"/>
                <w:szCs w:val="20"/>
              </w:rPr>
              <w:t></w:t>
            </w:r>
            <w:r w:rsidRPr="003C2D8A">
              <w:rPr>
                <w:rFonts w:ascii="Sylfaen" w:hAnsi="Sylfaen"/>
                <w:spacing w:val="17"/>
                <w:position w:val="-1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bCs/>
                <w:position w:val="-1"/>
                <w:sz w:val="20"/>
                <w:szCs w:val="20"/>
              </w:rPr>
              <w:t>օ</w:t>
            </w:r>
            <w:r w:rsidRPr="003C2D8A">
              <w:rPr>
                <w:rFonts w:ascii="Sylfaen" w:eastAsia="GHEA Grapalat" w:hAnsi="Sylfaen" w:cs="Sylfaen"/>
                <w:bCs/>
                <w:spacing w:val="-1"/>
                <w:position w:val="-1"/>
                <w:sz w:val="20"/>
                <w:szCs w:val="20"/>
              </w:rPr>
              <w:t>ր</w:t>
            </w:r>
            <w:r w:rsidRPr="003C2D8A">
              <w:rPr>
                <w:rFonts w:ascii="Sylfaen" w:eastAsia="GHEA Grapalat" w:hAnsi="Sylfaen" w:cs="Sylfaen"/>
                <w:bCs/>
                <w:position w:val="-1"/>
                <w:sz w:val="20"/>
                <w:szCs w:val="20"/>
              </w:rPr>
              <w:t>երի</w:t>
            </w:r>
            <w:r w:rsidRPr="003C2D8A">
              <w:rPr>
                <w:rFonts w:ascii="Sylfaen" w:eastAsia="GHEA Grapalat" w:hAnsi="Sylfaen" w:cs="GHEA Grapalat"/>
                <w:bCs/>
                <w:spacing w:val="12"/>
                <w:position w:val="-1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position w:val="-1"/>
                <w:sz w:val="20"/>
                <w:szCs w:val="20"/>
              </w:rPr>
              <w:t>ք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position w:val="-1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position w:val="-1"/>
                <w:sz w:val="20"/>
                <w:szCs w:val="20"/>
              </w:rPr>
              <w:t>ն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position w:val="-1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w w:val="102"/>
                <w:position w:val="-1"/>
                <w:sz w:val="20"/>
                <w:szCs w:val="20"/>
              </w:rPr>
              <w:t>կը</w:t>
            </w:r>
          </w:p>
        </w:tc>
        <w:tc>
          <w:tcPr>
            <w:tcW w:w="14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 w:right="113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01574B" w:rsidRPr="003C2D8A" w:rsidRDefault="0001574B" w:rsidP="00A807FD">
            <w:pPr>
              <w:pStyle w:val="a7"/>
              <w:ind w:left="360" w:right="113"/>
              <w:jc w:val="both"/>
              <w:rPr>
                <w:rFonts w:ascii="Sylfaen" w:eastAsia="GHEA Grapalat" w:hAnsi="Sylfaen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</w:rPr>
              <w:t>Հաշվարկայ</w:t>
            </w:r>
            <w:r w:rsidRPr="003C2D8A">
              <w:rPr>
                <w:rFonts w:ascii="Sylfaen" w:eastAsia="GHEA Grapalat" w:hAnsi="Sylfaen" w:cs="Sylfaen"/>
                <w:spacing w:val="-2"/>
                <w:w w:val="102"/>
                <w:sz w:val="20"/>
                <w:szCs w:val="20"/>
              </w:rPr>
              <w:t>ի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</w:rPr>
              <w:t>ն</w:t>
            </w:r>
            <w:r w:rsidRPr="003C2D8A">
              <w:rPr>
                <w:rFonts w:ascii="Sylfaen" w:eastAsia="GHEA Grapalat" w:hAnsi="Sylfaen"/>
                <w:w w:val="10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</w:rPr>
              <w:t>արա</w:t>
            </w:r>
            <w:r w:rsidRPr="003C2D8A">
              <w:rPr>
                <w:rFonts w:ascii="Sylfaen" w:eastAsia="GHEA Grapalat" w:hAnsi="Sylfaen" w:cs="Sylfaen"/>
                <w:spacing w:val="2"/>
                <w:w w:val="102"/>
                <w:sz w:val="20"/>
                <w:szCs w:val="20"/>
              </w:rPr>
              <w:t>գ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</w:rPr>
              <w:t>ո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</w:rPr>
              <w:t>ւթյու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</w:rPr>
              <w:t>ն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</w:rPr>
              <w:t>ը</w:t>
            </w:r>
            <w:r w:rsidRPr="003C2D8A">
              <w:rPr>
                <w:rFonts w:ascii="Sylfaen" w:eastAsia="GHEA Grapalat" w:hAnsi="Sylfaen"/>
                <w:sz w:val="20"/>
                <w:szCs w:val="20"/>
              </w:rPr>
              <w:t>,</w:t>
            </w:r>
            <w:r w:rsidRPr="003C2D8A">
              <w:rPr>
                <w:rFonts w:ascii="Sylfaen" w:eastAsia="GHEA Grapalat" w:hAnsi="Sylfaen"/>
                <w:spacing w:val="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sz w:val="20"/>
                <w:szCs w:val="20"/>
              </w:rPr>
              <w:t>մ</w:t>
            </w:r>
            <w:r w:rsidRPr="003C2D8A">
              <w:rPr>
                <w:rFonts w:ascii="Sylfaen" w:eastAsia="GHEA Grapalat" w:hAnsi="Sylfaen"/>
                <w:sz w:val="20"/>
                <w:szCs w:val="20"/>
              </w:rPr>
              <w:t>/</w:t>
            </w:r>
            <w:r w:rsidRPr="003C2D8A">
              <w:rPr>
                <w:rFonts w:ascii="Sylfaen" w:eastAsia="GHEA Grapalat" w:hAnsi="Sylfaen" w:cs="Sylfaen"/>
                <w:sz w:val="20"/>
                <w:szCs w:val="20"/>
              </w:rPr>
              <w:t>վ</w:t>
            </w:r>
            <w:r w:rsidRPr="003C2D8A">
              <w:rPr>
                <w:rFonts w:ascii="Sylfaen" w:eastAsia="GHEA Grapalat" w:hAnsi="Sylfaen"/>
                <w:sz w:val="20"/>
                <w:szCs w:val="20"/>
              </w:rPr>
              <w:t>,</w:t>
            </w:r>
            <w:r w:rsidRPr="003C2D8A">
              <w:rPr>
                <w:rFonts w:ascii="Sylfaen" w:eastAsia="GHEA Grapalat" w:hAnsi="Sylfaen"/>
                <w:spacing w:val="9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</w:rPr>
              <w:t>որը</w:t>
            </w:r>
          </w:p>
          <w:p w:rsidR="0001574B" w:rsidRPr="003C2D8A" w:rsidRDefault="0001574B" w:rsidP="00A807FD">
            <w:pPr>
              <w:pStyle w:val="a7"/>
              <w:ind w:left="360" w:right="113"/>
              <w:jc w:val="both"/>
              <w:rPr>
                <w:rFonts w:ascii="Sylfaen" w:eastAsia="GHEA Grapalat" w:hAnsi="Sylfaen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spacing w:val="-1"/>
                <w:sz w:val="20"/>
                <w:szCs w:val="20"/>
              </w:rPr>
              <w:t>հ</w:t>
            </w:r>
            <w:r w:rsidRPr="003C2D8A">
              <w:rPr>
                <w:rFonts w:ascii="Sylfaen" w:eastAsia="GHEA Grapalat" w:hAnsi="Sylfaen" w:cs="Sylfaen"/>
                <w:sz w:val="20"/>
                <w:szCs w:val="20"/>
              </w:rPr>
              <w:t>նարավոր</w:t>
            </w:r>
            <w:r w:rsidRPr="003C2D8A">
              <w:rPr>
                <w:rFonts w:ascii="Sylfaen" w:eastAsia="GHEA Grapalat" w:hAnsi="Sylfaen"/>
                <w:spacing w:val="19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</w:rPr>
              <w:t>է</w:t>
            </w:r>
            <w:r w:rsidRPr="003C2D8A">
              <w:rPr>
                <w:rFonts w:ascii="Sylfaen" w:eastAsia="GHEA Grapalat" w:hAnsi="Sylfaen"/>
                <w:w w:val="10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spacing w:val="-1"/>
                <w:sz w:val="20"/>
                <w:szCs w:val="20"/>
              </w:rPr>
              <w:t>մ</w:t>
            </w:r>
            <w:r w:rsidRPr="003C2D8A">
              <w:rPr>
                <w:rFonts w:ascii="Sylfaen" w:eastAsia="GHEA Grapalat" w:hAnsi="Sylfaen" w:cs="Sylfaen"/>
                <w:sz w:val="20"/>
                <w:szCs w:val="20"/>
              </w:rPr>
              <w:t>եկ</w:t>
            </w:r>
            <w:r w:rsidRPr="003C2D8A">
              <w:rPr>
                <w:rFonts w:ascii="Sylfaen" w:eastAsia="GHEA Grapalat" w:hAnsi="Sylfaen"/>
                <w:spacing w:val="7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</w:rPr>
              <w:t>ն</w:t>
            </w:r>
            <w:r w:rsidRPr="003C2D8A">
              <w:rPr>
                <w:rFonts w:ascii="Sylfaen" w:eastAsia="GHEA Grapalat" w:hAnsi="Sylfaen" w:cs="Sylfaen"/>
                <w:spacing w:val="2"/>
                <w:w w:val="102"/>
                <w:sz w:val="20"/>
                <w:szCs w:val="20"/>
              </w:rPr>
              <w:t>գ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</w:rPr>
              <w:t>ամ</w:t>
            </w:r>
          </w:p>
          <w:p w:rsidR="0001574B" w:rsidRPr="003C2D8A" w:rsidRDefault="0001574B" w:rsidP="00A807FD">
            <w:pPr>
              <w:pStyle w:val="a7"/>
              <w:ind w:left="360" w:right="113"/>
              <w:jc w:val="both"/>
              <w:rPr>
                <w:rFonts w:ascii="Sylfaen" w:eastAsia="GHEA Grapalat" w:hAnsi="Sylfaen"/>
                <w:sz w:val="20"/>
                <w:szCs w:val="20"/>
              </w:rPr>
            </w:pPr>
            <w:r w:rsidRPr="003C2D8A">
              <w:rPr>
                <w:rFonts w:ascii="Sylfaen" w:eastAsia="GHEA Grapalat" w:hAnsi="Sylfaen"/>
                <w:spacing w:val="2"/>
                <w:sz w:val="20"/>
                <w:szCs w:val="20"/>
              </w:rPr>
              <w:t>"</w:t>
            </w:r>
            <w:r w:rsidRPr="003C2D8A">
              <w:rPr>
                <w:rFonts w:ascii="Sylfaen" w:eastAsia="GHEA Grapalat" w:hAnsi="Sylfaen"/>
                <w:spacing w:val="-1"/>
                <w:sz w:val="20"/>
                <w:szCs w:val="20"/>
              </w:rPr>
              <w:t>n</w:t>
            </w:r>
            <w:r w:rsidRPr="003C2D8A">
              <w:rPr>
                <w:rFonts w:ascii="Sylfaen" w:eastAsia="GHEA Grapalat" w:hAnsi="Sylfaen"/>
                <w:sz w:val="20"/>
                <w:szCs w:val="20"/>
              </w:rPr>
              <w:t>"</w:t>
            </w:r>
            <w:r w:rsidRPr="003C2D8A">
              <w:rPr>
                <w:rFonts w:ascii="Sylfaen" w:eastAsia="GHEA Grapalat" w:hAnsi="Sylfaen"/>
                <w:spacing w:val="8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</w:rPr>
              <w:t>տարի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</w:rPr>
              <w:t>ն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</w:rPr>
              <w:t>երի</w:t>
            </w:r>
            <w:r w:rsidRPr="003C2D8A">
              <w:rPr>
                <w:rFonts w:ascii="Sylfaen" w:eastAsia="GHEA Grapalat" w:hAnsi="Sylfaen"/>
                <w:w w:val="10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</w:rPr>
              <w:t>ը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</w:rPr>
              <w:t>ն</w:t>
            </w:r>
            <w:r w:rsidRPr="003C2D8A">
              <w:rPr>
                <w:rFonts w:ascii="Sylfaen" w:eastAsia="GHEA Grapalat" w:hAnsi="Sylfaen" w:cs="Sylfaen"/>
                <w:spacing w:val="1"/>
                <w:w w:val="102"/>
                <w:sz w:val="20"/>
                <w:szCs w:val="20"/>
              </w:rPr>
              <w:t>թ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</w:rPr>
              <w:t>աց</w:t>
            </w:r>
            <w:r w:rsidRPr="003C2D8A">
              <w:rPr>
                <w:rFonts w:ascii="Sylfaen" w:eastAsia="GHEA Grapalat" w:hAnsi="Sylfaen" w:cs="Sylfaen"/>
                <w:spacing w:val="-1"/>
                <w:w w:val="102"/>
                <w:sz w:val="20"/>
                <w:szCs w:val="20"/>
              </w:rPr>
              <w:t>ք</w:t>
            </w:r>
            <w:r w:rsidRPr="003C2D8A">
              <w:rPr>
                <w:rFonts w:ascii="Sylfaen" w:eastAsia="GHEA Grapalat" w:hAnsi="Sylfaen" w:cs="Sylfaen"/>
                <w:spacing w:val="1"/>
                <w:w w:val="102"/>
                <w:sz w:val="20"/>
                <w:szCs w:val="20"/>
              </w:rPr>
              <w:t>ո</w:t>
            </w:r>
            <w:r w:rsidRPr="003C2D8A">
              <w:rPr>
                <w:rFonts w:ascii="Sylfaen" w:eastAsia="GHEA Grapalat" w:hAnsi="Sylfaen" w:cs="Sylfaen"/>
                <w:spacing w:val="-2"/>
                <w:w w:val="102"/>
                <w:sz w:val="20"/>
                <w:szCs w:val="20"/>
              </w:rPr>
              <w:t>ւ</w:t>
            </w:r>
            <w:r w:rsidRPr="003C2D8A">
              <w:rPr>
                <w:rFonts w:ascii="Sylfaen" w:eastAsia="GHEA Grapalat" w:hAnsi="Sylfaen" w:cs="Sylfaen"/>
                <w:w w:val="102"/>
                <w:sz w:val="20"/>
                <w:szCs w:val="20"/>
              </w:rPr>
              <w:t>մ</w:t>
            </w:r>
          </w:p>
        </w:tc>
      </w:tr>
      <w:tr w:rsidR="0001574B" w:rsidRPr="003C2D8A" w:rsidTr="00A807FD">
        <w:trPr>
          <w:trHeight w:hRule="exact" w:val="1462"/>
        </w:trPr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18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Հյ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ո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ւ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ս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ի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ս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յ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ին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GHEA Grapalat"/>
                <w:bCs/>
                <w:spacing w:val="-1"/>
                <w:w w:val="102"/>
                <w:sz w:val="20"/>
                <w:szCs w:val="20"/>
              </w:rPr>
              <w:t>(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Հ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ս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6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bCs/>
                <w:sz w:val="20"/>
                <w:szCs w:val="20"/>
              </w:rPr>
              <w:t>Հյո</w:t>
            </w:r>
            <w:r w:rsidRPr="003C2D8A">
              <w:rPr>
                <w:rFonts w:ascii="Sylfaen" w:eastAsia="GHEA Grapalat" w:hAnsi="Sylfaen" w:cs="Sylfaen"/>
                <w:bCs/>
                <w:spacing w:val="-2"/>
                <w:sz w:val="20"/>
                <w:szCs w:val="20"/>
              </w:rPr>
              <w:t>ւ</w:t>
            </w:r>
            <w:r w:rsidRPr="003C2D8A">
              <w:rPr>
                <w:rFonts w:ascii="Sylfaen" w:eastAsia="GHEA Grapalat" w:hAnsi="Sylfaen" w:cs="Sylfaen"/>
                <w:bCs/>
                <w:spacing w:val="1"/>
                <w:sz w:val="20"/>
                <w:szCs w:val="20"/>
              </w:rPr>
              <w:t>ս</w:t>
            </w:r>
            <w:r w:rsidRPr="003C2D8A">
              <w:rPr>
                <w:rFonts w:ascii="Sylfaen" w:eastAsia="GHEA Grapalat" w:hAnsi="Sylfaen" w:cs="Sylfaen"/>
                <w:bCs/>
                <w:sz w:val="20"/>
                <w:szCs w:val="20"/>
              </w:rPr>
              <w:t>իս</w:t>
            </w:r>
            <w:r w:rsidRPr="003C2D8A">
              <w:rPr>
                <w:rFonts w:ascii="Sylfaen" w:eastAsia="GHEA Grapalat" w:hAnsi="Sylfaen" w:cs="GHEA Grapalat"/>
                <w:bCs/>
                <w:sz w:val="20"/>
                <w:szCs w:val="20"/>
              </w:rPr>
              <w:t>-</w:t>
            </w:r>
            <w:r w:rsidRPr="003C2D8A">
              <w:rPr>
                <w:rFonts w:ascii="Sylfaen" w:eastAsia="GHEA Grapalat" w:hAnsi="Sylfaen" w:cs="GHEA Grapalat"/>
                <w:bCs/>
                <w:spacing w:val="16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արև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ե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լյան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GHEA Grapalat"/>
                <w:bCs/>
                <w:spacing w:val="-1"/>
                <w:w w:val="102"/>
                <w:sz w:val="20"/>
                <w:szCs w:val="20"/>
              </w:rPr>
              <w:t>(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Հ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ս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րլ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103"/>
              <w:jc w:val="both"/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  <w:lang w:val="hy-AM"/>
              </w:rPr>
            </w:pP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Արևել</w:t>
            </w:r>
            <w:r>
              <w:rPr>
                <w:rFonts w:ascii="Sylfaen" w:eastAsia="GHEA Grapalat" w:hAnsi="Sylfaen" w:cs="Sylfaen"/>
                <w:bCs/>
                <w:w w:val="102"/>
                <w:sz w:val="20"/>
                <w:szCs w:val="20"/>
                <w:lang w:val="hy-AM"/>
              </w:rPr>
              <w:t>-</w:t>
            </w:r>
          </w:p>
          <w:p w:rsidR="0001574B" w:rsidRPr="003C2D8A" w:rsidRDefault="0001574B" w:rsidP="00A807FD">
            <w:pPr>
              <w:pStyle w:val="a7"/>
              <w:ind w:left="103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յ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ան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 (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Արլ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101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Հար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վ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- 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րև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ելյ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ան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 (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Հ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վ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Ար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լ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9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Հար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վ</w:t>
            </w:r>
          </w:p>
          <w:p w:rsidR="0001574B" w:rsidRPr="003C2D8A" w:rsidRDefault="0001574B" w:rsidP="00A807FD">
            <w:pPr>
              <w:pStyle w:val="a7"/>
              <w:ind w:left="99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(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Հ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վ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)</w:t>
            </w:r>
          </w:p>
        </w:tc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58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Հ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արավ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- 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արև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մտյան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 (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Հ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վ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Ար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մ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)</w:t>
            </w:r>
          </w:p>
        </w:tc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Արև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մ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տ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յ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ն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GHEA Grapalat"/>
                <w:bCs/>
                <w:spacing w:val="-1"/>
                <w:w w:val="102"/>
                <w:sz w:val="20"/>
                <w:szCs w:val="20"/>
              </w:rPr>
              <w:t>(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րմ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)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105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Հյո</w:t>
            </w:r>
            <w:r w:rsidRPr="003C2D8A">
              <w:rPr>
                <w:rFonts w:ascii="Sylfaen" w:eastAsia="GHEA Grapalat" w:hAnsi="Sylfaen" w:cs="Sylfaen"/>
                <w:bCs/>
                <w:spacing w:val="-2"/>
                <w:w w:val="102"/>
                <w:sz w:val="20"/>
                <w:szCs w:val="20"/>
              </w:rPr>
              <w:t>ւ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ս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իս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- 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Արև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մ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տ</w:t>
            </w:r>
            <w:r w:rsidRPr="003C2D8A">
              <w:rPr>
                <w:rFonts w:ascii="Sylfaen" w:eastAsia="GHEA Grapalat" w:hAnsi="Sylfaen" w:cs="Sylfaen"/>
                <w:bCs/>
                <w:spacing w:val="-1"/>
                <w:w w:val="102"/>
                <w:sz w:val="20"/>
                <w:szCs w:val="20"/>
              </w:rPr>
              <w:t>յ</w:t>
            </w:r>
            <w:r w:rsidRPr="003C2D8A">
              <w:rPr>
                <w:rFonts w:ascii="Sylfaen" w:eastAsia="GHEA Grapalat" w:hAnsi="Sylfaen" w:cs="Sylfaen"/>
                <w:bCs/>
                <w:spacing w:val="1"/>
                <w:w w:val="102"/>
                <w:sz w:val="20"/>
                <w:szCs w:val="20"/>
              </w:rPr>
              <w:t>ա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ն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GHEA Grapalat"/>
                <w:bCs/>
                <w:spacing w:val="-1"/>
                <w:w w:val="102"/>
                <w:sz w:val="20"/>
                <w:szCs w:val="20"/>
              </w:rPr>
              <w:t>(</w:t>
            </w:r>
            <w:r w:rsidRPr="003C2D8A">
              <w:rPr>
                <w:rFonts w:ascii="Sylfaen" w:eastAsia="GHEA Grapalat" w:hAnsi="Sylfaen" w:cs="Sylfaen"/>
                <w:bCs/>
                <w:w w:val="102"/>
                <w:sz w:val="20"/>
                <w:szCs w:val="20"/>
              </w:rPr>
              <w:t>ՀսԱրմ</w:t>
            </w: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)</w:t>
            </w:r>
          </w:p>
        </w:tc>
        <w:tc>
          <w:tcPr>
            <w:tcW w:w="47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81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8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01574B" w:rsidRPr="003C2D8A" w:rsidTr="00A807FD">
        <w:trPr>
          <w:trHeight w:hRule="exact" w:val="321"/>
        </w:trPr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20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50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100</w:t>
            </w:r>
          </w:p>
        </w:tc>
      </w:tr>
      <w:tr w:rsidR="0001574B" w:rsidRPr="003C2D8A" w:rsidTr="00A807FD">
        <w:trPr>
          <w:trHeight w:hRule="exact" w:val="304"/>
        </w:trPr>
        <w:tc>
          <w:tcPr>
            <w:tcW w:w="13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9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11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12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13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14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15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16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bCs/>
                <w:w w:val="102"/>
                <w:sz w:val="20"/>
                <w:szCs w:val="20"/>
              </w:rPr>
              <w:t>18</w:t>
            </w:r>
          </w:p>
        </w:tc>
      </w:tr>
      <w:tr w:rsidR="0001574B" w:rsidRPr="003C2D8A" w:rsidTr="00A807FD">
        <w:trPr>
          <w:trHeight w:hRule="exact" w:val="321"/>
        </w:trPr>
        <w:tc>
          <w:tcPr>
            <w:tcW w:w="13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 xml:space="preserve">       </w:t>
            </w:r>
            <w:r w:rsidRPr="003C2D8A">
              <w:rPr>
                <w:rFonts w:ascii="Sylfaen" w:hAnsi="Sylfaen" w:cs="Sylfaen"/>
                <w:sz w:val="20"/>
                <w:szCs w:val="20"/>
                <w:lang w:val="hy-AM"/>
              </w:rPr>
              <w:t>Էրեբունի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912.1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110"/>
              <w:jc w:val="both"/>
              <w:rPr>
                <w:rFonts w:ascii="Sylfaen" w:hAnsi="Sylfaen"/>
                <w:sz w:val="20"/>
                <w:szCs w:val="20"/>
              </w:rPr>
            </w:pPr>
            <w:r w:rsidRPr="003C2D8A">
              <w:rPr>
                <w:rFonts w:ascii="Sylfaen" w:hAnsi="Sylfaen" w:cs="Sylfaen"/>
                <w:sz w:val="20"/>
                <w:szCs w:val="20"/>
              </w:rPr>
              <w:t>Հունվար</w:t>
            </w:r>
          </w:p>
          <w:p w:rsidR="0001574B" w:rsidRPr="003C2D8A" w:rsidRDefault="0001574B" w:rsidP="00A807FD">
            <w:pPr>
              <w:pStyle w:val="a7"/>
              <w:ind w:left="11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21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4</w:t>
            </w:r>
          </w:p>
        </w:tc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76</w:t>
            </w:r>
          </w:p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</w:p>
        </w:tc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0.7</w:t>
            </w:r>
          </w:p>
        </w:tc>
        <w:tc>
          <w:tcPr>
            <w:tcW w:w="4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  <w:t>1,</w:t>
            </w: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5</w:t>
            </w:r>
          </w:p>
        </w:tc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29</w:t>
            </w:r>
          </w:p>
        </w:tc>
        <w:tc>
          <w:tcPr>
            <w:tcW w:w="4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  <w:t>2</w:t>
            </w: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  <w:t>27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29</w:t>
            </w:r>
          </w:p>
        </w:tc>
      </w:tr>
      <w:tr w:rsidR="0001574B" w:rsidRPr="003C2D8A" w:rsidTr="00A807FD">
        <w:trPr>
          <w:trHeight w:hRule="exact" w:val="295"/>
        </w:trPr>
        <w:tc>
          <w:tcPr>
            <w:tcW w:w="13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11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2.7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2.3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2.6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2.7</w:t>
            </w:r>
          </w:p>
        </w:tc>
        <w:tc>
          <w:tcPr>
            <w:tcW w:w="4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01574B" w:rsidRPr="003C2D8A" w:rsidTr="00A807FD">
        <w:trPr>
          <w:trHeight w:hRule="exact" w:val="321"/>
        </w:trPr>
        <w:tc>
          <w:tcPr>
            <w:tcW w:w="13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110"/>
              <w:jc w:val="both"/>
              <w:rPr>
                <w:rFonts w:ascii="Sylfaen" w:hAnsi="Sylfaen"/>
                <w:sz w:val="20"/>
                <w:szCs w:val="20"/>
              </w:rPr>
            </w:pPr>
            <w:r w:rsidRPr="003C2D8A">
              <w:rPr>
                <w:rFonts w:ascii="Sylfaen" w:hAnsi="Sylfaen" w:cs="Sylfaen"/>
                <w:sz w:val="20"/>
                <w:szCs w:val="20"/>
              </w:rPr>
              <w:t>Ապրիլ</w:t>
            </w:r>
          </w:p>
          <w:p w:rsidR="0001574B" w:rsidRPr="003C2D8A" w:rsidRDefault="0001574B" w:rsidP="00A807FD">
            <w:pPr>
              <w:pStyle w:val="a7"/>
              <w:ind w:left="11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16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6</w:t>
            </w:r>
          </w:p>
        </w:tc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45</w:t>
            </w:r>
          </w:p>
        </w:tc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  <w:t>1,</w:t>
            </w: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9</w:t>
            </w:r>
          </w:p>
        </w:tc>
        <w:tc>
          <w:tcPr>
            <w:tcW w:w="4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01574B" w:rsidRPr="003C2D8A" w:rsidTr="00A807FD">
        <w:trPr>
          <w:trHeight w:hRule="exact" w:val="321"/>
        </w:trPr>
        <w:tc>
          <w:tcPr>
            <w:tcW w:w="13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11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3.2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4.0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3.1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3.0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3.8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3.6</w:t>
            </w:r>
          </w:p>
        </w:tc>
        <w:tc>
          <w:tcPr>
            <w:tcW w:w="4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01574B" w:rsidRPr="003C2D8A" w:rsidTr="00A807FD">
        <w:trPr>
          <w:trHeight w:hRule="exact" w:val="320"/>
        </w:trPr>
        <w:tc>
          <w:tcPr>
            <w:tcW w:w="13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110"/>
              <w:jc w:val="both"/>
              <w:rPr>
                <w:rFonts w:ascii="Sylfaen" w:hAnsi="Sylfaen"/>
                <w:sz w:val="20"/>
                <w:szCs w:val="20"/>
              </w:rPr>
            </w:pPr>
            <w:r w:rsidRPr="003C2D8A">
              <w:rPr>
                <w:rFonts w:ascii="Sylfaen" w:hAnsi="Sylfaen" w:cs="Sylfaen"/>
                <w:sz w:val="20"/>
                <w:szCs w:val="20"/>
              </w:rPr>
              <w:t>Հուլիս</w:t>
            </w:r>
          </w:p>
          <w:p w:rsidR="0001574B" w:rsidRPr="003C2D8A" w:rsidRDefault="0001574B" w:rsidP="00A807FD">
            <w:pPr>
              <w:pStyle w:val="a7"/>
              <w:ind w:left="11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17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13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8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4</w:t>
            </w:r>
          </w:p>
        </w:tc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36</w:t>
            </w:r>
          </w:p>
        </w:tc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2.8</w:t>
            </w:r>
          </w:p>
        </w:tc>
        <w:tc>
          <w:tcPr>
            <w:tcW w:w="4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01574B" w:rsidRPr="003C2D8A" w:rsidTr="00A807FD">
        <w:trPr>
          <w:trHeight w:hRule="exact" w:val="321"/>
        </w:trPr>
        <w:tc>
          <w:tcPr>
            <w:tcW w:w="13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11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5.2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5.7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2.7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2.9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4.3</w:t>
            </w:r>
          </w:p>
        </w:tc>
        <w:tc>
          <w:tcPr>
            <w:tcW w:w="4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01574B" w:rsidRPr="003C2D8A" w:rsidTr="00A807FD">
        <w:trPr>
          <w:trHeight w:hRule="exact" w:val="321"/>
        </w:trPr>
        <w:tc>
          <w:tcPr>
            <w:tcW w:w="13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11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Sylfaen"/>
                <w:sz w:val="20"/>
                <w:szCs w:val="20"/>
              </w:rPr>
              <w:t>Հոկտե</w:t>
            </w:r>
            <w:r>
              <w:rPr>
                <w:rFonts w:ascii="Sylfaen" w:eastAsia="GHEA Grapalat" w:hAnsi="Sylfaen" w:cs="Sylfaen"/>
                <w:sz w:val="20"/>
                <w:szCs w:val="20"/>
                <w:lang w:val="hy-AM"/>
              </w:rPr>
              <w:t>մ-</w:t>
            </w: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 xml:space="preserve"> </w:t>
            </w:r>
            <w:r w:rsidRPr="003C2D8A">
              <w:rPr>
                <w:rFonts w:ascii="Sylfaen" w:eastAsia="GHEA Grapalat" w:hAnsi="Sylfaen" w:cs="Sylfaen"/>
                <w:sz w:val="20"/>
                <w:szCs w:val="20"/>
              </w:rPr>
              <w:t>բեր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21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5</w:t>
            </w:r>
          </w:p>
        </w:tc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63</w:t>
            </w:r>
          </w:p>
        </w:tc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jc w:val="both"/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  <w:t>1,0</w:t>
            </w:r>
          </w:p>
        </w:tc>
        <w:tc>
          <w:tcPr>
            <w:tcW w:w="4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01574B" w:rsidRPr="003C2D8A" w:rsidTr="00A807FD">
        <w:trPr>
          <w:trHeight w:hRule="exact" w:val="321"/>
        </w:trPr>
        <w:tc>
          <w:tcPr>
            <w:tcW w:w="13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  <w:t>2,</w:t>
            </w: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  <w:t>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</w:t>
            </w:r>
            <w:r w:rsidRPr="003C2D8A"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  <w:t>,</w:t>
            </w: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  <w:t>2,</w:t>
            </w: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  <w:t>2,</w:t>
            </w: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  <w:lang w:val="hy-AM"/>
              </w:rPr>
              <w:t>2,</w:t>
            </w: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4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2.9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eastAsia="GHEA Grapalat" w:hAnsi="Sylfaen" w:cs="GHEA Grapalat"/>
                <w:sz w:val="20"/>
                <w:szCs w:val="20"/>
              </w:rPr>
            </w:pPr>
            <w:r w:rsidRPr="003C2D8A">
              <w:rPr>
                <w:rFonts w:ascii="Sylfaen" w:eastAsia="GHEA Grapalat" w:hAnsi="Sylfaen" w:cs="GHEA Grapalat"/>
                <w:sz w:val="20"/>
                <w:szCs w:val="20"/>
              </w:rPr>
              <w:t>3.5</w:t>
            </w:r>
          </w:p>
        </w:tc>
        <w:tc>
          <w:tcPr>
            <w:tcW w:w="4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74B" w:rsidRPr="003C2D8A" w:rsidRDefault="0001574B" w:rsidP="00A807FD">
            <w:pPr>
              <w:pStyle w:val="a7"/>
              <w:ind w:left="36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</w:tbl>
    <w:p w:rsidR="0001574B" w:rsidRDefault="0001574B" w:rsidP="0001574B">
      <w:pPr>
        <w:jc w:val="center"/>
        <w:rPr>
          <w:rFonts w:ascii="Sylfaen" w:hAnsi="Sylfaen"/>
          <w:sz w:val="28"/>
          <w:szCs w:val="28"/>
        </w:rPr>
      </w:pPr>
    </w:p>
    <w:p w:rsidR="0001574B" w:rsidRDefault="0001574B" w:rsidP="0001574B">
      <w:pPr>
        <w:jc w:val="center"/>
        <w:rPr>
          <w:rFonts w:ascii="Sylfaen" w:hAnsi="Sylfaen"/>
          <w:sz w:val="28"/>
          <w:szCs w:val="28"/>
        </w:rPr>
      </w:pPr>
    </w:p>
    <w:p w:rsidR="0001574B" w:rsidRDefault="0001574B" w:rsidP="0001574B">
      <w:pPr>
        <w:jc w:val="center"/>
        <w:rPr>
          <w:rFonts w:ascii="Sylfaen" w:hAnsi="Sylfaen"/>
          <w:sz w:val="28"/>
          <w:szCs w:val="28"/>
        </w:rPr>
      </w:pPr>
    </w:p>
    <w:p w:rsidR="0001574B" w:rsidRDefault="0001574B" w:rsidP="0001574B">
      <w:pPr>
        <w:jc w:val="center"/>
        <w:rPr>
          <w:rFonts w:ascii="Sylfaen" w:hAnsi="Sylfaen"/>
          <w:sz w:val="28"/>
          <w:szCs w:val="28"/>
        </w:rPr>
      </w:pPr>
    </w:p>
    <w:p w:rsidR="0001574B" w:rsidRDefault="0001574B" w:rsidP="0001574B">
      <w:pPr>
        <w:jc w:val="center"/>
        <w:rPr>
          <w:rFonts w:ascii="Sylfaen" w:hAnsi="Sylfaen"/>
          <w:sz w:val="28"/>
          <w:szCs w:val="28"/>
        </w:rPr>
      </w:pPr>
    </w:p>
    <w:p w:rsidR="0001574B" w:rsidRDefault="0001574B" w:rsidP="0001574B">
      <w:pPr>
        <w:jc w:val="center"/>
        <w:rPr>
          <w:rFonts w:ascii="Sylfaen" w:hAnsi="Sylfaen"/>
          <w:sz w:val="28"/>
          <w:szCs w:val="28"/>
        </w:rPr>
        <w:sectPr w:rsidR="0001574B" w:rsidSect="000B2B82">
          <w:pgSz w:w="15840" w:h="12240" w:orient="landscape"/>
          <w:pgMar w:top="850" w:right="1138" w:bottom="1699" w:left="1138" w:header="720" w:footer="720" w:gutter="0"/>
          <w:cols w:space="720"/>
          <w:docGrid w:linePitch="360"/>
        </w:sectPr>
      </w:pPr>
    </w:p>
    <w:p w:rsidR="0001574B" w:rsidRPr="0081649B" w:rsidRDefault="0001574B" w:rsidP="0001574B">
      <w:pPr>
        <w:pStyle w:val="2"/>
        <w:spacing w:before="120" w:after="240"/>
        <w:ind w:firstLine="720"/>
        <w:rPr>
          <w:rFonts w:ascii="Sylfaen" w:hAnsi="Sylfaen"/>
          <w:color w:val="auto"/>
          <w:sz w:val="28"/>
          <w:szCs w:val="28"/>
          <w:lang w:val="hy-AM"/>
        </w:rPr>
      </w:pPr>
      <w:bookmarkStart w:id="20" w:name="_Toc30242285"/>
      <w:r w:rsidRPr="0081649B">
        <w:rPr>
          <w:rFonts w:ascii="Sylfaen" w:hAnsi="Sylfaen"/>
          <w:color w:val="auto"/>
          <w:sz w:val="28"/>
          <w:szCs w:val="28"/>
          <w:lang w:val="hy-AM"/>
        </w:rPr>
        <w:lastRenderedPageBreak/>
        <w:t xml:space="preserve">2.3.  </w:t>
      </w:r>
      <w:r w:rsidRPr="0081649B">
        <w:rPr>
          <w:rFonts w:ascii="Sylfaen" w:hAnsi="Sylfaen" w:cs="Sylfaen"/>
          <w:color w:val="auto"/>
          <w:sz w:val="28"/>
          <w:szCs w:val="28"/>
          <w:lang w:val="hy-AM"/>
        </w:rPr>
        <w:t>Մթնոլորտային</w:t>
      </w:r>
      <w:r w:rsidRPr="0081649B">
        <w:rPr>
          <w:rFonts w:ascii="Sylfaen" w:hAnsi="Sylfaen"/>
          <w:color w:val="auto"/>
          <w:sz w:val="28"/>
          <w:szCs w:val="28"/>
          <w:lang w:val="hy-AM"/>
        </w:rPr>
        <w:t xml:space="preserve">  </w:t>
      </w:r>
      <w:r w:rsidRPr="0081649B">
        <w:rPr>
          <w:rFonts w:ascii="Sylfaen" w:hAnsi="Sylfaen" w:cs="Sylfaen"/>
          <w:color w:val="auto"/>
          <w:sz w:val="28"/>
          <w:szCs w:val="28"/>
          <w:lang w:val="hy-AM"/>
        </w:rPr>
        <w:t>օդ</w:t>
      </w:r>
      <w:bookmarkEnd w:id="20"/>
    </w:p>
    <w:p w:rsidR="0001574B" w:rsidRPr="006333FC" w:rsidRDefault="0001574B" w:rsidP="0001574B">
      <w:pPr>
        <w:pStyle w:val="NoSpacing1"/>
        <w:spacing w:line="276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6333FC">
        <w:rPr>
          <w:rFonts w:ascii="Sylfaen" w:hAnsi="Sylfaen" w:cs="Sylfaen"/>
          <w:sz w:val="24"/>
          <w:szCs w:val="24"/>
          <w:lang w:val="hy-AM"/>
        </w:rPr>
        <w:t>Օդային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ավազանը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Երևանում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հիմնականում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կրում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է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տրանսպորտային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միջոցների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ազդեցությունը</w:t>
      </w:r>
      <w:r w:rsidRPr="006333FC">
        <w:rPr>
          <w:rFonts w:ascii="Sylfaen" w:hAnsi="Sylfaen"/>
          <w:sz w:val="24"/>
          <w:szCs w:val="24"/>
          <w:lang w:val="hy-AM"/>
        </w:rPr>
        <w:t>:</w:t>
      </w:r>
    </w:p>
    <w:p w:rsidR="0001574B" w:rsidRPr="006333FC" w:rsidRDefault="0001574B" w:rsidP="0001574B">
      <w:pPr>
        <w:pStyle w:val="NoSpacing1"/>
        <w:spacing w:line="276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6333FC">
        <w:rPr>
          <w:rFonts w:ascii="Sylfaen" w:hAnsi="Sylfaen" w:cs="Sylfaen"/>
          <w:sz w:val="24"/>
          <w:szCs w:val="24"/>
          <w:lang w:val="hy-AM"/>
        </w:rPr>
        <w:t>Հայաստանի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Հանրապետության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տարածքում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օդային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ավազանի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աղտոտվածության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պարբերական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դիտացանցը</w:t>
      </w:r>
      <w:r w:rsidRPr="006333FC">
        <w:rPr>
          <w:rFonts w:ascii="Sylfaen" w:hAnsi="Sylfaen"/>
          <w:sz w:val="24"/>
          <w:szCs w:val="24"/>
          <w:lang w:val="hy-AM"/>
        </w:rPr>
        <w:t>/</w:t>
      </w:r>
      <w:r w:rsidRPr="006333FC">
        <w:rPr>
          <w:rFonts w:ascii="Sylfaen" w:hAnsi="Sylfaen" w:cs="Sylfaen"/>
          <w:sz w:val="24"/>
          <w:szCs w:val="24"/>
          <w:lang w:val="hy-AM"/>
        </w:rPr>
        <w:t>մոնիտորինգը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իրականացվում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է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ՀՀ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բնապահպանության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նախարարության</w:t>
      </w:r>
      <w:r w:rsidRPr="006333FC">
        <w:rPr>
          <w:rFonts w:ascii="Sylfaen" w:hAnsi="Sylfaen"/>
          <w:sz w:val="24"/>
          <w:szCs w:val="24"/>
          <w:lang w:val="hy-AM"/>
        </w:rPr>
        <w:t xml:space="preserve"> &lt;&lt;</w:t>
      </w:r>
      <w:r w:rsidRPr="006333FC">
        <w:rPr>
          <w:rFonts w:ascii="Sylfaen" w:hAnsi="Sylfaen" w:cs="Sylfaen"/>
          <w:sz w:val="24"/>
          <w:szCs w:val="24"/>
          <w:lang w:val="hy-AM"/>
        </w:rPr>
        <w:t>Շրջակա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միջավայրի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մոնիթորինգի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և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տեղեկատվական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կենտրոն</w:t>
      </w:r>
      <w:r w:rsidRPr="006333FC">
        <w:rPr>
          <w:rFonts w:ascii="Sylfaen" w:hAnsi="Sylfaen"/>
          <w:sz w:val="24"/>
          <w:szCs w:val="24"/>
          <w:lang w:val="hy-AM"/>
        </w:rPr>
        <w:t xml:space="preserve">&gt;&gt; </w:t>
      </w:r>
      <w:r w:rsidRPr="006333FC">
        <w:rPr>
          <w:rFonts w:ascii="Sylfaen" w:hAnsi="Sylfaen" w:cs="Sylfaen"/>
          <w:sz w:val="24"/>
          <w:szCs w:val="24"/>
          <w:lang w:val="hy-AM"/>
        </w:rPr>
        <w:t>ՊՈԱԿ</w:t>
      </w:r>
      <w:r w:rsidRPr="006333FC">
        <w:rPr>
          <w:rFonts w:ascii="Sylfaen" w:hAnsi="Sylfaen"/>
          <w:sz w:val="24"/>
          <w:szCs w:val="24"/>
          <w:lang w:val="hy-AM"/>
        </w:rPr>
        <w:t>-</w:t>
      </w:r>
      <w:r w:rsidRPr="006333FC">
        <w:rPr>
          <w:rFonts w:ascii="Sylfaen" w:hAnsi="Sylfaen" w:cs="Sylfaen"/>
          <w:sz w:val="24"/>
          <w:szCs w:val="24"/>
          <w:lang w:val="hy-AM"/>
        </w:rPr>
        <w:t>ի</w:t>
      </w:r>
      <w:r w:rsidRPr="006333FC">
        <w:rPr>
          <w:rFonts w:ascii="Sylfaen" w:hAnsi="Sylfaen"/>
          <w:sz w:val="24"/>
          <w:szCs w:val="24"/>
          <w:lang w:val="hy-AM"/>
        </w:rPr>
        <w:t xml:space="preserve"> (</w:t>
      </w:r>
      <w:r w:rsidRPr="006333FC">
        <w:rPr>
          <w:rFonts w:ascii="Sylfaen" w:hAnsi="Sylfaen" w:cs="Sylfaen"/>
          <w:sz w:val="24"/>
          <w:szCs w:val="24"/>
          <w:lang w:val="hy-AM"/>
        </w:rPr>
        <w:t>Էկոմոնիթորինգ</w:t>
      </w:r>
      <w:r w:rsidRPr="006333FC">
        <w:rPr>
          <w:rFonts w:ascii="Sylfaen" w:hAnsi="Sylfaen"/>
          <w:sz w:val="24"/>
          <w:szCs w:val="24"/>
          <w:lang w:val="hy-AM"/>
        </w:rPr>
        <w:t xml:space="preserve">) </w:t>
      </w:r>
      <w:r w:rsidRPr="006333FC">
        <w:rPr>
          <w:rFonts w:ascii="Sylfaen" w:hAnsi="Sylfaen" w:cs="Sylfaen"/>
          <w:sz w:val="24"/>
          <w:szCs w:val="24"/>
          <w:lang w:val="hy-AM"/>
        </w:rPr>
        <w:t>կողմից</w:t>
      </w:r>
      <w:r w:rsidRPr="006333FC">
        <w:rPr>
          <w:rFonts w:ascii="Sylfaen" w:hAnsi="Sylfaen"/>
          <w:sz w:val="24"/>
          <w:szCs w:val="24"/>
          <w:lang w:val="hy-AM"/>
        </w:rPr>
        <w:t>:</w:t>
      </w:r>
    </w:p>
    <w:p w:rsidR="00917055" w:rsidRPr="00583305" w:rsidRDefault="00917055" w:rsidP="00917055">
      <w:pPr>
        <w:spacing w:before="120"/>
        <w:ind w:firstLine="540"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  <w:lang w:val="af-ZA"/>
        </w:rPr>
        <w:t>ՀՀ տարածքում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  <w:lang w:val="af-ZA"/>
        </w:rPr>
        <w:t>մթնոլորտային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  <w:lang w:val="af-ZA"/>
        </w:rPr>
        <w:t>օդի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  <w:lang w:val="af-ZA"/>
        </w:rPr>
        <w:t>աղտոտվածությունը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  <w:lang w:val="af-ZA"/>
        </w:rPr>
        <w:t>վերահսկվում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  <w:lang w:val="af-ZA"/>
        </w:rPr>
        <w:t>է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  <w:lang w:val="af-ZA"/>
        </w:rPr>
        <w:t>ՀՀ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  <w:lang w:val="af-ZA"/>
        </w:rPr>
        <w:t>շրջակա միջավայրի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  <w:lang w:val="af-ZA"/>
        </w:rPr>
        <w:t>նախարարության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Arial"/>
          <w:sz w:val="24"/>
          <w:szCs w:val="24"/>
          <w:lang w:val="af-ZA"/>
        </w:rPr>
        <w:t>“</w:t>
      </w:r>
      <w:r w:rsidRPr="00583305">
        <w:rPr>
          <w:rFonts w:ascii="Sylfaen" w:hAnsi="Sylfaen" w:cs="Sylfaen"/>
          <w:sz w:val="24"/>
          <w:szCs w:val="24"/>
          <w:lang w:val="af-ZA"/>
        </w:rPr>
        <w:t>Շրջակա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  <w:lang w:val="af-ZA"/>
        </w:rPr>
        <w:t>միջավայրի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  <w:lang w:val="hy-AM"/>
        </w:rPr>
        <w:t>մոնիթորինգի և տեղեկատվական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  <w:lang w:val="af-ZA"/>
        </w:rPr>
        <w:t>կենտրոն”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  <w:lang w:val="af-ZA"/>
        </w:rPr>
        <w:t>ՊՈԱԿ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/>
          <w:sz w:val="24"/>
          <w:szCs w:val="24"/>
          <w:lang w:val="hy-AM"/>
        </w:rPr>
        <w:t xml:space="preserve">(Էկոմոնիթորինգ) </w:t>
      </w:r>
      <w:r w:rsidRPr="00583305">
        <w:rPr>
          <w:rFonts w:ascii="Sylfaen" w:hAnsi="Sylfaen" w:cs="Sylfaen"/>
          <w:sz w:val="24"/>
          <w:szCs w:val="24"/>
          <w:lang w:val="af-ZA"/>
        </w:rPr>
        <w:t>կողմից</w:t>
      </w:r>
      <w:r w:rsidRPr="00583305">
        <w:rPr>
          <w:rFonts w:ascii="Sylfaen" w:hAnsi="Sylfaen"/>
          <w:sz w:val="24"/>
          <w:szCs w:val="24"/>
          <w:lang w:val="af-ZA"/>
        </w:rPr>
        <w:t xml:space="preserve">: </w:t>
      </w:r>
    </w:p>
    <w:p w:rsidR="00917055" w:rsidRDefault="00917055" w:rsidP="00917055">
      <w:pPr>
        <w:spacing w:before="120"/>
        <w:ind w:firstLine="540"/>
        <w:jc w:val="both"/>
        <w:rPr>
          <w:color w:val="333333"/>
          <w:sz w:val="24"/>
          <w:szCs w:val="24"/>
          <w:shd w:val="clear" w:color="auto" w:fill="FFFFFF"/>
          <w:lang w:val="af-ZA"/>
        </w:rPr>
      </w:pP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Երևան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քաղաքում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կատարվում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են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փոշու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,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ծծմբի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երկօքսիդի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,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ազոտի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օքսիդների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,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ածխածնի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մոնօքսիդի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և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գետնամերձ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օզոնի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դիտարկումներ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: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Քաղաքում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գործում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է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42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շարժական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դիտակետ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և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5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անշարժ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դիտակայան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(№1, №2, №7, №8, №18),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որից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երկուսում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` №2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և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№18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կատարվում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են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միայն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ակտիվ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նմուշառում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,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իսկ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մնացած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3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դիտակայանում</w:t>
      </w:r>
      <w:r>
        <w:rPr>
          <w:color w:val="333333"/>
          <w:sz w:val="24"/>
          <w:szCs w:val="24"/>
          <w:shd w:val="clear" w:color="auto" w:fill="FFFFFF"/>
          <w:lang w:val="af-ZA"/>
        </w:rPr>
        <w:t xml:space="preserve"> (№1, №7, №8)</w:t>
      </w:r>
      <w:r>
        <w:rPr>
          <w:rFonts w:ascii="Sylfaen" w:hAnsi="Sylfaen"/>
          <w:color w:val="333333"/>
          <w:sz w:val="24"/>
          <w:szCs w:val="24"/>
          <w:shd w:val="clear" w:color="auto" w:fill="FFFFFF"/>
          <w:lang w:val="hy-AM"/>
        </w:rPr>
        <w:t xml:space="preserve"> </w:t>
      </w:r>
      <w:r>
        <w:rPr>
          <w:color w:val="333333"/>
          <w:sz w:val="24"/>
          <w:szCs w:val="24"/>
          <w:shd w:val="clear" w:color="auto" w:fill="FFFFFF"/>
          <w:lang w:val="af-ZA"/>
        </w:rPr>
        <w:t>`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ինչպես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ակտիվ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,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այնպես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էլ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ավտոմատ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 xml:space="preserve"> </w:t>
      </w:r>
      <w:r w:rsidRPr="00583305">
        <w:rPr>
          <w:rFonts w:ascii="Sylfaen" w:hAnsi="Sylfaen" w:cs="Sylfaen"/>
          <w:color w:val="333333"/>
          <w:sz w:val="24"/>
          <w:szCs w:val="24"/>
          <w:shd w:val="clear" w:color="auto" w:fill="FFFFFF"/>
        </w:rPr>
        <w:t>դիտարկումներ</w:t>
      </w:r>
      <w:r w:rsidRPr="00583305">
        <w:rPr>
          <w:color w:val="333333"/>
          <w:sz w:val="24"/>
          <w:szCs w:val="24"/>
          <w:shd w:val="clear" w:color="auto" w:fill="FFFFFF"/>
          <w:lang w:val="af-ZA"/>
        </w:rPr>
        <w:t>:</w:t>
      </w:r>
    </w:p>
    <w:p w:rsidR="00917055" w:rsidRDefault="00917055" w:rsidP="00917055">
      <w:pPr>
        <w:spacing w:before="120"/>
        <w:ind w:firstLine="540"/>
        <w:jc w:val="both"/>
        <w:rPr>
          <w:rFonts w:ascii="Sylfaen" w:hAnsi="Sylfaen"/>
          <w:sz w:val="24"/>
          <w:szCs w:val="24"/>
          <w:lang w:val="af-ZA"/>
        </w:rPr>
      </w:pPr>
      <w:r w:rsidRPr="00583305">
        <w:rPr>
          <w:rFonts w:ascii="Sylfaen" w:hAnsi="Sylfaen"/>
          <w:sz w:val="24"/>
          <w:szCs w:val="24"/>
          <w:lang w:val="af-ZA"/>
        </w:rPr>
        <w:t>2019</w:t>
      </w:r>
      <w:r w:rsidRPr="00583305">
        <w:rPr>
          <w:rFonts w:ascii="Sylfaen" w:hAnsi="Sylfaen" w:cs="Sylfaen"/>
          <w:sz w:val="24"/>
          <w:szCs w:val="24"/>
        </w:rPr>
        <w:t>թ</w:t>
      </w:r>
      <w:r w:rsidRPr="00583305">
        <w:rPr>
          <w:rFonts w:ascii="Sylfaen" w:hAnsi="Sylfaen"/>
          <w:sz w:val="24"/>
          <w:szCs w:val="24"/>
          <w:lang w:val="af-ZA"/>
        </w:rPr>
        <w:t>. 1-</w:t>
      </w:r>
      <w:r w:rsidRPr="00583305">
        <w:rPr>
          <w:rFonts w:ascii="Sylfaen" w:hAnsi="Sylfaen" w:cs="Sylfaen"/>
          <w:sz w:val="24"/>
          <w:szCs w:val="24"/>
        </w:rPr>
        <w:t>ին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եռամսյակում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անշարժ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դիտակայաններում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կատարվել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է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մթնոլորտային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օդի</w:t>
      </w:r>
      <w:r w:rsidRPr="00583305">
        <w:rPr>
          <w:rFonts w:ascii="Sylfaen" w:hAnsi="Sylfaen"/>
          <w:sz w:val="24"/>
          <w:szCs w:val="24"/>
          <w:lang w:val="af-ZA"/>
        </w:rPr>
        <w:t xml:space="preserve"> 49177 </w:t>
      </w:r>
      <w:r w:rsidRPr="00583305">
        <w:rPr>
          <w:rFonts w:ascii="Sylfaen" w:hAnsi="Sylfaen" w:cs="Sylfaen"/>
          <w:sz w:val="24"/>
          <w:szCs w:val="24"/>
        </w:rPr>
        <w:t>ավտոմատ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դիտարկում</w:t>
      </w:r>
      <w:r w:rsidRPr="00583305">
        <w:rPr>
          <w:rFonts w:ascii="Sylfaen" w:hAnsi="Sylfaen"/>
          <w:sz w:val="24"/>
          <w:szCs w:val="24"/>
          <w:lang w:val="af-ZA"/>
        </w:rPr>
        <w:t xml:space="preserve">, </w:t>
      </w:r>
      <w:r w:rsidRPr="00583305">
        <w:rPr>
          <w:rFonts w:ascii="Sylfaen" w:hAnsi="Sylfaen" w:cs="Sylfaen"/>
          <w:sz w:val="24"/>
          <w:szCs w:val="24"/>
        </w:rPr>
        <w:t>վերցվել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է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ակտիվ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նմուշառման</w:t>
      </w:r>
      <w:r w:rsidRPr="00583305">
        <w:rPr>
          <w:rFonts w:ascii="Sylfaen" w:hAnsi="Sylfaen"/>
          <w:sz w:val="24"/>
          <w:szCs w:val="24"/>
          <w:lang w:val="af-ZA"/>
        </w:rPr>
        <w:t xml:space="preserve"> 1669 </w:t>
      </w:r>
      <w:r w:rsidRPr="00583305">
        <w:rPr>
          <w:rFonts w:ascii="Sylfaen" w:hAnsi="Sylfaen" w:cs="Sylfaen"/>
          <w:sz w:val="24"/>
          <w:szCs w:val="24"/>
        </w:rPr>
        <w:t>փորձանմուշ</w:t>
      </w:r>
      <w:r w:rsidRPr="00583305">
        <w:rPr>
          <w:rFonts w:ascii="Sylfaen" w:hAnsi="Sylfaen"/>
          <w:sz w:val="24"/>
          <w:szCs w:val="24"/>
          <w:lang w:val="af-ZA"/>
        </w:rPr>
        <w:t xml:space="preserve">, </w:t>
      </w:r>
      <w:r w:rsidRPr="00583305">
        <w:rPr>
          <w:rFonts w:ascii="Sylfaen" w:hAnsi="Sylfaen" w:cs="Sylfaen"/>
          <w:sz w:val="24"/>
          <w:szCs w:val="24"/>
        </w:rPr>
        <w:t>իսկ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շարժական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դիտակետերից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պասիվ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նմուշառման</w:t>
      </w:r>
      <w:r w:rsidRPr="00583305">
        <w:rPr>
          <w:rFonts w:ascii="Sylfaen" w:hAnsi="Sylfaen"/>
          <w:sz w:val="24"/>
          <w:szCs w:val="24"/>
          <w:lang w:val="af-ZA"/>
        </w:rPr>
        <w:t xml:space="preserve"> 1054 </w:t>
      </w:r>
      <w:r w:rsidRPr="00583305">
        <w:rPr>
          <w:rFonts w:ascii="Sylfaen" w:hAnsi="Sylfaen" w:cs="Sylfaen"/>
          <w:sz w:val="24"/>
          <w:szCs w:val="24"/>
        </w:rPr>
        <w:t>փորձանմուշ</w:t>
      </w:r>
      <w:r w:rsidRPr="00583305">
        <w:rPr>
          <w:rFonts w:ascii="Sylfaen" w:hAnsi="Sylfaen"/>
          <w:sz w:val="24"/>
          <w:szCs w:val="24"/>
          <w:lang w:val="af-ZA"/>
        </w:rPr>
        <w:t xml:space="preserve">: </w:t>
      </w:r>
    </w:p>
    <w:p w:rsidR="00917055" w:rsidRPr="00917055" w:rsidRDefault="00917055" w:rsidP="00917055">
      <w:pPr>
        <w:pStyle w:val="ab"/>
        <w:tabs>
          <w:tab w:val="left" w:pos="9639"/>
        </w:tabs>
        <w:spacing w:before="120" w:line="276" w:lineRule="auto"/>
        <w:ind w:right="52" w:firstLine="708"/>
        <w:rPr>
          <w:rFonts w:ascii="Sylfaen" w:hAnsi="Sylfaen" w:cs="Sylfaen"/>
          <w:lang w:val="af-ZA"/>
        </w:rPr>
      </w:pPr>
      <w:r w:rsidRPr="00676E8A">
        <w:rPr>
          <w:rFonts w:ascii="Sylfaen" w:hAnsi="Sylfaen"/>
          <w:spacing w:val="-1"/>
        </w:rPr>
        <w:t>Որոշված</w:t>
      </w:r>
      <w:r w:rsidRPr="00917055">
        <w:rPr>
          <w:rFonts w:ascii="Sylfaen" w:hAnsi="Sylfaen"/>
          <w:spacing w:val="35"/>
          <w:lang w:val="af-ZA"/>
        </w:rPr>
        <w:t xml:space="preserve"> </w:t>
      </w:r>
      <w:r w:rsidRPr="00676E8A">
        <w:rPr>
          <w:rFonts w:ascii="Sylfaen" w:hAnsi="Sylfaen"/>
          <w:spacing w:val="-1"/>
        </w:rPr>
        <w:t>ցուցանիշների</w:t>
      </w:r>
      <w:r w:rsidRPr="00917055">
        <w:rPr>
          <w:rFonts w:ascii="Sylfaen" w:hAnsi="Sylfaen"/>
          <w:spacing w:val="39"/>
          <w:lang w:val="af-ZA"/>
        </w:rPr>
        <w:t xml:space="preserve"> </w:t>
      </w:r>
      <w:r w:rsidRPr="00676E8A">
        <w:rPr>
          <w:rFonts w:ascii="Sylfaen" w:hAnsi="Sylfaen"/>
          <w:spacing w:val="-1"/>
        </w:rPr>
        <w:t>տարեկան</w:t>
      </w:r>
      <w:r w:rsidRPr="00917055">
        <w:rPr>
          <w:rFonts w:ascii="Sylfaen" w:hAnsi="Sylfaen"/>
          <w:spacing w:val="41"/>
          <w:lang w:val="af-ZA"/>
        </w:rPr>
        <w:t xml:space="preserve"> </w:t>
      </w:r>
      <w:r w:rsidRPr="00676E8A">
        <w:rPr>
          <w:rFonts w:ascii="Sylfaen" w:hAnsi="Sylfaen"/>
        </w:rPr>
        <w:t>միջին</w:t>
      </w:r>
      <w:r w:rsidRPr="00917055">
        <w:rPr>
          <w:rFonts w:ascii="Sylfaen" w:hAnsi="Sylfaen"/>
          <w:spacing w:val="36"/>
          <w:lang w:val="af-ZA"/>
        </w:rPr>
        <w:t xml:space="preserve"> </w:t>
      </w:r>
      <w:r w:rsidRPr="00676E8A">
        <w:rPr>
          <w:rFonts w:ascii="Sylfaen" w:hAnsi="Sylfaen"/>
          <w:spacing w:val="-1"/>
        </w:rPr>
        <w:t>կոնցենտրացիաները</w:t>
      </w:r>
      <w:r w:rsidRPr="00917055">
        <w:rPr>
          <w:rFonts w:ascii="Sylfaen" w:hAnsi="Sylfaen"/>
          <w:spacing w:val="38"/>
          <w:lang w:val="af-ZA"/>
        </w:rPr>
        <w:t xml:space="preserve"> </w:t>
      </w:r>
      <w:r w:rsidRPr="00676E8A">
        <w:rPr>
          <w:rFonts w:ascii="Sylfaen" w:hAnsi="Sylfaen"/>
          <w:spacing w:val="-1"/>
        </w:rPr>
        <w:t>չեն</w:t>
      </w:r>
      <w:r w:rsidRPr="00917055">
        <w:rPr>
          <w:rFonts w:ascii="Sylfaen" w:hAnsi="Sylfaen"/>
          <w:spacing w:val="36"/>
          <w:lang w:val="af-ZA"/>
        </w:rPr>
        <w:t xml:space="preserve"> </w:t>
      </w:r>
      <w:r w:rsidRPr="00676E8A">
        <w:rPr>
          <w:rFonts w:ascii="Sylfaen" w:hAnsi="Sylfaen"/>
          <w:spacing w:val="-2"/>
        </w:rPr>
        <w:t>գերազանցել</w:t>
      </w:r>
      <w:r w:rsidRPr="00917055">
        <w:rPr>
          <w:rFonts w:ascii="Sylfaen" w:hAnsi="Sylfaen"/>
          <w:spacing w:val="67"/>
          <w:lang w:val="af-ZA"/>
        </w:rPr>
        <w:t xml:space="preserve"> </w:t>
      </w:r>
      <w:r w:rsidRPr="00676E8A">
        <w:rPr>
          <w:rFonts w:ascii="Sylfaen" w:hAnsi="Sylfaen"/>
          <w:spacing w:val="-1"/>
        </w:rPr>
        <w:t>համապատասխան</w:t>
      </w:r>
      <w:r w:rsidRPr="00917055">
        <w:rPr>
          <w:rFonts w:ascii="Sylfaen" w:hAnsi="Sylfaen"/>
          <w:lang w:val="af-ZA"/>
        </w:rPr>
        <w:t xml:space="preserve"> </w:t>
      </w:r>
      <w:r w:rsidRPr="00676E8A">
        <w:rPr>
          <w:rFonts w:ascii="Sylfaen" w:hAnsi="Sylfaen"/>
          <w:spacing w:val="-1"/>
        </w:rPr>
        <w:t>սահմանային</w:t>
      </w:r>
      <w:r w:rsidRPr="00917055">
        <w:rPr>
          <w:rFonts w:ascii="Sylfaen" w:hAnsi="Sylfaen"/>
          <w:lang w:val="af-ZA"/>
        </w:rPr>
        <w:t xml:space="preserve"> </w:t>
      </w:r>
      <w:r w:rsidRPr="00676E8A">
        <w:rPr>
          <w:rFonts w:ascii="Sylfaen" w:hAnsi="Sylfaen"/>
          <w:spacing w:val="-1"/>
        </w:rPr>
        <w:t>թույլատրելի</w:t>
      </w:r>
      <w:r w:rsidRPr="00917055">
        <w:rPr>
          <w:rFonts w:ascii="Sylfaen" w:hAnsi="Sylfaen"/>
          <w:spacing w:val="1"/>
          <w:lang w:val="af-ZA"/>
        </w:rPr>
        <w:t xml:space="preserve"> </w:t>
      </w:r>
      <w:r w:rsidRPr="00676E8A">
        <w:rPr>
          <w:rFonts w:ascii="Sylfaen" w:hAnsi="Sylfaen"/>
          <w:spacing w:val="-1"/>
        </w:rPr>
        <w:t>կոնցենտրացիաները</w:t>
      </w:r>
      <w:r w:rsidRPr="00917055">
        <w:rPr>
          <w:rFonts w:ascii="Sylfaen" w:hAnsi="Sylfaen"/>
          <w:spacing w:val="1"/>
          <w:lang w:val="af-ZA"/>
        </w:rPr>
        <w:t xml:space="preserve"> (</w:t>
      </w:r>
      <w:r w:rsidRPr="00676E8A">
        <w:rPr>
          <w:rFonts w:ascii="Sylfaen" w:hAnsi="Sylfaen"/>
          <w:spacing w:val="1"/>
        </w:rPr>
        <w:t>ՍԹԿ</w:t>
      </w:r>
      <w:r w:rsidRPr="00917055">
        <w:rPr>
          <w:rFonts w:ascii="Sylfaen" w:hAnsi="Sylfaen"/>
          <w:spacing w:val="1"/>
          <w:lang w:val="af-ZA"/>
        </w:rPr>
        <w:t>):</w:t>
      </w:r>
    </w:p>
    <w:p w:rsidR="0001574B" w:rsidRPr="006333FC" w:rsidRDefault="0001574B" w:rsidP="0001574B">
      <w:pPr>
        <w:pStyle w:val="NoSpacing1"/>
        <w:spacing w:line="276" w:lineRule="auto"/>
        <w:ind w:firstLine="72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6333FC">
        <w:rPr>
          <w:rFonts w:ascii="Sylfaen" w:hAnsi="Sylfaen" w:cs="Sylfaen"/>
          <w:sz w:val="24"/>
          <w:szCs w:val="24"/>
          <w:lang w:val="hy-AM"/>
        </w:rPr>
        <w:t>Որոշված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ցուցանիշների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տարեկան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միջին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կոնցենտրացիաները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չեն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գերազանցել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համապատասխան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սահմանային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թույլատրելի</w:t>
      </w:r>
      <w:r w:rsidRPr="006333FC">
        <w:rPr>
          <w:rFonts w:ascii="Sylfaen" w:hAnsi="Sylfaen"/>
          <w:sz w:val="24"/>
          <w:szCs w:val="24"/>
          <w:lang w:val="hy-AM"/>
        </w:rPr>
        <w:t xml:space="preserve"> </w:t>
      </w:r>
      <w:r w:rsidRPr="006333FC">
        <w:rPr>
          <w:rFonts w:ascii="Sylfaen" w:hAnsi="Sylfaen" w:cs="Sylfaen"/>
          <w:sz w:val="24"/>
          <w:szCs w:val="24"/>
          <w:lang w:val="hy-AM"/>
        </w:rPr>
        <w:t>կոնցենտրացիաները</w:t>
      </w:r>
      <w:r w:rsidRPr="006333FC">
        <w:rPr>
          <w:rFonts w:ascii="Sylfaen" w:hAnsi="Sylfaen"/>
          <w:sz w:val="24"/>
          <w:szCs w:val="24"/>
          <w:lang w:val="hy-AM"/>
        </w:rPr>
        <w:t xml:space="preserve"> (</w:t>
      </w:r>
      <w:r w:rsidRPr="006333FC">
        <w:rPr>
          <w:rFonts w:ascii="Sylfaen" w:hAnsi="Sylfaen" w:cs="Sylfaen"/>
          <w:sz w:val="24"/>
          <w:szCs w:val="24"/>
          <w:lang w:val="hy-AM"/>
        </w:rPr>
        <w:t>ՍԹԿ</w:t>
      </w:r>
      <w:r w:rsidRPr="006333FC">
        <w:rPr>
          <w:rFonts w:ascii="Sylfaen" w:hAnsi="Sylfaen"/>
          <w:sz w:val="24"/>
          <w:szCs w:val="24"/>
          <w:lang w:val="hy-AM"/>
        </w:rPr>
        <w:t xml:space="preserve">): </w:t>
      </w:r>
    </w:p>
    <w:p w:rsidR="0001574B" w:rsidRPr="00333C50" w:rsidRDefault="0001574B" w:rsidP="0001574B">
      <w:pPr>
        <w:pStyle w:val="2"/>
        <w:spacing w:before="0" w:line="276" w:lineRule="auto"/>
        <w:ind w:firstLine="540"/>
        <w:jc w:val="both"/>
        <w:rPr>
          <w:rFonts w:ascii="Sylfaen" w:hAnsi="Sylfaen"/>
          <w:color w:val="auto"/>
          <w:sz w:val="28"/>
          <w:szCs w:val="28"/>
          <w:lang w:val="hy-AM"/>
        </w:rPr>
      </w:pPr>
      <w:bookmarkStart w:id="21" w:name="_Toc444080735"/>
      <w:bookmarkStart w:id="22" w:name="_Toc446683750"/>
      <w:bookmarkStart w:id="23" w:name="_Toc496972805"/>
      <w:bookmarkStart w:id="24" w:name="_Toc10449076"/>
    </w:p>
    <w:p w:rsidR="0001574B" w:rsidRPr="001C59AA" w:rsidRDefault="0001574B" w:rsidP="0001574B">
      <w:pPr>
        <w:pStyle w:val="2"/>
        <w:spacing w:before="0" w:line="276" w:lineRule="auto"/>
        <w:ind w:firstLine="540"/>
        <w:jc w:val="both"/>
        <w:rPr>
          <w:rFonts w:ascii="Sylfaen" w:hAnsi="Sylfaen"/>
          <w:color w:val="auto"/>
          <w:sz w:val="28"/>
          <w:szCs w:val="28"/>
          <w:lang w:val="hy-AM"/>
        </w:rPr>
      </w:pPr>
      <w:bookmarkStart w:id="25" w:name="_Toc30242286"/>
      <w:r w:rsidRPr="001C59AA">
        <w:rPr>
          <w:rFonts w:ascii="Sylfaen" w:hAnsi="Sylfaen"/>
          <w:color w:val="auto"/>
          <w:sz w:val="28"/>
          <w:szCs w:val="28"/>
          <w:lang w:val="hy-AM"/>
        </w:rPr>
        <w:t>2</w:t>
      </w:r>
      <w:r w:rsidRPr="00033553">
        <w:rPr>
          <w:rFonts w:ascii="Sylfaen" w:hAnsi="Sylfaen"/>
          <w:color w:val="auto"/>
          <w:sz w:val="28"/>
          <w:szCs w:val="28"/>
          <w:lang w:val="hy-AM"/>
        </w:rPr>
        <w:t>.4. Ջրային ռեսուրսներ</w:t>
      </w:r>
      <w:bookmarkEnd w:id="21"/>
      <w:bookmarkEnd w:id="22"/>
      <w:bookmarkEnd w:id="23"/>
      <w:bookmarkEnd w:id="24"/>
      <w:bookmarkEnd w:id="25"/>
      <w:r w:rsidRPr="00033553">
        <w:rPr>
          <w:rFonts w:ascii="Sylfaen" w:hAnsi="Sylfaen"/>
          <w:color w:val="auto"/>
          <w:sz w:val="28"/>
          <w:szCs w:val="28"/>
          <w:lang w:val="hy-AM"/>
        </w:rPr>
        <w:t xml:space="preserve"> </w:t>
      </w:r>
      <w:bookmarkStart w:id="26" w:name="_Toc496972806"/>
    </w:p>
    <w:p w:rsidR="00917055" w:rsidRPr="00971A4C" w:rsidRDefault="00917055" w:rsidP="00917055">
      <w:pPr>
        <w:spacing w:before="120" w:after="120"/>
        <w:ind w:firstLine="540"/>
        <w:jc w:val="both"/>
        <w:rPr>
          <w:rFonts w:ascii="Sylfaen" w:hAnsi="Sylfaen" w:cs="Sylfaen"/>
          <w:sz w:val="24"/>
          <w:szCs w:val="24"/>
          <w:lang w:val="af-ZA"/>
        </w:rPr>
      </w:pPr>
      <w:r w:rsidRPr="00917055">
        <w:rPr>
          <w:rFonts w:ascii="Sylfaen" w:hAnsi="Sylfaen" w:cs="Sylfaen"/>
          <w:sz w:val="24"/>
          <w:szCs w:val="24"/>
          <w:lang w:val="hy-AM"/>
        </w:rPr>
        <w:t>ՀՀ</w:t>
      </w:r>
      <w:r w:rsidRPr="00971A4C">
        <w:rPr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տարածքում</w:t>
      </w:r>
      <w:r w:rsidRPr="00971A4C">
        <w:rPr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ջրային</w:t>
      </w:r>
      <w:r w:rsidRPr="00971A4C">
        <w:rPr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ռեսուրսների</w:t>
      </w:r>
      <w:r w:rsidRPr="00971A4C">
        <w:rPr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ֆոնային</w:t>
      </w:r>
      <w:r w:rsidRPr="00971A4C">
        <w:rPr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աղտոտվածությունը</w:t>
      </w:r>
      <w:r w:rsidRPr="00971A4C">
        <w:rPr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նույնպես</w:t>
      </w:r>
      <w:r w:rsidRPr="00971A4C">
        <w:rPr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վերահսկվում</w:t>
      </w:r>
      <w:r w:rsidRPr="00971A4C">
        <w:rPr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է</w:t>
      </w:r>
      <w:r w:rsidRPr="00971A4C">
        <w:rPr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Էկոմոնիթորինգի</w:t>
      </w:r>
      <w:r w:rsidRPr="00971A4C">
        <w:rPr>
          <w:sz w:val="24"/>
          <w:szCs w:val="24"/>
          <w:lang w:val="af-ZA"/>
        </w:rPr>
        <w:t xml:space="preserve"> </w:t>
      </w:r>
      <w:r w:rsidRPr="00917055">
        <w:rPr>
          <w:rFonts w:ascii="Sylfaen" w:hAnsi="Sylfaen" w:cs="Sylfaen"/>
          <w:sz w:val="24"/>
          <w:szCs w:val="24"/>
          <w:lang w:val="hy-AM"/>
        </w:rPr>
        <w:t>կողմից</w:t>
      </w:r>
      <w:r w:rsidRPr="00971A4C">
        <w:rPr>
          <w:rFonts w:ascii="Sylfaen" w:hAnsi="Sylfaen" w:cs="Sylfaen"/>
          <w:sz w:val="24"/>
          <w:szCs w:val="24"/>
          <w:lang w:val="af-ZA"/>
        </w:rPr>
        <w:t>:</w:t>
      </w:r>
    </w:p>
    <w:p w:rsidR="00917055" w:rsidRPr="00971A4C" w:rsidRDefault="00917055" w:rsidP="00917055">
      <w:pPr>
        <w:spacing w:before="120" w:after="120"/>
        <w:ind w:firstLine="540"/>
        <w:jc w:val="both"/>
        <w:rPr>
          <w:rFonts w:ascii="Sylfaen" w:hAnsi="Sylfaen" w:cs="Sylfaen"/>
          <w:sz w:val="24"/>
          <w:szCs w:val="24"/>
          <w:lang w:val="af-ZA"/>
        </w:rPr>
      </w:pPr>
      <w:r w:rsidRPr="00971A4C">
        <w:rPr>
          <w:rFonts w:ascii="Sylfaen" w:hAnsi="Sylfaen" w:cs="Sylfaen"/>
          <w:sz w:val="24"/>
          <w:szCs w:val="24"/>
          <w:lang w:val="af-ZA"/>
        </w:rPr>
        <w:t>Երևանի տարածքում հիմնական ջրային ռեսուր</w:t>
      </w:r>
      <w:r>
        <w:rPr>
          <w:rFonts w:ascii="Sylfaen" w:hAnsi="Sylfaen" w:cs="Sylfaen"/>
          <w:sz w:val="24"/>
          <w:szCs w:val="24"/>
          <w:lang w:val="af-ZA"/>
        </w:rPr>
        <w:t>ս</w:t>
      </w:r>
      <w:r w:rsidRPr="00971A4C">
        <w:rPr>
          <w:rFonts w:ascii="Sylfaen" w:hAnsi="Sylfaen" w:cs="Sylfaen"/>
          <w:sz w:val="24"/>
          <w:szCs w:val="24"/>
          <w:lang w:val="af-ZA"/>
        </w:rPr>
        <w:t xml:space="preserve"> է հանդիսանում Հրազդան գետը</w:t>
      </w:r>
      <w:r>
        <w:rPr>
          <w:rFonts w:ascii="Sylfaen" w:hAnsi="Sylfaen" w:cs="Sylfaen"/>
          <w:sz w:val="24"/>
          <w:szCs w:val="24"/>
          <w:lang w:val="af-ZA"/>
        </w:rPr>
        <w:t xml:space="preserve"> իր Գետառ վտակով</w:t>
      </w:r>
      <w:r w:rsidRPr="00971A4C">
        <w:rPr>
          <w:rFonts w:ascii="Sylfaen" w:hAnsi="Sylfaen" w:cs="Sylfaen"/>
          <w:sz w:val="24"/>
          <w:szCs w:val="24"/>
          <w:lang w:val="af-ZA"/>
        </w:rPr>
        <w:t>:</w:t>
      </w:r>
    </w:p>
    <w:p w:rsidR="00917055" w:rsidRPr="009A6EB0" w:rsidRDefault="00917055" w:rsidP="00917055">
      <w:pPr>
        <w:spacing w:after="120"/>
        <w:ind w:firstLine="540"/>
        <w:jc w:val="both"/>
        <w:rPr>
          <w:rFonts w:ascii="Sylfaen" w:hAnsi="Sylfaen" w:cs="Sylfaen"/>
          <w:sz w:val="24"/>
          <w:szCs w:val="24"/>
          <w:lang w:val="af-ZA"/>
        </w:rPr>
      </w:pPr>
      <w:r w:rsidRPr="00583305">
        <w:rPr>
          <w:rFonts w:ascii="Sylfaen" w:hAnsi="Sylfaen" w:cs="Sylfaen"/>
          <w:sz w:val="24"/>
          <w:szCs w:val="24"/>
        </w:rPr>
        <w:t>ՀՀ</w:t>
      </w:r>
      <w:r w:rsidRPr="00583305">
        <w:rPr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կառավարության</w:t>
      </w:r>
      <w:r w:rsidRPr="00583305">
        <w:rPr>
          <w:rFonts w:cs="Times Armenia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կողմից</w:t>
      </w:r>
      <w:r>
        <w:rPr>
          <w:rFonts w:ascii="Sylfaen" w:hAnsi="Sylfaen" w:cs="Sylfaen"/>
          <w:sz w:val="24"/>
          <w:szCs w:val="24"/>
        </w:rPr>
        <w:t>՝</w:t>
      </w:r>
      <w:r w:rsidRPr="00583305">
        <w:rPr>
          <w:rFonts w:ascii="Sylfaen" w:hAnsi="Sylfaen" w:cs="Times Armenian"/>
          <w:sz w:val="24"/>
          <w:szCs w:val="24"/>
          <w:lang w:val="af-ZA"/>
        </w:rPr>
        <w:t xml:space="preserve"> «</w:t>
      </w:r>
      <w:r w:rsidRPr="00583305">
        <w:rPr>
          <w:rFonts w:ascii="Sylfaen" w:hAnsi="Sylfaen" w:cs="Sylfaen"/>
          <w:sz w:val="24"/>
          <w:szCs w:val="24"/>
        </w:rPr>
        <w:t>Կախված</w:t>
      </w:r>
      <w:r w:rsidRPr="00583305">
        <w:rPr>
          <w:rFonts w:ascii="Sylfaen" w:hAnsi="Sylfaen" w:cs="Times Armenia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տեղանքի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առանձնահատկություններից</w:t>
      </w:r>
      <w:r w:rsidRPr="00213114">
        <w:rPr>
          <w:rFonts w:ascii="Sylfaen" w:hAnsi="Sylfaen" w:cs="Sylfaen"/>
          <w:sz w:val="24"/>
          <w:szCs w:val="24"/>
          <w:lang w:val="af-ZA"/>
        </w:rPr>
        <w:t>,</w:t>
      </w:r>
      <w:r w:rsidRPr="00583305">
        <w:rPr>
          <w:rFonts w:ascii="Sylfaen" w:hAnsi="Sylfaen" w:cs="Times Armenia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յուրաքանչյուր</w:t>
      </w:r>
      <w:r w:rsidRPr="00583305">
        <w:rPr>
          <w:rFonts w:ascii="Sylfaen" w:hAnsi="Sylfaen" w:cs="Times Armenia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ջրավազանային</w:t>
      </w:r>
      <w:r w:rsidRPr="00583305">
        <w:rPr>
          <w:rFonts w:ascii="Sylfaen" w:hAnsi="Sylfaen" w:cs="Times Armenia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կառավարման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տարածքի</w:t>
      </w:r>
      <w:r w:rsidRPr="00583305">
        <w:rPr>
          <w:rFonts w:ascii="Sylfaen" w:hAnsi="Sylfaen" w:cs="Times Armenia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ջրի</w:t>
      </w:r>
      <w:r w:rsidRPr="00583305">
        <w:rPr>
          <w:rFonts w:ascii="Sylfaen" w:hAnsi="Sylfaen" w:cs="Times Armenia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որակի</w:t>
      </w:r>
      <w:r w:rsidRPr="00583305">
        <w:rPr>
          <w:rFonts w:ascii="Sylfaen" w:hAnsi="Sylfaen" w:cs="Times Armenia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ապահովման</w:t>
      </w:r>
      <w:r w:rsidRPr="00583305">
        <w:rPr>
          <w:rFonts w:ascii="Sylfaen" w:hAnsi="Sylfaen" w:cs="Times Armenia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նորմերը</w:t>
      </w:r>
      <w:r w:rsidRPr="00583305">
        <w:rPr>
          <w:rFonts w:ascii="Sylfaen" w:hAnsi="Sylfaen" w:cs="Times Armenia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սահմանելու</w:t>
      </w:r>
      <w:r w:rsidRPr="00583305">
        <w:rPr>
          <w:rFonts w:ascii="Sylfaen" w:hAnsi="Sylfaen" w:cs="Times Armenia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մասին</w:t>
      </w:r>
      <w:r w:rsidRPr="00583305">
        <w:rPr>
          <w:rFonts w:ascii="Sylfaen" w:hAnsi="Sylfaen" w:cs="Times Armenian"/>
          <w:sz w:val="24"/>
          <w:szCs w:val="24"/>
          <w:lang w:val="af-ZA"/>
        </w:rPr>
        <w:t xml:space="preserve">» </w:t>
      </w:r>
      <w:r w:rsidRPr="00583305">
        <w:rPr>
          <w:rFonts w:ascii="Sylfaen" w:hAnsi="Sylfaen" w:cs="Sylfaen"/>
          <w:sz w:val="24"/>
          <w:szCs w:val="24"/>
        </w:rPr>
        <w:t>որոշմամբ</w:t>
      </w:r>
      <w:r w:rsidRPr="00583305">
        <w:rPr>
          <w:rFonts w:ascii="Sylfaen" w:hAnsi="Sylfaen"/>
          <w:sz w:val="24"/>
          <w:szCs w:val="24"/>
          <w:lang w:val="af-ZA"/>
        </w:rPr>
        <w:t xml:space="preserve"> (</w:t>
      </w:r>
      <w:r w:rsidRPr="00583305">
        <w:rPr>
          <w:rFonts w:ascii="Sylfaen" w:hAnsi="Sylfaen" w:cs="Sylfaen"/>
          <w:sz w:val="24"/>
          <w:szCs w:val="24"/>
        </w:rPr>
        <w:t>ՀՀ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կառավարության</w:t>
      </w:r>
      <w:r w:rsidRPr="00583305">
        <w:rPr>
          <w:rFonts w:ascii="Sylfaen" w:hAnsi="Sylfaen"/>
          <w:sz w:val="24"/>
          <w:szCs w:val="24"/>
          <w:lang w:val="af-ZA"/>
        </w:rPr>
        <w:t xml:space="preserve"> 2011 </w:t>
      </w:r>
      <w:r w:rsidRPr="00583305">
        <w:rPr>
          <w:rFonts w:ascii="Sylfaen" w:hAnsi="Sylfaen" w:cs="Sylfaen"/>
          <w:sz w:val="24"/>
          <w:szCs w:val="24"/>
        </w:rPr>
        <w:t>թվականի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հունվարի</w:t>
      </w:r>
      <w:r w:rsidRPr="00583305">
        <w:rPr>
          <w:rFonts w:ascii="Sylfaen" w:hAnsi="Sylfaen"/>
          <w:sz w:val="24"/>
          <w:szCs w:val="24"/>
          <w:lang w:val="af-ZA"/>
        </w:rPr>
        <w:t xml:space="preserve"> 27-</w:t>
      </w:r>
      <w:r w:rsidRPr="00583305">
        <w:rPr>
          <w:rFonts w:ascii="Sylfaen" w:hAnsi="Sylfaen" w:cs="Sylfaen"/>
          <w:sz w:val="24"/>
          <w:szCs w:val="24"/>
        </w:rPr>
        <w:t>ի</w:t>
      </w:r>
      <w:r w:rsidRPr="00583305">
        <w:rPr>
          <w:rFonts w:ascii="Sylfaen" w:hAnsi="Sylfaen"/>
          <w:sz w:val="24"/>
          <w:szCs w:val="24"/>
          <w:lang w:val="af-ZA"/>
        </w:rPr>
        <w:t xml:space="preserve"> N 75 </w:t>
      </w:r>
      <w:r w:rsidRPr="00583305">
        <w:rPr>
          <w:rFonts w:ascii="Sylfaen" w:hAnsi="Sylfaen" w:cs="Sylfaen"/>
          <w:sz w:val="24"/>
          <w:szCs w:val="24"/>
        </w:rPr>
        <w:t>Ն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որոշում</w:t>
      </w:r>
      <w:r w:rsidRPr="00583305">
        <w:rPr>
          <w:rFonts w:ascii="Sylfaen" w:hAnsi="Sylfaen"/>
          <w:sz w:val="24"/>
          <w:szCs w:val="24"/>
          <w:lang w:val="af-ZA"/>
        </w:rPr>
        <w:t>)</w:t>
      </w:r>
      <w:r>
        <w:rPr>
          <w:rFonts w:ascii="Sylfaen" w:hAnsi="Sylfaen"/>
          <w:sz w:val="24"/>
          <w:szCs w:val="24"/>
          <w:lang w:val="af-ZA"/>
        </w:rPr>
        <w:t>: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ՀՀ</w:t>
      </w:r>
      <w:r w:rsidRPr="00583305">
        <w:rPr>
          <w:rFonts w:ascii="Sylfaen" w:hAnsi="Sylfaen"/>
          <w:sz w:val="24"/>
          <w:szCs w:val="24"/>
          <w:lang w:val="af-ZA"/>
        </w:rPr>
        <w:t>-</w:t>
      </w:r>
      <w:r w:rsidRPr="00583305">
        <w:rPr>
          <w:rFonts w:ascii="Sylfaen" w:hAnsi="Sylfaen" w:cs="Sylfaen"/>
          <w:sz w:val="24"/>
          <w:szCs w:val="24"/>
        </w:rPr>
        <w:t>ում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մակերևութային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ջրերի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որակի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գնահատման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համակարգը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lastRenderedPageBreak/>
        <w:t>ջրի</w:t>
      </w:r>
      <w:r w:rsidRPr="00583305">
        <w:rPr>
          <w:rFonts w:ascii="Sylfaen" w:hAnsi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քիմիական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որակի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յուրաքանչյուր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ցուցանիշի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համար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տարբերակում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է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կարգավիճակի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հինգ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 </w:t>
      </w:r>
      <w:r w:rsidRPr="00583305">
        <w:rPr>
          <w:rFonts w:ascii="Sylfaen" w:hAnsi="Sylfaen" w:cs="Sylfaen"/>
          <w:sz w:val="24"/>
          <w:szCs w:val="24"/>
        </w:rPr>
        <w:t>դաս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` </w:t>
      </w:r>
      <w:r w:rsidRPr="00583305">
        <w:rPr>
          <w:rFonts w:ascii="Sylfaen" w:hAnsi="Sylfaen" w:cs="Times Armenian"/>
          <w:sz w:val="24"/>
          <w:szCs w:val="24"/>
          <w:lang w:val="af-ZA"/>
        </w:rPr>
        <w:t>«</w:t>
      </w:r>
      <w:r w:rsidRPr="00583305">
        <w:rPr>
          <w:rFonts w:ascii="Sylfaen" w:hAnsi="Sylfaen" w:cs="Sylfaen"/>
          <w:sz w:val="24"/>
          <w:szCs w:val="24"/>
        </w:rPr>
        <w:t>գերազանց</w:t>
      </w:r>
      <w:r w:rsidRPr="00583305">
        <w:rPr>
          <w:rFonts w:ascii="Sylfaen" w:hAnsi="Sylfaen" w:cs="Times Armenian"/>
          <w:sz w:val="24"/>
          <w:szCs w:val="24"/>
          <w:lang w:val="af-ZA"/>
        </w:rPr>
        <w:t>»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(1-</w:t>
      </w:r>
      <w:r w:rsidRPr="00583305">
        <w:rPr>
          <w:rFonts w:ascii="Sylfaen" w:hAnsi="Sylfaen" w:cs="Sylfaen"/>
          <w:sz w:val="24"/>
          <w:szCs w:val="24"/>
        </w:rPr>
        <w:t>ին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դաս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), </w:t>
      </w:r>
      <w:r w:rsidRPr="00583305">
        <w:rPr>
          <w:rFonts w:ascii="Sylfaen" w:hAnsi="Sylfaen" w:cs="Times Armenian"/>
          <w:sz w:val="24"/>
          <w:szCs w:val="24"/>
          <w:lang w:val="af-ZA"/>
        </w:rPr>
        <w:t>«</w:t>
      </w:r>
      <w:r w:rsidRPr="00583305">
        <w:rPr>
          <w:rFonts w:ascii="Sylfaen" w:hAnsi="Sylfaen" w:cs="Sylfaen"/>
          <w:sz w:val="24"/>
          <w:szCs w:val="24"/>
        </w:rPr>
        <w:t>լավ</w:t>
      </w:r>
      <w:r w:rsidRPr="00583305">
        <w:rPr>
          <w:rFonts w:ascii="Sylfaen" w:hAnsi="Sylfaen" w:cs="Times Armenian"/>
          <w:sz w:val="24"/>
          <w:szCs w:val="24"/>
          <w:lang w:val="af-ZA"/>
        </w:rPr>
        <w:t>»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(2-</w:t>
      </w:r>
      <w:r w:rsidRPr="00583305">
        <w:rPr>
          <w:rFonts w:ascii="Sylfaen" w:hAnsi="Sylfaen" w:cs="Sylfaen"/>
          <w:sz w:val="24"/>
          <w:szCs w:val="24"/>
        </w:rPr>
        <w:t>րդ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դաս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), </w:t>
      </w:r>
      <w:r w:rsidRPr="00583305">
        <w:rPr>
          <w:rFonts w:ascii="Sylfaen" w:hAnsi="Sylfaen" w:cs="Times Armenian"/>
          <w:sz w:val="24"/>
          <w:szCs w:val="24"/>
          <w:lang w:val="af-ZA"/>
        </w:rPr>
        <w:t>«</w:t>
      </w:r>
      <w:r w:rsidRPr="00583305">
        <w:rPr>
          <w:rFonts w:ascii="Sylfaen" w:hAnsi="Sylfaen" w:cs="Sylfaen"/>
          <w:sz w:val="24"/>
          <w:szCs w:val="24"/>
        </w:rPr>
        <w:t>միջակ</w:t>
      </w:r>
      <w:r w:rsidRPr="00583305">
        <w:rPr>
          <w:rFonts w:ascii="Sylfaen" w:hAnsi="Sylfaen" w:cs="Times Armenian"/>
          <w:sz w:val="24"/>
          <w:szCs w:val="24"/>
          <w:lang w:val="af-ZA"/>
        </w:rPr>
        <w:t>»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(3-</w:t>
      </w:r>
      <w:r w:rsidRPr="00583305">
        <w:rPr>
          <w:rFonts w:ascii="Sylfaen" w:hAnsi="Sylfaen" w:cs="Sylfaen"/>
          <w:sz w:val="24"/>
          <w:szCs w:val="24"/>
        </w:rPr>
        <w:t>րդ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դաս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), </w:t>
      </w:r>
      <w:r w:rsidRPr="00583305">
        <w:rPr>
          <w:rFonts w:ascii="Sylfaen" w:hAnsi="Sylfaen" w:cs="Times Armenian"/>
          <w:sz w:val="24"/>
          <w:szCs w:val="24"/>
          <w:lang w:val="af-ZA"/>
        </w:rPr>
        <w:t>«</w:t>
      </w:r>
      <w:r w:rsidRPr="00583305">
        <w:rPr>
          <w:rFonts w:ascii="Sylfaen" w:hAnsi="Sylfaen" w:cs="Sylfaen"/>
          <w:sz w:val="24"/>
          <w:szCs w:val="24"/>
        </w:rPr>
        <w:t>անբավարար</w:t>
      </w:r>
      <w:r w:rsidRPr="00583305">
        <w:rPr>
          <w:rFonts w:ascii="Sylfaen" w:hAnsi="Sylfaen" w:cs="Times Armenian"/>
          <w:sz w:val="24"/>
          <w:szCs w:val="24"/>
          <w:lang w:val="af-ZA"/>
        </w:rPr>
        <w:t>»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(4-</w:t>
      </w:r>
      <w:r w:rsidRPr="00583305">
        <w:rPr>
          <w:rFonts w:ascii="Sylfaen" w:hAnsi="Sylfaen" w:cs="Sylfaen"/>
          <w:sz w:val="24"/>
          <w:szCs w:val="24"/>
        </w:rPr>
        <w:t>րդ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դաս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) </w:t>
      </w:r>
      <w:r w:rsidRPr="00583305">
        <w:rPr>
          <w:rFonts w:ascii="Sylfaen" w:hAnsi="Sylfaen" w:cs="Sylfaen"/>
          <w:sz w:val="24"/>
          <w:szCs w:val="24"/>
        </w:rPr>
        <w:t>և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Times Armenian"/>
          <w:sz w:val="24"/>
          <w:szCs w:val="24"/>
          <w:lang w:val="af-ZA"/>
        </w:rPr>
        <w:t>«</w:t>
      </w:r>
      <w:r w:rsidRPr="00583305">
        <w:rPr>
          <w:rFonts w:ascii="Sylfaen" w:hAnsi="Sylfaen" w:cs="Sylfaen"/>
          <w:sz w:val="24"/>
          <w:szCs w:val="24"/>
        </w:rPr>
        <w:t>վատ</w:t>
      </w:r>
      <w:r w:rsidRPr="00583305">
        <w:rPr>
          <w:rFonts w:ascii="Sylfaen" w:hAnsi="Sylfaen" w:cs="Times Armenian"/>
          <w:sz w:val="24"/>
          <w:szCs w:val="24"/>
          <w:lang w:val="af-ZA"/>
        </w:rPr>
        <w:t>»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(5-</w:t>
      </w:r>
      <w:r w:rsidRPr="00583305">
        <w:rPr>
          <w:rFonts w:ascii="Sylfaen" w:hAnsi="Sylfaen" w:cs="Sylfaen"/>
          <w:sz w:val="24"/>
          <w:szCs w:val="24"/>
        </w:rPr>
        <w:t>րդ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</w:rPr>
        <w:t>դաս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): </w:t>
      </w:r>
      <w:r w:rsidRPr="00583305">
        <w:rPr>
          <w:rFonts w:ascii="Sylfaen" w:hAnsi="Sylfaen" w:cs="Sylfaen"/>
          <w:sz w:val="24"/>
          <w:szCs w:val="24"/>
        </w:rPr>
        <w:t>Ջ</w:t>
      </w:r>
      <w:r w:rsidRPr="00583305">
        <w:rPr>
          <w:rFonts w:ascii="Sylfaen" w:hAnsi="Sylfaen" w:cs="Sylfaen"/>
          <w:sz w:val="24"/>
          <w:szCs w:val="24"/>
          <w:lang w:val="hy-AM"/>
        </w:rPr>
        <w:t xml:space="preserve">րի </w:t>
      </w:r>
      <w:r w:rsidRPr="00583305">
        <w:rPr>
          <w:rFonts w:ascii="Sylfaen" w:hAnsi="Sylfaen" w:cs="Sylfaen"/>
          <w:sz w:val="24"/>
          <w:szCs w:val="24"/>
        </w:rPr>
        <w:t>քիմիական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583305">
        <w:rPr>
          <w:rFonts w:ascii="Sylfaen" w:hAnsi="Sylfaen" w:cs="Sylfaen"/>
          <w:sz w:val="24"/>
          <w:szCs w:val="24"/>
          <w:lang w:val="hy-AM"/>
        </w:rPr>
        <w:t xml:space="preserve">որակի </w:t>
      </w:r>
      <w:r w:rsidRPr="00583305">
        <w:rPr>
          <w:rFonts w:ascii="Sylfaen" w:hAnsi="Sylfaen" w:cs="Sylfaen"/>
          <w:sz w:val="24"/>
          <w:szCs w:val="24"/>
        </w:rPr>
        <w:t>ընդհանրական</w:t>
      </w:r>
      <w:r w:rsidRPr="0058330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lang w:val="hy-AM"/>
        </w:rPr>
        <w:t>գնահատական</w:t>
      </w:r>
      <w:r w:rsidRPr="009A6EB0">
        <w:rPr>
          <w:rFonts w:ascii="Sylfaen" w:hAnsi="Sylfaen" w:cs="Sylfaen"/>
          <w:sz w:val="24"/>
          <w:szCs w:val="24"/>
        </w:rPr>
        <w:t>ը</w:t>
      </w:r>
      <w:r w:rsidRPr="009A6EB0">
        <w:rPr>
          <w:rFonts w:ascii="Sylfaen" w:hAnsi="Sylfaen" w:cs="Sylfaen"/>
          <w:sz w:val="24"/>
          <w:szCs w:val="24"/>
          <w:lang w:val="hy-AM"/>
        </w:rPr>
        <w:t xml:space="preserve"> ձևավոր</w:t>
      </w:r>
      <w:r w:rsidRPr="009A6EB0">
        <w:rPr>
          <w:rFonts w:ascii="Sylfaen" w:hAnsi="Sylfaen" w:cs="Sylfaen"/>
          <w:sz w:val="24"/>
          <w:szCs w:val="24"/>
        </w:rPr>
        <w:t>վում</w:t>
      </w:r>
      <w:r w:rsidRPr="009A6EB0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</w:rPr>
        <w:t>է</w:t>
      </w:r>
      <w:r w:rsidRPr="009A6EB0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</w:rPr>
        <w:t>վատագույն</w:t>
      </w:r>
      <w:r w:rsidRPr="009A6EB0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</w:rPr>
        <w:t>որակ</w:t>
      </w:r>
      <w:r w:rsidRPr="009A6EB0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</w:rPr>
        <w:t>ցուցաբերող</w:t>
      </w:r>
      <w:r w:rsidRPr="009A6EB0">
        <w:rPr>
          <w:rFonts w:ascii="Sylfaen" w:hAnsi="Sylfaen" w:cs="Sylfaen"/>
          <w:sz w:val="24"/>
          <w:szCs w:val="24"/>
          <w:lang w:val="hy-AM"/>
        </w:rPr>
        <w:t xml:space="preserve"> ցուցանիշի </w:t>
      </w:r>
      <w:r w:rsidRPr="009A6EB0">
        <w:rPr>
          <w:rFonts w:ascii="Sylfaen" w:hAnsi="Sylfaen" w:cs="Sylfaen"/>
          <w:sz w:val="24"/>
          <w:szCs w:val="24"/>
        </w:rPr>
        <w:t>դասով</w:t>
      </w:r>
      <w:r w:rsidRPr="009A6EB0">
        <w:rPr>
          <w:rFonts w:ascii="Sylfaen" w:hAnsi="Sylfaen" w:cs="Sylfaen"/>
          <w:sz w:val="24"/>
          <w:szCs w:val="24"/>
          <w:lang w:val="af-ZA"/>
        </w:rPr>
        <w:t xml:space="preserve">: </w:t>
      </w:r>
    </w:p>
    <w:p w:rsidR="00917055" w:rsidRPr="009A6EB0" w:rsidRDefault="00917055" w:rsidP="00917055">
      <w:pPr>
        <w:spacing w:after="120"/>
        <w:ind w:firstLine="540"/>
        <w:jc w:val="both"/>
        <w:rPr>
          <w:sz w:val="24"/>
          <w:szCs w:val="24"/>
          <w:shd w:val="clear" w:color="auto" w:fill="FFFFFF"/>
          <w:lang w:val="af-ZA"/>
        </w:rPr>
      </w:pP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Մակերևութային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ջրերի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մոնիթորինգի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դիտացանցում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ընդգրկված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Հանրապետության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 6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ջրավազանային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կառավարման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տարածքի</w:t>
      </w:r>
      <w:r w:rsidRPr="009A6EB0">
        <w:rPr>
          <w:sz w:val="24"/>
          <w:szCs w:val="24"/>
          <w:shd w:val="clear" w:color="auto" w:fill="FFFFFF"/>
          <w:lang w:val="af-ZA"/>
        </w:rPr>
        <w:t xml:space="preserve"> (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Հյուսիսային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,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Ախուրյան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,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Հրազդան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,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Սևան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,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Արարատյան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,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Հարավային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)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ջրային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օբյեկտների</w:t>
      </w:r>
      <w:r w:rsidRPr="009A6EB0">
        <w:rPr>
          <w:sz w:val="24"/>
          <w:szCs w:val="24"/>
          <w:shd w:val="clear" w:color="auto" w:fill="FFFFFF"/>
          <w:lang w:val="af-ZA"/>
        </w:rPr>
        <w:t xml:space="preserve"> (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գետեր</w:t>
      </w:r>
      <w:r w:rsidRPr="009A6EB0">
        <w:rPr>
          <w:sz w:val="24"/>
          <w:szCs w:val="24"/>
          <w:shd w:val="clear" w:color="auto" w:fill="FFFFFF"/>
          <w:lang w:val="af-ZA"/>
        </w:rPr>
        <w:t xml:space="preserve">,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ջրամբարներ</w:t>
      </w:r>
      <w:r w:rsidRPr="009A6EB0">
        <w:rPr>
          <w:sz w:val="24"/>
          <w:szCs w:val="24"/>
          <w:shd w:val="clear" w:color="auto" w:fill="FFFFFF"/>
          <w:lang w:val="af-ZA"/>
        </w:rPr>
        <w:t xml:space="preserve">,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Արփա</w:t>
      </w:r>
      <w:r w:rsidRPr="009A6EB0">
        <w:rPr>
          <w:sz w:val="24"/>
          <w:szCs w:val="24"/>
          <w:shd w:val="clear" w:color="auto" w:fill="FFFFFF"/>
          <w:lang w:val="af-ZA"/>
        </w:rPr>
        <w:t>-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Սևան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ջրատարը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և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Սևանա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լիճը</w:t>
      </w:r>
      <w:r w:rsidRPr="009A6EB0">
        <w:rPr>
          <w:sz w:val="24"/>
          <w:szCs w:val="24"/>
          <w:shd w:val="clear" w:color="auto" w:fill="FFFFFF"/>
          <w:lang w:val="af-ZA"/>
        </w:rPr>
        <w:t xml:space="preserve">) 131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դիտակետ</w:t>
      </w:r>
      <w:r w:rsidRPr="009A6EB0">
        <w:rPr>
          <w:sz w:val="24"/>
          <w:szCs w:val="24"/>
          <w:shd w:val="clear" w:color="auto" w:fill="FFFFFF"/>
          <w:lang w:val="af-ZA"/>
        </w:rPr>
        <w:t xml:space="preserve">: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Ջրի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որակը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բնութագրվում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ֆիզիկաքիմիական՝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մինչև</w:t>
      </w:r>
      <w:r w:rsidRPr="009A6EB0">
        <w:rPr>
          <w:sz w:val="24"/>
          <w:szCs w:val="24"/>
          <w:shd w:val="clear" w:color="auto" w:fill="FFFFFF"/>
          <w:lang w:val="af-ZA"/>
        </w:rPr>
        <w:t xml:space="preserve"> 45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ինդիկատորային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ցուցանիշով</w:t>
      </w:r>
      <w:r w:rsidRPr="009A6EB0">
        <w:rPr>
          <w:sz w:val="24"/>
          <w:szCs w:val="24"/>
          <w:shd w:val="clear" w:color="auto" w:fill="FFFFFF"/>
          <w:lang w:val="af-ZA"/>
        </w:rPr>
        <w:t xml:space="preserve"> (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հիմնական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անիոններ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և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կատիոններ</w:t>
      </w:r>
      <w:r w:rsidRPr="009A6EB0">
        <w:rPr>
          <w:sz w:val="24"/>
          <w:szCs w:val="24"/>
          <w:shd w:val="clear" w:color="auto" w:fill="FFFFFF"/>
          <w:lang w:val="af-ZA"/>
        </w:rPr>
        <w:t xml:space="preserve">,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սնուցող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նյութեր</w:t>
      </w:r>
      <w:r w:rsidRPr="009A6EB0">
        <w:rPr>
          <w:sz w:val="24"/>
          <w:szCs w:val="24"/>
          <w:shd w:val="clear" w:color="auto" w:fill="FFFFFF"/>
          <w:lang w:val="af-ZA"/>
        </w:rPr>
        <w:t xml:space="preserve">,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ծանր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մետաղներ</w:t>
      </w:r>
      <w:r w:rsidRPr="009A6EB0">
        <w:rPr>
          <w:sz w:val="24"/>
          <w:szCs w:val="24"/>
          <w:shd w:val="clear" w:color="auto" w:fill="FFFFFF"/>
          <w:lang w:val="af-ZA"/>
        </w:rPr>
        <w:t xml:space="preserve">,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առաջնային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օրգանական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աղտոտիչներ</w:t>
      </w:r>
      <w:r w:rsidRPr="009A6EB0">
        <w:rPr>
          <w:sz w:val="24"/>
          <w:szCs w:val="24"/>
          <w:shd w:val="clear" w:color="auto" w:fill="FFFFFF"/>
          <w:lang w:val="af-ZA"/>
        </w:rPr>
        <w:t xml:space="preserve">),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տարեկան</w:t>
      </w:r>
      <w:r w:rsidRPr="009A6EB0">
        <w:rPr>
          <w:sz w:val="24"/>
          <w:szCs w:val="24"/>
          <w:shd w:val="clear" w:color="auto" w:fill="FFFFFF"/>
          <w:lang w:val="af-ZA"/>
        </w:rPr>
        <w:t xml:space="preserve"> 5-12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անգամ</w:t>
      </w:r>
      <w:r w:rsidRPr="009A6EB0">
        <w:rPr>
          <w:sz w:val="24"/>
          <w:szCs w:val="24"/>
          <w:shd w:val="clear" w:color="auto" w:fill="FFFFFF"/>
          <w:lang w:val="af-ZA"/>
        </w:rPr>
        <w:t xml:space="preserve"> </w:t>
      </w:r>
      <w:r w:rsidRPr="009A6EB0">
        <w:rPr>
          <w:rFonts w:ascii="Sylfaen" w:hAnsi="Sylfaen" w:cs="Sylfaen"/>
          <w:sz w:val="24"/>
          <w:szCs w:val="24"/>
          <w:shd w:val="clear" w:color="auto" w:fill="FFFFFF"/>
        </w:rPr>
        <w:t>հաճախականությամբ</w:t>
      </w:r>
      <w:r w:rsidRPr="009A6EB0">
        <w:rPr>
          <w:sz w:val="24"/>
          <w:szCs w:val="24"/>
          <w:shd w:val="clear" w:color="auto" w:fill="FFFFFF"/>
          <w:lang w:val="af-ZA"/>
        </w:rPr>
        <w:t>:</w:t>
      </w:r>
    </w:p>
    <w:p w:rsidR="00917055" w:rsidRPr="00583305" w:rsidRDefault="00917055" w:rsidP="00917055">
      <w:pPr>
        <w:spacing w:after="120"/>
        <w:ind w:firstLine="540"/>
        <w:jc w:val="both"/>
        <w:rPr>
          <w:rFonts w:cs="Sylfaen"/>
          <w:i/>
          <w:sz w:val="24"/>
          <w:szCs w:val="24"/>
          <w:u w:val="single"/>
          <w:lang w:val="af-ZA"/>
        </w:rPr>
      </w:pPr>
      <w:r w:rsidRPr="00583305">
        <w:rPr>
          <w:rFonts w:ascii="Sylfaen" w:hAnsi="Sylfaen" w:cs="Sylfaen"/>
          <w:i/>
          <w:sz w:val="24"/>
          <w:szCs w:val="24"/>
          <w:u w:val="single"/>
          <w:lang w:val="hy-AM"/>
        </w:rPr>
        <w:t>Հրազդանի</w:t>
      </w:r>
      <w:r w:rsidRPr="00583305">
        <w:rPr>
          <w:rFonts w:cs="Sylfaen"/>
          <w:i/>
          <w:sz w:val="24"/>
          <w:szCs w:val="24"/>
          <w:u w:val="single"/>
          <w:lang w:val="hy-AM"/>
        </w:rPr>
        <w:t xml:space="preserve"> </w:t>
      </w:r>
      <w:r w:rsidRPr="00583305">
        <w:rPr>
          <w:rFonts w:ascii="Sylfaen" w:hAnsi="Sylfaen" w:cs="Sylfaen"/>
          <w:i/>
          <w:sz w:val="24"/>
          <w:szCs w:val="24"/>
          <w:u w:val="single"/>
          <w:lang w:val="hy-AM"/>
        </w:rPr>
        <w:t>ջրավազանային</w:t>
      </w:r>
      <w:r w:rsidRPr="00583305">
        <w:rPr>
          <w:rFonts w:cs="Sylfaen"/>
          <w:i/>
          <w:sz w:val="24"/>
          <w:szCs w:val="24"/>
          <w:u w:val="single"/>
          <w:lang w:val="hy-AM"/>
        </w:rPr>
        <w:t xml:space="preserve"> </w:t>
      </w:r>
      <w:r w:rsidRPr="00583305">
        <w:rPr>
          <w:rFonts w:ascii="Sylfaen" w:hAnsi="Sylfaen" w:cs="Sylfaen"/>
          <w:i/>
          <w:sz w:val="24"/>
          <w:szCs w:val="24"/>
          <w:u w:val="single"/>
          <w:lang w:val="hy-AM"/>
        </w:rPr>
        <w:t>կառավարման</w:t>
      </w:r>
      <w:r w:rsidRPr="00583305">
        <w:rPr>
          <w:rFonts w:cs="Sylfaen"/>
          <w:i/>
          <w:sz w:val="24"/>
          <w:szCs w:val="24"/>
          <w:u w:val="single"/>
          <w:lang w:val="hy-AM"/>
        </w:rPr>
        <w:t xml:space="preserve"> </w:t>
      </w:r>
      <w:r w:rsidRPr="00583305">
        <w:rPr>
          <w:rFonts w:ascii="Sylfaen" w:hAnsi="Sylfaen" w:cs="Sylfaen"/>
          <w:i/>
          <w:sz w:val="24"/>
          <w:szCs w:val="24"/>
          <w:u w:val="single"/>
          <w:lang w:val="hy-AM"/>
        </w:rPr>
        <w:t>տարածք</w:t>
      </w:r>
    </w:p>
    <w:p w:rsidR="00917055" w:rsidRDefault="00917055" w:rsidP="00917055">
      <w:pPr>
        <w:spacing w:after="120"/>
        <w:ind w:firstLine="540"/>
        <w:jc w:val="both"/>
        <w:rPr>
          <w:sz w:val="24"/>
          <w:szCs w:val="24"/>
          <w:lang w:val="af-ZA"/>
        </w:rPr>
      </w:pPr>
      <w:bookmarkStart w:id="27" w:name="_Toc385494548"/>
      <w:bookmarkStart w:id="28" w:name="_Toc385495988"/>
      <w:bookmarkStart w:id="29" w:name="_Toc385496186"/>
      <w:bookmarkStart w:id="30" w:name="_Toc385496904"/>
      <w:bookmarkStart w:id="31" w:name="_Toc388257920"/>
      <w:bookmarkStart w:id="32" w:name="_Toc390954279"/>
      <w:bookmarkStart w:id="33" w:name="_Toc393354684"/>
      <w:bookmarkStart w:id="34" w:name="_Toc401589597"/>
      <w:bookmarkStart w:id="35" w:name="_Toc396317054"/>
      <w:bookmarkStart w:id="36" w:name="_Toc396317200"/>
      <w:bookmarkStart w:id="37" w:name="_Toc411342300"/>
      <w:bookmarkStart w:id="38" w:name="_Toc411342700"/>
      <w:r w:rsidRPr="00B909EB">
        <w:rPr>
          <w:rFonts w:ascii="Sylfaen" w:hAnsi="Sylfaen" w:cs="Sylfaen"/>
          <w:noProof/>
          <w:sz w:val="24"/>
          <w:szCs w:val="24"/>
          <w:lang w:val="ru-RU"/>
        </w:rPr>
        <w:t>Ըստ</w:t>
      </w:r>
      <w:r w:rsidRPr="00B909EB">
        <w:rPr>
          <w:rFonts w:ascii="Sylfaen" w:hAnsi="Sylfaen" w:cs="Sylfaen"/>
          <w:noProof/>
          <w:sz w:val="24"/>
          <w:szCs w:val="24"/>
          <w:lang w:val="af-ZA"/>
        </w:rPr>
        <w:t xml:space="preserve"> </w:t>
      </w:r>
      <w:r w:rsidRPr="00B909EB">
        <w:rPr>
          <w:rFonts w:ascii="Sylfaen" w:hAnsi="Sylfaen"/>
          <w:sz w:val="24"/>
          <w:szCs w:val="24"/>
          <w:lang w:val="hy-AM"/>
        </w:rPr>
        <w:t>Էկոմոնիթորինգ</w:t>
      </w:r>
      <w:r w:rsidRPr="00B909EB">
        <w:rPr>
          <w:rFonts w:ascii="Sylfaen" w:hAnsi="Sylfaen"/>
          <w:sz w:val="24"/>
          <w:szCs w:val="24"/>
          <w:lang w:val="ru-RU"/>
        </w:rPr>
        <w:t>ի</w:t>
      </w:r>
      <w:r w:rsidRPr="00B909EB">
        <w:rPr>
          <w:rFonts w:ascii="Sylfaen" w:hAnsi="Sylfaen"/>
          <w:sz w:val="24"/>
          <w:szCs w:val="24"/>
          <w:lang w:val="af-ZA"/>
        </w:rPr>
        <w:t xml:space="preserve"> 2018 </w:t>
      </w:r>
      <w:r w:rsidRPr="00B909EB">
        <w:rPr>
          <w:rFonts w:ascii="Sylfaen" w:hAnsi="Sylfaen"/>
          <w:sz w:val="24"/>
          <w:szCs w:val="24"/>
          <w:lang w:val="ru-RU"/>
        </w:rPr>
        <w:t>թվականի</w:t>
      </w:r>
      <w:r w:rsidRPr="00B909EB">
        <w:rPr>
          <w:rFonts w:ascii="Sylfaen" w:hAnsi="Sylfaen"/>
          <w:sz w:val="24"/>
          <w:szCs w:val="24"/>
          <w:lang w:val="af-ZA"/>
        </w:rPr>
        <w:t xml:space="preserve"> տարեկան </w:t>
      </w:r>
      <w:r w:rsidRPr="00B909EB">
        <w:rPr>
          <w:rFonts w:ascii="Sylfaen" w:hAnsi="Sylfaen"/>
          <w:sz w:val="24"/>
          <w:szCs w:val="24"/>
          <w:lang w:val="ru-RU"/>
        </w:rPr>
        <w:t>տեղեկանքի</w:t>
      </w:r>
      <w:r w:rsidRPr="00B909EB">
        <w:rPr>
          <w:rFonts w:ascii="Sylfaen" w:hAnsi="Sylfaen" w:cs="Sylfaen"/>
          <w:noProof/>
          <w:sz w:val="24"/>
          <w:szCs w:val="24"/>
          <w:lang w:val="hy-AM"/>
        </w:rPr>
        <w:t xml:space="preserve"> Հրազդան</w:t>
      </w:r>
      <w:r w:rsidRPr="00B909EB">
        <w:rPr>
          <w:noProof/>
          <w:sz w:val="24"/>
          <w:szCs w:val="24"/>
          <w:lang w:val="hy-AM"/>
        </w:rPr>
        <w:t xml:space="preserve"> </w:t>
      </w:r>
      <w:r w:rsidRPr="00B909EB">
        <w:rPr>
          <w:rFonts w:ascii="Sylfaen" w:hAnsi="Sylfaen" w:cs="Sylfaen"/>
          <w:noProof/>
          <w:sz w:val="24"/>
          <w:szCs w:val="24"/>
          <w:lang w:val="hy-AM"/>
        </w:rPr>
        <w:t>գետի</w:t>
      </w:r>
      <w:r w:rsidRPr="00B909EB">
        <w:rPr>
          <w:noProof/>
          <w:sz w:val="24"/>
          <w:szCs w:val="24"/>
          <w:lang w:val="hy-AM"/>
        </w:rPr>
        <w:t xml:space="preserve"> </w:t>
      </w:r>
      <w:r w:rsidRPr="00B909EB">
        <w:rPr>
          <w:rFonts w:ascii="Sylfaen" w:hAnsi="Sylfaen"/>
          <w:noProof/>
          <w:sz w:val="24"/>
          <w:szCs w:val="24"/>
          <w:lang w:val="ru-RU"/>
        </w:rPr>
        <w:t>ներքին</w:t>
      </w:r>
      <w:r w:rsidRPr="00B909EB">
        <w:rPr>
          <w:rFonts w:ascii="Sylfaen" w:hAnsi="Sylfaen"/>
          <w:noProof/>
          <w:sz w:val="24"/>
          <w:szCs w:val="24"/>
          <w:lang w:val="af-ZA"/>
        </w:rPr>
        <w:t xml:space="preserve"> </w:t>
      </w:r>
      <w:r w:rsidRPr="00B909EB">
        <w:rPr>
          <w:rFonts w:ascii="Sylfaen" w:hAnsi="Sylfaen"/>
          <w:noProof/>
          <w:sz w:val="24"/>
          <w:szCs w:val="24"/>
          <w:lang w:val="ru-RU"/>
        </w:rPr>
        <w:t>հոսանքներում</w:t>
      </w:r>
      <w:r w:rsidRPr="00B909EB">
        <w:rPr>
          <w:rFonts w:ascii="Sylfaen" w:hAnsi="Sylfaen"/>
          <w:noProof/>
          <w:sz w:val="24"/>
          <w:szCs w:val="24"/>
          <w:lang w:val="af-ZA"/>
        </w:rPr>
        <w:t xml:space="preserve"> </w:t>
      </w:r>
      <w:r w:rsidRPr="00B909EB">
        <w:rPr>
          <w:rFonts w:ascii="Sylfaen" w:hAnsi="Sylfaen" w:cs="Sylfaen"/>
          <w:sz w:val="24"/>
          <w:szCs w:val="24"/>
          <w:lang w:val="hy-AM"/>
        </w:rPr>
        <w:t>ջուրը</w:t>
      </w:r>
      <w:r w:rsidRPr="00B909EB">
        <w:rPr>
          <w:sz w:val="24"/>
          <w:szCs w:val="24"/>
          <w:lang w:val="hy-AM"/>
        </w:rPr>
        <w:t xml:space="preserve"> </w:t>
      </w:r>
      <w:r w:rsidRPr="00B909EB">
        <w:rPr>
          <w:rFonts w:cs="Times Armenian"/>
          <w:sz w:val="24"/>
          <w:szCs w:val="24"/>
          <w:lang w:val="hy-AM"/>
        </w:rPr>
        <w:t>«</w:t>
      </w:r>
      <w:r w:rsidRPr="00B909EB">
        <w:rPr>
          <w:rFonts w:ascii="Sylfaen" w:hAnsi="Sylfaen" w:cs="Times Armenian"/>
          <w:sz w:val="24"/>
          <w:szCs w:val="24"/>
          <w:lang w:val="ru-RU"/>
        </w:rPr>
        <w:t>վատ</w:t>
      </w:r>
      <w:r w:rsidRPr="00B909EB">
        <w:rPr>
          <w:rFonts w:cs="Times Armenian"/>
          <w:sz w:val="24"/>
          <w:szCs w:val="24"/>
          <w:lang w:val="hy-AM"/>
        </w:rPr>
        <w:t xml:space="preserve">» </w:t>
      </w:r>
      <w:r w:rsidRPr="00B909EB">
        <w:rPr>
          <w:rFonts w:ascii="Sylfaen" w:hAnsi="Sylfaen" w:cs="Sylfaen"/>
          <w:sz w:val="24"/>
          <w:szCs w:val="24"/>
          <w:lang w:val="hy-AM"/>
        </w:rPr>
        <w:t>որակի</w:t>
      </w:r>
      <w:r w:rsidRPr="00B909EB">
        <w:rPr>
          <w:sz w:val="24"/>
          <w:szCs w:val="24"/>
          <w:lang w:val="hy-AM"/>
        </w:rPr>
        <w:t xml:space="preserve"> </w:t>
      </w:r>
      <w:r w:rsidRPr="00B909EB">
        <w:rPr>
          <w:rFonts w:ascii="Sylfaen" w:hAnsi="Sylfaen" w:cs="Sylfaen"/>
          <w:sz w:val="24"/>
          <w:szCs w:val="24"/>
          <w:lang w:val="hy-AM"/>
        </w:rPr>
        <w:t>է</w:t>
      </w:r>
      <w:r w:rsidRPr="00B909EB">
        <w:rPr>
          <w:sz w:val="24"/>
          <w:szCs w:val="24"/>
          <w:lang w:val="hy-AM"/>
        </w:rPr>
        <w:t xml:space="preserve"> (</w:t>
      </w:r>
      <w:r w:rsidRPr="00B909EB">
        <w:rPr>
          <w:sz w:val="24"/>
          <w:szCs w:val="24"/>
          <w:lang w:val="af-ZA"/>
        </w:rPr>
        <w:t>5</w:t>
      </w:r>
      <w:r w:rsidRPr="00B909EB">
        <w:rPr>
          <w:sz w:val="24"/>
          <w:szCs w:val="24"/>
          <w:lang w:val="hy-AM"/>
        </w:rPr>
        <w:t>-</w:t>
      </w:r>
      <w:r w:rsidRPr="00B909EB">
        <w:rPr>
          <w:rFonts w:ascii="Sylfaen" w:hAnsi="Sylfaen" w:cs="Sylfaen"/>
          <w:sz w:val="24"/>
          <w:szCs w:val="24"/>
          <w:lang w:val="hy-AM"/>
        </w:rPr>
        <w:t>րդ</w:t>
      </w:r>
      <w:r w:rsidRPr="00B909EB">
        <w:rPr>
          <w:sz w:val="24"/>
          <w:szCs w:val="24"/>
          <w:lang w:val="hy-AM"/>
        </w:rPr>
        <w:t xml:space="preserve"> </w:t>
      </w:r>
      <w:r w:rsidRPr="00B909EB">
        <w:rPr>
          <w:rFonts w:ascii="Sylfaen" w:hAnsi="Sylfaen" w:cs="Sylfaen"/>
          <w:sz w:val="24"/>
          <w:szCs w:val="24"/>
          <w:lang w:val="hy-AM"/>
        </w:rPr>
        <w:t>դաս</w:t>
      </w:r>
      <w:r w:rsidRPr="00B909EB">
        <w:rPr>
          <w:sz w:val="24"/>
          <w:szCs w:val="24"/>
          <w:lang w:val="hy-AM"/>
        </w:rPr>
        <w:t>)</w:t>
      </w:r>
      <w:r w:rsidRPr="00B909EB">
        <w:rPr>
          <w:sz w:val="24"/>
          <w:szCs w:val="24"/>
          <w:lang w:val="af-ZA"/>
        </w:rPr>
        <w:t xml:space="preserve">: 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917055" w:rsidRPr="00B909EB" w:rsidRDefault="00917055" w:rsidP="00917055">
      <w:pPr>
        <w:spacing w:after="120"/>
        <w:ind w:firstLine="540"/>
        <w:jc w:val="both"/>
        <w:rPr>
          <w:rFonts w:ascii="Sylfaen" w:hAnsi="Sylfaen" w:cs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  <w:lang w:val="af-ZA"/>
        </w:rPr>
        <w:t xml:space="preserve">Միևնույն ժամանակ պետք է նշել, որ նախատեսվող գործունեության տարածքը Հրազդան գետի մոտակա հատվածից գտնվում է ավելի քան </w:t>
      </w:r>
      <w:r w:rsidR="00EC5BE1">
        <w:rPr>
          <w:rFonts w:ascii="Sylfaen" w:hAnsi="Sylfaen" w:cs="Sylfaen"/>
          <w:sz w:val="24"/>
          <w:szCs w:val="24"/>
          <w:lang w:val="af-ZA"/>
        </w:rPr>
        <w:t>3</w:t>
      </w:r>
      <w:r>
        <w:rPr>
          <w:rFonts w:ascii="Sylfaen" w:hAnsi="Sylfaen" w:cs="Sylfaen"/>
          <w:sz w:val="24"/>
          <w:szCs w:val="24"/>
          <w:lang w:val="af-ZA"/>
        </w:rPr>
        <w:t xml:space="preserve"> կմ հեռավորության վրա և չի կարող ազդել գետի վրա:</w:t>
      </w:r>
    </w:p>
    <w:p w:rsidR="0001574B" w:rsidRPr="00917055" w:rsidRDefault="0001574B" w:rsidP="0001574B">
      <w:pPr>
        <w:pStyle w:val="2"/>
        <w:spacing w:before="0" w:line="276" w:lineRule="auto"/>
        <w:ind w:firstLine="567"/>
        <w:jc w:val="both"/>
        <w:rPr>
          <w:sz w:val="23"/>
          <w:szCs w:val="23"/>
          <w:lang w:val="af-ZA"/>
        </w:rPr>
      </w:pPr>
    </w:p>
    <w:p w:rsidR="0001574B" w:rsidRPr="00033553" w:rsidRDefault="0001574B" w:rsidP="0001574B">
      <w:pPr>
        <w:pStyle w:val="2"/>
        <w:spacing w:before="0" w:line="276" w:lineRule="auto"/>
        <w:ind w:firstLine="540"/>
        <w:jc w:val="both"/>
        <w:rPr>
          <w:rFonts w:ascii="Sylfaen" w:hAnsi="Sylfaen"/>
          <w:color w:val="auto"/>
          <w:sz w:val="28"/>
          <w:szCs w:val="28"/>
          <w:lang w:val="hy-AM"/>
        </w:rPr>
      </w:pPr>
      <w:bookmarkStart w:id="39" w:name="_Toc10449077"/>
      <w:bookmarkStart w:id="40" w:name="_Toc30242287"/>
      <w:r w:rsidRPr="00F3730E">
        <w:rPr>
          <w:rFonts w:ascii="Sylfaen" w:hAnsi="Sylfaen"/>
          <w:color w:val="auto"/>
          <w:sz w:val="28"/>
          <w:szCs w:val="28"/>
          <w:lang w:val="hy-AM"/>
        </w:rPr>
        <w:t>2</w:t>
      </w:r>
      <w:r w:rsidRPr="00033553">
        <w:rPr>
          <w:rFonts w:ascii="Sylfaen" w:hAnsi="Sylfaen"/>
          <w:color w:val="auto"/>
          <w:sz w:val="28"/>
          <w:szCs w:val="28"/>
          <w:lang w:val="hy-AM"/>
        </w:rPr>
        <w:t>.5. Հողա</w:t>
      </w:r>
      <w:bookmarkEnd w:id="26"/>
      <w:bookmarkEnd w:id="39"/>
      <w:r w:rsidRPr="00033553">
        <w:rPr>
          <w:rFonts w:ascii="Sylfaen" w:hAnsi="Sylfaen"/>
          <w:color w:val="auto"/>
          <w:sz w:val="28"/>
          <w:szCs w:val="28"/>
          <w:lang w:val="hy-AM"/>
        </w:rPr>
        <w:t>յին ռեսուրսներ</w:t>
      </w:r>
      <w:bookmarkEnd w:id="40"/>
    </w:p>
    <w:p w:rsidR="00B97134" w:rsidRPr="00AF7F69" w:rsidRDefault="00B97134" w:rsidP="00B97134">
      <w:pPr>
        <w:tabs>
          <w:tab w:val="center" w:pos="993"/>
        </w:tabs>
        <w:spacing w:after="120"/>
        <w:ind w:firstLine="660"/>
        <w:jc w:val="both"/>
        <w:rPr>
          <w:rFonts w:ascii="Sylfaen" w:hAnsi="Sylfaen"/>
          <w:sz w:val="24"/>
          <w:szCs w:val="24"/>
          <w:lang w:val="it-IT"/>
        </w:rPr>
      </w:pPr>
      <w:r w:rsidRPr="00AF7F69">
        <w:rPr>
          <w:rFonts w:ascii="Sylfaen" w:hAnsi="Sylfaen"/>
          <w:sz w:val="24"/>
          <w:szCs w:val="24"/>
          <w:lang w:val="it-IT"/>
        </w:rPr>
        <w:t xml:space="preserve">Դիտարկվող տարածքում հողերի ձևավորման պրոցեսն ընթանում է հրաբխային ապարների` բազալտների, տուֆերի, </w:t>
      </w:r>
      <w:r>
        <w:rPr>
          <w:rFonts w:ascii="Sylfaen" w:hAnsi="Sylfaen"/>
          <w:sz w:val="24"/>
          <w:szCs w:val="24"/>
          <w:lang w:val="it-IT"/>
        </w:rPr>
        <w:t>հողմ</w:t>
      </w:r>
      <w:r w:rsidRPr="00AF7F69">
        <w:rPr>
          <w:rFonts w:ascii="Sylfaen" w:hAnsi="Sylfaen"/>
          <w:sz w:val="24"/>
          <w:szCs w:val="24"/>
          <w:lang w:val="it-IT"/>
        </w:rPr>
        <w:t xml:space="preserve">ահարման նյութերի վրա: Նրանց վրա ձևավորվում են բաց գորշագույն հողեր: Հողային ծածկույթի հզորությունը միջին հաշվով կազմում է </w:t>
      </w:r>
      <w:r>
        <w:rPr>
          <w:rFonts w:ascii="Sylfaen" w:hAnsi="Sylfaen"/>
          <w:sz w:val="24"/>
          <w:szCs w:val="24"/>
          <w:lang w:val="it-IT"/>
        </w:rPr>
        <w:t>10 - 20</w:t>
      </w:r>
      <w:r w:rsidRPr="00AF7F69">
        <w:rPr>
          <w:rFonts w:ascii="Sylfaen" w:hAnsi="Sylfaen"/>
          <w:sz w:val="24"/>
          <w:szCs w:val="24"/>
          <w:lang w:val="it-IT"/>
        </w:rPr>
        <w:t xml:space="preserve"> սմ, որից ներքև տարածվում է կրակավի տեսքով մանրացված լեռնային ապարը: Հողերը հիմնականում ունեն կավավազային կամ </w:t>
      </w:r>
      <w:r w:rsidRPr="008475FC">
        <w:rPr>
          <w:rFonts w:ascii="Sylfaen" w:hAnsi="Sylfaen"/>
          <w:sz w:val="24"/>
          <w:szCs w:val="24"/>
          <w:lang w:val="it-IT"/>
        </w:rPr>
        <w:t>ավազակավային</w:t>
      </w:r>
      <w:r w:rsidRPr="00AF7F69">
        <w:rPr>
          <w:rFonts w:ascii="Sylfaen" w:hAnsi="Sylfaen"/>
          <w:sz w:val="24"/>
          <w:szCs w:val="24"/>
          <w:lang w:val="it-IT"/>
        </w:rPr>
        <w:t xml:space="preserve"> մեխանիկական կազմ: </w:t>
      </w:r>
    </w:p>
    <w:p w:rsidR="00B97134" w:rsidRPr="00AF7F69" w:rsidRDefault="00B97134" w:rsidP="00B97134">
      <w:pPr>
        <w:tabs>
          <w:tab w:val="center" w:pos="993"/>
        </w:tabs>
        <w:spacing w:after="120"/>
        <w:ind w:firstLine="660"/>
        <w:jc w:val="both"/>
        <w:rPr>
          <w:rFonts w:ascii="Sylfaen" w:hAnsi="Sylfaen"/>
          <w:sz w:val="24"/>
          <w:szCs w:val="24"/>
          <w:lang w:val="it-IT"/>
        </w:rPr>
      </w:pPr>
      <w:r w:rsidRPr="00AF7F69">
        <w:rPr>
          <w:rFonts w:ascii="Sylfaen" w:hAnsi="Sylfaen"/>
          <w:sz w:val="24"/>
          <w:szCs w:val="24"/>
          <w:lang w:val="it-IT"/>
        </w:rPr>
        <w:t>Չոր կլիման և աղքատ բուսական ծածկը պայմանավորում են հողային պրոֆիլի բաժանվածությունը հորիզոնների և օրգանական նյութերով թույլ հագեցվածությունը: Նույնիսկ հողի ամեն</w:t>
      </w:r>
      <w:r>
        <w:rPr>
          <w:rFonts w:ascii="Sylfaen" w:hAnsi="Sylfaen"/>
          <w:sz w:val="24"/>
          <w:szCs w:val="24"/>
          <w:lang w:val="it-IT"/>
        </w:rPr>
        <w:t>ա</w:t>
      </w:r>
      <w:r w:rsidRPr="00AF7F69">
        <w:rPr>
          <w:rFonts w:ascii="Sylfaen" w:hAnsi="Sylfaen"/>
          <w:sz w:val="24"/>
          <w:szCs w:val="24"/>
          <w:lang w:val="it-IT"/>
        </w:rPr>
        <w:t>վերին հորիզոններում</w:t>
      </w:r>
      <w:r>
        <w:rPr>
          <w:rFonts w:ascii="Sylfaen" w:hAnsi="Sylfaen"/>
          <w:sz w:val="24"/>
          <w:szCs w:val="24"/>
          <w:lang w:val="it-IT"/>
        </w:rPr>
        <w:t>,</w:t>
      </w:r>
      <w:r w:rsidRPr="00AF7F69">
        <w:rPr>
          <w:rFonts w:ascii="Sylfaen" w:hAnsi="Sylfaen"/>
          <w:sz w:val="24"/>
          <w:szCs w:val="24"/>
          <w:lang w:val="it-IT"/>
        </w:rPr>
        <w:t xml:space="preserve"> թույլ հիմնային ռեակցիայի պայմաններում</w:t>
      </w:r>
      <w:r>
        <w:rPr>
          <w:rFonts w:ascii="Sylfaen" w:hAnsi="Sylfaen"/>
          <w:sz w:val="24"/>
          <w:szCs w:val="24"/>
          <w:lang w:val="it-IT"/>
        </w:rPr>
        <w:t>,</w:t>
      </w:r>
      <w:r w:rsidRPr="00AF7F69">
        <w:rPr>
          <w:rFonts w:ascii="Sylfaen" w:hAnsi="Sylfaen"/>
          <w:sz w:val="24"/>
          <w:szCs w:val="24"/>
          <w:lang w:val="it-IT"/>
        </w:rPr>
        <w:t xml:space="preserve"> հումուսի քանակը այդպիսի հողերում 1 %-ից չի անցնում:</w:t>
      </w:r>
    </w:p>
    <w:p w:rsidR="00B97134" w:rsidRPr="00AF7F69" w:rsidRDefault="00B97134" w:rsidP="00B97134">
      <w:pPr>
        <w:tabs>
          <w:tab w:val="center" w:pos="993"/>
        </w:tabs>
        <w:spacing w:after="120"/>
        <w:ind w:firstLine="660"/>
        <w:jc w:val="both"/>
        <w:rPr>
          <w:rFonts w:ascii="Sylfaen" w:hAnsi="Sylfaen"/>
          <w:sz w:val="24"/>
          <w:szCs w:val="24"/>
          <w:lang w:val="it-IT"/>
        </w:rPr>
      </w:pPr>
      <w:r w:rsidRPr="00AF7F69">
        <w:rPr>
          <w:rFonts w:ascii="Sylfaen" w:hAnsi="Sylfaen"/>
          <w:sz w:val="24"/>
          <w:szCs w:val="24"/>
          <w:lang w:val="it-IT"/>
        </w:rPr>
        <w:t>Ամռանը հողի մակերևույթը սովորաբար տաքանում է մինչը 50</w:t>
      </w:r>
      <w:r w:rsidRPr="00AF7F69">
        <w:rPr>
          <w:rFonts w:ascii="Sylfaen" w:hAnsi="Sylfaen"/>
          <w:sz w:val="24"/>
          <w:szCs w:val="24"/>
          <w:vertAlign w:val="superscript"/>
          <w:lang w:val="it-IT"/>
        </w:rPr>
        <w:t>O</w:t>
      </w:r>
      <w:r w:rsidRPr="00AF7F69">
        <w:rPr>
          <w:rFonts w:ascii="Sylfaen" w:hAnsi="Sylfaen"/>
          <w:sz w:val="24"/>
          <w:szCs w:val="24"/>
          <w:lang w:val="it-IT"/>
        </w:rPr>
        <w:t>C, իսկ առանձին դեպքերում</w:t>
      </w:r>
      <w:r>
        <w:rPr>
          <w:rFonts w:ascii="Sylfaen" w:hAnsi="Sylfaen"/>
          <w:sz w:val="24"/>
          <w:szCs w:val="24"/>
          <w:lang w:val="it-IT"/>
        </w:rPr>
        <w:t>՝</w:t>
      </w:r>
      <w:r w:rsidRPr="00AF7F69">
        <w:rPr>
          <w:rFonts w:ascii="Sylfaen" w:hAnsi="Sylfaen"/>
          <w:sz w:val="24"/>
          <w:szCs w:val="24"/>
          <w:lang w:val="it-IT"/>
        </w:rPr>
        <w:t xml:space="preserve"> մինչև 54</w:t>
      </w:r>
      <w:r w:rsidRPr="00AF7F69">
        <w:rPr>
          <w:rFonts w:ascii="Sylfaen" w:hAnsi="Sylfaen"/>
          <w:sz w:val="24"/>
          <w:szCs w:val="24"/>
          <w:vertAlign w:val="superscript"/>
          <w:lang w:val="it-IT"/>
        </w:rPr>
        <w:t>O</w:t>
      </w:r>
      <w:r w:rsidRPr="00AF7F69">
        <w:rPr>
          <w:rFonts w:ascii="Sylfaen" w:hAnsi="Sylfaen"/>
          <w:sz w:val="24"/>
          <w:szCs w:val="24"/>
          <w:lang w:val="it-IT"/>
        </w:rPr>
        <w:t>C: Ձմռանը սառչում է միջին հաշվով 2-3 սմ խորությամբ, առանձին տարիներին կարող է սառել մինչև  35սմ:  Ամռանը հող</w:t>
      </w:r>
      <w:r>
        <w:rPr>
          <w:rFonts w:ascii="Sylfaen" w:hAnsi="Sylfaen"/>
          <w:sz w:val="24"/>
          <w:szCs w:val="24"/>
          <w:lang w:val="it-IT"/>
        </w:rPr>
        <w:t>ն</w:t>
      </w:r>
      <w:r w:rsidRPr="00AF7F69">
        <w:rPr>
          <w:rFonts w:ascii="Sylfaen" w:hAnsi="Sylfaen"/>
          <w:sz w:val="24"/>
          <w:szCs w:val="24"/>
          <w:lang w:val="it-IT"/>
        </w:rPr>
        <w:t xml:space="preserve"> ուժեղ չորանում է և ճաքճքում: </w:t>
      </w:r>
      <w:r w:rsidRPr="00AF7F69">
        <w:rPr>
          <w:rFonts w:ascii="Sylfaen" w:hAnsi="Sylfaen"/>
          <w:sz w:val="24"/>
          <w:szCs w:val="24"/>
          <w:lang w:val="it-IT"/>
        </w:rPr>
        <w:lastRenderedPageBreak/>
        <w:t xml:space="preserve">Այսպիսի պայմաններում բույսերի աճեցնելն առանց արհեստական ոռոգման գործնականորեն անհնար է:  </w:t>
      </w:r>
    </w:p>
    <w:p w:rsidR="00B97134" w:rsidRPr="00462C78" w:rsidRDefault="00B97134" w:rsidP="00B97134">
      <w:pPr>
        <w:spacing w:after="120"/>
        <w:ind w:firstLine="540"/>
        <w:jc w:val="both"/>
        <w:rPr>
          <w:rFonts w:ascii="Sylfaen" w:hAnsi="Sylfaen"/>
          <w:sz w:val="24"/>
          <w:szCs w:val="24"/>
          <w:lang w:val="af-ZA"/>
        </w:rPr>
      </w:pPr>
      <w:r w:rsidRPr="00FB55FB">
        <w:rPr>
          <w:rFonts w:ascii="Sylfaen" w:hAnsi="Sylfaen" w:cs="Sylfaen"/>
          <w:sz w:val="24"/>
          <w:szCs w:val="24"/>
          <w:lang w:val="hy-AM"/>
        </w:rPr>
        <w:t>Համաձայն</w:t>
      </w:r>
      <w:r w:rsidRPr="008D7BE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Երևան</w:t>
      </w:r>
      <w:r w:rsidRPr="00FB55FB">
        <w:rPr>
          <w:rFonts w:ascii="Sylfaen" w:hAnsi="Sylfaen" w:cs="Sylfaen"/>
          <w:sz w:val="24"/>
          <w:szCs w:val="24"/>
          <w:lang w:val="hy-AM"/>
        </w:rPr>
        <w:t>ի</w:t>
      </w:r>
      <w:r w:rsidRPr="008D7BE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FB55FB">
        <w:rPr>
          <w:rFonts w:ascii="Sylfaen" w:hAnsi="Sylfaen" w:cs="Sylfaen"/>
          <w:sz w:val="24"/>
          <w:szCs w:val="24"/>
          <w:lang w:val="hy-AM"/>
        </w:rPr>
        <w:t>գլխավոր</w:t>
      </w:r>
      <w:r w:rsidRPr="008D7BE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FB55FB">
        <w:rPr>
          <w:rFonts w:ascii="Sylfaen" w:hAnsi="Sylfaen" w:cs="Sylfaen"/>
          <w:sz w:val="24"/>
          <w:szCs w:val="24"/>
          <w:lang w:val="hy-AM"/>
        </w:rPr>
        <w:t>հատակագծի</w:t>
      </w:r>
      <w:r w:rsidRPr="00F55544">
        <w:rPr>
          <w:rFonts w:ascii="Sylfaen" w:hAnsi="Sylfaen" w:cs="Sylfaen"/>
          <w:sz w:val="24"/>
          <w:szCs w:val="24"/>
          <w:lang w:val="it-IT"/>
        </w:rPr>
        <w:t>,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քաղաքի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տարածքը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աղտոտված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է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ծանր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մետաղներով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և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մասամբ</w:t>
      </w:r>
      <w:r w:rsidRPr="003B3C1C">
        <w:rPr>
          <w:rFonts w:ascii="Sylfaen" w:hAnsi="Sylfaen"/>
          <w:sz w:val="24"/>
          <w:szCs w:val="24"/>
          <w:lang w:val="af-ZA"/>
        </w:rPr>
        <w:t xml:space="preserve">` </w:t>
      </w:r>
      <w:r w:rsidRPr="003B3C1C">
        <w:rPr>
          <w:rFonts w:ascii="Sylfaen" w:hAnsi="Sylfaen" w:cs="Sylfaen"/>
          <w:sz w:val="24"/>
          <w:szCs w:val="24"/>
          <w:lang w:val="af-ZA"/>
        </w:rPr>
        <w:t>ռադիոնուկլիդներով</w:t>
      </w:r>
      <w:r w:rsidRPr="003B3C1C">
        <w:rPr>
          <w:rFonts w:ascii="Sylfaen" w:hAnsi="Sylfaen"/>
          <w:sz w:val="24"/>
          <w:szCs w:val="24"/>
          <w:lang w:val="af-ZA"/>
        </w:rPr>
        <w:t xml:space="preserve">: </w:t>
      </w:r>
      <w:r w:rsidRPr="003B3C1C">
        <w:rPr>
          <w:rFonts w:ascii="Sylfaen" w:hAnsi="Sylfaen" w:cs="Sylfaen"/>
          <w:sz w:val="24"/>
          <w:szCs w:val="24"/>
          <w:lang w:val="af-ZA"/>
        </w:rPr>
        <w:t>Ըստ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ծանր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մետաղներով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աղտոտվածության</w:t>
      </w:r>
      <w:r>
        <w:rPr>
          <w:rFonts w:ascii="Sylfaen" w:hAnsi="Sylfaen" w:cs="Sylfaen"/>
          <w:sz w:val="24"/>
          <w:szCs w:val="24"/>
          <w:lang w:val="af-ZA"/>
        </w:rPr>
        <w:t>,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քաղաքի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տարածքը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ներկայումս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վերագրվում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է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միջին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աղտոտվածության</w:t>
      </w:r>
      <w:r w:rsidRPr="003B3C1C">
        <w:rPr>
          <w:rFonts w:ascii="Sylfaen" w:hAnsi="Sylfaen"/>
          <w:sz w:val="24"/>
          <w:szCs w:val="24"/>
          <w:lang w:val="af-ZA"/>
        </w:rPr>
        <w:t xml:space="preserve">: </w:t>
      </w:r>
      <w:r w:rsidRPr="003B3C1C">
        <w:rPr>
          <w:rFonts w:ascii="Sylfaen" w:hAnsi="Sylfaen" w:cs="Sylfaen"/>
          <w:sz w:val="24"/>
          <w:szCs w:val="24"/>
          <w:lang w:val="af-ZA"/>
        </w:rPr>
        <w:t>Սակայն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  <w:lang w:val="af-ZA"/>
        </w:rPr>
        <w:t>քաղաք</w:t>
      </w:r>
      <w:r w:rsidRPr="003B3C1C">
        <w:rPr>
          <w:rFonts w:ascii="Sylfaen" w:hAnsi="Sylfaen" w:cs="Sylfaen"/>
          <w:sz w:val="24"/>
          <w:szCs w:val="24"/>
          <w:lang w:val="af-ZA"/>
        </w:rPr>
        <w:t>ում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առանձնանում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են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FB55FB">
        <w:rPr>
          <w:rFonts w:ascii="Sylfaen" w:hAnsi="Sylfaen"/>
          <w:sz w:val="24"/>
          <w:szCs w:val="24"/>
          <w:lang w:val="hy-AM"/>
        </w:rPr>
        <w:t>նաև</w:t>
      </w:r>
      <w:r w:rsidRPr="008D7BEF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ուժեղ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աղտոտված</w:t>
      </w:r>
      <w:r w:rsidRPr="003B3C1C">
        <w:rPr>
          <w:rFonts w:ascii="Sylfaen" w:hAnsi="Sylfaen"/>
          <w:sz w:val="24"/>
          <w:szCs w:val="24"/>
          <w:lang w:val="af-ZA"/>
        </w:rPr>
        <w:t xml:space="preserve"> </w:t>
      </w:r>
      <w:r w:rsidRPr="003B3C1C">
        <w:rPr>
          <w:rFonts w:ascii="Sylfaen" w:hAnsi="Sylfaen" w:cs="Sylfaen"/>
          <w:sz w:val="24"/>
          <w:szCs w:val="24"/>
          <w:lang w:val="af-ZA"/>
        </w:rPr>
        <w:t>տարածքներ</w:t>
      </w:r>
      <w:r w:rsidRPr="003B3C1C">
        <w:rPr>
          <w:rFonts w:ascii="Sylfaen" w:hAnsi="Sylfaen"/>
          <w:sz w:val="24"/>
          <w:szCs w:val="24"/>
          <w:lang w:val="af-ZA"/>
        </w:rPr>
        <w:t xml:space="preserve">: </w:t>
      </w:r>
    </w:p>
    <w:p w:rsidR="00B97134" w:rsidRDefault="00B97134" w:rsidP="00B97134">
      <w:pPr>
        <w:spacing w:after="120"/>
        <w:ind w:firstLine="540"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/>
          <w:sz w:val="24"/>
          <w:szCs w:val="24"/>
          <w:lang w:val="af-ZA"/>
        </w:rPr>
        <w:t>Նախատեսվող տարածքը ամբողջությամբ բետոնապատ կամ ասֆալտապատ է և հողային բաց շերտ չկա</w:t>
      </w:r>
      <w:r w:rsidRPr="00462C78">
        <w:rPr>
          <w:rFonts w:ascii="Sylfaen" w:hAnsi="Sylfaen"/>
          <w:sz w:val="24"/>
          <w:szCs w:val="24"/>
          <w:lang w:val="af-ZA"/>
        </w:rPr>
        <w:t>:</w:t>
      </w:r>
    </w:p>
    <w:p w:rsidR="00B97134" w:rsidRPr="00233A6C" w:rsidRDefault="00B97134" w:rsidP="00B97134">
      <w:pPr>
        <w:pStyle w:val="2"/>
        <w:spacing w:before="0" w:after="120" w:line="276" w:lineRule="auto"/>
        <w:ind w:firstLine="360"/>
        <w:jc w:val="both"/>
        <w:rPr>
          <w:rFonts w:ascii="Sylfaen" w:hAnsi="Sylfaen"/>
          <w:color w:val="auto"/>
          <w:sz w:val="28"/>
          <w:szCs w:val="28"/>
          <w:lang w:val="hy-AM"/>
        </w:rPr>
      </w:pPr>
      <w:bookmarkStart w:id="41" w:name="_Toc496972807"/>
      <w:bookmarkStart w:id="42" w:name="_Toc10449078"/>
      <w:bookmarkStart w:id="43" w:name="_Toc30242288"/>
      <w:r w:rsidRPr="00F3730E">
        <w:rPr>
          <w:rFonts w:ascii="Sylfaen" w:hAnsi="Sylfaen"/>
          <w:color w:val="auto"/>
          <w:sz w:val="28"/>
          <w:szCs w:val="28"/>
          <w:lang w:val="hy-AM"/>
        </w:rPr>
        <w:t>2</w:t>
      </w:r>
      <w:r w:rsidRPr="00233A6C">
        <w:rPr>
          <w:rFonts w:ascii="Sylfaen" w:hAnsi="Sylfaen"/>
          <w:color w:val="auto"/>
          <w:sz w:val="28"/>
          <w:szCs w:val="28"/>
          <w:lang w:val="hy-AM"/>
        </w:rPr>
        <w:t>.6. Կենսաբազմազանություն</w:t>
      </w:r>
      <w:bookmarkEnd w:id="41"/>
      <w:bookmarkEnd w:id="42"/>
      <w:bookmarkEnd w:id="43"/>
    </w:p>
    <w:p w:rsidR="00B97134" w:rsidRDefault="00B97134" w:rsidP="00EC5BE1">
      <w:pPr>
        <w:pStyle w:val="NoSpacing1"/>
        <w:spacing w:line="276" w:lineRule="auto"/>
        <w:ind w:firstLine="360"/>
        <w:jc w:val="both"/>
        <w:rPr>
          <w:sz w:val="24"/>
          <w:szCs w:val="24"/>
          <w:lang w:val="af-ZA"/>
        </w:rPr>
      </w:pPr>
      <w:r w:rsidRPr="00EC3B58">
        <w:rPr>
          <w:rFonts w:ascii="Sylfaen" w:hAnsi="Sylfaen" w:cs="Sylfaen"/>
          <w:sz w:val="24"/>
          <w:szCs w:val="24"/>
          <w:lang w:val="af-ZA"/>
        </w:rPr>
        <w:t>Տարածքը</w:t>
      </w:r>
      <w:r w:rsidRPr="00EC3B58">
        <w:rPr>
          <w:sz w:val="24"/>
          <w:szCs w:val="24"/>
          <w:lang w:val="af-ZA"/>
        </w:rPr>
        <w:t xml:space="preserve"> </w:t>
      </w:r>
      <w:r w:rsidRPr="00EC3B58">
        <w:rPr>
          <w:rFonts w:ascii="Sylfaen" w:hAnsi="Sylfaen" w:cs="Sylfaen"/>
          <w:sz w:val="24"/>
          <w:szCs w:val="24"/>
          <w:lang w:val="af-ZA"/>
        </w:rPr>
        <w:t>գտնվում</w:t>
      </w:r>
      <w:r w:rsidRPr="00EC3B58">
        <w:rPr>
          <w:sz w:val="24"/>
          <w:szCs w:val="24"/>
          <w:lang w:val="af-ZA"/>
        </w:rPr>
        <w:t xml:space="preserve"> </w:t>
      </w:r>
      <w:r w:rsidRPr="00EC3B58">
        <w:rPr>
          <w:rFonts w:ascii="Sylfaen" w:hAnsi="Sylfaen" w:cs="Sylfaen"/>
          <w:sz w:val="24"/>
          <w:szCs w:val="24"/>
          <w:lang w:val="af-ZA"/>
        </w:rPr>
        <w:t>է</w:t>
      </w:r>
      <w:r w:rsidRPr="00EC3B58">
        <w:rPr>
          <w:sz w:val="24"/>
          <w:szCs w:val="24"/>
          <w:lang w:val="af-ZA"/>
        </w:rPr>
        <w:t xml:space="preserve"> </w:t>
      </w:r>
      <w:r w:rsidRPr="00EC3B58">
        <w:rPr>
          <w:rFonts w:ascii="Sylfaen" w:hAnsi="Sylfaen" w:cs="Sylfaen"/>
          <w:sz w:val="24"/>
          <w:szCs w:val="24"/>
          <w:lang w:val="af-ZA"/>
        </w:rPr>
        <w:t>Երևան</w:t>
      </w:r>
      <w:r w:rsidRPr="00EC3B58">
        <w:rPr>
          <w:sz w:val="24"/>
          <w:szCs w:val="24"/>
          <w:lang w:val="af-ZA"/>
        </w:rPr>
        <w:t xml:space="preserve"> </w:t>
      </w:r>
      <w:r w:rsidRPr="00EC3B58">
        <w:rPr>
          <w:rFonts w:ascii="Sylfaen" w:hAnsi="Sylfaen" w:cs="Sylfaen"/>
          <w:sz w:val="24"/>
          <w:szCs w:val="24"/>
          <w:lang w:val="af-ZA"/>
        </w:rPr>
        <w:t>քաղաքի</w:t>
      </w:r>
      <w:r w:rsidRPr="00EC3B58">
        <w:rPr>
          <w:sz w:val="24"/>
          <w:szCs w:val="24"/>
          <w:lang w:val="af-ZA"/>
        </w:rPr>
        <w:t xml:space="preserve"> </w:t>
      </w:r>
      <w:r w:rsidR="00EC5BE1">
        <w:rPr>
          <w:rFonts w:ascii="Sylfaen" w:hAnsi="Sylfaen" w:cs="Sylfaen"/>
          <w:sz w:val="24"/>
          <w:szCs w:val="24"/>
          <w:lang w:val="af-ZA"/>
        </w:rPr>
        <w:t>արդյունաբերական գոտում</w:t>
      </w:r>
      <w:r w:rsidRPr="00EC3B58">
        <w:rPr>
          <w:sz w:val="24"/>
          <w:szCs w:val="24"/>
          <w:lang w:val="af-ZA"/>
        </w:rPr>
        <w:t xml:space="preserve">, </w:t>
      </w:r>
      <w:r w:rsidRPr="00EC3B58">
        <w:rPr>
          <w:rFonts w:ascii="Sylfaen" w:hAnsi="Sylfaen" w:cs="Sylfaen"/>
          <w:sz w:val="24"/>
          <w:szCs w:val="24"/>
          <w:lang w:val="af-ZA"/>
        </w:rPr>
        <w:t>ամբողջությամբ</w:t>
      </w:r>
      <w:r w:rsidRPr="00EC3B58">
        <w:rPr>
          <w:sz w:val="24"/>
          <w:szCs w:val="24"/>
          <w:lang w:val="af-ZA"/>
        </w:rPr>
        <w:t xml:space="preserve"> </w:t>
      </w:r>
      <w:r w:rsidRPr="00EC3B58">
        <w:rPr>
          <w:rFonts w:ascii="Sylfaen" w:hAnsi="Sylfaen" w:cs="Sylfaen"/>
          <w:sz w:val="24"/>
          <w:szCs w:val="24"/>
          <w:lang w:val="af-ZA"/>
        </w:rPr>
        <w:t>կառուցապատված</w:t>
      </w:r>
      <w:r w:rsidRPr="00EC3B58">
        <w:rPr>
          <w:sz w:val="24"/>
          <w:szCs w:val="24"/>
          <w:lang w:val="af-ZA"/>
        </w:rPr>
        <w:t xml:space="preserve"> </w:t>
      </w:r>
      <w:r w:rsidRPr="00EC3B58">
        <w:rPr>
          <w:rFonts w:ascii="Sylfaen" w:hAnsi="Sylfaen" w:cs="Sylfaen"/>
          <w:sz w:val="24"/>
          <w:szCs w:val="24"/>
          <w:lang w:val="af-ZA"/>
        </w:rPr>
        <w:t>շինություններով</w:t>
      </w:r>
      <w:r w:rsidRPr="00EC3B58">
        <w:rPr>
          <w:sz w:val="24"/>
          <w:szCs w:val="24"/>
          <w:lang w:val="af-ZA"/>
        </w:rPr>
        <w:t xml:space="preserve">, </w:t>
      </w:r>
      <w:r w:rsidRPr="00EC3B58">
        <w:rPr>
          <w:rFonts w:ascii="Sylfaen" w:hAnsi="Sylfaen" w:cs="Sylfaen"/>
          <w:sz w:val="24"/>
          <w:szCs w:val="24"/>
          <w:lang w:val="af-ZA"/>
        </w:rPr>
        <w:t>ուստի</w:t>
      </w:r>
      <w:r w:rsidRPr="00EC3B58">
        <w:rPr>
          <w:sz w:val="24"/>
          <w:szCs w:val="24"/>
          <w:lang w:val="af-ZA"/>
        </w:rPr>
        <w:t xml:space="preserve"> </w:t>
      </w:r>
      <w:r w:rsidRPr="00EC3B58">
        <w:rPr>
          <w:rFonts w:ascii="Sylfaen" w:hAnsi="Sylfaen" w:cs="Sylfaen"/>
          <w:sz w:val="24"/>
          <w:szCs w:val="24"/>
          <w:lang w:val="af-ZA"/>
        </w:rPr>
        <w:t>այստեղ</w:t>
      </w:r>
      <w:r w:rsidRPr="00EC3B58">
        <w:rPr>
          <w:sz w:val="24"/>
          <w:szCs w:val="24"/>
          <w:lang w:val="af-ZA"/>
        </w:rPr>
        <w:t xml:space="preserve"> </w:t>
      </w:r>
      <w:r w:rsidRPr="00EC3B58">
        <w:rPr>
          <w:rFonts w:ascii="Sylfaen" w:hAnsi="Sylfaen" w:cs="Sylfaen"/>
          <w:sz w:val="24"/>
          <w:szCs w:val="24"/>
          <w:lang w:val="af-ZA"/>
        </w:rPr>
        <w:t>բուսականություն</w:t>
      </w:r>
      <w:r w:rsidRPr="00EC3B58">
        <w:rPr>
          <w:sz w:val="24"/>
          <w:szCs w:val="24"/>
          <w:lang w:val="af-ZA"/>
        </w:rPr>
        <w:t xml:space="preserve"> </w:t>
      </w:r>
      <w:r w:rsidRPr="00EC3B58">
        <w:rPr>
          <w:rFonts w:ascii="Sylfaen" w:hAnsi="Sylfaen" w:cs="Sylfaen"/>
          <w:sz w:val="24"/>
          <w:szCs w:val="24"/>
          <w:lang w:val="af-ZA"/>
        </w:rPr>
        <w:t>կամ</w:t>
      </w:r>
      <w:r w:rsidRPr="00EC3B58">
        <w:rPr>
          <w:sz w:val="24"/>
          <w:szCs w:val="24"/>
          <w:lang w:val="af-ZA"/>
        </w:rPr>
        <w:t xml:space="preserve"> </w:t>
      </w:r>
      <w:r w:rsidRPr="00EC3B58">
        <w:rPr>
          <w:rFonts w:ascii="Sylfaen" w:hAnsi="Sylfaen" w:cs="Sylfaen"/>
          <w:sz w:val="24"/>
          <w:szCs w:val="24"/>
          <w:lang w:val="af-ZA"/>
        </w:rPr>
        <w:t>վայրի</w:t>
      </w:r>
      <w:r w:rsidRPr="00EC3B58">
        <w:rPr>
          <w:sz w:val="24"/>
          <w:szCs w:val="24"/>
          <w:lang w:val="af-ZA"/>
        </w:rPr>
        <w:t xml:space="preserve"> </w:t>
      </w:r>
      <w:r w:rsidRPr="00EC3B58">
        <w:rPr>
          <w:rFonts w:ascii="Sylfaen" w:hAnsi="Sylfaen" w:cs="Sylfaen"/>
          <w:sz w:val="24"/>
          <w:szCs w:val="24"/>
          <w:lang w:val="af-ZA"/>
        </w:rPr>
        <w:t>կենդանիների</w:t>
      </w:r>
      <w:r w:rsidRPr="00EC3B58">
        <w:rPr>
          <w:sz w:val="24"/>
          <w:szCs w:val="24"/>
          <w:lang w:val="af-ZA"/>
        </w:rPr>
        <w:t xml:space="preserve"> </w:t>
      </w:r>
      <w:r w:rsidRPr="00EC3B58">
        <w:rPr>
          <w:rFonts w:ascii="Sylfaen" w:hAnsi="Sylfaen" w:cs="Sylfaen"/>
          <w:sz w:val="24"/>
          <w:szCs w:val="24"/>
          <w:lang w:val="af-ZA"/>
        </w:rPr>
        <w:t>բնակատեղիներ</w:t>
      </w:r>
      <w:r w:rsidRPr="00EC3B58">
        <w:rPr>
          <w:sz w:val="24"/>
          <w:szCs w:val="24"/>
          <w:lang w:val="af-ZA"/>
        </w:rPr>
        <w:t xml:space="preserve"> </w:t>
      </w:r>
      <w:r w:rsidRPr="00EC3B58">
        <w:rPr>
          <w:rFonts w:ascii="Sylfaen" w:hAnsi="Sylfaen" w:cs="Sylfaen"/>
          <w:sz w:val="24"/>
          <w:szCs w:val="24"/>
          <w:lang w:val="af-ZA"/>
        </w:rPr>
        <w:t>չկան</w:t>
      </w:r>
      <w:r w:rsidRPr="00EC3B58">
        <w:rPr>
          <w:sz w:val="24"/>
          <w:szCs w:val="24"/>
          <w:lang w:val="af-ZA"/>
        </w:rPr>
        <w:t>:</w:t>
      </w:r>
    </w:p>
    <w:p w:rsidR="00B97134" w:rsidRDefault="00B97134" w:rsidP="00B97134">
      <w:pPr>
        <w:spacing w:after="120"/>
        <w:ind w:firstLine="540"/>
        <w:jc w:val="both"/>
        <w:rPr>
          <w:rFonts w:ascii="Sylfaen" w:hAnsi="Sylfaen"/>
          <w:sz w:val="24"/>
          <w:szCs w:val="24"/>
          <w:lang w:val="af-ZA"/>
        </w:rPr>
      </w:pPr>
    </w:p>
    <w:p w:rsidR="00B97134" w:rsidRPr="008E4731" w:rsidRDefault="00B97134" w:rsidP="00B97134">
      <w:pPr>
        <w:pStyle w:val="2"/>
        <w:spacing w:before="0" w:after="120" w:line="276" w:lineRule="auto"/>
        <w:ind w:firstLine="360"/>
        <w:jc w:val="both"/>
        <w:rPr>
          <w:rFonts w:ascii="Sylfaen" w:hAnsi="Sylfaen"/>
          <w:i/>
          <w:lang w:val="af-ZA"/>
        </w:rPr>
      </w:pPr>
      <w:bookmarkStart w:id="44" w:name="_Toc28014447"/>
      <w:bookmarkStart w:id="45" w:name="_Toc30242289"/>
      <w:r>
        <w:rPr>
          <w:rFonts w:ascii="Sylfaen" w:hAnsi="Sylfaen"/>
          <w:color w:val="auto"/>
          <w:sz w:val="28"/>
          <w:szCs w:val="28"/>
          <w:lang w:val="hy-AM"/>
        </w:rPr>
        <w:t>2.</w:t>
      </w:r>
      <w:r w:rsidRPr="00EC5BE1">
        <w:rPr>
          <w:rFonts w:ascii="Sylfaen" w:hAnsi="Sylfaen"/>
          <w:color w:val="auto"/>
          <w:sz w:val="28"/>
          <w:szCs w:val="28"/>
          <w:lang w:val="af-ZA"/>
        </w:rPr>
        <w:t>7</w:t>
      </w:r>
      <w:r w:rsidRPr="00B97134">
        <w:rPr>
          <w:rFonts w:ascii="Sylfaen" w:hAnsi="Sylfaen"/>
          <w:color w:val="auto"/>
          <w:sz w:val="28"/>
          <w:szCs w:val="28"/>
          <w:lang w:val="hy-AM"/>
        </w:rPr>
        <w:t>. Սոցիալ-տնտեսական պայմանները</w:t>
      </w:r>
      <w:bookmarkEnd w:id="44"/>
      <w:bookmarkEnd w:id="45"/>
    </w:p>
    <w:p w:rsidR="00B97134" w:rsidRPr="009A1277" w:rsidRDefault="00B97134" w:rsidP="00B97134">
      <w:pPr>
        <w:spacing w:before="120" w:after="0"/>
        <w:ind w:firstLine="630"/>
        <w:jc w:val="both"/>
        <w:rPr>
          <w:rFonts w:ascii="Sylfaen" w:hAnsi="Sylfaen"/>
          <w:sz w:val="24"/>
          <w:szCs w:val="24"/>
          <w:lang w:val="de-AT"/>
        </w:rPr>
      </w:pPr>
      <w:r w:rsidRPr="009A1277">
        <w:rPr>
          <w:rFonts w:ascii="Sylfaen" w:hAnsi="Sylfaen" w:cs="Sylfaen"/>
          <w:sz w:val="24"/>
          <w:szCs w:val="24"/>
        </w:rPr>
        <w:t>Ներկայաց</w:t>
      </w:r>
      <w:r w:rsidRPr="009A1277">
        <w:rPr>
          <w:rFonts w:ascii="Sylfaen" w:hAnsi="Sylfaen"/>
          <w:sz w:val="24"/>
          <w:szCs w:val="24"/>
          <w:lang w:val="de-AT"/>
        </w:rPr>
        <w:t xml:space="preserve">վող </w:t>
      </w:r>
      <w:r w:rsidRPr="009A1277">
        <w:rPr>
          <w:rFonts w:ascii="Sylfaen" w:hAnsi="Sylfaen"/>
          <w:sz w:val="24"/>
          <w:szCs w:val="24"/>
        </w:rPr>
        <w:t>տարածքը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գտնվում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է</w:t>
      </w:r>
      <w:r w:rsidRPr="009A1277">
        <w:rPr>
          <w:rFonts w:ascii="Sylfaen" w:hAnsi="Sylfaen"/>
          <w:sz w:val="24"/>
          <w:szCs w:val="24"/>
          <w:lang w:val="de-AT"/>
        </w:rPr>
        <w:t xml:space="preserve"> Երևան քաղաքի </w:t>
      </w:r>
      <w:r w:rsidR="00EC5BE1">
        <w:rPr>
          <w:rFonts w:ascii="Sylfaen" w:hAnsi="Sylfaen"/>
          <w:sz w:val="24"/>
          <w:szCs w:val="24"/>
        </w:rPr>
        <w:t>Շենգավիթ</w:t>
      </w:r>
      <w:r w:rsidRPr="009A1277">
        <w:rPr>
          <w:rFonts w:ascii="Sylfaen" w:hAnsi="Sylfaen"/>
          <w:sz w:val="24"/>
          <w:szCs w:val="24"/>
          <w:lang w:val="de-AT"/>
        </w:rPr>
        <w:t xml:space="preserve"> վարչական </w:t>
      </w:r>
      <w:r w:rsidRPr="009A1277">
        <w:rPr>
          <w:rFonts w:ascii="Sylfaen" w:hAnsi="Sylfaen"/>
          <w:sz w:val="24"/>
          <w:szCs w:val="24"/>
        </w:rPr>
        <w:t>շրջանում</w:t>
      </w:r>
      <w:r w:rsidRPr="009A1277">
        <w:rPr>
          <w:rFonts w:ascii="Sylfaen" w:hAnsi="Sylfaen"/>
          <w:sz w:val="24"/>
          <w:szCs w:val="24"/>
          <w:lang w:val="de-AT"/>
        </w:rPr>
        <w:t xml:space="preserve">: </w:t>
      </w:r>
    </w:p>
    <w:p w:rsidR="00B97134" w:rsidRPr="009A1277" w:rsidRDefault="00B97134" w:rsidP="00B97134">
      <w:pPr>
        <w:spacing w:after="120"/>
        <w:ind w:firstLine="630"/>
        <w:jc w:val="both"/>
        <w:rPr>
          <w:rFonts w:ascii="Sylfaen" w:hAnsi="Sylfaen"/>
          <w:sz w:val="24"/>
          <w:szCs w:val="24"/>
          <w:lang w:val="de-AT"/>
        </w:rPr>
      </w:pPr>
      <w:r w:rsidRPr="009A1277">
        <w:rPr>
          <w:rFonts w:ascii="Sylfaen" w:hAnsi="Sylfaen"/>
          <w:sz w:val="24"/>
          <w:szCs w:val="24"/>
        </w:rPr>
        <w:t>Ստորև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բերված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են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Երևան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քաղաքի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որոշ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սոցիալ</w:t>
      </w:r>
      <w:r w:rsidRPr="009A1277">
        <w:rPr>
          <w:rFonts w:ascii="Sylfaen" w:hAnsi="Sylfaen"/>
          <w:sz w:val="24"/>
          <w:szCs w:val="24"/>
          <w:lang w:val="de-AT"/>
        </w:rPr>
        <w:t>-</w:t>
      </w:r>
      <w:r w:rsidRPr="009A1277">
        <w:rPr>
          <w:rFonts w:ascii="Sylfaen" w:hAnsi="Sylfaen"/>
          <w:sz w:val="24"/>
          <w:szCs w:val="24"/>
        </w:rPr>
        <w:t>տնտեսական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ցուցանիշներ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ՀՀ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Ազգային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վիճակագրական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ծառայության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պաշտոնական</w:t>
      </w:r>
      <w:r w:rsidRPr="009A1277">
        <w:rPr>
          <w:rFonts w:ascii="Sylfaen" w:hAnsi="Sylfaen"/>
          <w:sz w:val="24"/>
          <w:szCs w:val="24"/>
          <w:lang w:val="de-AT"/>
        </w:rPr>
        <w:t xml:space="preserve"> </w:t>
      </w:r>
      <w:r w:rsidRPr="009A1277">
        <w:rPr>
          <w:rFonts w:ascii="Sylfaen" w:hAnsi="Sylfaen"/>
          <w:sz w:val="24"/>
          <w:szCs w:val="24"/>
        </w:rPr>
        <w:t>կայքից</w:t>
      </w:r>
      <w:r w:rsidRPr="009A1277">
        <w:rPr>
          <w:rStyle w:val="af"/>
          <w:sz w:val="24"/>
          <w:szCs w:val="24"/>
        </w:rPr>
        <w:footnoteReference w:id="1"/>
      </w:r>
      <w:r w:rsidRPr="009A1277">
        <w:rPr>
          <w:rFonts w:ascii="Sylfaen" w:hAnsi="Sylfaen"/>
          <w:sz w:val="24"/>
          <w:szCs w:val="24"/>
          <w:lang w:val="de-AT"/>
        </w:rPr>
        <w:t>:</w:t>
      </w:r>
    </w:p>
    <w:p w:rsidR="00B97134" w:rsidRPr="00077F5F" w:rsidRDefault="00B97134" w:rsidP="00B97134">
      <w:pPr>
        <w:spacing w:after="120"/>
        <w:ind w:left="720" w:firstLine="720"/>
        <w:jc w:val="both"/>
        <w:rPr>
          <w:rFonts w:ascii="Sylfaen" w:hAnsi="Sylfaen"/>
          <w:i/>
          <w:lang w:val="af-ZA"/>
        </w:rPr>
      </w:pPr>
      <w:r w:rsidRPr="00077F5F">
        <w:rPr>
          <w:rFonts w:ascii="Sylfaen" w:hAnsi="Sylfaen" w:cs="Sylfaen"/>
          <w:i/>
          <w:lang w:val="af-ZA"/>
        </w:rPr>
        <w:t>Աղյուսակ</w:t>
      </w:r>
      <w:r w:rsidRPr="00077F5F">
        <w:rPr>
          <w:rFonts w:ascii="Sylfaen" w:hAnsi="Sylfaen"/>
          <w:i/>
          <w:lang w:val="af-ZA"/>
        </w:rPr>
        <w:t xml:space="preserve"> </w:t>
      </w:r>
      <w:r>
        <w:rPr>
          <w:rFonts w:ascii="Sylfaen" w:hAnsi="Sylfaen"/>
          <w:i/>
          <w:lang w:val="af-ZA"/>
        </w:rPr>
        <w:t>2.</w:t>
      </w:r>
      <w:r w:rsidR="00766C39">
        <w:rPr>
          <w:rFonts w:ascii="Sylfaen" w:hAnsi="Sylfaen"/>
          <w:i/>
          <w:lang w:val="af-ZA"/>
        </w:rPr>
        <w:t>5</w:t>
      </w:r>
      <w:r w:rsidRPr="00077F5F">
        <w:rPr>
          <w:rFonts w:ascii="Sylfaen" w:hAnsi="Sylfaen"/>
          <w:i/>
          <w:lang w:val="af-ZA"/>
        </w:rPr>
        <w:t xml:space="preserve">. </w:t>
      </w:r>
      <w:r w:rsidRPr="00077F5F">
        <w:rPr>
          <w:rFonts w:ascii="Sylfaen" w:hAnsi="Sylfaen" w:cs="Sylfaen"/>
          <w:i/>
          <w:lang w:val="af-ZA"/>
        </w:rPr>
        <w:t>Երևանի</w:t>
      </w:r>
      <w:r w:rsidRPr="00077F5F">
        <w:rPr>
          <w:rFonts w:ascii="Sylfaen" w:hAnsi="Sylfaen"/>
          <w:i/>
          <w:lang w:val="af-ZA"/>
        </w:rPr>
        <w:t xml:space="preserve"> </w:t>
      </w:r>
      <w:r w:rsidRPr="00077F5F">
        <w:rPr>
          <w:rFonts w:ascii="Sylfaen" w:hAnsi="Sylfaen" w:cs="Sylfaen"/>
          <w:i/>
          <w:lang w:val="af-ZA"/>
        </w:rPr>
        <w:t>ընդհանուր</w:t>
      </w:r>
      <w:r w:rsidRPr="00077F5F">
        <w:rPr>
          <w:rFonts w:ascii="Sylfaen" w:hAnsi="Sylfaen"/>
          <w:i/>
          <w:lang w:val="af-ZA"/>
        </w:rPr>
        <w:t xml:space="preserve"> </w:t>
      </w:r>
      <w:r w:rsidRPr="00077F5F">
        <w:rPr>
          <w:rFonts w:ascii="Sylfaen" w:hAnsi="Sylfaen" w:cs="Sylfaen"/>
          <w:i/>
          <w:lang w:val="af-ZA"/>
        </w:rPr>
        <w:t>ցուցանիշները</w:t>
      </w:r>
    </w:p>
    <w:tbl>
      <w:tblPr>
        <w:tblW w:w="873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6030"/>
        <w:gridCol w:w="2057"/>
      </w:tblGrid>
      <w:tr w:rsidR="00B97134" w:rsidRPr="007014C7" w:rsidTr="003B3EC2">
        <w:trPr>
          <w:jc w:val="right"/>
        </w:trPr>
        <w:tc>
          <w:tcPr>
            <w:tcW w:w="648" w:type="dxa"/>
            <w:shd w:val="clear" w:color="auto" w:fill="auto"/>
          </w:tcPr>
          <w:p w:rsidR="00B97134" w:rsidRPr="009A1277" w:rsidRDefault="00B97134" w:rsidP="003B3EC2">
            <w:pPr>
              <w:tabs>
                <w:tab w:val="left" w:pos="1651"/>
              </w:tabs>
              <w:jc w:val="both"/>
              <w:rPr>
                <w:rFonts w:ascii="Sylfaen" w:hAnsi="Sylfaen"/>
                <w:b/>
                <w:i/>
                <w:spacing w:val="-2"/>
              </w:rPr>
            </w:pPr>
            <w:r w:rsidRPr="009A1277">
              <w:rPr>
                <w:rFonts w:ascii="Sylfaen" w:hAnsi="Sylfaen"/>
                <w:b/>
                <w:i/>
                <w:spacing w:val="-2"/>
              </w:rPr>
              <w:t>N</w:t>
            </w:r>
          </w:p>
        </w:tc>
        <w:tc>
          <w:tcPr>
            <w:tcW w:w="6030" w:type="dxa"/>
            <w:shd w:val="clear" w:color="auto" w:fill="auto"/>
          </w:tcPr>
          <w:p w:rsidR="00B97134" w:rsidRPr="009A1277" w:rsidRDefault="00B97134" w:rsidP="003B3EC2">
            <w:pPr>
              <w:spacing w:after="120"/>
              <w:jc w:val="both"/>
              <w:rPr>
                <w:rFonts w:ascii="Sylfaen" w:eastAsia="Sylfaen" w:hAnsi="Sylfaen" w:cs="Sylfaen"/>
                <w:b/>
                <w:i/>
              </w:rPr>
            </w:pPr>
            <w:r w:rsidRPr="009A1277">
              <w:rPr>
                <w:rFonts w:ascii="Sylfaen" w:hAnsi="Sylfaen" w:cs="Sylfaen"/>
                <w:b/>
                <w:i/>
              </w:rPr>
              <w:t>Տարածքը</w:t>
            </w:r>
          </w:p>
        </w:tc>
        <w:tc>
          <w:tcPr>
            <w:tcW w:w="2057" w:type="dxa"/>
            <w:shd w:val="clear" w:color="auto" w:fill="auto"/>
          </w:tcPr>
          <w:p w:rsidR="00B97134" w:rsidRPr="009A1277" w:rsidRDefault="00B97134" w:rsidP="003B3EC2">
            <w:pPr>
              <w:spacing w:after="0"/>
              <w:jc w:val="both"/>
              <w:rPr>
                <w:rFonts w:ascii="Sylfaen" w:eastAsia="Sylfaen" w:hAnsi="Sylfaen" w:cs="Sylfaen"/>
                <w:b/>
                <w:i/>
              </w:rPr>
            </w:pPr>
            <w:r w:rsidRPr="009A1277">
              <w:rPr>
                <w:rFonts w:ascii="Sylfaen" w:hAnsi="Sylfaen"/>
                <w:b/>
                <w:i/>
                <w:spacing w:val="-1"/>
              </w:rPr>
              <w:t>223</w:t>
            </w:r>
            <w:r w:rsidRPr="009A1277">
              <w:rPr>
                <w:rFonts w:ascii="Sylfaen" w:hAnsi="Sylfaen"/>
                <w:b/>
                <w:i/>
                <w:spacing w:val="-4"/>
              </w:rPr>
              <w:t xml:space="preserve"> </w:t>
            </w:r>
            <w:r w:rsidRPr="009A1277">
              <w:rPr>
                <w:rFonts w:ascii="Sylfaen" w:hAnsi="Sylfaen" w:cs="Sylfaen"/>
                <w:b/>
                <w:i/>
                <w:spacing w:val="-1"/>
              </w:rPr>
              <w:t>քառ</w:t>
            </w:r>
            <w:r w:rsidRPr="009A1277">
              <w:rPr>
                <w:rFonts w:ascii="Sylfaen" w:hAnsi="Sylfaen"/>
                <w:b/>
                <w:i/>
                <w:spacing w:val="-1"/>
              </w:rPr>
              <w:t>.</w:t>
            </w:r>
            <w:r w:rsidRPr="009A1277">
              <w:rPr>
                <w:rFonts w:ascii="Sylfaen" w:hAnsi="Sylfaen"/>
                <w:b/>
                <w:i/>
                <w:spacing w:val="-4"/>
              </w:rPr>
              <w:t xml:space="preserve"> </w:t>
            </w:r>
            <w:r w:rsidRPr="009A1277">
              <w:rPr>
                <w:rFonts w:ascii="Sylfaen" w:hAnsi="Sylfaen" w:cs="Sylfaen"/>
                <w:b/>
                <w:i/>
                <w:spacing w:val="-1"/>
              </w:rPr>
              <w:t>կմ</w:t>
            </w:r>
          </w:p>
        </w:tc>
      </w:tr>
      <w:tr w:rsidR="00B97134" w:rsidRPr="007014C7" w:rsidTr="003B3EC2">
        <w:trPr>
          <w:jc w:val="right"/>
        </w:trPr>
        <w:tc>
          <w:tcPr>
            <w:tcW w:w="648" w:type="dxa"/>
            <w:shd w:val="clear" w:color="auto" w:fill="auto"/>
          </w:tcPr>
          <w:p w:rsidR="00B97134" w:rsidRPr="00D92F2C" w:rsidRDefault="00B97134" w:rsidP="003B3EC2">
            <w:pPr>
              <w:tabs>
                <w:tab w:val="left" w:pos="1651"/>
              </w:tabs>
              <w:jc w:val="both"/>
              <w:rPr>
                <w:rFonts w:ascii="Sylfaen" w:hAnsi="Sylfaen"/>
                <w:spacing w:val="-2"/>
              </w:rPr>
            </w:pPr>
            <w:r w:rsidRPr="00D92F2C">
              <w:rPr>
                <w:rFonts w:ascii="Sylfaen" w:hAnsi="Sylfaen"/>
                <w:spacing w:val="-2"/>
              </w:rPr>
              <w:t>1</w:t>
            </w:r>
          </w:p>
        </w:tc>
        <w:tc>
          <w:tcPr>
            <w:tcW w:w="6030" w:type="dxa"/>
            <w:shd w:val="clear" w:color="auto" w:fill="auto"/>
          </w:tcPr>
          <w:p w:rsidR="00B97134" w:rsidRPr="00D92F2C" w:rsidRDefault="00B97134" w:rsidP="003B3EC2">
            <w:pPr>
              <w:spacing w:after="120"/>
              <w:jc w:val="both"/>
              <w:rPr>
                <w:rFonts w:ascii="Sylfaen" w:eastAsia="Sylfaen" w:hAnsi="Sylfaen" w:cs="Sylfaen"/>
              </w:rPr>
            </w:pPr>
            <w:r w:rsidRPr="00D92F2C">
              <w:rPr>
                <w:rFonts w:ascii="Sylfaen" w:hAnsi="Sylfaen" w:cs="Sylfaen"/>
              </w:rPr>
              <w:t>ՀՀ</w:t>
            </w:r>
            <w:r w:rsidRPr="00D92F2C">
              <w:rPr>
                <w:rFonts w:ascii="Sylfaen" w:hAnsi="Sylfaen"/>
                <w:spacing w:val="-7"/>
              </w:rPr>
              <w:t xml:space="preserve"> </w:t>
            </w:r>
            <w:r w:rsidRPr="00D92F2C">
              <w:rPr>
                <w:rFonts w:ascii="Sylfaen" w:hAnsi="Sylfaen" w:cs="Sylfaen"/>
                <w:spacing w:val="-1"/>
              </w:rPr>
              <w:t>տարածքում</w:t>
            </w:r>
            <w:r w:rsidRPr="00D92F2C">
              <w:rPr>
                <w:rFonts w:ascii="Sylfaen" w:hAnsi="Sylfaen"/>
                <w:spacing w:val="36"/>
              </w:rPr>
              <w:t xml:space="preserve"> </w:t>
            </w:r>
            <w:r w:rsidRPr="00D92F2C">
              <w:rPr>
                <w:rFonts w:ascii="Sylfaen" w:hAnsi="Sylfaen" w:cs="Sylfaen"/>
              </w:rPr>
              <w:t>քաղաքի</w:t>
            </w:r>
            <w:r w:rsidRPr="00D92F2C">
              <w:rPr>
                <w:rFonts w:ascii="Sylfaen" w:hAnsi="Sylfaen"/>
                <w:spacing w:val="-7"/>
              </w:rPr>
              <w:t xml:space="preserve"> </w:t>
            </w:r>
            <w:r w:rsidRPr="00D92F2C">
              <w:rPr>
                <w:rFonts w:ascii="Sylfaen" w:hAnsi="Sylfaen" w:cs="Sylfaen"/>
                <w:spacing w:val="-1"/>
              </w:rPr>
              <w:t>տարածքի</w:t>
            </w:r>
            <w:r w:rsidRPr="00D92F2C">
              <w:rPr>
                <w:rFonts w:ascii="Sylfaen" w:hAnsi="Sylfaen"/>
                <w:spacing w:val="-5"/>
              </w:rPr>
              <w:t xml:space="preserve"> </w:t>
            </w:r>
            <w:r w:rsidRPr="00D92F2C">
              <w:rPr>
                <w:rFonts w:ascii="Sylfaen" w:hAnsi="Sylfaen" w:cs="Sylfaen"/>
                <w:spacing w:val="-1"/>
              </w:rPr>
              <w:t>տեսակարար</w:t>
            </w:r>
            <w:r w:rsidRPr="00D92F2C">
              <w:rPr>
                <w:rFonts w:ascii="Sylfaen" w:hAnsi="Sylfaen"/>
                <w:spacing w:val="-7"/>
              </w:rPr>
              <w:t xml:space="preserve"> </w:t>
            </w:r>
            <w:r w:rsidRPr="00D92F2C">
              <w:rPr>
                <w:rFonts w:ascii="Sylfaen" w:hAnsi="Sylfaen" w:cs="Sylfaen"/>
                <w:spacing w:val="-1"/>
              </w:rPr>
              <w:t>կշիռը</w:t>
            </w:r>
          </w:p>
        </w:tc>
        <w:tc>
          <w:tcPr>
            <w:tcW w:w="2057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eastAsia="Sylfaen" w:hAnsi="Sylfaen" w:cs="Sylfaen"/>
              </w:rPr>
            </w:pPr>
            <w:r w:rsidRPr="00D92F2C">
              <w:rPr>
                <w:rFonts w:ascii="Sylfaen" w:hAnsi="Sylfaen"/>
              </w:rPr>
              <w:t>0.7</w:t>
            </w:r>
            <w:r w:rsidRPr="00D92F2C">
              <w:rPr>
                <w:rFonts w:ascii="Sylfaen" w:hAnsi="Sylfaen"/>
                <w:spacing w:val="-4"/>
              </w:rPr>
              <w:t xml:space="preserve"> </w:t>
            </w:r>
            <w:r w:rsidRPr="00D92F2C">
              <w:rPr>
                <w:rFonts w:ascii="Sylfaen" w:hAnsi="Sylfaen"/>
              </w:rPr>
              <w:t>%</w:t>
            </w:r>
          </w:p>
        </w:tc>
      </w:tr>
      <w:tr w:rsidR="00B97134" w:rsidRPr="007014C7" w:rsidTr="003B3EC2">
        <w:trPr>
          <w:trHeight w:val="363"/>
          <w:jc w:val="right"/>
        </w:trPr>
        <w:tc>
          <w:tcPr>
            <w:tcW w:w="648" w:type="dxa"/>
            <w:shd w:val="clear" w:color="auto" w:fill="auto"/>
          </w:tcPr>
          <w:p w:rsidR="00B97134" w:rsidRPr="00D92F2C" w:rsidRDefault="00B97134" w:rsidP="003B3EC2">
            <w:pPr>
              <w:tabs>
                <w:tab w:val="left" w:pos="1651"/>
              </w:tabs>
              <w:jc w:val="both"/>
              <w:rPr>
                <w:rFonts w:ascii="Sylfaen" w:hAnsi="Sylfaen"/>
                <w:spacing w:val="-2"/>
              </w:rPr>
            </w:pPr>
            <w:r w:rsidRPr="00D92F2C">
              <w:rPr>
                <w:rFonts w:ascii="Sylfaen" w:hAnsi="Sylfaen"/>
                <w:spacing w:val="-2"/>
              </w:rPr>
              <w:t>2</w:t>
            </w:r>
          </w:p>
        </w:tc>
        <w:tc>
          <w:tcPr>
            <w:tcW w:w="6030" w:type="dxa"/>
            <w:shd w:val="clear" w:color="auto" w:fill="auto"/>
          </w:tcPr>
          <w:p w:rsidR="00B97134" w:rsidRPr="00D92F2C" w:rsidRDefault="00B97134" w:rsidP="003B3EC2">
            <w:pPr>
              <w:spacing w:after="120"/>
              <w:jc w:val="both"/>
              <w:rPr>
                <w:rFonts w:ascii="Sylfaen" w:eastAsia="Sylfaen" w:hAnsi="Sylfaen" w:cs="Sylfaen"/>
              </w:rPr>
            </w:pPr>
            <w:r w:rsidRPr="00D92F2C">
              <w:rPr>
                <w:rFonts w:ascii="Sylfaen" w:hAnsi="Sylfaen" w:cs="Sylfaen"/>
              </w:rPr>
              <w:t>Գյուղատնտեսական</w:t>
            </w:r>
            <w:r w:rsidRPr="00D92F2C">
              <w:rPr>
                <w:rFonts w:ascii="Sylfaen" w:hAnsi="Sylfaen"/>
                <w:spacing w:val="-21"/>
              </w:rPr>
              <w:t xml:space="preserve"> </w:t>
            </w:r>
            <w:r w:rsidRPr="00D92F2C">
              <w:rPr>
                <w:rFonts w:ascii="Sylfaen" w:hAnsi="Sylfaen" w:cs="Sylfaen"/>
              </w:rPr>
              <w:t>նշանակության</w:t>
            </w:r>
            <w:r w:rsidRPr="00D92F2C">
              <w:rPr>
                <w:rFonts w:ascii="Sylfaen" w:hAnsi="Sylfaen"/>
                <w:spacing w:val="-20"/>
              </w:rPr>
              <w:t xml:space="preserve"> </w:t>
            </w:r>
            <w:r w:rsidRPr="00D92F2C">
              <w:rPr>
                <w:rFonts w:ascii="Sylfaen" w:hAnsi="Sylfaen" w:cs="Sylfaen"/>
              </w:rPr>
              <w:t>հողեր</w:t>
            </w:r>
          </w:p>
        </w:tc>
        <w:tc>
          <w:tcPr>
            <w:tcW w:w="2057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eastAsia="Sylfaen" w:hAnsi="Sylfaen" w:cs="Sylfaen"/>
              </w:rPr>
            </w:pPr>
            <w:r w:rsidRPr="00D92F2C">
              <w:rPr>
                <w:rFonts w:ascii="Sylfaen" w:hAnsi="Sylfaen"/>
              </w:rPr>
              <w:t>3</w:t>
            </w:r>
            <w:r w:rsidRPr="00D92F2C">
              <w:rPr>
                <w:rFonts w:ascii="Sylfaen" w:hAnsi="Sylfaen"/>
                <w:spacing w:val="-2"/>
              </w:rPr>
              <w:t xml:space="preserve"> </w:t>
            </w:r>
            <w:r w:rsidRPr="00D92F2C">
              <w:rPr>
                <w:rFonts w:ascii="Sylfaen" w:hAnsi="Sylfaen"/>
              </w:rPr>
              <w:t xml:space="preserve">351.2 </w:t>
            </w:r>
            <w:r w:rsidRPr="00D92F2C">
              <w:rPr>
                <w:rFonts w:ascii="Sylfaen" w:hAnsi="Sylfaen"/>
                <w:spacing w:val="46"/>
              </w:rPr>
              <w:t xml:space="preserve"> </w:t>
            </w:r>
            <w:r w:rsidRPr="00D92F2C">
              <w:rPr>
                <w:rFonts w:ascii="Sylfaen" w:hAnsi="Sylfaen" w:cs="Sylfaen"/>
              </w:rPr>
              <w:t>հա</w:t>
            </w:r>
          </w:p>
        </w:tc>
      </w:tr>
      <w:tr w:rsidR="00B97134" w:rsidRPr="007014C7" w:rsidTr="003B3EC2">
        <w:trPr>
          <w:trHeight w:val="385"/>
          <w:jc w:val="right"/>
        </w:trPr>
        <w:tc>
          <w:tcPr>
            <w:tcW w:w="648" w:type="dxa"/>
            <w:shd w:val="clear" w:color="auto" w:fill="auto"/>
          </w:tcPr>
          <w:p w:rsidR="00B97134" w:rsidRPr="00D92F2C" w:rsidRDefault="00B97134" w:rsidP="003B3EC2">
            <w:pPr>
              <w:tabs>
                <w:tab w:val="left" w:pos="1651"/>
              </w:tabs>
              <w:jc w:val="both"/>
              <w:rPr>
                <w:rFonts w:ascii="Sylfaen" w:hAnsi="Sylfaen"/>
                <w:spacing w:val="-2"/>
              </w:rPr>
            </w:pPr>
            <w:r w:rsidRPr="00D92F2C">
              <w:rPr>
                <w:rFonts w:ascii="Sylfaen" w:hAnsi="Sylfaen"/>
                <w:spacing w:val="-2"/>
              </w:rPr>
              <w:t>3</w:t>
            </w:r>
          </w:p>
        </w:tc>
        <w:tc>
          <w:tcPr>
            <w:tcW w:w="6030" w:type="dxa"/>
            <w:shd w:val="clear" w:color="auto" w:fill="auto"/>
          </w:tcPr>
          <w:p w:rsidR="00B97134" w:rsidRPr="00D92F2C" w:rsidRDefault="00B97134" w:rsidP="003B3EC2">
            <w:pPr>
              <w:spacing w:after="120"/>
              <w:jc w:val="both"/>
              <w:rPr>
                <w:rFonts w:ascii="Sylfaen" w:eastAsia="Sylfaen" w:hAnsi="Sylfaen" w:cs="Sylfaen"/>
              </w:rPr>
            </w:pPr>
            <w:r w:rsidRPr="00D92F2C">
              <w:rPr>
                <w:rFonts w:ascii="Sylfaen" w:hAnsi="Sylfaen" w:cs="Sylfaen"/>
              </w:rPr>
              <w:t>այդ</w:t>
            </w:r>
            <w:r w:rsidRPr="00D92F2C">
              <w:rPr>
                <w:rFonts w:ascii="Sylfaen" w:hAnsi="Sylfaen"/>
                <w:spacing w:val="-22"/>
              </w:rPr>
              <w:t xml:space="preserve"> </w:t>
            </w:r>
            <w:r w:rsidRPr="00D92F2C">
              <w:rPr>
                <w:rFonts w:ascii="Sylfaen" w:hAnsi="Sylfaen" w:cs="Sylfaen"/>
              </w:rPr>
              <w:t>թվում</w:t>
            </w:r>
            <w:r w:rsidRPr="00D92F2C">
              <w:rPr>
                <w:rFonts w:ascii="Sylfaen" w:hAnsi="Sylfaen"/>
              </w:rPr>
              <w:t>`</w:t>
            </w:r>
            <w:r w:rsidRPr="00D92F2C">
              <w:rPr>
                <w:rFonts w:ascii="Sylfaen" w:hAnsi="Sylfaen" w:cs="Sylfaen"/>
              </w:rPr>
              <w:t>վարելահողեր</w:t>
            </w:r>
          </w:p>
        </w:tc>
        <w:tc>
          <w:tcPr>
            <w:tcW w:w="2057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eastAsia="Sylfaen" w:hAnsi="Sylfaen" w:cs="Sylfaen"/>
              </w:rPr>
            </w:pPr>
            <w:r w:rsidRPr="00D92F2C">
              <w:rPr>
                <w:rFonts w:ascii="Sylfaen" w:hAnsi="Sylfaen"/>
              </w:rPr>
              <w:t>915.6</w:t>
            </w:r>
            <w:r w:rsidRPr="00D92F2C">
              <w:rPr>
                <w:rFonts w:ascii="Sylfaen" w:hAnsi="Sylfaen"/>
                <w:spacing w:val="-9"/>
              </w:rPr>
              <w:t xml:space="preserve"> </w:t>
            </w:r>
            <w:r w:rsidRPr="00D92F2C">
              <w:rPr>
                <w:rFonts w:ascii="Sylfaen" w:hAnsi="Sylfaen" w:cs="Sylfaen"/>
              </w:rPr>
              <w:t>հա</w:t>
            </w:r>
          </w:p>
        </w:tc>
      </w:tr>
      <w:tr w:rsidR="00B97134" w:rsidRPr="007014C7" w:rsidTr="003B3EC2">
        <w:trPr>
          <w:jc w:val="right"/>
        </w:trPr>
        <w:tc>
          <w:tcPr>
            <w:tcW w:w="648" w:type="dxa"/>
            <w:shd w:val="clear" w:color="auto" w:fill="auto"/>
          </w:tcPr>
          <w:p w:rsidR="00B97134" w:rsidRPr="00D92F2C" w:rsidRDefault="00B97134" w:rsidP="003B3EC2">
            <w:pPr>
              <w:tabs>
                <w:tab w:val="left" w:pos="1651"/>
              </w:tabs>
              <w:jc w:val="both"/>
              <w:rPr>
                <w:rFonts w:ascii="Sylfaen" w:hAnsi="Sylfaen"/>
                <w:spacing w:val="-2"/>
              </w:rPr>
            </w:pPr>
            <w:r w:rsidRPr="00D92F2C">
              <w:rPr>
                <w:rFonts w:ascii="Sylfaen" w:hAnsi="Sylfaen"/>
                <w:spacing w:val="-2"/>
              </w:rPr>
              <w:t>4</w:t>
            </w:r>
          </w:p>
        </w:tc>
        <w:tc>
          <w:tcPr>
            <w:tcW w:w="6030" w:type="dxa"/>
            <w:shd w:val="clear" w:color="auto" w:fill="auto"/>
          </w:tcPr>
          <w:p w:rsidR="00B97134" w:rsidRPr="00D92F2C" w:rsidRDefault="00B97134" w:rsidP="003B3EC2">
            <w:pPr>
              <w:spacing w:after="120"/>
              <w:jc w:val="both"/>
              <w:rPr>
                <w:rFonts w:ascii="Sylfaen" w:eastAsia="Sylfaen" w:hAnsi="Sylfaen" w:cs="Sylfaen"/>
              </w:rPr>
            </w:pPr>
            <w:r w:rsidRPr="00D92F2C">
              <w:rPr>
                <w:rFonts w:ascii="Sylfaen" w:hAnsi="Sylfaen" w:cs="Sylfaen"/>
              </w:rPr>
              <w:t>Վարչական</w:t>
            </w:r>
            <w:r w:rsidRPr="00D92F2C">
              <w:rPr>
                <w:rFonts w:ascii="Sylfaen" w:hAnsi="Sylfaen"/>
                <w:spacing w:val="-21"/>
              </w:rPr>
              <w:t xml:space="preserve"> </w:t>
            </w:r>
            <w:r w:rsidRPr="00D92F2C">
              <w:rPr>
                <w:rFonts w:ascii="Sylfaen" w:hAnsi="Sylfaen" w:cs="Sylfaen"/>
              </w:rPr>
              <w:t>շրջաններ</w:t>
            </w:r>
          </w:p>
        </w:tc>
        <w:tc>
          <w:tcPr>
            <w:tcW w:w="2057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eastAsia="Sylfaen" w:hAnsi="Sylfaen" w:cs="Sylfaen"/>
              </w:rPr>
            </w:pPr>
            <w:r w:rsidRPr="00D92F2C">
              <w:rPr>
                <w:rFonts w:ascii="Sylfaen" w:hAnsi="Sylfaen"/>
                <w:w w:val="95"/>
              </w:rPr>
              <w:t>12</w:t>
            </w:r>
          </w:p>
        </w:tc>
      </w:tr>
      <w:tr w:rsidR="00B97134" w:rsidRPr="007014C7" w:rsidTr="003B3EC2">
        <w:trPr>
          <w:jc w:val="right"/>
        </w:trPr>
        <w:tc>
          <w:tcPr>
            <w:tcW w:w="648" w:type="dxa"/>
            <w:shd w:val="clear" w:color="auto" w:fill="auto"/>
          </w:tcPr>
          <w:p w:rsidR="00B97134" w:rsidRPr="00D92F2C" w:rsidRDefault="00B97134" w:rsidP="003B3EC2">
            <w:pPr>
              <w:tabs>
                <w:tab w:val="left" w:pos="1651"/>
              </w:tabs>
              <w:jc w:val="both"/>
              <w:rPr>
                <w:rFonts w:ascii="Sylfaen" w:hAnsi="Sylfaen"/>
                <w:spacing w:val="-2"/>
              </w:rPr>
            </w:pPr>
            <w:r w:rsidRPr="00D92F2C">
              <w:rPr>
                <w:rFonts w:ascii="Sylfaen" w:hAnsi="Sylfaen"/>
                <w:spacing w:val="-2"/>
              </w:rPr>
              <w:t>5</w:t>
            </w:r>
          </w:p>
        </w:tc>
        <w:tc>
          <w:tcPr>
            <w:tcW w:w="6030" w:type="dxa"/>
            <w:shd w:val="clear" w:color="auto" w:fill="auto"/>
          </w:tcPr>
          <w:p w:rsidR="00B97134" w:rsidRPr="00D92F2C" w:rsidRDefault="00B97134" w:rsidP="003B3EC2">
            <w:pPr>
              <w:spacing w:after="120"/>
              <w:jc w:val="both"/>
              <w:rPr>
                <w:rFonts w:ascii="Sylfaen" w:eastAsia="Sylfaen" w:hAnsi="Sylfaen" w:cs="Sylfaen"/>
              </w:rPr>
            </w:pPr>
            <w:r w:rsidRPr="00D92F2C">
              <w:rPr>
                <w:rFonts w:ascii="Sylfaen" w:hAnsi="Sylfaen" w:cs="Sylfaen"/>
              </w:rPr>
              <w:t>Բնակչության</w:t>
            </w:r>
            <w:r w:rsidRPr="00D92F2C">
              <w:rPr>
                <w:rFonts w:ascii="Sylfaen" w:hAnsi="Sylfaen"/>
                <w:spacing w:val="-11"/>
              </w:rPr>
              <w:t xml:space="preserve"> </w:t>
            </w:r>
            <w:r w:rsidRPr="00D92F2C">
              <w:rPr>
                <w:rFonts w:ascii="Sylfaen" w:hAnsi="Sylfaen" w:cs="Sylfaen"/>
              </w:rPr>
              <w:t>թվաքանակը</w:t>
            </w:r>
            <w:r w:rsidRPr="00D92F2C">
              <w:rPr>
                <w:rFonts w:ascii="Sylfaen" w:hAnsi="Sylfaen"/>
                <w:spacing w:val="30"/>
              </w:rPr>
              <w:t xml:space="preserve"> </w:t>
            </w:r>
            <w:r w:rsidRPr="00D92F2C">
              <w:rPr>
                <w:rFonts w:ascii="Sylfaen" w:hAnsi="Sylfaen"/>
              </w:rPr>
              <w:t>2015</w:t>
            </w:r>
            <w:r w:rsidRPr="00D92F2C">
              <w:rPr>
                <w:rFonts w:ascii="Sylfaen" w:hAnsi="Sylfaen" w:cs="Sylfaen"/>
              </w:rPr>
              <w:t>թ</w:t>
            </w:r>
            <w:r w:rsidRPr="00D92F2C">
              <w:rPr>
                <w:rFonts w:ascii="Sylfaen" w:hAnsi="Sylfaen"/>
              </w:rPr>
              <w:t>.</w:t>
            </w:r>
            <w:r w:rsidRPr="00D92F2C">
              <w:rPr>
                <w:rFonts w:ascii="Sylfaen" w:hAnsi="Sylfaen"/>
                <w:spacing w:val="-9"/>
              </w:rPr>
              <w:t xml:space="preserve"> </w:t>
            </w:r>
            <w:r w:rsidRPr="00D92F2C">
              <w:rPr>
                <w:rFonts w:ascii="Sylfaen" w:hAnsi="Sylfaen" w:cs="Sylfaen"/>
              </w:rPr>
              <w:t>տարեվերջի</w:t>
            </w:r>
            <w:r w:rsidRPr="00D92F2C">
              <w:rPr>
                <w:rFonts w:ascii="Sylfaen" w:hAnsi="Sylfaen"/>
                <w:spacing w:val="-9"/>
              </w:rPr>
              <w:t xml:space="preserve"> </w:t>
            </w:r>
            <w:r w:rsidRPr="00D92F2C">
              <w:rPr>
                <w:rFonts w:ascii="Sylfaen" w:hAnsi="Sylfaen" w:cs="Sylfaen"/>
                <w:spacing w:val="-1"/>
              </w:rPr>
              <w:t>դրությամբ</w:t>
            </w:r>
          </w:p>
        </w:tc>
        <w:tc>
          <w:tcPr>
            <w:tcW w:w="2057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eastAsia="Sylfaen" w:hAnsi="Sylfaen" w:cs="Sylfaen"/>
              </w:rPr>
            </w:pPr>
            <w:r w:rsidRPr="00D92F2C">
              <w:rPr>
                <w:rFonts w:ascii="Sylfaen" w:hAnsi="Sylfaen"/>
              </w:rPr>
              <w:t>1</w:t>
            </w:r>
            <w:r w:rsidRPr="00D92F2C">
              <w:rPr>
                <w:rFonts w:ascii="Sylfaen" w:hAnsi="Sylfaen"/>
                <w:spacing w:val="-4"/>
              </w:rPr>
              <w:t xml:space="preserve"> </w:t>
            </w:r>
            <w:r w:rsidRPr="00D92F2C">
              <w:rPr>
                <w:rFonts w:ascii="Sylfaen" w:hAnsi="Sylfaen"/>
              </w:rPr>
              <w:t>073.7</w:t>
            </w:r>
            <w:r w:rsidRPr="00D92F2C">
              <w:rPr>
                <w:rFonts w:ascii="Sylfaen" w:hAnsi="Sylfaen"/>
                <w:spacing w:val="-4"/>
              </w:rPr>
              <w:t xml:space="preserve"> </w:t>
            </w:r>
            <w:r w:rsidRPr="00D92F2C">
              <w:rPr>
                <w:rFonts w:ascii="Sylfaen" w:hAnsi="Sylfaen" w:cs="Sylfaen"/>
                <w:spacing w:val="-1"/>
              </w:rPr>
              <w:t>հազ</w:t>
            </w:r>
            <w:r w:rsidRPr="00D92F2C">
              <w:rPr>
                <w:rFonts w:ascii="Sylfaen" w:hAnsi="Sylfaen"/>
                <w:spacing w:val="-1"/>
              </w:rPr>
              <w:t>.</w:t>
            </w:r>
            <w:r w:rsidRPr="00D92F2C">
              <w:rPr>
                <w:rFonts w:ascii="Sylfaen" w:hAnsi="Sylfaen"/>
                <w:spacing w:val="-4"/>
              </w:rPr>
              <w:t xml:space="preserve"> </w:t>
            </w:r>
            <w:r w:rsidRPr="00D92F2C">
              <w:rPr>
                <w:rFonts w:ascii="Sylfaen" w:hAnsi="Sylfaen" w:cs="Sylfaen"/>
              </w:rPr>
              <w:t>մարդ</w:t>
            </w:r>
          </w:p>
        </w:tc>
      </w:tr>
      <w:tr w:rsidR="00B97134" w:rsidRPr="007014C7" w:rsidTr="003B3EC2">
        <w:trPr>
          <w:jc w:val="right"/>
        </w:trPr>
        <w:tc>
          <w:tcPr>
            <w:tcW w:w="648" w:type="dxa"/>
            <w:shd w:val="clear" w:color="auto" w:fill="auto"/>
          </w:tcPr>
          <w:p w:rsidR="00B97134" w:rsidRPr="00D92F2C" w:rsidRDefault="00B97134" w:rsidP="003B3EC2">
            <w:pPr>
              <w:tabs>
                <w:tab w:val="left" w:pos="1651"/>
              </w:tabs>
              <w:jc w:val="both"/>
              <w:rPr>
                <w:rFonts w:ascii="Sylfaen" w:hAnsi="Sylfaen"/>
                <w:spacing w:val="-2"/>
              </w:rPr>
            </w:pPr>
            <w:r w:rsidRPr="00D92F2C">
              <w:rPr>
                <w:rFonts w:ascii="Sylfaen" w:hAnsi="Sylfaen"/>
                <w:spacing w:val="-2"/>
              </w:rPr>
              <w:t>6</w:t>
            </w:r>
          </w:p>
        </w:tc>
        <w:tc>
          <w:tcPr>
            <w:tcW w:w="6030" w:type="dxa"/>
            <w:shd w:val="clear" w:color="auto" w:fill="auto"/>
          </w:tcPr>
          <w:p w:rsidR="00B97134" w:rsidRPr="00D92F2C" w:rsidRDefault="00B97134" w:rsidP="003B3EC2">
            <w:pPr>
              <w:spacing w:after="120"/>
              <w:jc w:val="both"/>
              <w:rPr>
                <w:rFonts w:ascii="Sylfaen" w:eastAsia="Sylfaen" w:hAnsi="Sylfaen" w:cs="Sylfaen"/>
              </w:rPr>
            </w:pPr>
            <w:r w:rsidRPr="00D92F2C">
              <w:rPr>
                <w:rFonts w:ascii="Sylfaen" w:hAnsi="Sylfaen" w:cs="Sylfaen"/>
              </w:rPr>
              <w:t>ՀՀ բնակչության ընդհանուր թվաքանակում Երևան քաղաքի բնակչության թվաքանակի տեսակարար կշիռը, 2015թ.</w:t>
            </w:r>
          </w:p>
        </w:tc>
        <w:tc>
          <w:tcPr>
            <w:tcW w:w="2057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hAnsi="Sylfaen"/>
              </w:rPr>
            </w:pPr>
          </w:p>
          <w:p w:rsidR="00B97134" w:rsidRPr="00D92F2C" w:rsidRDefault="00B97134" w:rsidP="003B3EC2">
            <w:pPr>
              <w:jc w:val="both"/>
              <w:rPr>
                <w:rFonts w:ascii="Sylfaen" w:eastAsia="Sylfaen" w:hAnsi="Sylfaen" w:cs="Sylfaen"/>
              </w:rPr>
            </w:pPr>
            <w:r w:rsidRPr="00D92F2C">
              <w:rPr>
                <w:rFonts w:ascii="Sylfaen" w:hAnsi="Sylfaen"/>
              </w:rPr>
              <w:t>35.8</w:t>
            </w:r>
            <w:r w:rsidRPr="00D92F2C">
              <w:rPr>
                <w:rFonts w:ascii="Sylfaen" w:hAnsi="Sylfaen"/>
                <w:spacing w:val="-5"/>
              </w:rPr>
              <w:t xml:space="preserve"> </w:t>
            </w:r>
            <w:r w:rsidRPr="00D92F2C">
              <w:rPr>
                <w:rFonts w:ascii="Sylfaen" w:hAnsi="Sylfaen"/>
              </w:rPr>
              <w:t>%</w:t>
            </w:r>
          </w:p>
        </w:tc>
      </w:tr>
    </w:tbl>
    <w:p w:rsidR="00B97134" w:rsidRPr="002D4983" w:rsidRDefault="00B97134" w:rsidP="00B97134">
      <w:pPr>
        <w:tabs>
          <w:tab w:val="left" w:pos="1651"/>
        </w:tabs>
        <w:ind w:firstLine="540"/>
        <w:jc w:val="both"/>
        <w:rPr>
          <w:rFonts w:ascii="Sylfaen" w:hAnsi="Sylfaen"/>
          <w:spacing w:val="-1"/>
          <w:sz w:val="24"/>
          <w:szCs w:val="24"/>
        </w:rPr>
      </w:pPr>
      <w:r w:rsidRPr="002D4983">
        <w:rPr>
          <w:rFonts w:ascii="Sylfaen" w:hAnsi="Sylfaen"/>
          <w:spacing w:val="-2"/>
          <w:sz w:val="24"/>
          <w:szCs w:val="24"/>
        </w:rPr>
        <w:lastRenderedPageBreak/>
        <w:t>Մայրաքաղաք</w:t>
      </w:r>
      <w:r w:rsidRPr="002D4983">
        <w:rPr>
          <w:rFonts w:ascii="Sylfaen" w:hAnsi="Sylfaen"/>
          <w:spacing w:val="-20"/>
          <w:sz w:val="24"/>
          <w:szCs w:val="24"/>
        </w:rPr>
        <w:t xml:space="preserve"> </w:t>
      </w:r>
      <w:r w:rsidRPr="002D4983">
        <w:rPr>
          <w:rFonts w:ascii="Sylfaen" w:hAnsi="Sylfaen"/>
          <w:spacing w:val="-2"/>
          <w:sz w:val="24"/>
          <w:szCs w:val="24"/>
        </w:rPr>
        <w:t>Երևանը</w:t>
      </w:r>
      <w:r w:rsidRPr="002D4983">
        <w:rPr>
          <w:rFonts w:ascii="Sylfaen" w:hAnsi="Sylfaen"/>
          <w:b/>
          <w:i/>
          <w:spacing w:val="-19"/>
          <w:sz w:val="24"/>
          <w:szCs w:val="24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գտնվում</w:t>
      </w:r>
      <w:r w:rsidRPr="002D4983">
        <w:rPr>
          <w:rFonts w:ascii="Sylfaen" w:hAnsi="Sylfaen"/>
          <w:spacing w:val="-17"/>
          <w:sz w:val="24"/>
          <w:szCs w:val="24"/>
        </w:rPr>
        <w:t xml:space="preserve"> </w:t>
      </w:r>
      <w:r w:rsidRPr="002D4983">
        <w:rPr>
          <w:rFonts w:ascii="Sylfaen" w:hAnsi="Sylfaen"/>
          <w:sz w:val="24"/>
          <w:szCs w:val="24"/>
        </w:rPr>
        <w:t>է</w:t>
      </w:r>
      <w:r w:rsidRPr="002D4983">
        <w:rPr>
          <w:rFonts w:ascii="Sylfaen" w:hAnsi="Sylfaen"/>
          <w:spacing w:val="-16"/>
          <w:sz w:val="24"/>
          <w:szCs w:val="24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Արարատյան</w:t>
      </w:r>
      <w:r w:rsidRPr="002D4983">
        <w:rPr>
          <w:rFonts w:ascii="Sylfaen" w:hAnsi="Sylfaen"/>
          <w:spacing w:val="-19"/>
          <w:sz w:val="24"/>
          <w:szCs w:val="24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դաշտավայրի</w:t>
      </w:r>
      <w:r w:rsidRPr="002D4983">
        <w:rPr>
          <w:rFonts w:ascii="Sylfaen" w:hAnsi="Sylfaen"/>
          <w:spacing w:val="-16"/>
          <w:sz w:val="24"/>
          <w:szCs w:val="24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հյուսիս-արևելյան</w:t>
      </w:r>
      <w:r w:rsidRPr="002D4983">
        <w:rPr>
          <w:rFonts w:ascii="Sylfaen" w:hAnsi="Sylfaen"/>
          <w:spacing w:val="-16"/>
          <w:sz w:val="24"/>
          <w:szCs w:val="24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 xml:space="preserve">մասում: </w:t>
      </w:r>
      <w:r w:rsidRPr="002D4983">
        <w:rPr>
          <w:rFonts w:ascii="Sylfaen" w:hAnsi="Sylfaen"/>
          <w:spacing w:val="-2"/>
          <w:sz w:val="24"/>
          <w:szCs w:val="24"/>
        </w:rPr>
        <w:t>Սահմանակից</w:t>
      </w:r>
      <w:r w:rsidRPr="002D4983">
        <w:rPr>
          <w:rFonts w:ascii="Sylfaen" w:hAnsi="Sylfaen"/>
          <w:spacing w:val="-13"/>
          <w:sz w:val="24"/>
          <w:szCs w:val="24"/>
        </w:rPr>
        <w:t xml:space="preserve"> </w:t>
      </w:r>
      <w:r w:rsidRPr="002D4983">
        <w:rPr>
          <w:rFonts w:ascii="Sylfaen" w:hAnsi="Sylfaen"/>
          <w:sz w:val="24"/>
          <w:szCs w:val="24"/>
        </w:rPr>
        <w:t>է</w:t>
      </w:r>
      <w:r w:rsidRPr="002D4983">
        <w:rPr>
          <w:rFonts w:ascii="Sylfaen" w:hAnsi="Sylfaen"/>
          <w:spacing w:val="-12"/>
          <w:sz w:val="24"/>
          <w:szCs w:val="24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ՀՀ</w:t>
      </w:r>
      <w:r w:rsidRPr="002D4983">
        <w:rPr>
          <w:rFonts w:ascii="Sylfaen" w:hAnsi="Sylfaen"/>
          <w:spacing w:val="-8"/>
          <w:sz w:val="24"/>
          <w:szCs w:val="24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Արագածոտնի,</w:t>
      </w:r>
      <w:r w:rsidRPr="002D4983">
        <w:rPr>
          <w:rFonts w:ascii="Sylfaen" w:hAnsi="Sylfaen"/>
          <w:spacing w:val="-11"/>
          <w:sz w:val="24"/>
          <w:szCs w:val="24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Կոտայքի,</w:t>
      </w:r>
      <w:r w:rsidRPr="002D4983">
        <w:rPr>
          <w:rFonts w:ascii="Sylfaen" w:hAnsi="Sylfaen"/>
          <w:spacing w:val="-12"/>
          <w:sz w:val="24"/>
          <w:szCs w:val="24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Արարատի</w:t>
      </w:r>
      <w:r w:rsidRPr="002D4983">
        <w:rPr>
          <w:rFonts w:ascii="Sylfaen" w:hAnsi="Sylfaen"/>
          <w:spacing w:val="-7"/>
          <w:sz w:val="24"/>
          <w:szCs w:val="24"/>
        </w:rPr>
        <w:t xml:space="preserve"> </w:t>
      </w:r>
      <w:r w:rsidRPr="002D4983">
        <w:rPr>
          <w:rFonts w:ascii="Sylfaen" w:hAnsi="Sylfaen"/>
          <w:sz w:val="24"/>
          <w:szCs w:val="24"/>
        </w:rPr>
        <w:t>և</w:t>
      </w:r>
      <w:r w:rsidRPr="002D4983">
        <w:rPr>
          <w:rFonts w:ascii="Sylfaen" w:hAnsi="Sylfaen"/>
          <w:spacing w:val="-12"/>
          <w:sz w:val="24"/>
          <w:szCs w:val="24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Արմավիրի</w:t>
      </w:r>
      <w:r w:rsidRPr="002D4983">
        <w:rPr>
          <w:rFonts w:ascii="Sylfaen" w:hAnsi="Sylfaen"/>
          <w:spacing w:val="-7"/>
          <w:sz w:val="24"/>
          <w:szCs w:val="24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 xml:space="preserve">մարզերին: </w:t>
      </w:r>
    </w:p>
    <w:p w:rsidR="00B97134" w:rsidRPr="00B97134" w:rsidRDefault="00B97134" w:rsidP="00B97134">
      <w:pPr>
        <w:pStyle w:val="ab"/>
        <w:spacing w:line="276" w:lineRule="auto"/>
        <w:ind w:right="112" w:firstLine="360"/>
        <w:rPr>
          <w:rFonts w:ascii="Sylfaen" w:hAnsi="Sylfaen"/>
          <w:lang w:val="en-US"/>
        </w:rPr>
      </w:pPr>
      <w:r w:rsidRPr="002D4983">
        <w:rPr>
          <w:rFonts w:ascii="Sylfaen" w:hAnsi="Sylfaen"/>
          <w:spacing w:val="-2"/>
        </w:rPr>
        <w:t>Երևանը</w:t>
      </w:r>
      <w:r w:rsidRPr="00B97134">
        <w:rPr>
          <w:rFonts w:ascii="Sylfaen" w:hAnsi="Sylfaen"/>
          <w:b/>
          <w:i/>
          <w:lang w:val="en-US"/>
        </w:rPr>
        <w:t xml:space="preserve">  </w:t>
      </w:r>
      <w:r w:rsidRPr="00B97134">
        <w:rPr>
          <w:rFonts w:ascii="Sylfaen" w:hAnsi="Sylfaen"/>
          <w:b/>
          <w:i/>
          <w:spacing w:val="19"/>
          <w:lang w:val="en-US"/>
        </w:rPr>
        <w:t xml:space="preserve"> </w:t>
      </w:r>
      <w:r w:rsidRPr="002D4983">
        <w:rPr>
          <w:rFonts w:ascii="Sylfaen" w:hAnsi="Sylfaen"/>
          <w:spacing w:val="-1"/>
        </w:rPr>
        <w:t>հանրապետության</w:t>
      </w:r>
      <w:r w:rsidRPr="00B97134">
        <w:rPr>
          <w:rFonts w:ascii="Sylfaen" w:hAnsi="Sylfaen"/>
          <w:lang w:val="en-US"/>
        </w:rPr>
        <w:t xml:space="preserve">  </w:t>
      </w:r>
      <w:r w:rsidRPr="00B97134">
        <w:rPr>
          <w:rFonts w:ascii="Sylfaen" w:hAnsi="Sylfaen"/>
          <w:spacing w:val="23"/>
          <w:lang w:val="en-US"/>
        </w:rPr>
        <w:t xml:space="preserve"> </w:t>
      </w:r>
      <w:r w:rsidRPr="002D4983">
        <w:rPr>
          <w:rFonts w:ascii="Sylfaen" w:hAnsi="Sylfaen"/>
          <w:spacing w:val="-1"/>
        </w:rPr>
        <w:t>ամենախոշոր</w:t>
      </w:r>
      <w:r w:rsidRPr="00B97134">
        <w:rPr>
          <w:rFonts w:ascii="Sylfaen" w:hAnsi="Sylfaen"/>
          <w:lang w:val="en-US"/>
        </w:rPr>
        <w:t xml:space="preserve">  </w:t>
      </w:r>
      <w:r w:rsidRPr="00B97134">
        <w:rPr>
          <w:rFonts w:ascii="Sylfaen" w:hAnsi="Sylfaen"/>
          <w:spacing w:val="26"/>
          <w:lang w:val="en-US"/>
        </w:rPr>
        <w:t xml:space="preserve"> </w:t>
      </w:r>
      <w:r w:rsidRPr="002D4983">
        <w:rPr>
          <w:rFonts w:ascii="Sylfaen" w:hAnsi="Sylfaen"/>
          <w:spacing w:val="-1"/>
        </w:rPr>
        <w:t>տնտեսական</w:t>
      </w:r>
      <w:r w:rsidRPr="00B97134">
        <w:rPr>
          <w:rFonts w:ascii="Sylfaen" w:hAnsi="Sylfaen"/>
          <w:lang w:val="en-US"/>
        </w:rPr>
        <w:t xml:space="preserve">  </w:t>
      </w:r>
      <w:r w:rsidRPr="00B97134">
        <w:rPr>
          <w:rFonts w:ascii="Sylfaen" w:hAnsi="Sylfaen"/>
          <w:spacing w:val="25"/>
          <w:lang w:val="en-US"/>
        </w:rPr>
        <w:t xml:space="preserve"> </w:t>
      </w:r>
      <w:r w:rsidRPr="002D4983">
        <w:rPr>
          <w:rFonts w:ascii="Sylfaen" w:hAnsi="Sylfaen"/>
          <w:spacing w:val="-1"/>
        </w:rPr>
        <w:t>կենտրոնն</w:t>
      </w:r>
      <w:r w:rsidRPr="00B97134">
        <w:rPr>
          <w:rFonts w:ascii="Sylfaen" w:hAnsi="Sylfaen"/>
          <w:lang w:val="en-US"/>
        </w:rPr>
        <w:t xml:space="preserve">  </w:t>
      </w:r>
      <w:r w:rsidRPr="00B97134">
        <w:rPr>
          <w:rFonts w:ascii="Sylfaen" w:hAnsi="Sylfaen"/>
          <w:spacing w:val="24"/>
          <w:lang w:val="en-US"/>
        </w:rPr>
        <w:t xml:space="preserve"> </w:t>
      </w:r>
      <w:r w:rsidRPr="002D4983">
        <w:rPr>
          <w:rFonts w:ascii="Sylfaen" w:hAnsi="Sylfaen"/>
        </w:rPr>
        <w:t>է</w:t>
      </w:r>
      <w:r w:rsidRPr="00B97134">
        <w:rPr>
          <w:rFonts w:ascii="Sylfaen" w:hAnsi="Sylfaen"/>
          <w:lang w:val="en-US"/>
        </w:rPr>
        <w:t xml:space="preserve">:  </w:t>
      </w:r>
      <w:r w:rsidRPr="00B97134">
        <w:rPr>
          <w:rFonts w:ascii="Sylfaen" w:hAnsi="Sylfaen"/>
          <w:spacing w:val="26"/>
          <w:lang w:val="en-US"/>
        </w:rPr>
        <w:t xml:space="preserve"> </w:t>
      </w:r>
      <w:r w:rsidRPr="002D4983">
        <w:rPr>
          <w:rFonts w:ascii="Sylfaen" w:hAnsi="Sylfaen"/>
          <w:spacing w:val="-2"/>
        </w:rPr>
        <w:t>Երևանի</w:t>
      </w:r>
      <w:r w:rsidRPr="00B97134">
        <w:rPr>
          <w:rFonts w:ascii="Sylfaen" w:hAnsi="Sylfaen"/>
          <w:b/>
          <w:i/>
          <w:spacing w:val="26"/>
          <w:lang w:val="en-US"/>
        </w:rPr>
        <w:t xml:space="preserve"> </w:t>
      </w:r>
      <w:r w:rsidRPr="002D4983">
        <w:rPr>
          <w:rFonts w:ascii="Sylfaen" w:hAnsi="Sylfaen"/>
          <w:spacing w:val="-2"/>
        </w:rPr>
        <w:t>արդյունաբերության</w:t>
      </w:r>
      <w:r w:rsidRPr="00B97134">
        <w:rPr>
          <w:rFonts w:ascii="Sylfaen" w:hAnsi="Sylfaen"/>
          <w:spacing w:val="28"/>
          <w:lang w:val="en-US"/>
        </w:rPr>
        <w:t xml:space="preserve"> </w:t>
      </w:r>
      <w:r w:rsidRPr="002D4983">
        <w:rPr>
          <w:rFonts w:ascii="Sylfaen" w:hAnsi="Sylfaen"/>
          <w:spacing w:val="-1"/>
        </w:rPr>
        <w:t>հիմնական</w:t>
      </w:r>
      <w:r w:rsidRPr="00B97134">
        <w:rPr>
          <w:rFonts w:ascii="Sylfaen" w:hAnsi="Sylfaen"/>
          <w:spacing w:val="28"/>
          <w:lang w:val="en-US"/>
        </w:rPr>
        <w:t xml:space="preserve"> </w:t>
      </w:r>
      <w:r w:rsidRPr="002D4983">
        <w:rPr>
          <w:rFonts w:ascii="Sylfaen" w:hAnsi="Sylfaen"/>
          <w:spacing w:val="-1"/>
        </w:rPr>
        <w:t>ճյուղերն</w:t>
      </w:r>
      <w:r w:rsidRPr="00B97134">
        <w:rPr>
          <w:rFonts w:ascii="Sylfaen" w:hAnsi="Sylfaen"/>
          <w:spacing w:val="28"/>
          <w:lang w:val="en-US"/>
        </w:rPr>
        <w:t xml:space="preserve"> </w:t>
      </w:r>
      <w:r w:rsidRPr="002D4983">
        <w:rPr>
          <w:rFonts w:ascii="Sylfaen" w:hAnsi="Sylfaen"/>
        </w:rPr>
        <w:t>են</w:t>
      </w:r>
      <w:r w:rsidRPr="00B97134">
        <w:rPr>
          <w:rFonts w:ascii="Sylfaen" w:hAnsi="Sylfaen"/>
          <w:spacing w:val="28"/>
          <w:lang w:val="en-US"/>
        </w:rPr>
        <w:t xml:space="preserve"> </w:t>
      </w:r>
      <w:r w:rsidRPr="002D4983">
        <w:rPr>
          <w:rFonts w:ascii="Sylfaen" w:hAnsi="Sylfaen"/>
          <w:spacing w:val="-1"/>
        </w:rPr>
        <w:t>սննդամթերքի</w:t>
      </w:r>
      <w:r w:rsidRPr="00B97134">
        <w:rPr>
          <w:rFonts w:ascii="Sylfaen" w:hAnsi="Sylfaen"/>
          <w:spacing w:val="-1"/>
          <w:lang w:val="en-US"/>
        </w:rPr>
        <w:t>,</w:t>
      </w:r>
      <w:r w:rsidRPr="00B97134">
        <w:rPr>
          <w:rFonts w:ascii="Sylfaen" w:hAnsi="Sylfaen"/>
          <w:spacing w:val="28"/>
          <w:lang w:val="en-US"/>
        </w:rPr>
        <w:t xml:space="preserve"> </w:t>
      </w:r>
      <w:r w:rsidRPr="002D4983">
        <w:rPr>
          <w:rFonts w:ascii="Sylfaen" w:hAnsi="Sylfaen"/>
          <w:spacing w:val="-1"/>
        </w:rPr>
        <w:t>ներառյալ</w:t>
      </w:r>
      <w:r w:rsidRPr="00B97134">
        <w:rPr>
          <w:rFonts w:ascii="Sylfaen" w:hAnsi="Sylfaen"/>
          <w:spacing w:val="29"/>
          <w:lang w:val="en-US"/>
        </w:rPr>
        <w:t xml:space="preserve"> </w:t>
      </w:r>
      <w:r w:rsidRPr="002D4983">
        <w:rPr>
          <w:rFonts w:ascii="Sylfaen" w:hAnsi="Sylfaen"/>
          <w:spacing w:val="-2"/>
        </w:rPr>
        <w:t>խմիչքների</w:t>
      </w:r>
      <w:r w:rsidRPr="00B97134">
        <w:rPr>
          <w:rFonts w:ascii="Sylfaen" w:hAnsi="Sylfaen"/>
          <w:spacing w:val="-2"/>
          <w:lang w:val="en-US"/>
        </w:rPr>
        <w:t>,</w:t>
      </w:r>
      <w:r w:rsidRPr="00B97134">
        <w:rPr>
          <w:rFonts w:ascii="Sylfaen" w:hAnsi="Sylfaen"/>
          <w:spacing w:val="67"/>
          <w:lang w:val="en-US"/>
        </w:rPr>
        <w:t xml:space="preserve"> </w:t>
      </w:r>
      <w:r w:rsidRPr="002D4983">
        <w:rPr>
          <w:rFonts w:ascii="Sylfaen" w:hAnsi="Sylfaen"/>
          <w:spacing w:val="-1"/>
        </w:rPr>
        <w:t>արտադրությունը</w:t>
      </w:r>
      <w:r w:rsidRPr="00B97134">
        <w:rPr>
          <w:rFonts w:ascii="Sylfaen" w:hAnsi="Sylfaen"/>
          <w:spacing w:val="-1"/>
          <w:lang w:val="en-US"/>
        </w:rPr>
        <w:t>,</w:t>
      </w:r>
      <w:r w:rsidRPr="00B97134">
        <w:rPr>
          <w:rFonts w:ascii="Sylfaen" w:hAnsi="Sylfaen"/>
          <w:lang w:val="en-US"/>
        </w:rPr>
        <w:t xml:space="preserve"> </w:t>
      </w:r>
      <w:r w:rsidRPr="002D4983">
        <w:rPr>
          <w:rFonts w:ascii="Sylfaen" w:hAnsi="Sylfaen"/>
          <w:spacing w:val="-1"/>
        </w:rPr>
        <w:t>քիմիական</w:t>
      </w:r>
      <w:r w:rsidRPr="00B97134">
        <w:rPr>
          <w:rFonts w:ascii="Sylfaen" w:hAnsi="Sylfaen"/>
          <w:spacing w:val="-1"/>
          <w:lang w:val="en-US"/>
        </w:rPr>
        <w:t xml:space="preserve"> </w:t>
      </w:r>
      <w:r w:rsidRPr="002D4983">
        <w:rPr>
          <w:rFonts w:ascii="Sylfaen" w:hAnsi="Sylfaen"/>
        </w:rPr>
        <w:t>և</w:t>
      </w:r>
      <w:r w:rsidRPr="00B97134">
        <w:rPr>
          <w:rFonts w:ascii="Sylfaen" w:hAnsi="Sylfaen"/>
          <w:spacing w:val="-1"/>
          <w:lang w:val="en-US"/>
        </w:rPr>
        <w:t xml:space="preserve"> </w:t>
      </w:r>
      <w:r w:rsidRPr="002D4983">
        <w:rPr>
          <w:rFonts w:ascii="Sylfaen" w:hAnsi="Sylfaen"/>
          <w:spacing w:val="-1"/>
        </w:rPr>
        <w:t>մետաղագործական</w:t>
      </w:r>
      <w:r w:rsidRPr="00B97134">
        <w:rPr>
          <w:rFonts w:ascii="Sylfaen" w:hAnsi="Sylfaen"/>
          <w:spacing w:val="-1"/>
          <w:lang w:val="en-US"/>
        </w:rPr>
        <w:t xml:space="preserve"> </w:t>
      </w:r>
      <w:r w:rsidRPr="002D4983">
        <w:rPr>
          <w:rFonts w:ascii="Sylfaen" w:hAnsi="Sylfaen"/>
          <w:spacing w:val="-1"/>
        </w:rPr>
        <w:t>արդյունաբերությունը</w:t>
      </w:r>
      <w:r w:rsidRPr="00B97134">
        <w:rPr>
          <w:rFonts w:ascii="Sylfaen" w:hAnsi="Sylfaen"/>
          <w:spacing w:val="-1"/>
          <w:lang w:val="en-US"/>
        </w:rPr>
        <w:t>:</w:t>
      </w:r>
    </w:p>
    <w:p w:rsidR="00B97134" w:rsidRPr="002D4983" w:rsidRDefault="00B97134" w:rsidP="00B97134">
      <w:pPr>
        <w:tabs>
          <w:tab w:val="left" w:pos="1651"/>
        </w:tabs>
        <w:ind w:firstLine="540"/>
        <w:jc w:val="both"/>
        <w:rPr>
          <w:rFonts w:ascii="Sylfaen" w:hAnsi="Sylfaen"/>
          <w:sz w:val="24"/>
          <w:szCs w:val="24"/>
          <w:lang w:val="af-ZA"/>
        </w:rPr>
      </w:pPr>
      <w:r w:rsidRPr="002D4983">
        <w:rPr>
          <w:rFonts w:ascii="Sylfaen" w:hAnsi="Sylfaen"/>
          <w:spacing w:val="-2"/>
          <w:sz w:val="24"/>
          <w:szCs w:val="24"/>
        </w:rPr>
        <w:t>Բեռնաուղևորափոխադրումներն</w:t>
      </w:r>
      <w:r w:rsidRPr="002D4983">
        <w:rPr>
          <w:rFonts w:ascii="Sylfaen" w:hAnsi="Sylfaen"/>
          <w:b/>
          <w:i/>
          <w:spacing w:val="23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իրականացվում</w:t>
      </w:r>
      <w:r w:rsidRPr="002D4983">
        <w:rPr>
          <w:rFonts w:ascii="Sylfaen" w:hAnsi="Sylfaen"/>
          <w:spacing w:val="26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z w:val="24"/>
          <w:szCs w:val="24"/>
        </w:rPr>
        <w:t>են</w:t>
      </w:r>
      <w:r w:rsidRPr="002D4983">
        <w:rPr>
          <w:rFonts w:ascii="Sylfaen" w:hAnsi="Sylfaen"/>
          <w:spacing w:val="26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ավտոմոբիլային</w:t>
      </w:r>
      <w:r w:rsidRPr="002D4983">
        <w:rPr>
          <w:rFonts w:ascii="Sylfaen" w:hAnsi="Sylfaen"/>
          <w:spacing w:val="26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2"/>
          <w:sz w:val="24"/>
          <w:szCs w:val="24"/>
        </w:rPr>
        <w:t>տրանսպորտով</w:t>
      </w:r>
      <w:r w:rsidRPr="002D4983">
        <w:rPr>
          <w:rFonts w:ascii="Sylfaen" w:hAnsi="Sylfaen"/>
          <w:spacing w:val="28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z w:val="24"/>
          <w:szCs w:val="24"/>
        </w:rPr>
        <w:t>և</w:t>
      </w:r>
      <w:r w:rsidRPr="002D4983">
        <w:rPr>
          <w:rFonts w:ascii="Sylfaen" w:hAnsi="Sylfaen"/>
          <w:spacing w:val="39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էլեկտրատրանսպորտով</w:t>
      </w:r>
      <w:r w:rsidRPr="002D4983">
        <w:rPr>
          <w:rFonts w:ascii="Sylfaen" w:hAnsi="Sylfaen"/>
          <w:spacing w:val="3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  <w:lang w:val="af-ZA"/>
        </w:rPr>
        <w:t>(</w:t>
      </w:r>
      <w:r w:rsidRPr="002D4983">
        <w:rPr>
          <w:rFonts w:ascii="Sylfaen" w:hAnsi="Sylfaen"/>
          <w:spacing w:val="-1"/>
          <w:sz w:val="24"/>
          <w:szCs w:val="24"/>
        </w:rPr>
        <w:t>քաղաքում</w:t>
      </w:r>
      <w:r w:rsidRPr="002D4983">
        <w:rPr>
          <w:rFonts w:ascii="Sylfaen" w:hAnsi="Sylfaen"/>
          <w:spacing w:val="3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գործում</w:t>
      </w:r>
      <w:r w:rsidRPr="002D4983">
        <w:rPr>
          <w:rFonts w:ascii="Sylfaen" w:hAnsi="Sylfaen"/>
          <w:spacing w:val="1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z w:val="24"/>
          <w:szCs w:val="24"/>
        </w:rPr>
        <w:t>է</w:t>
      </w:r>
      <w:r w:rsidRPr="002D4983">
        <w:rPr>
          <w:rFonts w:ascii="Sylfaen" w:hAnsi="Sylfaen"/>
          <w:spacing w:val="3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երկաթուղային</w:t>
      </w:r>
      <w:r w:rsidRPr="002D4983">
        <w:rPr>
          <w:rFonts w:ascii="Sylfaen" w:hAnsi="Sylfaen"/>
          <w:spacing w:val="2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կայարան</w:t>
      </w:r>
      <w:r w:rsidRPr="002D4983">
        <w:rPr>
          <w:rFonts w:ascii="Sylfaen" w:hAnsi="Sylfaen"/>
          <w:spacing w:val="1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z w:val="24"/>
          <w:szCs w:val="24"/>
        </w:rPr>
        <w:t>և</w:t>
      </w:r>
      <w:r w:rsidRPr="002D4983">
        <w:rPr>
          <w:rFonts w:ascii="Sylfaen" w:hAnsi="Sylfaen"/>
          <w:spacing w:val="2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օդանավակայան</w:t>
      </w:r>
      <w:r w:rsidRPr="002D4983">
        <w:rPr>
          <w:rFonts w:ascii="Sylfaen" w:hAnsi="Sylfaen"/>
          <w:spacing w:val="-1"/>
          <w:sz w:val="24"/>
          <w:szCs w:val="24"/>
          <w:lang w:val="af-ZA"/>
        </w:rPr>
        <w:t>,</w:t>
      </w:r>
      <w:r w:rsidRPr="002D4983">
        <w:rPr>
          <w:rFonts w:ascii="Sylfaen" w:hAnsi="Sylfaen"/>
          <w:spacing w:val="29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որոնք</w:t>
      </w:r>
      <w:r w:rsidRPr="002D4983">
        <w:rPr>
          <w:rFonts w:ascii="Sylfaen" w:hAnsi="Sylfaen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2"/>
          <w:sz w:val="24"/>
          <w:szCs w:val="24"/>
        </w:rPr>
        <w:t>ապահովում</w:t>
      </w:r>
      <w:r w:rsidRPr="002D4983">
        <w:rPr>
          <w:rFonts w:ascii="Sylfaen" w:hAnsi="Sylfaen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z w:val="24"/>
          <w:szCs w:val="24"/>
        </w:rPr>
        <w:t>են</w:t>
      </w:r>
      <w:r w:rsidRPr="002D4983">
        <w:rPr>
          <w:rFonts w:ascii="Sylfaen" w:hAnsi="Sylfaen"/>
          <w:spacing w:val="-1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կապն</w:t>
      </w:r>
      <w:r w:rsidRPr="002D4983">
        <w:rPr>
          <w:rFonts w:ascii="Sylfaen" w:hAnsi="Sylfaen"/>
          <w:spacing w:val="-1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արտաքին</w:t>
      </w:r>
      <w:r w:rsidRPr="002D4983">
        <w:rPr>
          <w:rFonts w:ascii="Sylfaen" w:hAnsi="Sylfaen"/>
          <w:spacing w:val="-1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աշխարհի</w:t>
      </w:r>
      <w:r w:rsidRPr="002D4983">
        <w:rPr>
          <w:rFonts w:ascii="Sylfaen" w:hAnsi="Sylfaen"/>
          <w:spacing w:val="-2"/>
          <w:sz w:val="24"/>
          <w:szCs w:val="24"/>
          <w:lang w:val="af-ZA"/>
        </w:rPr>
        <w:t xml:space="preserve"> </w:t>
      </w:r>
      <w:r w:rsidRPr="002D4983">
        <w:rPr>
          <w:rFonts w:ascii="Sylfaen" w:hAnsi="Sylfaen"/>
          <w:spacing w:val="-1"/>
          <w:sz w:val="24"/>
          <w:szCs w:val="24"/>
        </w:rPr>
        <w:t>հետ</w:t>
      </w:r>
      <w:r w:rsidRPr="002D4983">
        <w:rPr>
          <w:rFonts w:ascii="Sylfaen" w:hAnsi="Sylfaen"/>
          <w:spacing w:val="-1"/>
          <w:sz w:val="24"/>
          <w:szCs w:val="24"/>
          <w:lang w:val="af-ZA"/>
        </w:rPr>
        <w:t>):</w:t>
      </w:r>
      <w:r w:rsidRPr="002D4983">
        <w:rPr>
          <w:rFonts w:ascii="Sylfaen" w:hAnsi="Sylfaen"/>
          <w:spacing w:val="-2"/>
          <w:sz w:val="24"/>
          <w:szCs w:val="24"/>
          <w:lang w:val="af-ZA"/>
        </w:rPr>
        <w:t xml:space="preserve"> </w:t>
      </w:r>
    </w:p>
    <w:p w:rsidR="00B97134" w:rsidRPr="00B97134" w:rsidRDefault="00B97134" w:rsidP="00B97134">
      <w:pPr>
        <w:pStyle w:val="ab"/>
        <w:spacing w:line="276" w:lineRule="auto"/>
        <w:ind w:firstLine="720"/>
        <w:rPr>
          <w:rFonts w:ascii="Sylfaen" w:hAnsi="Sylfaen"/>
          <w:lang w:val="af-ZA"/>
        </w:rPr>
      </w:pPr>
      <w:r w:rsidRPr="002D4983">
        <w:rPr>
          <w:rFonts w:ascii="Sylfaen" w:hAnsi="Sylfaen"/>
          <w:spacing w:val="-2"/>
        </w:rPr>
        <w:t>Երևանը</w:t>
      </w:r>
      <w:r w:rsidRPr="00B97134">
        <w:rPr>
          <w:rFonts w:ascii="Sylfaen" w:hAnsi="Sylfaen"/>
          <w:b/>
          <w:i/>
          <w:spacing w:val="16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Հայաստանի</w:t>
      </w:r>
      <w:r w:rsidRPr="00B97134">
        <w:rPr>
          <w:rFonts w:ascii="Sylfaen" w:hAnsi="Sylfaen"/>
          <w:spacing w:val="16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Հանրապետության</w:t>
      </w:r>
      <w:r w:rsidRPr="00B97134">
        <w:rPr>
          <w:rFonts w:ascii="Sylfaen" w:hAnsi="Sylfaen"/>
          <w:spacing w:val="16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մայրաքաղաքն</w:t>
      </w:r>
      <w:r w:rsidRPr="00B97134">
        <w:rPr>
          <w:rFonts w:ascii="Sylfaen" w:hAnsi="Sylfaen"/>
          <w:spacing w:val="17"/>
          <w:lang w:val="af-ZA"/>
        </w:rPr>
        <w:t xml:space="preserve"> </w:t>
      </w:r>
      <w:r w:rsidRPr="002D4983">
        <w:rPr>
          <w:rFonts w:ascii="Sylfaen" w:hAnsi="Sylfaen"/>
        </w:rPr>
        <w:t>է</w:t>
      </w:r>
      <w:r w:rsidRPr="00B97134">
        <w:rPr>
          <w:rFonts w:ascii="Sylfaen" w:hAnsi="Sylfaen"/>
          <w:lang w:val="af-ZA"/>
        </w:rPr>
        <w:t>:</w:t>
      </w:r>
      <w:r w:rsidRPr="00B97134">
        <w:rPr>
          <w:rFonts w:ascii="Sylfaen" w:hAnsi="Sylfaen"/>
          <w:spacing w:val="15"/>
          <w:lang w:val="af-ZA"/>
        </w:rPr>
        <w:t xml:space="preserve"> </w:t>
      </w:r>
      <w:r w:rsidRPr="002D4983">
        <w:rPr>
          <w:rFonts w:ascii="Sylfaen" w:hAnsi="Sylfaen"/>
        </w:rPr>
        <w:t>Այն</w:t>
      </w:r>
      <w:r w:rsidRPr="00B97134">
        <w:rPr>
          <w:rFonts w:ascii="Sylfaen" w:hAnsi="Sylfaen"/>
          <w:spacing w:val="17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խոշորագույնն</w:t>
      </w:r>
      <w:r w:rsidRPr="00B97134">
        <w:rPr>
          <w:rFonts w:ascii="Sylfaen" w:hAnsi="Sylfaen"/>
          <w:spacing w:val="17"/>
          <w:lang w:val="af-ZA"/>
        </w:rPr>
        <w:t xml:space="preserve"> </w:t>
      </w:r>
      <w:r w:rsidRPr="002D4983">
        <w:rPr>
          <w:rFonts w:ascii="Sylfaen" w:hAnsi="Sylfaen"/>
        </w:rPr>
        <w:t>է</w:t>
      </w:r>
      <w:r w:rsidRPr="00B97134">
        <w:rPr>
          <w:rFonts w:ascii="Sylfaen" w:hAnsi="Sylfaen"/>
          <w:spacing w:val="18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ոչ</w:t>
      </w:r>
      <w:r w:rsidRPr="00B97134">
        <w:rPr>
          <w:rFonts w:ascii="Sylfaen" w:hAnsi="Sylfaen"/>
          <w:spacing w:val="19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միայն</w:t>
      </w:r>
      <w:r w:rsidRPr="00B97134">
        <w:rPr>
          <w:rFonts w:ascii="Sylfaen" w:hAnsi="Sylfaen"/>
          <w:spacing w:val="31"/>
          <w:lang w:val="af-ZA"/>
        </w:rPr>
        <w:t xml:space="preserve"> </w:t>
      </w:r>
      <w:r w:rsidRPr="002D4983">
        <w:rPr>
          <w:rFonts w:ascii="Sylfaen" w:hAnsi="Sylfaen"/>
        </w:rPr>
        <w:t>ՀՀ</w:t>
      </w:r>
      <w:r w:rsidRPr="00B97134">
        <w:rPr>
          <w:rFonts w:ascii="Sylfaen" w:hAnsi="Sylfaen"/>
          <w:spacing w:val="1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ներկա</w:t>
      </w:r>
      <w:r w:rsidRPr="00B97134">
        <w:rPr>
          <w:rFonts w:ascii="Sylfaen" w:hAnsi="Sylfaen"/>
          <w:spacing w:val="-2"/>
          <w:lang w:val="af-ZA"/>
        </w:rPr>
        <w:t xml:space="preserve"> </w:t>
      </w:r>
      <w:r w:rsidRPr="00B97134">
        <w:rPr>
          <w:rFonts w:ascii="Sylfaen" w:hAnsi="Sylfaen"/>
          <w:lang w:val="af-ZA"/>
        </w:rPr>
        <w:t xml:space="preserve">49 </w:t>
      </w:r>
      <w:r w:rsidRPr="002D4983">
        <w:rPr>
          <w:rFonts w:ascii="Sylfaen" w:hAnsi="Sylfaen"/>
          <w:spacing w:val="-1"/>
        </w:rPr>
        <w:t>քաղաքների</w:t>
      </w:r>
      <w:r w:rsidRPr="00B97134">
        <w:rPr>
          <w:rFonts w:ascii="Sylfaen" w:hAnsi="Sylfaen"/>
          <w:spacing w:val="-1"/>
          <w:lang w:val="af-ZA"/>
        </w:rPr>
        <w:t>,</w:t>
      </w:r>
      <w:r w:rsidRPr="00B97134">
        <w:rPr>
          <w:rFonts w:ascii="Sylfaen" w:hAnsi="Sylfaen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այլև</w:t>
      </w:r>
      <w:r w:rsidRPr="00B97134">
        <w:rPr>
          <w:rFonts w:ascii="Sylfaen" w:hAnsi="Sylfaen"/>
          <w:spacing w:val="-3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պատմական</w:t>
      </w:r>
      <w:r w:rsidRPr="00B97134">
        <w:rPr>
          <w:rFonts w:ascii="Sylfaen" w:hAnsi="Sylfaen"/>
          <w:spacing w:val="-4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Հայաստանի</w:t>
      </w:r>
      <w:r w:rsidRPr="00B97134">
        <w:rPr>
          <w:rFonts w:ascii="Sylfaen" w:hAnsi="Sylfaen"/>
          <w:spacing w:val="-2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մայրաքաղաքների</w:t>
      </w:r>
      <w:r w:rsidRPr="00B97134">
        <w:rPr>
          <w:rFonts w:ascii="Sylfaen" w:hAnsi="Sylfaen"/>
          <w:spacing w:val="-2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շարքում</w:t>
      </w:r>
      <w:r w:rsidRPr="00B97134">
        <w:rPr>
          <w:rFonts w:ascii="Sylfaen" w:hAnsi="Sylfaen"/>
          <w:spacing w:val="-1"/>
          <w:lang w:val="af-ZA"/>
        </w:rPr>
        <w:t>:</w:t>
      </w:r>
    </w:p>
    <w:p w:rsidR="00B97134" w:rsidRPr="00B97134" w:rsidRDefault="00B97134" w:rsidP="00B97134">
      <w:pPr>
        <w:pStyle w:val="ab"/>
        <w:spacing w:line="276" w:lineRule="auto"/>
        <w:ind w:right="110" w:firstLine="720"/>
        <w:rPr>
          <w:rFonts w:ascii="Sylfaen" w:hAnsi="Sylfaen"/>
          <w:lang w:val="af-ZA"/>
        </w:rPr>
      </w:pPr>
      <w:r w:rsidRPr="002D4983">
        <w:rPr>
          <w:rFonts w:ascii="Sylfaen" w:hAnsi="Sylfaen"/>
          <w:spacing w:val="-1"/>
        </w:rPr>
        <w:t>Մայրաքաղաքում</w:t>
      </w:r>
      <w:r w:rsidRPr="00B97134">
        <w:rPr>
          <w:rFonts w:ascii="Sylfaen" w:hAnsi="Sylfaen"/>
          <w:spacing w:val="33"/>
          <w:lang w:val="af-ZA"/>
        </w:rPr>
        <w:t xml:space="preserve"> </w:t>
      </w:r>
      <w:r w:rsidRPr="002D4983">
        <w:rPr>
          <w:rFonts w:ascii="Sylfaen" w:hAnsi="Sylfaen"/>
        </w:rPr>
        <w:t>են</w:t>
      </w:r>
      <w:r w:rsidRPr="00B97134">
        <w:rPr>
          <w:rFonts w:ascii="Sylfaen" w:hAnsi="Sylfaen"/>
          <w:spacing w:val="35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գտնվում</w:t>
      </w:r>
      <w:r w:rsidRPr="00B97134">
        <w:rPr>
          <w:rFonts w:ascii="Sylfaen" w:hAnsi="Sylfaen"/>
          <w:spacing w:val="36"/>
          <w:lang w:val="af-ZA"/>
        </w:rPr>
        <w:t xml:space="preserve"> </w:t>
      </w:r>
      <w:r w:rsidRPr="002D4983">
        <w:rPr>
          <w:rFonts w:ascii="Sylfaen" w:hAnsi="Sylfaen"/>
        </w:rPr>
        <w:t>ՀՀ</w:t>
      </w:r>
      <w:r w:rsidRPr="00B97134">
        <w:rPr>
          <w:rFonts w:ascii="Sylfaen" w:hAnsi="Sylfaen"/>
          <w:spacing w:val="34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Ազգային</w:t>
      </w:r>
      <w:r w:rsidRPr="00B97134">
        <w:rPr>
          <w:rFonts w:ascii="Sylfaen" w:hAnsi="Sylfaen"/>
          <w:spacing w:val="34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ժողովն</w:t>
      </w:r>
      <w:r w:rsidRPr="00B97134">
        <w:rPr>
          <w:rFonts w:ascii="Sylfaen" w:hAnsi="Sylfaen"/>
          <w:spacing w:val="32"/>
          <w:lang w:val="af-ZA"/>
        </w:rPr>
        <w:t xml:space="preserve"> </w:t>
      </w:r>
      <w:r w:rsidRPr="002D4983">
        <w:rPr>
          <w:rFonts w:ascii="Sylfaen" w:hAnsi="Sylfaen"/>
          <w:spacing w:val="-2"/>
        </w:rPr>
        <w:t>ու</w:t>
      </w:r>
      <w:r w:rsidRPr="00B97134">
        <w:rPr>
          <w:rFonts w:ascii="Sylfaen" w:hAnsi="Sylfaen"/>
          <w:spacing w:val="29"/>
          <w:lang w:val="af-ZA"/>
        </w:rPr>
        <w:t xml:space="preserve"> </w:t>
      </w:r>
      <w:r w:rsidRPr="002D4983">
        <w:rPr>
          <w:rFonts w:ascii="Sylfaen" w:hAnsi="Sylfaen"/>
        </w:rPr>
        <w:t>ՀՀ</w:t>
      </w:r>
      <w:r w:rsidRPr="00B97134">
        <w:rPr>
          <w:rFonts w:ascii="Sylfaen" w:hAnsi="Sylfaen"/>
          <w:spacing w:val="1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կառավարությունը</w:t>
      </w:r>
      <w:r w:rsidRPr="00B97134">
        <w:rPr>
          <w:rFonts w:ascii="Sylfaen" w:hAnsi="Sylfaen"/>
          <w:spacing w:val="-1"/>
          <w:lang w:val="af-ZA"/>
        </w:rPr>
        <w:t>,</w:t>
      </w:r>
      <w:r w:rsidRPr="00B97134">
        <w:rPr>
          <w:rFonts w:ascii="Sylfaen" w:hAnsi="Sylfaen"/>
          <w:spacing w:val="52"/>
          <w:lang w:val="af-ZA"/>
        </w:rPr>
        <w:t xml:space="preserve"> </w:t>
      </w:r>
      <w:r w:rsidRPr="002D4983">
        <w:rPr>
          <w:rFonts w:ascii="Sylfaen" w:hAnsi="Sylfaen"/>
        </w:rPr>
        <w:t>ՀՀ</w:t>
      </w:r>
      <w:r w:rsidRPr="00B97134">
        <w:rPr>
          <w:rFonts w:ascii="Sylfaen" w:hAnsi="Sylfaen"/>
          <w:spacing w:val="1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բոլոր</w:t>
      </w:r>
      <w:r w:rsidRPr="00B97134">
        <w:rPr>
          <w:rFonts w:ascii="Sylfaen" w:hAnsi="Sylfaen"/>
          <w:spacing w:val="53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նախարարություններն</w:t>
      </w:r>
      <w:r w:rsidRPr="00B97134">
        <w:rPr>
          <w:rFonts w:ascii="Sylfaen" w:hAnsi="Sylfaen"/>
          <w:spacing w:val="51"/>
          <w:lang w:val="af-ZA"/>
        </w:rPr>
        <w:t xml:space="preserve"> </w:t>
      </w:r>
      <w:r w:rsidRPr="002D4983">
        <w:rPr>
          <w:rFonts w:ascii="Sylfaen" w:hAnsi="Sylfaen"/>
        </w:rPr>
        <w:t>ու</w:t>
      </w:r>
      <w:r w:rsidRPr="00B97134">
        <w:rPr>
          <w:rFonts w:ascii="Sylfaen" w:hAnsi="Sylfaen"/>
          <w:spacing w:val="54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հիմնական</w:t>
      </w:r>
      <w:r w:rsidRPr="00B97134">
        <w:rPr>
          <w:rFonts w:ascii="Sylfaen" w:hAnsi="Sylfaen"/>
          <w:spacing w:val="52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գերատեսչությունները</w:t>
      </w:r>
      <w:r w:rsidRPr="00B97134">
        <w:rPr>
          <w:rFonts w:ascii="Sylfaen" w:hAnsi="Sylfaen"/>
          <w:spacing w:val="-1"/>
          <w:lang w:val="af-ZA"/>
        </w:rPr>
        <w:t>,</w:t>
      </w:r>
      <w:r w:rsidRPr="00B97134">
        <w:rPr>
          <w:rFonts w:ascii="Sylfaen" w:hAnsi="Sylfaen"/>
          <w:spacing w:val="35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հասարակական</w:t>
      </w:r>
      <w:r w:rsidRPr="00B97134">
        <w:rPr>
          <w:rFonts w:ascii="Sylfaen" w:hAnsi="Sylfaen"/>
          <w:spacing w:val="38"/>
          <w:lang w:val="af-ZA"/>
        </w:rPr>
        <w:t xml:space="preserve"> </w:t>
      </w:r>
      <w:r w:rsidRPr="002D4983">
        <w:rPr>
          <w:rFonts w:ascii="Sylfaen" w:hAnsi="Sylfaen"/>
        </w:rPr>
        <w:t>և</w:t>
      </w:r>
      <w:r w:rsidRPr="00B97134">
        <w:rPr>
          <w:rFonts w:ascii="Sylfaen" w:hAnsi="Sylfaen"/>
          <w:spacing w:val="38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այլ</w:t>
      </w:r>
      <w:r w:rsidRPr="00B97134">
        <w:rPr>
          <w:rFonts w:ascii="Sylfaen" w:hAnsi="Sylfaen"/>
          <w:spacing w:val="37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կազմակերպությունների</w:t>
      </w:r>
      <w:r w:rsidRPr="00B97134">
        <w:rPr>
          <w:rFonts w:ascii="Sylfaen" w:hAnsi="Sylfaen"/>
          <w:spacing w:val="-1"/>
          <w:lang w:val="af-ZA"/>
        </w:rPr>
        <w:t>,</w:t>
      </w:r>
      <w:r w:rsidRPr="00B97134">
        <w:rPr>
          <w:rFonts w:ascii="Sylfaen" w:hAnsi="Sylfaen"/>
          <w:spacing w:val="36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տարբեր</w:t>
      </w:r>
      <w:r w:rsidRPr="00B97134">
        <w:rPr>
          <w:rFonts w:ascii="Sylfaen" w:hAnsi="Sylfaen"/>
          <w:spacing w:val="39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միությունների</w:t>
      </w:r>
      <w:r w:rsidRPr="00B97134">
        <w:rPr>
          <w:rFonts w:ascii="Sylfaen" w:hAnsi="Sylfaen"/>
          <w:spacing w:val="-1"/>
          <w:lang w:val="af-ZA"/>
        </w:rPr>
        <w:t>,</w:t>
      </w:r>
      <w:r w:rsidRPr="00B97134">
        <w:rPr>
          <w:rFonts w:ascii="Sylfaen" w:hAnsi="Sylfaen"/>
          <w:spacing w:val="36"/>
          <w:lang w:val="af-ZA"/>
        </w:rPr>
        <w:t xml:space="preserve"> </w:t>
      </w:r>
      <w:r w:rsidRPr="002D4983">
        <w:rPr>
          <w:rFonts w:ascii="Sylfaen" w:hAnsi="Sylfaen"/>
          <w:spacing w:val="-1"/>
        </w:rPr>
        <w:t>հիմնադրամների</w:t>
      </w:r>
      <w:r w:rsidRPr="00B97134">
        <w:rPr>
          <w:rFonts w:ascii="Sylfaen" w:hAnsi="Sylfaen"/>
          <w:spacing w:val="-1"/>
          <w:lang w:val="af-ZA"/>
        </w:rPr>
        <w:t>,</w:t>
      </w:r>
      <w:r w:rsidRPr="00B97134">
        <w:rPr>
          <w:rFonts w:ascii="Sylfaen" w:hAnsi="Sylfaen"/>
          <w:spacing w:val="33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հանձնաժողովների</w:t>
      </w:r>
      <w:r w:rsidRPr="00B97134">
        <w:rPr>
          <w:rFonts w:ascii="Sylfaen" w:hAnsi="Sylfaen"/>
          <w:spacing w:val="-1"/>
          <w:lang w:val="af-ZA"/>
        </w:rPr>
        <w:t>,</w:t>
      </w:r>
      <w:r w:rsidRPr="00B97134">
        <w:rPr>
          <w:rFonts w:ascii="Sylfaen" w:hAnsi="Sylfaen"/>
          <w:spacing w:val="46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դատաիրավական</w:t>
      </w:r>
      <w:r w:rsidRPr="00B97134">
        <w:rPr>
          <w:rFonts w:ascii="Sylfaen" w:hAnsi="Sylfaen"/>
          <w:spacing w:val="47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մարմինների</w:t>
      </w:r>
      <w:r w:rsidRPr="00B97134">
        <w:rPr>
          <w:rFonts w:ascii="Sylfaen" w:hAnsi="Sylfaen"/>
          <w:spacing w:val="-1"/>
          <w:lang w:val="af-ZA"/>
        </w:rPr>
        <w:t>,</w:t>
      </w:r>
      <w:r w:rsidRPr="00B97134">
        <w:rPr>
          <w:rFonts w:ascii="Sylfaen" w:hAnsi="Sylfaen"/>
          <w:spacing w:val="46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դրամատների</w:t>
      </w:r>
      <w:r w:rsidRPr="00B97134">
        <w:rPr>
          <w:rFonts w:ascii="Sylfaen" w:hAnsi="Sylfaen"/>
          <w:spacing w:val="47"/>
          <w:lang w:val="af-ZA"/>
        </w:rPr>
        <w:t xml:space="preserve"> </w:t>
      </w:r>
      <w:r w:rsidRPr="00F70B15">
        <w:rPr>
          <w:rFonts w:ascii="Sylfaen" w:hAnsi="Sylfaen"/>
        </w:rPr>
        <w:t>ու</w:t>
      </w:r>
      <w:r w:rsidRPr="00B97134">
        <w:rPr>
          <w:rFonts w:ascii="Sylfaen" w:hAnsi="Sylfaen"/>
          <w:spacing w:val="47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սակարանների</w:t>
      </w:r>
      <w:r w:rsidRPr="00B97134">
        <w:rPr>
          <w:rFonts w:ascii="Sylfaen" w:hAnsi="Sylfaen"/>
          <w:spacing w:val="23"/>
          <w:lang w:val="af-ZA"/>
        </w:rPr>
        <w:t xml:space="preserve"> </w:t>
      </w:r>
      <w:r w:rsidRPr="00B97134">
        <w:rPr>
          <w:rFonts w:ascii="Sylfaen" w:hAnsi="Sylfaen"/>
          <w:spacing w:val="-1"/>
          <w:lang w:val="af-ZA"/>
        </w:rPr>
        <w:t>(</w:t>
      </w:r>
      <w:r w:rsidRPr="00F70B15">
        <w:rPr>
          <w:rFonts w:ascii="Sylfaen" w:hAnsi="Sylfaen"/>
          <w:spacing w:val="-1"/>
        </w:rPr>
        <w:t>բորսաների</w:t>
      </w:r>
      <w:r w:rsidRPr="00B97134">
        <w:rPr>
          <w:rFonts w:ascii="Sylfaen" w:hAnsi="Sylfaen"/>
          <w:spacing w:val="-1"/>
          <w:lang w:val="af-ZA"/>
        </w:rPr>
        <w:t>)</w:t>
      </w:r>
      <w:r w:rsidRPr="00B97134">
        <w:rPr>
          <w:rFonts w:ascii="Sylfaen" w:hAnsi="Sylfaen"/>
          <w:spacing w:val="-3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ճնշող</w:t>
      </w:r>
      <w:r w:rsidRPr="00B97134">
        <w:rPr>
          <w:rFonts w:ascii="Sylfaen" w:hAnsi="Sylfaen"/>
          <w:spacing w:val="-2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մեծամասնությունը</w:t>
      </w:r>
      <w:r w:rsidRPr="00B97134">
        <w:rPr>
          <w:rFonts w:ascii="Sylfaen" w:hAnsi="Sylfaen"/>
          <w:spacing w:val="-1"/>
          <w:lang w:val="af-ZA"/>
        </w:rPr>
        <w:t>,</w:t>
      </w:r>
      <w:r w:rsidRPr="00B97134">
        <w:rPr>
          <w:rFonts w:ascii="Sylfaen" w:hAnsi="Sylfaen"/>
          <w:spacing w:val="-3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զանգվածային</w:t>
      </w:r>
      <w:r w:rsidRPr="00B97134">
        <w:rPr>
          <w:rFonts w:ascii="Sylfaen" w:hAnsi="Sylfaen"/>
          <w:spacing w:val="-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լրատվամիջոցների</w:t>
      </w:r>
      <w:r w:rsidRPr="00B97134">
        <w:rPr>
          <w:rFonts w:ascii="Sylfaen" w:hAnsi="Sylfaen"/>
          <w:spacing w:val="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մեծ</w:t>
      </w:r>
      <w:r w:rsidRPr="00B97134">
        <w:rPr>
          <w:rFonts w:ascii="Sylfaen" w:hAnsi="Sylfaen"/>
          <w:spacing w:val="-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մասը</w:t>
      </w:r>
      <w:r w:rsidRPr="00B97134">
        <w:rPr>
          <w:rFonts w:ascii="Sylfaen" w:hAnsi="Sylfaen"/>
          <w:spacing w:val="-1"/>
          <w:lang w:val="af-ZA"/>
        </w:rPr>
        <w:t>:</w:t>
      </w:r>
    </w:p>
    <w:p w:rsidR="00B97134" w:rsidRPr="00B97134" w:rsidRDefault="00B97134" w:rsidP="00B97134">
      <w:pPr>
        <w:pStyle w:val="ab"/>
        <w:spacing w:line="276" w:lineRule="auto"/>
        <w:ind w:firstLine="720"/>
        <w:rPr>
          <w:rFonts w:ascii="Sylfaen" w:hAnsi="Sylfaen"/>
          <w:lang w:val="af-ZA"/>
        </w:rPr>
      </w:pPr>
      <w:r w:rsidRPr="00F70B15">
        <w:rPr>
          <w:rFonts w:ascii="Sylfaen" w:hAnsi="Sylfaen"/>
          <w:spacing w:val="-2"/>
        </w:rPr>
        <w:t>Մայրաքաղաքում</w:t>
      </w:r>
      <w:r w:rsidRPr="00B97134">
        <w:rPr>
          <w:rFonts w:ascii="Sylfaen" w:hAnsi="Sylfaen"/>
          <w:spacing w:val="14"/>
          <w:lang w:val="af-ZA"/>
        </w:rPr>
        <w:t xml:space="preserve"> </w:t>
      </w:r>
      <w:r w:rsidRPr="00F70B15">
        <w:rPr>
          <w:rFonts w:ascii="Sylfaen" w:hAnsi="Sylfaen"/>
        </w:rPr>
        <w:t>են</w:t>
      </w:r>
      <w:r w:rsidRPr="00B97134">
        <w:rPr>
          <w:rFonts w:ascii="Sylfaen" w:hAnsi="Sylfaen"/>
          <w:b/>
          <w:i/>
          <w:spacing w:val="15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գործում</w:t>
      </w:r>
      <w:r w:rsidRPr="00B97134">
        <w:rPr>
          <w:rFonts w:ascii="Sylfaen" w:hAnsi="Sylfaen"/>
          <w:spacing w:val="16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ՀՀ</w:t>
      </w:r>
      <w:r w:rsidRPr="00B97134">
        <w:rPr>
          <w:rFonts w:ascii="Sylfaen" w:hAnsi="Sylfaen"/>
          <w:spacing w:val="-1"/>
          <w:lang w:val="af-ZA"/>
        </w:rPr>
        <w:t>-</w:t>
      </w:r>
      <w:r w:rsidRPr="00F70B15">
        <w:rPr>
          <w:rFonts w:ascii="Sylfaen" w:hAnsi="Sylfaen"/>
          <w:spacing w:val="-1"/>
        </w:rPr>
        <w:t>ում</w:t>
      </w:r>
      <w:r w:rsidRPr="00B97134">
        <w:rPr>
          <w:rFonts w:ascii="Sylfaen" w:hAnsi="Sylfaen"/>
          <w:spacing w:val="16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միջազգային</w:t>
      </w:r>
      <w:r w:rsidRPr="00B97134">
        <w:rPr>
          <w:rFonts w:ascii="Sylfaen" w:hAnsi="Sylfaen"/>
          <w:spacing w:val="17"/>
          <w:lang w:val="af-ZA"/>
        </w:rPr>
        <w:t xml:space="preserve"> </w:t>
      </w:r>
      <w:r w:rsidRPr="00B97134">
        <w:rPr>
          <w:rFonts w:ascii="Sylfaen" w:hAnsi="Sylfaen"/>
          <w:spacing w:val="-1"/>
          <w:lang w:val="af-ZA"/>
        </w:rPr>
        <w:t>(</w:t>
      </w:r>
      <w:r w:rsidRPr="00F70B15">
        <w:rPr>
          <w:rFonts w:ascii="Sylfaen" w:hAnsi="Sylfaen"/>
          <w:spacing w:val="-1"/>
        </w:rPr>
        <w:t>միջկառավարական</w:t>
      </w:r>
      <w:r w:rsidRPr="00B97134">
        <w:rPr>
          <w:rFonts w:ascii="Sylfaen" w:hAnsi="Sylfaen"/>
          <w:spacing w:val="-1"/>
          <w:lang w:val="af-ZA"/>
        </w:rPr>
        <w:t>,</w:t>
      </w:r>
      <w:r w:rsidRPr="00B97134">
        <w:rPr>
          <w:rFonts w:ascii="Sylfaen" w:hAnsi="Sylfaen"/>
          <w:spacing w:val="16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միջպետական</w:t>
      </w:r>
      <w:r w:rsidRPr="00B97134">
        <w:rPr>
          <w:rFonts w:ascii="Sylfaen" w:hAnsi="Sylfaen"/>
          <w:spacing w:val="-1"/>
          <w:lang w:val="af-ZA"/>
        </w:rPr>
        <w:t>)</w:t>
      </w:r>
      <w:r w:rsidRPr="00B97134">
        <w:rPr>
          <w:rFonts w:ascii="Sylfaen" w:hAnsi="Sylfaen"/>
          <w:spacing w:val="15"/>
          <w:lang w:val="af-ZA"/>
        </w:rPr>
        <w:t xml:space="preserve"> </w:t>
      </w:r>
      <w:r w:rsidRPr="00F70B15">
        <w:rPr>
          <w:rFonts w:ascii="Sylfaen" w:hAnsi="Sylfaen"/>
        </w:rPr>
        <w:t>և</w:t>
      </w:r>
      <w:r w:rsidRPr="00B97134">
        <w:rPr>
          <w:rFonts w:ascii="Sylfaen" w:hAnsi="Sylfaen"/>
          <w:spacing w:val="25"/>
          <w:lang w:val="af-ZA"/>
        </w:rPr>
        <w:t xml:space="preserve"> </w:t>
      </w:r>
      <w:r w:rsidRPr="00F70B15">
        <w:rPr>
          <w:rFonts w:ascii="Sylfaen" w:hAnsi="Sylfaen"/>
        </w:rPr>
        <w:t>այլ</w:t>
      </w:r>
      <w:r w:rsidRPr="00B97134">
        <w:rPr>
          <w:rFonts w:ascii="Sylfaen" w:hAnsi="Sylfaen"/>
          <w:spacing w:val="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կազմակերպությունների</w:t>
      </w:r>
      <w:r w:rsidRPr="00B97134">
        <w:rPr>
          <w:rFonts w:ascii="Sylfaen" w:hAnsi="Sylfaen"/>
          <w:spacing w:val="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ներկայացուցչությունների</w:t>
      </w:r>
      <w:r w:rsidRPr="00B97134">
        <w:rPr>
          <w:rFonts w:ascii="Sylfaen" w:hAnsi="Sylfaen"/>
          <w:spacing w:val="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գրասենյակները</w:t>
      </w:r>
      <w:r w:rsidRPr="00B97134">
        <w:rPr>
          <w:rFonts w:ascii="Sylfaen" w:hAnsi="Sylfaen"/>
          <w:spacing w:val="-1"/>
          <w:lang w:val="af-ZA"/>
        </w:rPr>
        <w:t>:</w:t>
      </w:r>
    </w:p>
    <w:p w:rsidR="00B97134" w:rsidRPr="00B97134" w:rsidRDefault="00B97134" w:rsidP="00B97134">
      <w:pPr>
        <w:pStyle w:val="ab"/>
        <w:spacing w:line="276" w:lineRule="auto"/>
        <w:ind w:firstLine="720"/>
        <w:rPr>
          <w:rFonts w:ascii="Sylfaen" w:hAnsi="Sylfaen"/>
          <w:lang w:val="af-ZA"/>
        </w:rPr>
      </w:pPr>
      <w:r w:rsidRPr="00F70B15">
        <w:rPr>
          <w:rFonts w:ascii="Sylfaen" w:hAnsi="Sylfaen"/>
          <w:spacing w:val="-2"/>
        </w:rPr>
        <w:t>Երևանը</w:t>
      </w:r>
      <w:r w:rsidRPr="00B97134">
        <w:rPr>
          <w:rFonts w:ascii="Sylfaen" w:hAnsi="Sylfaen"/>
          <w:b/>
          <w:i/>
          <w:lang w:val="af-ZA"/>
        </w:rPr>
        <w:t xml:space="preserve">  </w:t>
      </w:r>
      <w:r w:rsidRPr="00B97134">
        <w:rPr>
          <w:rFonts w:ascii="Sylfaen" w:hAnsi="Sylfaen"/>
          <w:b/>
          <w:i/>
          <w:spacing w:val="19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հանրապետության</w:t>
      </w:r>
      <w:r w:rsidRPr="00B97134">
        <w:rPr>
          <w:rFonts w:ascii="Sylfaen" w:hAnsi="Sylfaen"/>
          <w:lang w:val="af-ZA"/>
        </w:rPr>
        <w:t xml:space="preserve">  </w:t>
      </w:r>
      <w:r w:rsidRPr="00B97134">
        <w:rPr>
          <w:rFonts w:ascii="Sylfaen" w:hAnsi="Sylfaen"/>
          <w:spacing w:val="23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ամենախոշոր</w:t>
      </w:r>
      <w:r w:rsidRPr="00B97134">
        <w:rPr>
          <w:rFonts w:ascii="Sylfaen" w:hAnsi="Sylfaen"/>
          <w:lang w:val="af-ZA"/>
        </w:rPr>
        <w:t xml:space="preserve">  </w:t>
      </w:r>
      <w:r w:rsidRPr="00B97134">
        <w:rPr>
          <w:rFonts w:ascii="Sylfaen" w:hAnsi="Sylfaen"/>
          <w:spacing w:val="26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տնտեսական</w:t>
      </w:r>
      <w:r w:rsidRPr="00B97134">
        <w:rPr>
          <w:rFonts w:ascii="Sylfaen" w:hAnsi="Sylfaen"/>
          <w:lang w:val="af-ZA"/>
        </w:rPr>
        <w:t xml:space="preserve">  </w:t>
      </w:r>
      <w:r w:rsidRPr="00B97134">
        <w:rPr>
          <w:rFonts w:ascii="Sylfaen" w:hAnsi="Sylfaen"/>
          <w:spacing w:val="25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կենտրոնն</w:t>
      </w:r>
      <w:r w:rsidRPr="00B97134">
        <w:rPr>
          <w:rFonts w:ascii="Sylfaen" w:hAnsi="Sylfaen"/>
          <w:lang w:val="af-ZA"/>
        </w:rPr>
        <w:t xml:space="preserve">  </w:t>
      </w:r>
      <w:r w:rsidRPr="00B97134">
        <w:rPr>
          <w:rFonts w:ascii="Sylfaen" w:hAnsi="Sylfaen"/>
          <w:spacing w:val="24"/>
          <w:lang w:val="af-ZA"/>
        </w:rPr>
        <w:t xml:space="preserve"> </w:t>
      </w:r>
      <w:r w:rsidRPr="00F70B15">
        <w:rPr>
          <w:rFonts w:ascii="Sylfaen" w:hAnsi="Sylfaen"/>
        </w:rPr>
        <w:t>է</w:t>
      </w:r>
      <w:r w:rsidRPr="00B97134">
        <w:rPr>
          <w:rFonts w:ascii="Sylfaen" w:hAnsi="Sylfaen"/>
          <w:lang w:val="af-ZA"/>
        </w:rPr>
        <w:t xml:space="preserve">:  </w:t>
      </w:r>
      <w:r w:rsidRPr="00B97134">
        <w:rPr>
          <w:rFonts w:ascii="Sylfaen" w:hAnsi="Sylfaen"/>
          <w:spacing w:val="26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Բազմաճյուղ</w:t>
      </w:r>
      <w:r w:rsidRPr="00B97134">
        <w:rPr>
          <w:rFonts w:ascii="Sylfaen" w:hAnsi="Sylfaen"/>
          <w:spacing w:val="23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արդյունաբերության</w:t>
      </w:r>
      <w:r w:rsidRPr="00B97134">
        <w:rPr>
          <w:rFonts w:ascii="Sylfaen" w:hAnsi="Sylfaen"/>
          <w:spacing w:val="-4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հիմնական</w:t>
      </w:r>
      <w:r w:rsidRPr="00B97134">
        <w:rPr>
          <w:rFonts w:ascii="Sylfaen" w:hAnsi="Sylfaen"/>
          <w:spacing w:val="-4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ուղղությունը</w:t>
      </w:r>
      <w:r w:rsidRPr="00B97134">
        <w:rPr>
          <w:rFonts w:ascii="Sylfaen" w:hAnsi="Sylfaen"/>
          <w:spacing w:val="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մշակող</w:t>
      </w:r>
      <w:r w:rsidRPr="00B97134">
        <w:rPr>
          <w:rFonts w:ascii="Sylfaen" w:hAnsi="Sylfaen"/>
          <w:spacing w:val="-2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արդյունաբերությունն</w:t>
      </w:r>
      <w:r w:rsidRPr="00B97134">
        <w:rPr>
          <w:rFonts w:ascii="Sylfaen" w:hAnsi="Sylfaen"/>
          <w:spacing w:val="-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է</w:t>
      </w:r>
      <w:r w:rsidRPr="00B97134">
        <w:rPr>
          <w:rFonts w:ascii="Sylfaen" w:hAnsi="Sylfaen"/>
          <w:spacing w:val="-1"/>
          <w:lang w:val="af-ZA"/>
        </w:rPr>
        <w:t>:</w:t>
      </w:r>
    </w:p>
    <w:p w:rsidR="00B97134" w:rsidRPr="00B97134" w:rsidRDefault="00B97134" w:rsidP="00B97134">
      <w:pPr>
        <w:pStyle w:val="ab"/>
        <w:spacing w:line="276" w:lineRule="auto"/>
        <w:ind w:firstLine="720"/>
        <w:rPr>
          <w:rFonts w:ascii="Sylfaen" w:hAnsi="Sylfaen"/>
          <w:spacing w:val="-1"/>
          <w:lang w:val="af-ZA"/>
        </w:rPr>
      </w:pPr>
      <w:r w:rsidRPr="00B97134">
        <w:rPr>
          <w:rFonts w:ascii="Sylfaen" w:hAnsi="Sylfaen"/>
          <w:lang w:val="af-ZA"/>
        </w:rPr>
        <w:t>2017</w:t>
      </w:r>
      <w:r w:rsidRPr="00F70B15">
        <w:rPr>
          <w:rFonts w:ascii="Sylfaen" w:hAnsi="Sylfaen"/>
        </w:rPr>
        <w:t>թ</w:t>
      </w:r>
      <w:r w:rsidRPr="00B97134">
        <w:rPr>
          <w:rFonts w:ascii="Sylfaen" w:hAnsi="Sylfaen"/>
          <w:lang w:val="af-ZA"/>
        </w:rPr>
        <w:t>.</w:t>
      </w:r>
      <w:r w:rsidRPr="00B97134">
        <w:rPr>
          <w:rFonts w:ascii="Sylfaen" w:hAnsi="Sylfaen"/>
          <w:spacing w:val="41"/>
          <w:lang w:val="af-ZA"/>
        </w:rPr>
        <w:t xml:space="preserve"> </w:t>
      </w:r>
      <w:r w:rsidRPr="00F70B15">
        <w:rPr>
          <w:rFonts w:ascii="Sylfaen" w:hAnsi="Sylfaen"/>
          <w:spacing w:val="-2"/>
        </w:rPr>
        <w:t>մայրաքաղաքի</w:t>
      </w:r>
      <w:r w:rsidRPr="00B97134">
        <w:rPr>
          <w:rFonts w:ascii="Sylfaen" w:hAnsi="Sylfaen"/>
          <w:spacing w:val="40"/>
          <w:lang w:val="af-ZA"/>
        </w:rPr>
        <w:t xml:space="preserve"> </w:t>
      </w:r>
      <w:r w:rsidRPr="00F70B15">
        <w:rPr>
          <w:rFonts w:ascii="Sylfaen" w:hAnsi="Sylfaen"/>
          <w:spacing w:val="-2"/>
        </w:rPr>
        <w:t>տնտեսության</w:t>
      </w:r>
      <w:r w:rsidRPr="00B97134">
        <w:rPr>
          <w:rFonts w:ascii="Sylfaen" w:hAnsi="Sylfaen"/>
          <w:b/>
          <w:i/>
          <w:spacing w:val="42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հիմնական</w:t>
      </w:r>
      <w:r w:rsidRPr="00B97134">
        <w:rPr>
          <w:rFonts w:ascii="Sylfaen" w:hAnsi="Sylfaen"/>
          <w:spacing w:val="43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հատվածների</w:t>
      </w:r>
      <w:r w:rsidRPr="00B97134">
        <w:rPr>
          <w:rFonts w:ascii="Sylfaen" w:hAnsi="Sylfaen"/>
          <w:spacing w:val="45"/>
          <w:lang w:val="af-ZA"/>
        </w:rPr>
        <w:t xml:space="preserve"> </w:t>
      </w:r>
      <w:r w:rsidRPr="00F70B15">
        <w:rPr>
          <w:rFonts w:ascii="Sylfaen" w:hAnsi="Sylfaen"/>
          <w:spacing w:val="-2"/>
        </w:rPr>
        <w:t>տեսակարար</w:t>
      </w:r>
      <w:r w:rsidRPr="00B97134">
        <w:rPr>
          <w:rFonts w:ascii="Sylfaen" w:hAnsi="Sylfaen"/>
          <w:spacing w:val="44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կշիռները</w:t>
      </w:r>
      <w:r w:rsidRPr="00B97134">
        <w:rPr>
          <w:rFonts w:ascii="Sylfaen" w:hAnsi="Sylfaen"/>
          <w:spacing w:val="35"/>
          <w:lang w:val="af-ZA"/>
        </w:rPr>
        <w:t xml:space="preserve"> </w:t>
      </w:r>
      <w:r w:rsidRPr="00F70B15">
        <w:rPr>
          <w:rFonts w:ascii="Sylfaen" w:hAnsi="Sylfaen"/>
        </w:rPr>
        <w:t>ՀՀ</w:t>
      </w:r>
      <w:r w:rsidRPr="00B97134">
        <w:rPr>
          <w:rFonts w:ascii="Sylfaen" w:hAnsi="Sylfaen"/>
          <w:spacing w:val="-2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համապատասխան</w:t>
      </w:r>
      <w:r w:rsidRPr="00B97134">
        <w:rPr>
          <w:rFonts w:ascii="Sylfaen" w:hAnsi="Sylfaen"/>
          <w:spacing w:val="-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ճյուղերի</w:t>
      </w:r>
      <w:r w:rsidRPr="00B97134">
        <w:rPr>
          <w:rFonts w:ascii="Sylfaen" w:hAnsi="Sylfaen"/>
          <w:spacing w:val="-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ընդհանուր</w:t>
      </w:r>
      <w:r w:rsidRPr="00B97134">
        <w:rPr>
          <w:rFonts w:ascii="Sylfaen" w:hAnsi="Sylfaen"/>
          <w:spacing w:val="1"/>
          <w:lang w:val="af-ZA"/>
        </w:rPr>
        <w:t xml:space="preserve"> </w:t>
      </w:r>
      <w:r w:rsidRPr="00F70B15">
        <w:rPr>
          <w:rFonts w:ascii="Sylfaen" w:hAnsi="Sylfaen"/>
          <w:spacing w:val="-2"/>
        </w:rPr>
        <w:t>ծավալում</w:t>
      </w:r>
      <w:r w:rsidRPr="00B97134">
        <w:rPr>
          <w:rFonts w:ascii="Sylfaen" w:hAnsi="Sylfaen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կազմել</w:t>
      </w:r>
      <w:r w:rsidRPr="00B97134">
        <w:rPr>
          <w:rFonts w:ascii="Sylfaen" w:hAnsi="Sylfaen"/>
          <w:spacing w:val="-2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են</w:t>
      </w:r>
      <w:r w:rsidRPr="00B97134">
        <w:rPr>
          <w:rFonts w:ascii="Sylfaen" w:hAnsi="Sylfaen"/>
          <w:spacing w:val="-1"/>
          <w:lang w:val="af-ZA"/>
        </w:rPr>
        <w:t>.</w:t>
      </w:r>
    </w:p>
    <w:p w:rsidR="00B97134" w:rsidRPr="00B97134" w:rsidRDefault="00B97134" w:rsidP="00B97134">
      <w:pPr>
        <w:pStyle w:val="ab"/>
        <w:ind w:left="360" w:firstLine="540"/>
        <w:rPr>
          <w:rFonts w:ascii="Sylfaen" w:hAnsi="Sylfaen"/>
          <w:i/>
          <w:spacing w:val="-1"/>
          <w:sz w:val="22"/>
          <w:szCs w:val="22"/>
          <w:lang w:val="af-ZA"/>
        </w:rPr>
      </w:pPr>
      <w:r w:rsidRPr="0081173B">
        <w:rPr>
          <w:rFonts w:ascii="Sylfaen" w:hAnsi="Sylfaen"/>
          <w:i/>
          <w:spacing w:val="-1"/>
          <w:sz w:val="22"/>
          <w:szCs w:val="22"/>
        </w:rPr>
        <w:t>Աղյուսակ</w:t>
      </w:r>
      <w:r w:rsidR="00766C39">
        <w:rPr>
          <w:rFonts w:ascii="Sylfaen" w:hAnsi="Sylfaen"/>
          <w:i/>
          <w:spacing w:val="-1"/>
          <w:sz w:val="22"/>
          <w:szCs w:val="22"/>
          <w:lang w:val="af-ZA"/>
        </w:rPr>
        <w:t xml:space="preserve"> 2.6</w:t>
      </w:r>
      <w:r w:rsidRPr="00B97134">
        <w:rPr>
          <w:rFonts w:ascii="Sylfaen" w:hAnsi="Sylfaen"/>
          <w:i/>
          <w:spacing w:val="-1"/>
          <w:sz w:val="22"/>
          <w:szCs w:val="22"/>
          <w:lang w:val="af-ZA"/>
        </w:rPr>
        <w:t xml:space="preserve"> </w:t>
      </w:r>
      <w:r w:rsidRPr="0081173B">
        <w:rPr>
          <w:rFonts w:ascii="Sylfaen" w:hAnsi="Sylfaen"/>
          <w:i/>
          <w:spacing w:val="-1"/>
          <w:sz w:val="22"/>
          <w:szCs w:val="22"/>
        </w:rPr>
        <w:t>Երևանի</w:t>
      </w:r>
      <w:r w:rsidRPr="00B97134">
        <w:rPr>
          <w:rFonts w:ascii="Sylfaen" w:hAnsi="Sylfaen"/>
          <w:i/>
          <w:spacing w:val="-1"/>
          <w:sz w:val="22"/>
          <w:szCs w:val="22"/>
          <w:lang w:val="af-ZA"/>
        </w:rPr>
        <w:t xml:space="preserve"> </w:t>
      </w:r>
      <w:r w:rsidRPr="0081173B">
        <w:rPr>
          <w:rFonts w:ascii="Sylfaen" w:hAnsi="Sylfaen"/>
          <w:i/>
          <w:spacing w:val="-1"/>
          <w:sz w:val="22"/>
          <w:szCs w:val="22"/>
        </w:rPr>
        <w:t>տնտեսության</w:t>
      </w:r>
      <w:r w:rsidRPr="00B97134">
        <w:rPr>
          <w:rFonts w:ascii="Sylfaen" w:hAnsi="Sylfaen"/>
          <w:i/>
          <w:spacing w:val="-1"/>
          <w:sz w:val="22"/>
          <w:szCs w:val="22"/>
          <w:lang w:val="af-ZA"/>
        </w:rPr>
        <w:t xml:space="preserve"> </w:t>
      </w:r>
      <w:r w:rsidRPr="0081173B">
        <w:rPr>
          <w:rFonts w:ascii="Sylfaen" w:hAnsi="Sylfaen"/>
          <w:i/>
          <w:spacing w:val="-1"/>
          <w:sz w:val="22"/>
          <w:szCs w:val="22"/>
        </w:rPr>
        <w:t>համամասնական</w:t>
      </w:r>
      <w:r w:rsidRPr="00B97134">
        <w:rPr>
          <w:rFonts w:ascii="Sylfaen" w:hAnsi="Sylfaen"/>
          <w:i/>
          <w:spacing w:val="-1"/>
          <w:sz w:val="22"/>
          <w:szCs w:val="22"/>
          <w:lang w:val="af-ZA"/>
        </w:rPr>
        <w:t xml:space="preserve"> </w:t>
      </w:r>
      <w:r w:rsidRPr="0081173B">
        <w:rPr>
          <w:rFonts w:ascii="Sylfaen" w:hAnsi="Sylfaen"/>
          <w:i/>
          <w:spacing w:val="-1"/>
          <w:sz w:val="22"/>
          <w:szCs w:val="22"/>
        </w:rPr>
        <w:t>տվյալները</w:t>
      </w:r>
    </w:p>
    <w:p w:rsidR="00B97134" w:rsidRPr="00B97134" w:rsidRDefault="00B97134" w:rsidP="00B97134">
      <w:pPr>
        <w:pStyle w:val="ab"/>
        <w:ind w:left="360" w:firstLine="360"/>
        <w:rPr>
          <w:sz w:val="20"/>
          <w:lang w:val="af-Z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9EAE56F" wp14:editId="5370BA93">
                <wp:simplePos x="0" y="0"/>
                <wp:positionH relativeFrom="page">
                  <wp:posOffset>1304925</wp:posOffset>
                </wp:positionH>
                <wp:positionV relativeFrom="paragraph">
                  <wp:posOffset>128270</wp:posOffset>
                </wp:positionV>
                <wp:extent cx="2602865" cy="1231265"/>
                <wp:effectExtent l="0" t="0" r="6985" b="698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123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31"/>
                              <w:gridCol w:w="1068"/>
                            </w:tblGrid>
                            <w:tr w:rsidR="00EB4BC9" w:rsidTr="003B3EC2">
                              <w:trPr>
                                <w:trHeight w:hRule="exact" w:val="394"/>
                              </w:trPr>
                              <w:tc>
                                <w:tcPr>
                                  <w:tcW w:w="3031" w:type="dxa"/>
                                </w:tcPr>
                                <w:p w:rsidR="00EB4BC9" w:rsidRPr="007C29A0" w:rsidRDefault="00EB4BC9" w:rsidP="00B97134">
                                  <w:pPr>
                                    <w:pStyle w:val="a9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403"/>
                                    </w:tabs>
                                    <w:spacing w:before="57"/>
                                    <w:contextualSpacing w:val="0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 w:rsidRPr="007C29A0">
                                    <w:rPr>
                                      <w:rFonts w:ascii="Sylfaen" w:hAnsi="Sylfaen"/>
                                      <w:spacing w:val="-1"/>
                                    </w:rPr>
                                    <w:t>արդյունաբերություն`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:rsidR="00EB4BC9" w:rsidRPr="007C29A0" w:rsidRDefault="00EB4BC9">
                                  <w:pPr>
                                    <w:pStyle w:val="TableParagraph"/>
                                    <w:spacing w:before="57"/>
                                    <w:ind w:left="331"/>
                                    <w:rPr>
                                      <w:rFonts w:ascii="Sylfaen" w:eastAsia="Sylfaen" w:hAnsi="Sylfaen" w:cs="Sylfaen"/>
                                      <w:sz w:val="24"/>
                                      <w:szCs w:val="24"/>
                                    </w:rPr>
                                  </w:pPr>
                                  <w:r w:rsidRPr="007C29A0">
                                    <w:rPr>
                                      <w:rFonts w:ascii="Sylfaen"/>
                                      <w:spacing w:val="-1"/>
                                      <w:sz w:val="24"/>
                                      <w:szCs w:val="24"/>
                                    </w:rPr>
                                    <w:t>41.2%,</w:t>
                                  </w:r>
                                </w:p>
                              </w:tc>
                            </w:tr>
                            <w:tr w:rsidR="00EB4BC9" w:rsidTr="003B3EC2">
                              <w:trPr>
                                <w:trHeight w:hRule="exact" w:val="348"/>
                              </w:trPr>
                              <w:tc>
                                <w:tcPr>
                                  <w:tcW w:w="3031" w:type="dxa"/>
                                </w:tcPr>
                                <w:p w:rsidR="00EB4BC9" w:rsidRPr="007C29A0" w:rsidRDefault="00EB4BC9" w:rsidP="00B97134">
                                  <w:pPr>
                                    <w:pStyle w:val="a9"/>
                                    <w:widowControl w:val="0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403"/>
                                    </w:tabs>
                                    <w:spacing w:before="11"/>
                                    <w:contextualSpacing w:val="0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 w:rsidRPr="007C29A0">
                                    <w:rPr>
                                      <w:rFonts w:ascii="Sylfaen" w:hAnsi="Sylfaen"/>
                                      <w:spacing w:val="-1"/>
                                    </w:rPr>
                                    <w:t>գյուղատնտեսություն`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:rsidR="00EB4BC9" w:rsidRPr="007C29A0" w:rsidRDefault="00EB4BC9">
                                  <w:pPr>
                                    <w:pStyle w:val="TableParagraph"/>
                                    <w:spacing w:before="11"/>
                                    <w:ind w:left="448"/>
                                    <w:rPr>
                                      <w:rFonts w:ascii="Sylfaen" w:eastAsia="Sylfaen" w:hAnsi="Sylfaen" w:cs="Sylfaen"/>
                                      <w:sz w:val="24"/>
                                      <w:szCs w:val="24"/>
                                    </w:rPr>
                                  </w:pPr>
                                  <w:r w:rsidRPr="007C29A0">
                                    <w:rPr>
                                      <w:rFonts w:ascii="Sylfaen"/>
                                      <w:spacing w:val="-1"/>
                                      <w:sz w:val="24"/>
                                      <w:szCs w:val="24"/>
                                    </w:rPr>
                                    <w:t>1.1%,</w:t>
                                  </w:r>
                                </w:p>
                              </w:tc>
                            </w:tr>
                            <w:tr w:rsidR="00EB4BC9" w:rsidTr="003B3EC2">
                              <w:trPr>
                                <w:trHeight w:hRule="exact" w:val="348"/>
                              </w:trPr>
                              <w:tc>
                                <w:tcPr>
                                  <w:tcW w:w="3031" w:type="dxa"/>
                                </w:tcPr>
                                <w:p w:rsidR="00EB4BC9" w:rsidRPr="007C29A0" w:rsidRDefault="00EB4BC9" w:rsidP="00B97134">
                                  <w:pPr>
                                    <w:pStyle w:val="a9"/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403"/>
                                    </w:tabs>
                                    <w:spacing w:before="11"/>
                                    <w:contextualSpacing w:val="0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 w:rsidRPr="007C29A0">
                                    <w:rPr>
                                      <w:rFonts w:ascii="Sylfaen" w:hAnsi="Sylfaen"/>
                                      <w:spacing w:val="-1"/>
                                    </w:rPr>
                                    <w:t>շինարարություն`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:rsidR="00EB4BC9" w:rsidRPr="007C29A0" w:rsidRDefault="00EB4BC9">
                                  <w:pPr>
                                    <w:pStyle w:val="TableParagraph"/>
                                    <w:spacing w:before="11"/>
                                    <w:ind w:left="326"/>
                                    <w:rPr>
                                      <w:rFonts w:ascii="Sylfaen" w:eastAsia="Sylfaen" w:hAnsi="Sylfaen" w:cs="Sylfaen"/>
                                      <w:sz w:val="24"/>
                                      <w:szCs w:val="24"/>
                                    </w:rPr>
                                  </w:pPr>
                                  <w:r w:rsidRPr="007C29A0">
                                    <w:rPr>
                                      <w:rFonts w:ascii="Sylfaen"/>
                                      <w:spacing w:val="-1"/>
                                      <w:sz w:val="24"/>
                                      <w:szCs w:val="24"/>
                                    </w:rPr>
                                    <w:t>63.7%,</w:t>
                                  </w:r>
                                </w:p>
                              </w:tc>
                            </w:tr>
                            <w:tr w:rsidR="00EB4BC9" w:rsidTr="003B3EC2">
                              <w:trPr>
                                <w:trHeight w:hRule="exact" w:val="348"/>
                              </w:trPr>
                              <w:tc>
                                <w:tcPr>
                                  <w:tcW w:w="3031" w:type="dxa"/>
                                </w:tcPr>
                                <w:p w:rsidR="00EB4BC9" w:rsidRPr="007C29A0" w:rsidRDefault="00EB4BC9" w:rsidP="00B97134">
                                  <w:pPr>
                                    <w:pStyle w:val="a9"/>
                                    <w:widowControl w:val="0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403"/>
                                    </w:tabs>
                                    <w:spacing w:before="11"/>
                                    <w:contextualSpacing w:val="0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 w:rsidRPr="007C29A0">
                                    <w:rPr>
                                      <w:rFonts w:ascii="Sylfaen" w:hAnsi="Sylfaen"/>
                                      <w:spacing w:val="-1"/>
                                    </w:rPr>
                                    <w:t>մանրածախ</w:t>
                                  </w:r>
                                  <w:r w:rsidRPr="007C29A0">
                                    <w:rPr>
                                      <w:rFonts w:ascii="Sylfaen" w:hAnsi="Sylfaen"/>
                                      <w:spacing w:val="-3"/>
                                    </w:rPr>
                                    <w:t xml:space="preserve"> </w:t>
                                  </w:r>
                                  <w:r w:rsidRPr="007C29A0">
                                    <w:rPr>
                                      <w:rFonts w:ascii="Sylfaen" w:hAnsi="Sylfaen"/>
                                      <w:spacing w:val="-1"/>
                                    </w:rPr>
                                    <w:t>առևտուր`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:rsidR="00EB4BC9" w:rsidRPr="007C29A0" w:rsidRDefault="00EB4BC9">
                                  <w:pPr>
                                    <w:pStyle w:val="TableParagraph"/>
                                    <w:spacing w:before="11"/>
                                    <w:ind w:left="388"/>
                                    <w:rPr>
                                      <w:rFonts w:ascii="Sylfaen" w:eastAsia="Sylfaen" w:hAnsi="Sylfaen" w:cs="Sylfaen"/>
                                      <w:sz w:val="24"/>
                                      <w:szCs w:val="24"/>
                                    </w:rPr>
                                  </w:pPr>
                                  <w:r w:rsidRPr="007C29A0">
                                    <w:rPr>
                                      <w:rFonts w:ascii="Sylfaen"/>
                                      <w:spacing w:val="-1"/>
                                      <w:sz w:val="24"/>
                                      <w:szCs w:val="24"/>
                                    </w:rPr>
                                    <w:t>76.4%,</w:t>
                                  </w:r>
                                </w:p>
                              </w:tc>
                            </w:tr>
                            <w:tr w:rsidR="00EB4BC9" w:rsidTr="003B3EC2">
                              <w:trPr>
                                <w:trHeight w:hRule="exact" w:val="394"/>
                              </w:trPr>
                              <w:tc>
                                <w:tcPr>
                                  <w:tcW w:w="3031" w:type="dxa"/>
                                </w:tcPr>
                                <w:p w:rsidR="00EB4BC9" w:rsidRPr="007C29A0" w:rsidRDefault="00EB4BC9" w:rsidP="00B97134">
                                  <w:pPr>
                                    <w:pStyle w:val="a9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403"/>
                                    </w:tabs>
                                    <w:spacing w:before="11"/>
                                    <w:contextualSpacing w:val="0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 w:rsidRPr="007C29A0">
                                    <w:rPr>
                                      <w:rFonts w:ascii="Sylfaen" w:hAnsi="Sylfaen"/>
                                      <w:spacing w:val="-1"/>
                                    </w:rPr>
                                    <w:t>ծառայություններ`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:rsidR="00EB4BC9" w:rsidRPr="007C29A0" w:rsidRDefault="00EB4BC9">
                                  <w:pPr>
                                    <w:pStyle w:val="TableParagraph"/>
                                    <w:spacing w:before="11"/>
                                    <w:ind w:left="328"/>
                                    <w:rPr>
                                      <w:rFonts w:ascii="Sylfaen" w:eastAsia="Sylfaen" w:hAnsi="Sylfaen" w:cs="Sylfaen"/>
                                      <w:sz w:val="24"/>
                                      <w:szCs w:val="24"/>
                                    </w:rPr>
                                  </w:pPr>
                                  <w:r w:rsidRPr="007C29A0">
                                    <w:rPr>
                                      <w:rFonts w:ascii="Sylfaen"/>
                                      <w:spacing w:val="-1"/>
                                      <w:sz w:val="24"/>
                                      <w:szCs w:val="24"/>
                                    </w:rPr>
                                    <w:t>81.4%:</w:t>
                                  </w:r>
                                </w:p>
                              </w:tc>
                            </w:tr>
                          </w:tbl>
                          <w:p w:rsidR="00EB4BC9" w:rsidRDefault="00EB4BC9" w:rsidP="00B971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EAE56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2.75pt;margin-top:10.1pt;width:204.95pt;height:96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KDrQIAAKoFAAAOAAAAZHJzL2Uyb0RvYy54bWysVG1vmzAQ/j5p/8Hyd8pLCAV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31"/>
                        <w:gridCol w:w="1068"/>
                      </w:tblGrid>
                      <w:tr w:rsidR="00EB4BC9" w:rsidTr="003B3EC2">
                        <w:trPr>
                          <w:trHeight w:hRule="exact" w:val="394"/>
                        </w:trPr>
                        <w:tc>
                          <w:tcPr>
                            <w:tcW w:w="3031" w:type="dxa"/>
                          </w:tcPr>
                          <w:p w:rsidR="00EB4BC9" w:rsidRPr="007C29A0" w:rsidRDefault="00EB4BC9" w:rsidP="00B97134">
                            <w:pPr>
                              <w:pStyle w:val="a9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03"/>
                              </w:tabs>
                              <w:spacing w:before="57"/>
                              <w:contextualSpacing w:val="0"/>
                              <w:rPr>
                                <w:rFonts w:ascii="Sylfaen" w:eastAsia="Sylfaen" w:hAnsi="Sylfaen" w:cs="Sylfaen"/>
                              </w:rPr>
                            </w:pPr>
                            <w:r w:rsidRPr="007C29A0">
                              <w:rPr>
                                <w:rFonts w:ascii="Sylfaen" w:hAnsi="Sylfaen"/>
                                <w:spacing w:val="-1"/>
                              </w:rPr>
                              <w:t>արդյունաբերություն`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:rsidR="00EB4BC9" w:rsidRPr="007C29A0" w:rsidRDefault="00EB4BC9">
                            <w:pPr>
                              <w:pStyle w:val="TableParagraph"/>
                              <w:spacing w:before="57"/>
                              <w:ind w:left="331"/>
                              <w:rPr>
                                <w:rFonts w:ascii="Sylfaen" w:eastAsia="Sylfaen" w:hAnsi="Sylfaen" w:cs="Sylfaen"/>
                                <w:sz w:val="24"/>
                                <w:szCs w:val="24"/>
                              </w:rPr>
                            </w:pPr>
                            <w:r w:rsidRPr="007C29A0">
                              <w:rPr>
                                <w:rFonts w:ascii="Sylfaen"/>
                                <w:spacing w:val="-1"/>
                                <w:sz w:val="24"/>
                                <w:szCs w:val="24"/>
                              </w:rPr>
                              <w:t>41.2%,</w:t>
                            </w:r>
                          </w:p>
                        </w:tc>
                      </w:tr>
                      <w:tr w:rsidR="00EB4BC9" w:rsidTr="003B3EC2">
                        <w:trPr>
                          <w:trHeight w:hRule="exact" w:val="348"/>
                        </w:trPr>
                        <w:tc>
                          <w:tcPr>
                            <w:tcW w:w="3031" w:type="dxa"/>
                          </w:tcPr>
                          <w:p w:rsidR="00EB4BC9" w:rsidRPr="007C29A0" w:rsidRDefault="00EB4BC9" w:rsidP="00B97134">
                            <w:pPr>
                              <w:pStyle w:val="a9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03"/>
                              </w:tabs>
                              <w:spacing w:before="11"/>
                              <w:contextualSpacing w:val="0"/>
                              <w:rPr>
                                <w:rFonts w:ascii="Sylfaen" w:eastAsia="Sylfaen" w:hAnsi="Sylfaen" w:cs="Sylfaen"/>
                              </w:rPr>
                            </w:pPr>
                            <w:r w:rsidRPr="007C29A0">
                              <w:rPr>
                                <w:rFonts w:ascii="Sylfaen" w:hAnsi="Sylfaen"/>
                                <w:spacing w:val="-1"/>
                              </w:rPr>
                              <w:t>գյուղատնտեսություն`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:rsidR="00EB4BC9" w:rsidRPr="007C29A0" w:rsidRDefault="00EB4BC9">
                            <w:pPr>
                              <w:pStyle w:val="TableParagraph"/>
                              <w:spacing w:before="11"/>
                              <w:ind w:left="448"/>
                              <w:rPr>
                                <w:rFonts w:ascii="Sylfaen" w:eastAsia="Sylfaen" w:hAnsi="Sylfaen" w:cs="Sylfaen"/>
                                <w:sz w:val="24"/>
                                <w:szCs w:val="24"/>
                              </w:rPr>
                            </w:pPr>
                            <w:r w:rsidRPr="007C29A0">
                              <w:rPr>
                                <w:rFonts w:ascii="Sylfaen"/>
                                <w:spacing w:val="-1"/>
                                <w:sz w:val="24"/>
                                <w:szCs w:val="24"/>
                              </w:rPr>
                              <w:t>1.1%,</w:t>
                            </w:r>
                          </w:p>
                        </w:tc>
                      </w:tr>
                      <w:tr w:rsidR="00EB4BC9" w:rsidTr="003B3EC2">
                        <w:trPr>
                          <w:trHeight w:hRule="exact" w:val="348"/>
                        </w:trPr>
                        <w:tc>
                          <w:tcPr>
                            <w:tcW w:w="3031" w:type="dxa"/>
                          </w:tcPr>
                          <w:p w:rsidR="00EB4BC9" w:rsidRPr="007C29A0" w:rsidRDefault="00EB4BC9" w:rsidP="00B97134">
                            <w:pPr>
                              <w:pStyle w:val="a9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03"/>
                              </w:tabs>
                              <w:spacing w:before="11"/>
                              <w:contextualSpacing w:val="0"/>
                              <w:rPr>
                                <w:rFonts w:ascii="Sylfaen" w:eastAsia="Sylfaen" w:hAnsi="Sylfaen" w:cs="Sylfaen"/>
                              </w:rPr>
                            </w:pPr>
                            <w:r w:rsidRPr="007C29A0">
                              <w:rPr>
                                <w:rFonts w:ascii="Sylfaen" w:hAnsi="Sylfaen"/>
                                <w:spacing w:val="-1"/>
                              </w:rPr>
                              <w:t>շինարարություն`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:rsidR="00EB4BC9" w:rsidRPr="007C29A0" w:rsidRDefault="00EB4BC9">
                            <w:pPr>
                              <w:pStyle w:val="TableParagraph"/>
                              <w:spacing w:before="11"/>
                              <w:ind w:left="326"/>
                              <w:rPr>
                                <w:rFonts w:ascii="Sylfaen" w:eastAsia="Sylfaen" w:hAnsi="Sylfaen" w:cs="Sylfaen"/>
                                <w:sz w:val="24"/>
                                <w:szCs w:val="24"/>
                              </w:rPr>
                            </w:pPr>
                            <w:r w:rsidRPr="007C29A0">
                              <w:rPr>
                                <w:rFonts w:ascii="Sylfaen"/>
                                <w:spacing w:val="-1"/>
                                <w:sz w:val="24"/>
                                <w:szCs w:val="24"/>
                              </w:rPr>
                              <w:t>63.7%,</w:t>
                            </w:r>
                          </w:p>
                        </w:tc>
                      </w:tr>
                      <w:tr w:rsidR="00EB4BC9" w:rsidTr="003B3EC2">
                        <w:trPr>
                          <w:trHeight w:hRule="exact" w:val="348"/>
                        </w:trPr>
                        <w:tc>
                          <w:tcPr>
                            <w:tcW w:w="3031" w:type="dxa"/>
                          </w:tcPr>
                          <w:p w:rsidR="00EB4BC9" w:rsidRPr="007C29A0" w:rsidRDefault="00EB4BC9" w:rsidP="00B97134">
                            <w:pPr>
                              <w:pStyle w:val="a9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03"/>
                              </w:tabs>
                              <w:spacing w:before="11"/>
                              <w:contextualSpacing w:val="0"/>
                              <w:rPr>
                                <w:rFonts w:ascii="Sylfaen" w:eastAsia="Sylfaen" w:hAnsi="Sylfaen" w:cs="Sylfaen"/>
                              </w:rPr>
                            </w:pPr>
                            <w:r w:rsidRPr="007C29A0">
                              <w:rPr>
                                <w:rFonts w:ascii="Sylfaen" w:hAnsi="Sylfaen"/>
                                <w:spacing w:val="-1"/>
                              </w:rPr>
                              <w:t>մանրածախ</w:t>
                            </w:r>
                            <w:r w:rsidRPr="007C29A0">
                              <w:rPr>
                                <w:rFonts w:ascii="Sylfaen" w:hAnsi="Sylfaen"/>
                                <w:spacing w:val="-3"/>
                              </w:rPr>
                              <w:t xml:space="preserve"> </w:t>
                            </w:r>
                            <w:r w:rsidRPr="007C29A0">
                              <w:rPr>
                                <w:rFonts w:ascii="Sylfaen" w:hAnsi="Sylfaen"/>
                                <w:spacing w:val="-1"/>
                              </w:rPr>
                              <w:t>առևտուր`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:rsidR="00EB4BC9" w:rsidRPr="007C29A0" w:rsidRDefault="00EB4BC9">
                            <w:pPr>
                              <w:pStyle w:val="TableParagraph"/>
                              <w:spacing w:before="11"/>
                              <w:ind w:left="388"/>
                              <w:rPr>
                                <w:rFonts w:ascii="Sylfaen" w:eastAsia="Sylfaen" w:hAnsi="Sylfaen" w:cs="Sylfaen"/>
                                <w:sz w:val="24"/>
                                <w:szCs w:val="24"/>
                              </w:rPr>
                            </w:pPr>
                            <w:r w:rsidRPr="007C29A0">
                              <w:rPr>
                                <w:rFonts w:ascii="Sylfaen"/>
                                <w:spacing w:val="-1"/>
                                <w:sz w:val="24"/>
                                <w:szCs w:val="24"/>
                              </w:rPr>
                              <w:t>76.4%,</w:t>
                            </w:r>
                          </w:p>
                        </w:tc>
                      </w:tr>
                      <w:tr w:rsidR="00EB4BC9" w:rsidTr="003B3EC2">
                        <w:trPr>
                          <w:trHeight w:hRule="exact" w:val="394"/>
                        </w:trPr>
                        <w:tc>
                          <w:tcPr>
                            <w:tcW w:w="3031" w:type="dxa"/>
                          </w:tcPr>
                          <w:p w:rsidR="00EB4BC9" w:rsidRPr="007C29A0" w:rsidRDefault="00EB4BC9" w:rsidP="00B97134">
                            <w:pPr>
                              <w:pStyle w:val="a9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03"/>
                              </w:tabs>
                              <w:spacing w:before="11"/>
                              <w:contextualSpacing w:val="0"/>
                              <w:rPr>
                                <w:rFonts w:ascii="Sylfaen" w:eastAsia="Sylfaen" w:hAnsi="Sylfaen" w:cs="Sylfaen"/>
                              </w:rPr>
                            </w:pPr>
                            <w:r w:rsidRPr="007C29A0">
                              <w:rPr>
                                <w:rFonts w:ascii="Sylfaen" w:hAnsi="Sylfaen"/>
                                <w:spacing w:val="-1"/>
                              </w:rPr>
                              <w:t>ծառայություններ`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:rsidR="00EB4BC9" w:rsidRPr="007C29A0" w:rsidRDefault="00EB4BC9">
                            <w:pPr>
                              <w:pStyle w:val="TableParagraph"/>
                              <w:spacing w:before="11"/>
                              <w:ind w:left="328"/>
                              <w:rPr>
                                <w:rFonts w:ascii="Sylfaen" w:eastAsia="Sylfaen" w:hAnsi="Sylfaen" w:cs="Sylfaen"/>
                                <w:sz w:val="24"/>
                                <w:szCs w:val="24"/>
                              </w:rPr>
                            </w:pPr>
                            <w:r w:rsidRPr="007C29A0">
                              <w:rPr>
                                <w:rFonts w:ascii="Sylfaen"/>
                                <w:spacing w:val="-1"/>
                                <w:sz w:val="24"/>
                                <w:szCs w:val="24"/>
                              </w:rPr>
                              <w:t>81.4%:</w:t>
                            </w:r>
                          </w:p>
                        </w:tc>
                      </w:tr>
                    </w:tbl>
                    <w:p w:rsidR="00EB4BC9" w:rsidRDefault="00EB4BC9" w:rsidP="00B97134"/>
                  </w:txbxContent>
                </v:textbox>
                <w10:wrap anchorx="page"/>
              </v:shape>
            </w:pict>
          </mc:Fallback>
        </mc:AlternateContent>
      </w:r>
    </w:p>
    <w:p w:rsidR="00B97134" w:rsidRPr="009A1277" w:rsidRDefault="00B97134" w:rsidP="00B97134">
      <w:pPr>
        <w:ind w:left="360" w:firstLine="360"/>
        <w:jc w:val="both"/>
        <w:rPr>
          <w:sz w:val="20"/>
          <w:lang w:val="af-ZA"/>
        </w:rPr>
      </w:pPr>
    </w:p>
    <w:p w:rsidR="00B97134" w:rsidRPr="009A1277" w:rsidRDefault="00B97134" w:rsidP="00B97134">
      <w:pPr>
        <w:ind w:left="360"/>
        <w:jc w:val="both"/>
        <w:rPr>
          <w:sz w:val="20"/>
          <w:lang w:val="af-ZA"/>
        </w:rPr>
      </w:pPr>
    </w:p>
    <w:p w:rsidR="00B97134" w:rsidRPr="009A1277" w:rsidRDefault="00B97134" w:rsidP="00B97134">
      <w:pPr>
        <w:ind w:left="360"/>
        <w:jc w:val="both"/>
        <w:rPr>
          <w:sz w:val="20"/>
          <w:lang w:val="af-ZA"/>
        </w:rPr>
      </w:pPr>
    </w:p>
    <w:p w:rsidR="00B97134" w:rsidRPr="009A1277" w:rsidRDefault="00B97134" w:rsidP="00B97134">
      <w:pPr>
        <w:ind w:left="360"/>
        <w:jc w:val="both"/>
        <w:rPr>
          <w:sz w:val="20"/>
          <w:lang w:val="af-ZA"/>
        </w:rPr>
      </w:pPr>
    </w:p>
    <w:p w:rsidR="00B97134" w:rsidRPr="00B97134" w:rsidRDefault="00B97134" w:rsidP="00B97134">
      <w:pPr>
        <w:pStyle w:val="ab"/>
        <w:ind w:right="112"/>
        <w:rPr>
          <w:b/>
          <w:i/>
          <w:spacing w:val="-2"/>
          <w:sz w:val="23"/>
          <w:lang w:val="af-ZA"/>
        </w:rPr>
      </w:pPr>
    </w:p>
    <w:p w:rsidR="00B97134" w:rsidRPr="00B97134" w:rsidRDefault="00B97134" w:rsidP="00B97134">
      <w:pPr>
        <w:pStyle w:val="ab"/>
        <w:spacing w:line="276" w:lineRule="auto"/>
        <w:ind w:right="112" w:firstLine="360"/>
        <w:rPr>
          <w:rFonts w:ascii="Sylfaen" w:hAnsi="Sylfaen"/>
          <w:lang w:val="af-ZA"/>
        </w:rPr>
      </w:pPr>
      <w:r w:rsidRPr="00F70B15">
        <w:rPr>
          <w:rFonts w:ascii="Sylfaen" w:hAnsi="Sylfaen"/>
          <w:spacing w:val="-2"/>
        </w:rPr>
        <w:lastRenderedPageBreak/>
        <w:t>Երևանի</w:t>
      </w:r>
      <w:r w:rsidRPr="00B97134">
        <w:rPr>
          <w:rFonts w:ascii="Sylfaen" w:hAnsi="Sylfaen"/>
          <w:b/>
          <w:i/>
          <w:spacing w:val="26"/>
          <w:lang w:val="af-ZA"/>
        </w:rPr>
        <w:t xml:space="preserve"> </w:t>
      </w:r>
      <w:r w:rsidRPr="00F70B15">
        <w:rPr>
          <w:rFonts w:ascii="Sylfaen" w:hAnsi="Sylfaen"/>
          <w:spacing w:val="-2"/>
        </w:rPr>
        <w:t>արդյունաբերության</w:t>
      </w:r>
      <w:r w:rsidRPr="00B97134">
        <w:rPr>
          <w:rFonts w:ascii="Sylfaen" w:hAnsi="Sylfaen"/>
          <w:spacing w:val="28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հիմնական</w:t>
      </w:r>
      <w:r w:rsidRPr="00B97134">
        <w:rPr>
          <w:rFonts w:ascii="Sylfaen" w:hAnsi="Sylfaen"/>
          <w:spacing w:val="28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ճյուղերն</w:t>
      </w:r>
      <w:r w:rsidRPr="00B97134">
        <w:rPr>
          <w:rFonts w:ascii="Sylfaen" w:hAnsi="Sylfaen"/>
          <w:spacing w:val="28"/>
          <w:lang w:val="af-ZA"/>
        </w:rPr>
        <w:t xml:space="preserve"> </w:t>
      </w:r>
      <w:r w:rsidRPr="00F70B15">
        <w:rPr>
          <w:rFonts w:ascii="Sylfaen" w:hAnsi="Sylfaen"/>
        </w:rPr>
        <w:t>են</w:t>
      </w:r>
      <w:r w:rsidRPr="00B97134">
        <w:rPr>
          <w:rFonts w:ascii="Sylfaen" w:hAnsi="Sylfaen"/>
          <w:spacing w:val="28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սննդամթերքի</w:t>
      </w:r>
      <w:r w:rsidRPr="00B97134">
        <w:rPr>
          <w:rFonts w:ascii="Sylfaen" w:hAnsi="Sylfaen"/>
          <w:spacing w:val="-1"/>
          <w:lang w:val="af-ZA"/>
        </w:rPr>
        <w:t>,</w:t>
      </w:r>
      <w:r w:rsidRPr="00B97134">
        <w:rPr>
          <w:rFonts w:ascii="Sylfaen" w:hAnsi="Sylfaen"/>
          <w:spacing w:val="28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ներառյալ</w:t>
      </w:r>
      <w:r w:rsidRPr="00B97134">
        <w:rPr>
          <w:rFonts w:ascii="Sylfaen" w:hAnsi="Sylfaen"/>
          <w:spacing w:val="29"/>
          <w:lang w:val="af-ZA"/>
        </w:rPr>
        <w:t xml:space="preserve"> </w:t>
      </w:r>
      <w:r w:rsidRPr="00F70B15">
        <w:rPr>
          <w:rFonts w:ascii="Sylfaen" w:hAnsi="Sylfaen"/>
          <w:spacing w:val="-2"/>
        </w:rPr>
        <w:t>խմիչքների</w:t>
      </w:r>
      <w:r w:rsidRPr="00B97134">
        <w:rPr>
          <w:rFonts w:ascii="Sylfaen" w:hAnsi="Sylfaen"/>
          <w:spacing w:val="-2"/>
          <w:lang w:val="af-ZA"/>
        </w:rPr>
        <w:t>,</w:t>
      </w:r>
      <w:r w:rsidRPr="00B97134">
        <w:rPr>
          <w:rFonts w:ascii="Sylfaen" w:hAnsi="Sylfaen"/>
          <w:spacing w:val="67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արտադրությունը</w:t>
      </w:r>
      <w:r w:rsidRPr="00B97134">
        <w:rPr>
          <w:rFonts w:ascii="Sylfaen" w:hAnsi="Sylfaen"/>
          <w:spacing w:val="-1"/>
          <w:lang w:val="af-ZA"/>
        </w:rPr>
        <w:t>,</w:t>
      </w:r>
      <w:r w:rsidRPr="00B97134">
        <w:rPr>
          <w:rFonts w:ascii="Sylfaen" w:hAnsi="Sylfaen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քիմիական</w:t>
      </w:r>
      <w:r w:rsidRPr="00B97134">
        <w:rPr>
          <w:rFonts w:ascii="Sylfaen" w:hAnsi="Sylfaen"/>
          <w:spacing w:val="-1"/>
          <w:lang w:val="af-ZA"/>
        </w:rPr>
        <w:t xml:space="preserve"> </w:t>
      </w:r>
      <w:r w:rsidRPr="00F70B15">
        <w:rPr>
          <w:rFonts w:ascii="Sylfaen" w:hAnsi="Sylfaen"/>
        </w:rPr>
        <w:t>և</w:t>
      </w:r>
      <w:r w:rsidRPr="00B97134">
        <w:rPr>
          <w:rFonts w:ascii="Sylfaen" w:hAnsi="Sylfaen"/>
          <w:spacing w:val="-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մետաղագործական</w:t>
      </w:r>
      <w:r w:rsidRPr="00B97134">
        <w:rPr>
          <w:rFonts w:ascii="Sylfaen" w:hAnsi="Sylfaen"/>
          <w:spacing w:val="-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արդյունաբերությունը</w:t>
      </w:r>
      <w:r w:rsidRPr="00B97134">
        <w:rPr>
          <w:rFonts w:ascii="Sylfaen" w:hAnsi="Sylfaen"/>
          <w:spacing w:val="-1"/>
          <w:lang w:val="af-ZA"/>
        </w:rPr>
        <w:t>:</w:t>
      </w:r>
    </w:p>
    <w:p w:rsidR="00B97134" w:rsidRPr="00CE42A2" w:rsidRDefault="00B97134" w:rsidP="00B97134">
      <w:pPr>
        <w:ind w:right="112" w:firstLine="360"/>
        <w:jc w:val="both"/>
        <w:rPr>
          <w:rFonts w:ascii="Sylfaen" w:eastAsia="Sylfaen" w:hAnsi="Sylfaen" w:cs="Sylfaen"/>
          <w:sz w:val="24"/>
          <w:lang w:val="af-ZA"/>
        </w:rPr>
      </w:pPr>
      <w:r w:rsidRPr="00CE42A2">
        <w:rPr>
          <w:rFonts w:ascii="Sylfaen" w:hAnsi="Sylfaen"/>
          <w:spacing w:val="-2"/>
          <w:sz w:val="24"/>
        </w:rPr>
        <w:t>Գյուղատնտեսությունը</w:t>
      </w:r>
      <w:r w:rsidRPr="00CE42A2">
        <w:rPr>
          <w:rFonts w:ascii="Sylfaen" w:hAnsi="Sylfaen"/>
          <w:b/>
          <w:i/>
          <w:spacing w:val="50"/>
          <w:sz w:val="24"/>
          <w:lang w:val="af-ZA"/>
        </w:rPr>
        <w:t xml:space="preserve"> </w:t>
      </w:r>
      <w:r w:rsidRPr="00CE42A2">
        <w:rPr>
          <w:rFonts w:ascii="Sylfaen" w:hAnsi="Sylfaen"/>
          <w:spacing w:val="-1"/>
          <w:sz w:val="24"/>
        </w:rPr>
        <w:t>հիմնականում</w:t>
      </w:r>
      <w:r w:rsidRPr="00CE42A2">
        <w:rPr>
          <w:rFonts w:ascii="Sylfaen" w:hAnsi="Sylfaen"/>
          <w:sz w:val="24"/>
          <w:lang w:val="af-ZA"/>
        </w:rPr>
        <w:t xml:space="preserve"> </w:t>
      </w:r>
      <w:r w:rsidRPr="00CE42A2">
        <w:rPr>
          <w:rFonts w:ascii="Sylfaen" w:hAnsi="Sylfaen"/>
          <w:spacing w:val="-1"/>
          <w:sz w:val="24"/>
        </w:rPr>
        <w:t>մասնագիտացած</w:t>
      </w:r>
      <w:r w:rsidRPr="00CE42A2">
        <w:rPr>
          <w:rFonts w:ascii="Sylfaen" w:hAnsi="Sylfaen"/>
          <w:spacing w:val="1"/>
          <w:sz w:val="24"/>
          <w:lang w:val="af-ZA"/>
        </w:rPr>
        <w:t xml:space="preserve"> </w:t>
      </w:r>
      <w:r w:rsidRPr="00CE42A2">
        <w:rPr>
          <w:rFonts w:ascii="Sylfaen" w:hAnsi="Sylfaen"/>
          <w:sz w:val="24"/>
        </w:rPr>
        <w:t>է</w:t>
      </w:r>
      <w:r w:rsidRPr="00CE42A2">
        <w:rPr>
          <w:rFonts w:ascii="Sylfaen" w:hAnsi="Sylfaen"/>
          <w:sz w:val="24"/>
          <w:lang w:val="af-ZA"/>
        </w:rPr>
        <w:t xml:space="preserve"> </w:t>
      </w:r>
      <w:r w:rsidRPr="00CE42A2">
        <w:rPr>
          <w:rFonts w:ascii="Sylfaen" w:hAnsi="Sylfaen"/>
          <w:spacing w:val="-1"/>
          <w:sz w:val="24"/>
        </w:rPr>
        <w:t>անասնաբուծությունում</w:t>
      </w:r>
      <w:r w:rsidRPr="00CE42A2">
        <w:rPr>
          <w:rFonts w:ascii="Sylfaen" w:hAnsi="Sylfaen"/>
          <w:sz w:val="24"/>
          <w:lang w:val="af-ZA"/>
        </w:rPr>
        <w:t xml:space="preserve"> </w:t>
      </w:r>
      <w:r w:rsidRPr="00CE42A2">
        <w:rPr>
          <w:rFonts w:ascii="Sylfaen" w:hAnsi="Sylfaen"/>
          <w:sz w:val="24"/>
        </w:rPr>
        <w:t>և</w:t>
      </w:r>
      <w:r w:rsidRPr="00CE42A2">
        <w:rPr>
          <w:rFonts w:ascii="Sylfaen" w:hAnsi="Sylfaen"/>
          <w:spacing w:val="25"/>
          <w:sz w:val="24"/>
          <w:lang w:val="af-ZA"/>
        </w:rPr>
        <w:t xml:space="preserve"> </w:t>
      </w:r>
      <w:r w:rsidRPr="00CE42A2">
        <w:rPr>
          <w:rFonts w:ascii="Sylfaen" w:hAnsi="Sylfaen"/>
          <w:spacing w:val="-1"/>
          <w:sz w:val="24"/>
        </w:rPr>
        <w:t>բուսաբուծությունում</w:t>
      </w:r>
      <w:r w:rsidRPr="00CE42A2">
        <w:rPr>
          <w:rFonts w:ascii="Sylfaen" w:hAnsi="Sylfaen"/>
          <w:spacing w:val="-1"/>
          <w:sz w:val="24"/>
          <w:lang w:val="af-ZA"/>
        </w:rPr>
        <w:t>:</w:t>
      </w:r>
    </w:p>
    <w:p w:rsidR="00B97134" w:rsidRPr="00B97134" w:rsidRDefault="00B97134" w:rsidP="00B97134">
      <w:pPr>
        <w:pStyle w:val="ab"/>
        <w:spacing w:line="276" w:lineRule="auto"/>
        <w:ind w:right="112" w:firstLine="360"/>
        <w:rPr>
          <w:rFonts w:ascii="Sylfaen" w:hAnsi="Sylfaen"/>
          <w:lang w:val="af-ZA"/>
        </w:rPr>
      </w:pPr>
      <w:r w:rsidRPr="00F70B15">
        <w:rPr>
          <w:rFonts w:ascii="Sylfaen" w:hAnsi="Sylfaen"/>
          <w:spacing w:val="-2"/>
        </w:rPr>
        <w:t>Բեռնաուղևորափոխադրումներն</w:t>
      </w:r>
      <w:r w:rsidRPr="00B97134">
        <w:rPr>
          <w:rFonts w:ascii="Sylfaen" w:hAnsi="Sylfaen"/>
          <w:b/>
          <w:i/>
          <w:spacing w:val="23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իրականացվում</w:t>
      </w:r>
      <w:r w:rsidRPr="00B97134">
        <w:rPr>
          <w:rFonts w:ascii="Sylfaen" w:hAnsi="Sylfaen"/>
          <w:spacing w:val="26"/>
          <w:lang w:val="af-ZA"/>
        </w:rPr>
        <w:t xml:space="preserve"> </w:t>
      </w:r>
      <w:r w:rsidRPr="00F70B15">
        <w:rPr>
          <w:rFonts w:ascii="Sylfaen" w:hAnsi="Sylfaen"/>
        </w:rPr>
        <w:t>են</w:t>
      </w:r>
      <w:r w:rsidRPr="00B97134">
        <w:rPr>
          <w:rFonts w:ascii="Sylfaen" w:hAnsi="Sylfaen"/>
          <w:spacing w:val="26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ավտոմոբիլային</w:t>
      </w:r>
      <w:r w:rsidRPr="00B97134">
        <w:rPr>
          <w:rFonts w:ascii="Sylfaen" w:hAnsi="Sylfaen"/>
          <w:spacing w:val="26"/>
          <w:lang w:val="af-ZA"/>
        </w:rPr>
        <w:t xml:space="preserve"> </w:t>
      </w:r>
      <w:r w:rsidRPr="00F70B15">
        <w:rPr>
          <w:rFonts w:ascii="Sylfaen" w:hAnsi="Sylfaen"/>
          <w:spacing w:val="-2"/>
        </w:rPr>
        <w:t>տրանսպորտով</w:t>
      </w:r>
      <w:r w:rsidRPr="00B97134">
        <w:rPr>
          <w:rFonts w:ascii="Sylfaen" w:hAnsi="Sylfaen"/>
          <w:spacing w:val="28"/>
          <w:lang w:val="af-ZA"/>
        </w:rPr>
        <w:t xml:space="preserve"> </w:t>
      </w:r>
      <w:r w:rsidRPr="00F70B15">
        <w:rPr>
          <w:rFonts w:ascii="Sylfaen" w:hAnsi="Sylfaen"/>
        </w:rPr>
        <w:t>և</w:t>
      </w:r>
      <w:r w:rsidRPr="00B97134">
        <w:rPr>
          <w:rFonts w:ascii="Sylfaen" w:hAnsi="Sylfaen"/>
          <w:spacing w:val="39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էլեկտրատրանսպորտով</w:t>
      </w:r>
      <w:r w:rsidRPr="00B97134">
        <w:rPr>
          <w:rFonts w:ascii="Sylfaen" w:hAnsi="Sylfaen"/>
          <w:spacing w:val="3"/>
          <w:lang w:val="af-ZA"/>
        </w:rPr>
        <w:t xml:space="preserve"> </w:t>
      </w:r>
      <w:r w:rsidRPr="00B97134">
        <w:rPr>
          <w:rFonts w:ascii="Sylfaen" w:hAnsi="Sylfaen"/>
          <w:spacing w:val="-1"/>
          <w:lang w:val="af-ZA"/>
        </w:rPr>
        <w:t>(</w:t>
      </w:r>
      <w:r w:rsidRPr="00F70B15">
        <w:rPr>
          <w:rFonts w:ascii="Sylfaen" w:hAnsi="Sylfaen"/>
          <w:spacing w:val="-1"/>
        </w:rPr>
        <w:t>քաղաքում</w:t>
      </w:r>
      <w:r w:rsidRPr="00B97134">
        <w:rPr>
          <w:rFonts w:ascii="Sylfaen" w:hAnsi="Sylfaen"/>
          <w:spacing w:val="3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գործում</w:t>
      </w:r>
      <w:r w:rsidRPr="00B97134">
        <w:rPr>
          <w:rFonts w:ascii="Sylfaen" w:hAnsi="Sylfaen"/>
          <w:spacing w:val="1"/>
          <w:lang w:val="af-ZA"/>
        </w:rPr>
        <w:t xml:space="preserve"> </w:t>
      </w:r>
      <w:r w:rsidRPr="00F70B15">
        <w:rPr>
          <w:rFonts w:ascii="Sylfaen" w:hAnsi="Sylfaen"/>
        </w:rPr>
        <w:t>է</w:t>
      </w:r>
      <w:r w:rsidRPr="00B97134">
        <w:rPr>
          <w:rFonts w:ascii="Sylfaen" w:hAnsi="Sylfaen"/>
          <w:spacing w:val="3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երկաթուղային</w:t>
      </w:r>
      <w:r w:rsidRPr="00B97134">
        <w:rPr>
          <w:rFonts w:ascii="Sylfaen" w:hAnsi="Sylfaen"/>
          <w:spacing w:val="2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կայարան</w:t>
      </w:r>
      <w:r w:rsidRPr="00B97134">
        <w:rPr>
          <w:rFonts w:ascii="Sylfaen" w:hAnsi="Sylfaen"/>
          <w:spacing w:val="1"/>
          <w:lang w:val="af-ZA"/>
        </w:rPr>
        <w:t xml:space="preserve"> </w:t>
      </w:r>
      <w:r w:rsidRPr="00F70B15">
        <w:rPr>
          <w:rFonts w:ascii="Sylfaen" w:hAnsi="Sylfaen"/>
        </w:rPr>
        <w:t>և</w:t>
      </w:r>
      <w:r w:rsidRPr="00B97134">
        <w:rPr>
          <w:rFonts w:ascii="Sylfaen" w:hAnsi="Sylfaen"/>
          <w:spacing w:val="2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օդանավակայան</w:t>
      </w:r>
      <w:r w:rsidRPr="00B97134">
        <w:rPr>
          <w:rFonts w:ascii="Sylfaen" w:hAnsi="Sylfaen"/>
          <w:spacing w:val="-1"/>
          <w:lang w:val="af-ZA"/>
        </w:rPr>
        <w:t>,</w:t>
      </w:r>
      <w:r w:rsidRPr="00B97134">
        <w:rPr>
          <w:rFonts w:ascii="Sylfaen" w:hAnsi="Sylfaen"/>
          <w:spacing w:val="29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որոնք</w:t>
      </w:r>
      <w:r w:rsidRPr="00B97134">
        <w:rPr>
          <w:rFonts w:ascii="Sylfaen" w:hAnsi="Sylfaen"/>
          <w:lang w:val="af-ZA"/>
        </w:rPr>
        <w:t xml:space="preserve"> </w:t>
      </w:r>
      <w:r w:rsidRPr="00F70B15">
        <w:rPr>
          <w:rFonts w:ascii="Sylfaen" w:hAnsi="Sylfaen"/>
          <w:spacing w:val="-2"/>
        </w:rPr>
        <w:t>ապահովում</w:t>
      </w:r>
      <w:r w:rsidRPr="00B97134">
        <w:rPr>
          <w:rFonts w:ascii="Sylfaen" w:hAnsi="Sylfaen"/>
          <w:lang w:val="af-ZA"/>
        </w:rPr>
        <w:t xml:space="preserve"> </w:t>
      </w:r>
      <w:r w:rsidRPr="00F70B15">
        <w:rPr>
          <w:rFonts w:ascii="Sylfaen" w:hAnsi="Sylfaen"/>
        </w:rPr>
        <w:t>են</w:t>
      </w:r>
      <w:r w:rsidRPr="00B97134">
        <w:rPr>
          <w:rFonts w:ascii="Sylfaen" w:hAnsi="Sylfaen"/>
          <w:spacing w:val="-1"/>
          <w:lang w:val="af-ZA"/>
        </w:rPr>
        <w:t xml:space="preserve"> </w:t>
      </w:r>
      <w:r>
        <w:rPr>
          <w:rFonts w:ascii="Sylfaen" w:hAnsi="Sylfaen"/>
          <w:spacing w:val="-1"/>
          <w:lang w:val="en-US"/>
        </w:rPr>
        <w:t>ամբողջ</w:t>
      </w:r>
      <w:r w:rsidRPr="00B97134">
        <w:rPr>
          <w:rFonts w:ascii="Sylfaen" w:hAnsi="Sylfaen"/>
          <w:spacing w:val="-1"/>
          <w:lang w:val="af-ZA"/>
        </w:rPr>
        <w:t xml:space="preserve"> </w:t>
      </w:r>
      <w:r>
        <w:rPr>
          <w:rFonts w:ascii="Sylfaen" w:hAnsi="Sylfaen"/>
          <w:spacing w:val="-1"/>
          <w:lang w:val="en-US"/>
        </w:rPr>
        <w:t>հանրապետության</w:t>
      </w:r>
      <w:r w:rsidRPr="00B97134">
        <w:rPr>
          <w:rFonts w:ascii="Sylfaen" w:hAnsi="Sylfaen"/>
          <w:spacing w:val="-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կապն</w:t>
      </w:r>
      <w:r w:rsidRPr="00B97134">
        <w:rPr>
          <w:rFonts w:ascii="Sylfaen" w:hAnsi="Sylfaen"/>
          <w:spacing w:val="-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արտաքին</w:t>
      </w:r>
      <w:r w:rsidRPr="00B97134">
        <w:rPr>
          <w:rFonts w:ascii="Sylfaen" w:hAnsi="Sylfaen"/>
          <w:spacing w:val="-1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աշխարհի</w:t>
      </w:r>
      <w:r w:rsidRPr="00B97134">
        <w:rPr>
          <w:rFonts w:ascii="Sylfaen" w:hAnsi="Sylfaen"/>
          <w:spacing w:val="-2"/>
          <w:lang w:val="af-ZA"/>
        </w:rPr>
        <w:t xml:space="preserve"> </w:t>
      </w:r>
      <w:r w:rsidRPr="00F70B15">
        <w:rPr>
          <w:rFonts w:ascii="Sylfaen" w:hAnsi="Sylfaen"/>
          <w:spacing w:val="-1"/>
        </w:rPr>
        <w:t>հետ</w:t>
      </w:r>
      <w:r w:rsidRPr="00B97134">
        <w:rPr>
          <w:rFonts w:ascii="Sylfaen" w:hAnsi="Sylfaen"/>
          <w:spacing w:val="-1"/>
          <w:lang w:val="af-ZA"/>
        </w:rPr>
        <w:t>):</w:t>
      </w:r>
    </w:p>
    <w:p w:rsidR="00B97134" w:rsidRPr="0081173B" w:rsidRDefault="00B97134" w:rsidP="00B97134">
      <w:pPr>
        <w:spacing w:before="120" w:after="120"/>
        <w:ind w:firstLine="567"/>
        <w:jc w:val="both"/>
        <w:rPr>
          <w:rFonts w:ascii="Sylfaen" w:hAnsi="Sylfaen"/>
          <w:i/>
        </w:rPr>
      </w:pPr>
      <w:r w:rsidRPr="0081173B">
        <w:rPr>
          <w:rFonts w:ascii="Sylfaen" w:hAnsi="Sylfaen"/>
          <w:i/>
        </w:rPr>
        <w:t xml:space="preserve">Աղյուսակ </w:t>
      </w:r>
      <w:r w:rsidR="00766C39">
        <w:rPr>
          <w:rFonts w:ascii="Sylfaen" w:hAnsi="Sylfaen"/>
          <w:i/>
        </w:rPr>
        <w:t>2.7</w:t>
      </w:r>
      <w:r>
        <w:rPr>
          <w:rFonts w:ascii="Sylfaen" w:hAnsi="Sylfaen"/>
          <w:i/>
        </w:rPr>
        <w:t>. Սոցիալական ցուցանիշներ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1276"/>
        <w:gridCol w:w="1134"/>
        <w:gridCol w:w="1559"/>
      </w:tblGrid>
      <w:tr w:rsidR="00B97134" w:rsidTr="003B3EC2">
        <w:trPr>
          <w:jc w:val="center"/>
        </w:trPr>
        <w:tc>
          <w:tcPr>
            <w:tcW w:w="5495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hAnsi="Sylfaen"/>
                <w:b/>
                <w:i/>
              </w:rPr>
            </w:pPr>
            <w:r w:rsidRPr="00D92F2C">
              <w:rPr>
                <w:rFonts w:ascii="Sylfaen" w:hAnsi="Sylfaen"/>
                <w:b/>
                <w:i/>
              </w:rPr>
              <w:t>Սոցիալական ցուցանիշը</w:t>
            </w:r>
          </w:p>
        </w:tc>
        <w:tc>
          <w:tcPr>
            <w:tcW w:w="1276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hAnsi="Sylfaen"/>
                <w:b/>
                <w:i/>
              </w:rPr>
            </w:pPr>
            <w:r w:rsidRPr="00D92F2C">
              <w:rPr>
                <w:rFonts w:ascii="Sylfaen" w:hAnsi="Sylfaen"/>
                <w:b/>
                <w:i/>
              </w:rPr>
              <w:t>Ընդամենը</w:t>
            </w:r>
          </w:p>
        </w:tc>
        <w:tc>
          <w:tcPr>
            <w:tcW w:w="1134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hAnsi="Sylfaen"/>
                <w:b/>
                <w:i/>
              </w:rPr>
            </w:pPr>
            <w:r w:rsidRPr="00D92F2C">
              <w:rPr>
                <w:rFonts w:ascii="Sylfaen" w:hAnsi="Sylfaen"/>
                <w:b/>
                <w:i/>
              </w:rPr>
              <w:t>Կանայք</w:t>
            </w:r>
          </w:p>
        </w:tc>
        <w:tc>
          <w:tcPr>
            <w:tcW w:w="1559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hAnsi="Sylfaen"/>
                <w:b/>
                <w:i/>
              </w:rPr>
            </w:pPr>
            <w:r w:rsidRPr="00D92F2C">
              <w:rPr>
                <w:rFonts w:ascii="Sylfaen" w:hAnsi="Sylfaen"/>
                <w:b/>
                <w:i/>
              </w:rPr>
              <w:t>Տղամարդիկ</w:t>
            </w:r>
          </w:p>
        </w:tc>
      </w:tr>
      <w:tr w:rsidR="00B97134" w:rsidTr="003B3EC2">
        <w:trPr>
          <w:jc w:val="center"/>
        </w:trPr>
        <w:tc>
          <w:tcPr>
            <w:tcW w:w="5495" w:type="dxa"/>
            <w:shd w:val="clear" w:color="auto" w:fill="auto"/>
          </w:tcPr>
          <w:p w:rsidR="00B97134" w:rsidRPr="00D92F2C" w:rsidRDefault="00B97134" w:rsidP="003B3EC2">
            <w:pPr>
              <w:pStyle w:val="TableParagraph"/>
              <w:ind w:right="-18"/>
              <w:jc w:val="both"/>
              <w:rPr>
                <w:rFonts w:ascii="Sylfaen" w:eastAsia="Sylfaen" w:hAnsi="Sylfaen" w:cs="Sylfaen"/>
              </w:rPr>
            </w:pPr>
            <w:r w:rsidRPr="00D92F2C">
              <w:rPr>
                <w:rFonts w:ascii="Sylfaen" w:hAnsi="Sylfaen"/>
                <w:spacing w:val="-1"/>
              </w:rPr>
              <w:t>Զբաղվածներ,</w:t>
            </w:r>
            <w:r w:rsidRPr="00D92F2C">
              <w:rPr>
                <w:rFonts w:ascii="Sylfaen" w:hAnsi="Sylfaen"/>
                <w:spacing w:val="1"/>
              </w:rPr>
              <w:t xml:space="preserve"> հազ. </w:t>
            </w:r>
            <w:r w:rsidRPr="00D92F2C">
              <w:rPr>
                <w:rFonts w:ascii="Sylfaen" w:hAnsi="Sylfaen"/>
                <w:spacing w:val="-1"/>
              </w:rPr>
              <w:t>մարդ</w:t>
            </w:r>
          </w:p>
        </w:tc>
        <w:tc>
          <w:tcPr>
            <w:tcW w:w="1276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hAnsi="Sylfaen"/>
              </w:rPr>
            </w:pPr>
            <w:r w:rsidRPr="00D92F2C">
              <w:rPr>
                <w:rFonts w:ascii="Sylfaen" w:hAnsi="Sylfaen"/>
              </w:rPr>
              <w:t>294.3</w:t>
            </w:r>
          </w:p>
        </w:tc>
        <w:tc>
          <w:tcPr>
            <w:tcW w:w="1134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hAnsi="Sylfaen"/>
              </w:rPr>
            </w:pPr>
            <w:r w:rsidRPr="00D92F2C">
              <w:rPr>
                <w:rFonts w:ascii="Sylfaen" w:hAnsi="Sylfaen"/>
              </w:rPr>
              <w:t>144.3</w:t>
            </w:r>
          </w:p>
        </w:tc>
        <w:tc>
          <w:tcPr>
            <w:tcW w:w="1559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hAnsi="Sylfaen"/>
              </w:rPr>
            </w:pPr>
            <w:r w:rsidRPr="00D92F2C">
              <w:rPr>
                <w:rFonts w:ascii="Sylfaen" w:hAnsi="Sylfaen"/>
              </w:rPr>
              <w:t>160.0</w:t>
            </w:r>
          </w:p>
        </w:tc>
      </w:tr>
      <w:tr w:rsidR="00B97134" w:rsidTr="003B3EC2">
        <w:trPr>
          <w:jc w:val="center"/>
        </w:trPr>
        <w:tc>
          <w:tcPr>
            <w:tcW w:w="5495" w:type="dxa"/>
            <w:shd w:val="clear" w:color="auto" w:fill="auto"/>
          </w:tcPr>
          <w:p w:rsidR="00B97134" w:rsidRPr="00D92F2C" w:rsidRDefault="00B97134" w:rsidP="003B3EC2">
            <w:pPr>
              <w:pStyle w:val="TableParagraph"/>
              <w:ind w:right="-18"/>
              <w:jc w:val="both"/>
              <w:rPr>
                <w:rFonts w:ascii="Sylfaen" w:hAnsi="Sylfaen"/>
                <w:spacing w:val="-1"/>
                <w:lang w:val="de-DE"/>
              </w:rPr>
            </w:pPr>
            <w:r w:rsidRPr="00D92F2C">
              <w:rPr>
                <w:rFonts w:ascii="Sylfaen" w:hAnsi="Sylfaen"/>
                <w:spacing w:val="-1"/>
              </w:rPr>
              <w:t>Ընդամենը</w:t>
            </w:r>
            <w:r w:rsidRPr="00D92F2C">
              <w:rPr>
                <w:rFonts w:ascii="Sylfaen" w:hAnsi="Sylfaen"/>
              </w:rPr>
              <w:t xml:space="preserve"> </w:t>
            </w:r>
            <w:r w:rsidRPr="00D92F2C">
              <w:rPr>
                <w:rFonts w:ascii="Sylfaen" w:hAnsi="Sylfaen"/>
                <w:spacing w:val="-1"/>
              </w:rPr>
              <w:t>կենսաթոշակառուներ,</w:t>
            </w:r>
            <w:r w:rsidRPr="00D92F2C">
              <w:rPr>
                <w:rFonts w:ascii="Sylfaen" w:hAnsi="Sylfaen"/>
                <w:spacing w:val="25"/>
              </w:rPr>
              <w:t xml:space="preserve"> </w:t>
            </w:r>
            <w:r w:rsidRPr="00D92F2C">
              <w:rPr>
                <w:rFonts w:ascii="Sylfaen" w:hAnsi="Sylfaen"/>
                <w:spacing w:val="-1"/>
              </w:rPr>
              <w:t>տարեվերջի</w:t>
            </w:r>
            <w:r w:rsidRPr="00D92F2C">
              <w:rPr>
                <w:rFonts w:ascii="Sylfaen" w:hAnsi="Sylfaen"/>
              </w:rPr>
              <w:t xml:space="preserve"> </w:t>
            </w:r>
            <w:r w:rsidRPr="00D92F2C">
              <w:rPr>
                <w:rFonts w:ascii="Sylfaen" w:hAnsi="Sylfaen"/>
                <w:spacing w:val="-1"/>
              </w:rPr>
              <w:t>դրությամբ,</w:t>
            </w:r>
            <w:r w:rsidRPr="00D92F2C">
              <w:rPr>
                <w:rFonts w:ascii="Sylfaen" w:hAnsi="Sylfaen"/>
                <w:spacing w:val="1"/>
              </w:rPr>
              <w:t xml:space="preserve"> հազ</w:t>
            </w:r>
            <w:r w:rsidRPr="00D92F2C">
              <w:rPr>
                <w:rFonts w:ascii="Sylfaen" w:hAnsi="Sylfaen"/>
                <w:spacing w:val="1"/>
                <w:lang w:val="de-DE"/>
              </w:rPr>
              <w:t>.</w:t>
            </w:r>
            <w:r w:rsidRPr="00D92F2C">
              <w:rPr>
                <w:rFonts w:ascii="Sylfaen" w:hAnsi="Sylfaen"/>
                <w:spacing w:val="-1"/>
              </w:rPr>
              <w:t>մարդ</w:t>
            </w:r>
          </w:p>
        </w:tc>
        <w:tc>
          <w:tcPr>
            <w:tcW w:w="1276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hAnsi="Sylfaen"/>
              </w:rPr>
            </w:pPr>
            <w:r w:rsidRPr="00D92F2C">
              <w:rPr>
                <w:rFonts w:ascii="Sylfaen" w:hAnsi="Sylfaen"/>
              </w:rPr>
              <w:t>168.9</w:t>
            </w:r>
          </w:p>
        </w:tc>
        <w:tc>
          <w:tcPr>
            <w:tcW w:w="1134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hAnsi="Sylfaen"/>
              </w:rPr>
            </w:pPr>
            <w:r w:rsidRPr="00D92F2C">
              <w:rPr>
                <w:rFonts w:ascii="Sylfaen" w:hAnsi="Sylfaen"/>
              </w:rPr>
              <w:t>104.4</w:t>
            </w:r>
          </w:p>
        </w:tc>
        <w:tc>
          <w:tcPr>
            <w:tcW w:w="1559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hAnsi="Sylfaen"/>
              </w:rPr>
            </w:pPr>
            <w:r w:rsidRPr="00D92F2C">
              <w:rPr>
                <w:rFonts w:ascii="Sylfaen" w:hAnsi="Sylfaen"/>
              </w:rPr>
              <w:t>64.5</w:t>
            </w:r>
          </w:p>
        </w:tc>
      </w:tr>
      <w:tr w:rsidR="00B97134" w:rsidTr="003B3EC2">
        <w:trPr>
          <w:jc w:val="center"/>
        </w:trPr>
        <w:tc>
          <w:tcPr>
            <w:tcW w:w="5495" w:type="dxa"/>
            <w:shd w:val="clear" w:color="auto" w:fill="auto"/>
          </w:tcPr>
          <w:p w:rsidR="00B97134" w:rsidRPr="00D92F2C" w:rsidRDefault="00B97134" w:rsidP="003B3EC2">
            <w:pPr>
              <w:pStyle w:val="TableParagraph"/>
              <w:ind w:right="-18"/>
              <w:jc w:val="both"/>
              <w:rPr>
                <w:rFonts w:ascii="Sylfaen" w:eastAsia="Sylfaen" w:hAnsi="Sylfaen" w:cs="Sylfaen"/>
              </w:rPr>
            </w:pPr>
            <w:r w:rsidRPr="00D92F2C">
              <w:rPr>
                <w:rFonts w:ascii="Sylfaen" w:hAnsi="Sylfaen"/>
                <w:spacing w:val="-1"/>
              </w:rPr>
              <w:t>Աղքատության</w:t>
            </w:r>
            <w:r w:rsidRPr="00D92F2C">
              <w:rPr>
                <w:rFonts w:ascii="Sylfaen" w:hAnsi="Sylfaen"/>
              </w:rPr>
              <w:t xml:space="preserve"> </w:t>
            </w:r>
            <w:r w:rsidRPr="00D92F2C">
              <w:rPr>
                <w:rFonts w:ascii="Sylfaen" w:hAnsi="Sylfaen"/>
                <w:spacing w:val="-1"/>
              </w:rPr>
              <w:t>ընտանեկան</w:t>
            </w:r>
            <w:r w:rsidRPr="00D92F2C">
              <w:rPr>
                <w:rFonts w:ascii="Sylfaen" w:hAnsi="Sylfaen"/>
              </w:rPr>
              <w:t xml:space="preserve"> </w:t>
            </w:r>
            <w:r w:rsidRPr="00D92F2C">
              <w:rPr>
                <w:rFonts w:ascii="Sylfaen" w:hAnsi="Sylfaen"/>
                <w:spacing w:val="-1"/>
              </w:rPr>
              <w:t>նպաստ</w:t>
            </w:r>
            <w:r w:rsidRPr="00D92F2C">
              <w:rPr>
                <w:rFonts w:ascii="Sylfaen" w:hAnsi="Sylfaen"/>
              </w:rPr>
              <w:t xml:space="preserve"> և</w:t>
            </w:r>
            <w:r w:rsidRPr="00D92F2C">
              <w:rPr>
                <w:rFonts w:ascii="Sylfaen" w:hAnsi="Sylfaen"/>
                <w:spacing w:val="1"/>
              </w:rPr>
              <w:t xml:space="preserve"> </w:t>
            </w:r>
            <w:r w:rsidRPr="00D92F2C">
              <w:rPr>
                <w:rFonts w:ascii="Sylfaen" w:hAnsi="Sylfaen"/>
                <w:spacing w:val="-1"/>
              </w:rPr>
              <w:t>միանվագ դրամական</w:t>
            </w:r>
            <w:r w:rsidRPr="00D92F2C">
              <w:rPr>
                <w:rFonts w:ascii="Sylfaen" w:hAnsi="Sylfaen"/>
                <w:spacing w:val="35"/>
              </w:rPr>
              <w:t xml:space="preserve"> </w:t>
            </w:r>
            <w:r w:rsidRPr="00D92F2C">
              <w:rPr>
                <w:rFonts w:ascii="Sylfaen" w:hAnsi="Sylfaen"/>
                <w:spacing w:val="-1"/>
              </w:rPr>
              <w:t>օգնություն</w:t>
            </w:r>
            <w:r w:rsidRPr="00D92F2C">
              <w:rPr>
                <w:rFonts w:ascii="Sylfaen" w:hAnsi="Sylfaen"/>
              </w:rPr>
              <w:t xml:space="preserve"> </w:t>
            </w:r>
            <w:r w:rsidRPr="00D92F2C">
              <w:rPr>
                <w:rFonts w:ascii="Sylfaen" w:hAnsi="Sylfaen"/>
                <w:spacing w:val="-1"/>
              </w:rPr>
              <w:t>ստացող</w:t>
            </w:r>
            <w:r w:rsidRPr="00D92F2C">
              <w:rPr>
                <w:rFonts w:ascii="Sylfaen" w:hAnsi="Sylfaen"/>
              </w:rPr>
              <w:t xml:space="preserve"> </w:t>
            </w:r>
            <w:r w:rsidRPr="00D92F2C">
              <w:rPr>
                <w:rFonts w:ascii="Sylfaen" w:hAnsi="Sylfaen"/>
                <w:spacing w:val="-1"/>
              </w:rPr>
              <w:t>ընտանիքներ</w:t>
            </w:r>
          </w:p>
        </w:tc>
        <w:tc>
          <w:tcPr>
            <w:tcW w:w="1276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hAnsi="Sylfaen"/>
              </w:rPr>
            </w:pPr>
            <w:r w:rsidRPr="00D92F2C">
              <w:rPr>
                <w:rFonts w:ascii="Sylfaen" w:hAnsi="Sylfaen"/>
              </w:rPr>
              <w:t>17076</w:t>
            </w:r>
          </w:p>
        </w:tc>
        <w:tc>
          <w:tcPr>
            <w:tcW w:w="1134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hAnsi="Sylfaen"/>
              </w:rPr>
            </w:pPr>
            <w:r w:rsidRPr="00D92F2C">
              <w:rPr>
                <w:rFonts w:ascii="Sylfaen" w:hAnsi="Sylfae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B97134" w:rsidRPr="00D92F2C" w:rsidRDefault="00B97134" w:rsidP="003B3EC2">
            <w:pPr>
              <w:jc w:val="both"/>
              <w:rPr>
                <w:rFonts w:ascii="Sylfaen" w:hAnsi="Sylfaen"/>
              </w:rPr>
            </w:pPr>
            <w:r w:rsidRPr="00D92F2C">
              <w:rPr>
                <w:rFonts w:ascii="Sylfaen" w:hAnsi="Sylfaen"/>
              </w:rPr>
              <w:t>-</w:t>
            </w:r>
          </w:p>
        </w:tc>
      </w:tr>
    </w:tbl>
    <w:p w:rsidR="0001574B" w:rsidRDefault="0001574B" w:rsidP="00B97134">
      <w:pPr>
        <w:spacing w:after="120"/>
        <w:jc w:val="both"/>
        <w:rPr>
          <w:rFonts w:ascii="Sylfaen" w:hAnsi="Sylfaen" w:cs="Sylfaen"/>
          <w:color w:val="FF0000"/>
          <w:sz w:val="24"/>
          <w:szCs w:val="24"/>
          <w:lang w:val="af-ZA"/>
        </w:rPr>
      </w:pPr>
    </w:p>
    <w:p w:rsidR="00B97134" w:rsidRPr="00B97134" w:rsidRDefault="00B97134" w:rsidP="00B97134">
      <w:pPr>
        <w:ind w:firstLine="567"/>
        <w:rPr>
          <w:rFonts w:ascii="Sylfaen" w:hAnsi="Sylfaen"/>
          <w:i/>
        </w:rPr>
      </w:pPr>
      <w:r w:rsidRPr="00B97134">
        <w:rPr>
          <w:rFonts w:ascii="Sylfaen" w:hAnsi="Sylfaen"/>
          <w:i/>
        </w:rPr>
        <w:t>Աղյուսակ 2.9. Ազդակիր վարչական շրջանը.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2465"/>
        <w:gridCol w:w="3385"/>
      </w:tblGrid>
      <w:tr w:rsidR="00B97134" w:rsidRPr="00C24F15" w:rsidTr="003B3EC2">
        <w:trPr>
          <w:jc w:val="center"/>
        </w:trPr>
        <w:tc>
          <w:tcPr>
            <w:tcW w:w="2808" w:type="dxa"/>
            <w:shd w:val="clear" w:color="auto" w:fill="auto"/>
          </w:tcPr>
          <w:p w:rsidR="00B97134" w:rsidRPr="00D92F2C" w:rsidRDefault="00B97134" w:rsidP="003B3EC2">
            <w:pPr>
              <w:jc w:val="center"/>
              <w:rPr>
                <w:rFonts w:ascii="Sylfaen" w:hAnsi="Sylfaen"/>
                <w:b/>
                <w:i/>
                <w:lang w:val="af-ZA"/>
              </w:rPr>
            </w:pPr>
            <w:r w:rsidRPr="00D92F2C">
              <w:rPr>
                <w:rFonts w:ascii="Sylfaen" w:hAnsi="Sylfaen"/>
                <w:b/>
                <w:i/>
                <w:lang w:val="af-ZA"/>
              </w:rPr>
              <w:t>Վարչական շրջան</w:t>
            </w:r>
          </w:p>
        </w:tc>
        <w:tc>
          <w:tcPr>
            <w:tcW w:w="2465" w:type="dxa"/>
            <w:shd w:val="clear" w:color="auto" w:fill="auto"/>
          </w:tcPr>
          <w:p w:rsidR="00B97134" w:rsidRPr="00D92F2C" w:rsidRDefault="00B97134" w:rsidP="003B3EC2">
            <w:pPr>
              <w:jc w:val="center"/>
              <w:rPr>
                <w:rFonts w:ascii="Sylfaen" w:hAnsi="Sylfaen"/>
                <w:b/>
                <w:i/>
                <w:lang w:val="af-ZA"/>
              </w:rPr>
            </w:pPr>
            <w:r w:rsidRPr="00D92F2C">
              <w:rPr>
                <w:rFonts w:ascii="Sylfaen" w:hAnsi="Sylfaen"/>
                <w:b/>
                <w:i/>
                <w:lang w:val="af-ZA"/>
              </w:rPr>
              <w:t>Տարածքը, հա</w:t>
            </w:r>
          </w:p>
        </w:tc>
        <w:tc>
          <w:tcPr>
            <w:tcW w:w="3385" w:type="dxa"/>
            <w:shd w:val="clear" w:color="auto" w:fill="auto"/>
          </w:tcPr>
          <w:p w:rsidR="00B97134" w:rsidRPr="00D92F2C" w:rsidRDefault="00B97134" w:rsidP="002D5BFA">
            <w:pPr>
              <w:jc w:val="center"/>
              <w:rPr>
                <w:rFonts w:ascii="Sylfaen" w:hAnsi="Sylfaen"/>
                <w:b/>
                <w:i/>
                <w:lang w:val="af-ZA"/>
              </w:rPr>
            </w:pPr>
            <w:r w:rsidRPr="00D92F2C">
              <w:rPr>
                <w:rFonts w:ascii="Sylfaen" w:hAnsi="Sylfaen"/>
                <w:b/>
                <w:i/>
                <w:lang w:val="af-ZA"/>
              </w:rPr>
              <w:t>Բնակչության թվաքանակը</w:t>
            </w:r>
            <w:r w:rsidR="002D5BFA">
              <w:rPr>
                <w:rFonts w:ascii="Sylfaen" w:hAnsi="Sylfaen"/>
                <w:b/>
                <w:i/>
                <w:lang w:val="af-ZA"/>
              </w:rPr>
              <w:t xml:space="preserve"> 2017</w:t>
            </w:r>
            <w:r w:rsidRPr="00D92F2C">
              <w:rPr>
                <w:rFonts w:ascii="Sylfaen" w:hAnsi="Sylfaen"/>
                <w:b/>
                <w:i/>
                <w:lang w:val="af-ZA"/>
              </w:rPr>
              <w:t xml:space="preserve"> թ.</w:t>
            </w:r>
            <w:r w:rsidR="002D5BFA">
              <w:rPr>
                <w:rFonts w:ascii="Sylfaen" w:hAnsi="Sylfaen"/>
                <w:b/>
                <w:i/>
                <w:lang w:val="af-ZA"/>
              </w:rPr>
              <w:t>,</w:t>
            </w:r>
            <w:r w:rsidRPr="00D92F2C">
              <w:rPr>
                <w:rFonts w:ascii="Sylfaen" w:hAnsi="Sylfaen"/>
                <w:b/>
                <w:i/>
                <w:lang w:val="af-ZA"/>
              </w:rPr>
              <w:t xml:space="preserve"> հազ.մարդ</w:t>
            </w:r>
          </w:p>
        </w:tc>
      </w:tr>
      <w:tr w:rsidR="00B97134" w:rsidRPr="00E7717C" w:rsidTr="003B3EC2">
        <w:trPr>
          <w:jc w:val="center"/>
        </w:trPr>
        <w:tc>
          <w:tcPr>
            <w:tcW w:w="2808" w:type="dxa"/>
            <w:shd w:val="clear" w:color="auto" w:fill="auto"/>
          </w:tcPr>
          <w:p w:rsidR="00B97134" w:rsidRPr="00E7717C" w:rsidRDefault="00B97134" w:rsidP="003B3EC2">
            <w:pPr>
              <w:rPr>
                <w:rFonts w:ascii="Sylfaen" w:hAnsi="Sylfaen"/>
                <w:lang w:val="af-ZA"/>
              </w:rPr>
            </w:pPr>
            <w:r w:rsidRPr="00E7717C">
              <w:rPr>
                <w:rFonts w:ascii="Sylfaen" w:hAnsi="Sylfaen"/>
                <w:lang w:val="af-ZA"/>
              </w:rPr>
              <w:t>Շենգավիթ</w:t>
            </w:r>
          </w:p>
        </w:tc>
        <w:tc>
          <w:tcPr>
            <w:tcW w:w="2465" w:type="dxa"/>
            <w:shd w:val="clear" w:color="auto" w:fill="auto"/>
          </w:tcPr>
          <w:p w:rsidR="00B97134" w:rsidRPr="00E7717C" w:rsidRDefault="00B97134" w:rsidP="003B3EC2">
            <w:pPr>
              <w:jc w:val="center"/>
              <w:rPr>
                <w:rFonts w:ascii="Sylfaen" w:hAnsi="Sylfaen"/>
                <w:lang w:val="af-ZA"/>
              </w:rPr>
            </w:pPr>
            <w:r w:rsidRPr="00E7717C">
              <w:rPr>
                <w:rFonts w:ascii="Sylfaen" w:hAnsi="Sylfaen"/>
                <w:lang w:val="af-ZA"/>
              </w:rPr>
              <w:t>4090</w:t>
            </w:r>
          </w:p>
        </w:tc>
        <w:tc>
          <w:tcPr>
            <w:tcW w:w="3385" w:type="dxa"/>
            <w:shd w:val="clear" w:color="auto" w:fill="auto"/>
          </w:tcPr>
          <w:p w:rsidR="00B97134" w:rsidRPr="00E7717C" w:rsidRDefault="00B97134" w:rsidP="003B3EC2">
            <w:pPr>
              <w:jc w:val="center"/>
              <w:rPr>
                <w:rFonts w:ascii="Sylfaen" w:hAnsi="Sylfaen"/>
                <w:lang w:val="af-ZA"/>
              </w:rPr>
            </w:pPr>
            <w:r w:rsidRPr="00E7717C">
              <w:rPr>
                <w:rFonts w:ascii="Sylfaen" w:hAnsi="Sylfaen"/>
                <w:lang w:val="af-ZA"/>
              </w:rPr>
              <w:t>137.4</w:t>
            </w:r>
          </w:p>
        </w:tc>
      </w:tr>
    </w:tbl>
    <w:p w:rsidR="00B97134" w:rsidRDefault="00B97134" w:rsidP="00B97134">
      <w:pPr>
        <w:jc w:val="both"/>
        <w:rPr>
          <w:rFonts w:ascii="Sylfaen" w:hAnsi="Sylfaen"/>
        </w:rPr>
      </w:pPr>
    </w:p>
    <w:p w:rsidR="00B97134" w:rsidRPr="00766C39" w:rsidRDefault="00B97134" w:rsidP="00EC5BE1">
      <w:pPr>
        <w:ind w:firstLine="720"/>
        <w:jc w:val="both"/>
        <w:rPr>
          <w:rFonts w:ascii="Sylfaen" w:hAnsi="Sylfaen" w:cs="Arial"/>
          <w:sz w:val="24"/>
          <w:szCs w:val="24"/>
        </w:rPr>
      </w:pPr>
      <w:r w:rsidRPr="00766C39">
        <w:rPr>
          <w:rFonts w:ascii="Sylfaen" w:hAnsi="Sylfaen"/>
          <w:sz w:val="24"/>
          <w:szCs w:val="24"/>
        </w:rPr>
        <w:t>Շենգավիթ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վարչական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շրջանն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ընդհանուր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սահմաններ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ունի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Էրեբունի</w:t>
      </w:r>
      <w:r w:rsidRPr="00766C39">
        <w:rPr>
          <w:rFonts w:ascii="Sylfaen" w:hAnsi="Sylfaen" w:cs="Arial"/>
          <w:sz w:val="24"/>
          <w:szCs w:val="24"/>
        </w:rPr>
        <w:t xml:space="preserve">, </w:t>
      </w:r>
      <w:r w:rsidRPr="00766C39">
        <w:rPr>
          <w:rFonts w:ascii="Sylfaen" w:hAnsi="Sylfaen"/>
          <w:sz w:val="24"/>
          <w:szCs w:val="24"/>
        </w:rPr>
        <w:t>Կենտրոն</w:t>
      </w:r>
      <w:r w:rsidRPr="00766C39">
        <w:rPr>
          <w:rFonts w:ascii="Sylfaen" w:hAnsi="Sylfaen" w:cs="Arial"/>
          <w:sz w:val="24"/>
          <w:szCs w:val="24"/>
        </w:rPr>
        <w:t xml:space="preserve">, </w:t>
      </w:r>
      <w:r w:rsidRPr="00766C39">
        <w:rPr>
          <w:rFonts w:ascii="Sylfaen" w:hAnsi="Sylfaen"/>
          <w:sz w:val="24"/>
          <w:szCs w:val="24"/>
        </w:rPr>
        <w:t>Մալաթիա</w:t>
      </w:r>
      <w:r w:rsidRPr="00766C39">
        <w:rPr>
          <w:rFonts w:ascii="Sylfaen" w:hAnsi="Sylfaen" w:cs="Arial"/>
          <w:sz w:val="24"/>
          <w:szCs w:val="24"/>
        </w:rPr>
        <w:t>-</w:t>
      </w:r>
      <w:r w:rsidRPr="00766C39">
        <w:rPr>
          <w:rFonts w:ascii="Sylfaen" w:hAnsi="Sylfaen"/>
          <w:sz w:val="24"/>
          <w:szCs w:val="24"/>
        </w:rPr>
        <w:t>Սեբաստիա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և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Նուբարաշեն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վարչական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շրջանների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հետ</w:t>
      </w:r>
      <w:r w:rsidRPr="00766C39">
        <w:rPr>
          <w:rFonts w:ascii="Sylfaen" w:hAnsi="Sylfaen" w:cs="Arial"/>
          <w:sz w:val="24"/>
          <w:szCs w:val="24"/>
        </w:rPr>
        <w:t xml:space="preserve">: </w:t>
      </w:r>
      <w:r w:rsidRPr="00766C39">
        <w:rPr>
          <w:rFonts w:ascii="Sylfaen" w:hAnsi="Sylfaen"/>
          <w:sz w:val="24"/>
          <w:szCs w:val="24"/>
        </w:rPr>
        <w:t>Արտաքին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սահմանագծով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հարում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է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Արարատի</w:t>
      </w:r>
      <w:r w:rsidRPr="00766C39">
        <w:rPr>
          <w:rFonts w:ascii="Sylfaen" w:hAnsi="Sylfaen" w:cs="Arial"/>
          <w:sz w:val="24"/>
          <w:szCs w:val="24"/>
        </w:rPr>
        <w:t xml:space="preserve"> </w:t>
      </w:r>
      <w:r w:rsidRPr="00766C39">
        <w:rPr>
          <w:rFonts w:ascii="Sylfaen" w:hAnsi="Sylfaen"/>
          <w:sz w:val="24"/>
          <w:szCs w:val="24"/>
        </w:rPr>
        <w:t>մարզին</w:t>
      </w:r>
      <w:r w:rsidRPr="00766C39">
        <w:rPr>
          <w:rFonts w:ascii="Sylfaen" w:hAnsi="Sylfaen" w:cs="Arial"/>
          <w:sz w:val="24"/>
          <w:szCs w:val="24"/>
        </w:rPr>
        <w:t>:</w:t>
      </w:r>
    </w:p>
    <w:p w:rsidR="003B3EC2" w:rsidRDefault="003B3EC2" w:rsidP="00EC5BE1">
      <w:pPr>
        <w:ind w:firstLine="720"/>
        <w:jc w:val="both"/>
        <w:rPr>
          <w:rFonts w:ascii="Sylfaen" w:hAnsi="Sylfaen" w:cs="Arial"/>
        </w:rPr>
      </w:pPr>
    </w:p>
    <w:p w:rsidR="003B3EC2" w:rsidRDefault="003B3EC2" w:rsidP="00EC5BE1">
      <w:pPr>
        <w:ind w:firstLine="720"/>
        <w:jc w:val="both"/>
        <w:rPr>
          <w:rFonts w:ascii="Sylfaen" w:hAnsi="Sylfaen" w:cs="Arial"/>
        </w:rPr>
      </w:pPr>
    </w:p>
    <w:p w:rsidR="003B3EC2" w:rsidRDefault="003B3EC2" w:rsidP="00EC5BE1">
      <w:pPr>
        <w:ind w:firstLine="720"/>
        <w:jc w:val="both"/>
        <w:rPr>
          <w:rFonts w:ascii="Sylfaen" w:hAnsi="Sylfaen" w:cs="Arial"/>
        </w:rPr>
      </w:pPr>
    </w:p>
    <w:p w:rsidR="003B3EC2" w:rsidRDefault="003B3EC2" w:rsidP="00EC5BE1">
      <w:pPr>
        <w:ind w:firstLine="720"/>
        <w:jc w:val="both"/>
        <w:rPr>
          <w:rFonts w:ascii="Sylfaen" w:hAnsi="Sylfaen" w:cs="Arial"/>
        </w:rPr>
      </w:pPr>
    </w:p>
    <w:p w:rsidR="003B3EC2" w:rsidRDefault="003B3EC2" w:rsidP="00EC5BE1">
      <w:pPr>
        <w:ind w:firstLine="720"/>
        <w:jc w:val="both"/>
        <w:rPr>
          <w:rFonts w:ascii="Sylfaen" w:hAnsi="Sylfaen" w:cs="Arial"/>
        </w:rPr>
      </w:pPr>
    </w:p>
    <w:p w:rsidR="003B3EC2" w:rsidRDefault="003B3EC2" w:rsidP="00EC5BE1">
      <w:pPr>
        <w:ind w:firstLine="720"/>
        <w:jc w:val="both"/>
        <w:rPr>
          <w:rFonts w:ascii="Sylfaen" w:hAnsi="Sylfaen" w:cs="Arial"/>
        </w:rPr>
      </w:pPr>
    </w:p>
    <w:p w:rsidR="003B3EC2" w:rsidRDefault="003B3EC2" w:rsidP="00EC5BE1">
      <w:pPr>
        <w:ind w:firstLine="720"/>
        <w:jc w:val="both"/>
        <w:rPr>
          <w:rFonts w:ascii="Sylfaen" w:hAnsi="Sylfaen" w:cs="Arial"/>
        </w:rPr>
        <w:sectPr w:rsidR="003B3EC2" w:rsidSect="000B2B82">
          <w:footerReference w:type="default" r:id="rId10"/>
          <w:pgSz w:w="12240" w:h="15840"/>
          <w:pgMar w:top="1138" w:right="850" w:bottom="1138" w:left="1699" w:header="720" w:footer="720" w:gutter="0"/>
          <w:cols w:space="720"/>
          <w:docGrid w:linePitch="360"/>
        </w:sectPr>
      </w:pPr>
    </w:p>
    <w:p w:rsidR="00B97134" w:rsidRDefault="00EC5BE1" w:rsidP="00EC5BE1">
      <w:pPr>
        <w:pStyle w:val="1"/>
        <w:rPr>
          <w:rFonts w:ascii="Sylfaen" w:hAnsi="Sylfaen"/>
          <w:b w:val="0"/>
          <w:color w:val="auto"/>
          <w:sz w:val="32"/>
          <w:szCs w:val="32"/>
        </w:rPr>
      </w:pPr>
      <w:bookmarkStart w:id="46" w:name="_Toc30242290"/>
      <w:r w:rsidRPr="00EC5BE1">
        <w:rPr>
          <w:rFonts w:ascii="Sylfaen" w:hAnsi="Sylfaen"/>
          <w:b w:val="0"/>
          <w:color w:val="auto"/>
          <w:sz w:val="32"/>
          <w:szCs w:val="32"/>
          <w:lang w:val="hy-AM"/>
        </w:rPr>
        <w:lastRenderedPageBreak/>
        <w:t>3. ՆԱԽԱՏԵՍՎՈՂ ԳՈՐԾՈՒՆԵՈՒԹՅԱՆ ԲՆՈՒԹԱԳԻՐԸ</w:t>
      </w:r>
      <w:bookmarkEnd w:id="46"/>
    </w:p>
    <w:p w:rsidR="00EC5BE1" w:rsidRPr="00EC5BE1" w:rsidRDefault="00EC5BE1" w:rsidP="00EC5BE1">
      <w:pPr>
        <w:spacing w:before="120"/>
        <w:rPr>
          <w:rFonts w:ascii="Sylfaen" w:eastAsiaTheme="majorEastAsia" w:hAnsi="Sylfaen" w:cstheme="majorBidi"/>
          <w:b/>
          <w:bCs/>
          <w:sz w:val="28"/>
          <w:szCs w:val="28"/>
          <w:lang w:val="hy-AM" w:eastAsia="ru-RU"/>
        </w:rPr>
      </w:pPr>
      <w:r w:rsidRPr="00EC5BE1">
        <w:rPr>
          <w:rFonts w:ascii="Sylfaen" w:eastAsiaTheme="majorEastAsia" w:hAnsi="Sylfaen" w:cstheme="majorBidi"/>
          <w:b/>
          <w:bCs/>
          <w:sz w:val="28"/>
          <w:szCs w:val="28"/>
          <w:lang w:val="hy-AM" w:eastAsia="ru-RU"/>
        </w:rPr>
        <w:t>3.1. Տեխնիկական և տեխնոլոգիական լուծումներ</w:t>
      </w:r>
    </w:p>
    <w:p w:rsidR="00333A29" w:rsidRPr="00333A29" w:rsidRDefault="00333A29" w:rsidP="00EC5D81">
      <w:pPr>
        <w:pStyle w:val="Default"/>
        <w:spacing w:line="276" w:lineRule="auto"/>
        <w:ind w:firstLine="720"/>
        <w:jc w:val="both"/>
        <w:rPr>
          <w:rFonts w:ascii="Times New Roman" w:eastAsiaTheme="minorHAnsi" w:hAnsi="Times New Roman" w:cs="Times New Roman"/>
          <w:lang w:val="hy-AM"/>
        </w:rPr>
      </w:pPr>
      <w:r w:rsidRPr="00333A29">
        <w:rPr>
          <w:rFonts w:ascii="Sylfaen" w:hAnsi="Sylfaen"/>
          <w:color w:val="auto"/>
          <w:lang w:val="hy-AM"/>
        </w:rPr>
        <w:t>Թափոնների վնասազերծման համար ընտրվել է «Էկո Էներգիա» (ՌԴ, Յակուտսկ) ընկերության УМ 1А8</w:t>
      </w:r>
      <w:r w:rsidR="005A657E" w:rsidRPr="005A657E">
        <w:rPr>
          <w:rFonts w:ascii="Sylfaen" w:hAnsi="Sylfaen"/>
          <w:color w:val="auto"/>
          <w:lang w:val="hy-AM"/>
        </w:rPr>
        <w:t xml:space="preserve"> </w:t>
      </w:r>
      <w:r w:rsidR="005A657E" w:rsidRPr="00AC4F26">
        <w:rPr>
          <w:rFonts w:ascii="Sylfaen" w:hAnsi="Sylfaen"/>
          <w:color w:val="222222"/>
          <w:lang w:val="hy-AM"/>
        </w:rPr>
        <w:t>- A10</w:t>
      </w:r>
      <w:r w:rsidRPr="00333A29">
        <w:rPr>
          <w:rFonts w:ascii="Sylfaen" w:hAnsi="Sylfaen"/>
          <w:color w:val="auto"/>
          <w:lang w:val="hy-AM"/>
        </w:rPr>
        <w:t xml:space="preserve"> տեսակի (առևտրային՝ «УМКАС» տիպի) ջերմային վնասազերծման կայանք: Կայանքը համապատասխանում է ՌԴ </w:t>
      </w:r>
      <w:r w:rsidRPr="00333A29">
        <w:rPr>
          <w:rFonts w:ascii="Times New Roman" w:eastAsiaTheme="minorHAnsi" w:hAnsi="Times New Roman" w:cs="Times New Roman"/>
          <w:lang w:val="hy-AM"/>
        </w:rPr>
        <w:t>“</w:t>
      </w:r>
      <w:r w:rsidRPr="00333A29">
        <w:rPr>
          <w:rFonts w:ascii="Sylfaen" w:hAnsi="Sylfaen"/>
          <w:color w:val="auto"/>
          <w:lang w:val="hy-AM"/>
        </w:rPr>
        <w:t>СТО 38706866.001-2018” ստանդարտին և ունի ՌԴ պետական փորձաքննության եզրակացություն: Կայանքի համապատասխանությունը հավաստող փաստաթղթերի պատճենները բերված են հավելվածների մասում:</w:t>
      </w:r>
    </w:p>
    <w:p w:rsidR="00A74FA2" w:rsidRPr="00667C87" w:rsidRDefault="00333A29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333A29">
        <w:rPr>
          <w:rFonts w:ascii="Times New Roman" w:hAnsi="Times New Roman" w:cs="Times New Roman"/>
          <w:lang w:val="hy-AM"/>
        </w:rPr>
        <w:t xml:space="preserve"> </w:t>
      </w:r>
      <w:r w:rsidR="00EB4BC9" w:rsidRPr="00667C87">
        <w:rPr>
          <w:rFonts w:ascii="Sylfaen" w:hAnsi="Sylfaen"/>
          <w:lang w:val="hy-AM"/>
        </w:rPr>
        <w:t>УМ</w:t>
      </w:r>
      <w:r w:rsidR="00A74FA2" w:rsidRPr="00667C87">
        <w:rPr>
          <w:rFonts w:ascii="Sylfaen" w:hAnsi="Sylfaen"/>
          <w:sz w:val="24"/>
          <w:lang w:val="hy-AM"/>
        </w:rPr>
        <w:t xml:space="preserve"> 1A8 շարքի թափոնների չեզոքացման կայան</w:t>
      </w:r>
      <w:r w:rsidR="00EB4BC9" w:rsidRPr="00667C87">
        <w:rPr>
          <w:rFonts w:ascii="Sylfaen" w:hAnsi="Sylfaen"/>
          <w:sz w:val="24"/>
          <w:lang w:val="hy-AM"/>
        </w:rPr>
        <w:t>ք</w:t>
      </w:r>
      <w:r w:rsidR="00A74FA2" w:rsidRPr="00667C87">
        <w:rPr>
          <w:rFonts w:ascii="Sylfaen" w:hAnsi="Sylfaen"/>
          <w:sz w:val="24"/>
          <w:lang w:val="hy-AM"/>
        </w:rPr>
        <w:t xml:space="preserve">ները նախատեսված են բարձր ջերմաստիճանի </w:t>
      </w:r>
      <w:r w:rsidR="00EB4BC9" w:rsidRPr="00667C87">
        <w:rPr>
          <w:rFonts w:ascii="Sylfaen" w:hAnsi="Sylfaen"/>
          <w:sz w:val="24"/>
          <w:lang w:val="hy-AM"/>
        </w:rPr>
        <w:t>միջոցով</w:t>
      </w:r>
      <w:r w:rsidR="00A74FA2" w:rsidRPr="00667C87">
        <w:rPr>
          <w:rFonts w:ascii="Sylfaen" w:hAnsi="Sylfaen"/>
          <w:sz w:val="24"/>
          <w:lang w:val="hy-AM"/>
        </w:rPr>
        <w:t xml:space="preserve"> արդյունաբերական, բժշկական, </w:t>
      </w:r>
      <w:r w:rsidR="00EB4BC9" w:rsidRPr="00667C87">
        <w:rPr>
          <w:rFonts w:ascii="Sylfaen" w:hAnsi="Sylfaen"/>
          <w:sz w:val="24"/>
          <w:lang w:val="hy-AM"/>
        </w:rPr>
        <w:t>կենցաղ</w:t>
      </w:r>
      <w:r w:rsidR="00A74FA2" w:rsidRPr="00667C87">
        <w:rPr>
          <w:rFonts w:ascii="Sylfaen" w:hAnsi="Sylfaen"/>
          <w:sz w:val="24"/>
          <w:lang w:val="hy-AM"/>
        </w:rPr>
        <w:t>ային պինդ և այլ թափոնների չեզոքացման և ոչնչացման համար։</w:t>
      </w:r>
    </w:p>
    <w:p w:rsidR="00A74FA2" w:rsidRPr="00667C87" w:rsidRDefault="00EB4BC9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667C87">
        <w:rPr>
          <w:rFonts w:ascii="Sylfaen" w:hAnsi="Sylfaen"/>
          <w:lang w:val="hy-AM"/>
        </w:rPr>
        <w:t>УМ</w:t>
      </w:r>
      <w:r w:rsidR="00A74FA2" w:rsidRPr="00667C87">
        <w:rPr>
          <w:rFonts w:ascii="Sylfaen" w:hAnsi="Sylfaen"/>
          <w:sz w:val="24"/>
          <w:lang w:val="hy-AM"/>
        </w:rPr>
        <w:t xml:space="preserve"> 1A8 – A10</w:t>
      </w:r>
      <w:r w:rsidRPr="00667C87">
        <w:rPr>
          <w:rFonts w:ascii="Sylfaen" w:hAnsi="Sylfaen"/>
          <w:sz w:val="24"/>
          <w:lang w:val="hy-AM"/>
        </w:rPr>
        <w:t xml:space="preserve"> կայանք</w:t>
      </w:r>
      <w:r w:rsidR="00A74FA2" w:rsidRPr="00667C87">
        <w:rPr>
          <w:rFonts w:ascii="Sylfaen" w:hAnsi="Sylfaen"/>
          <w:sz w:val="24"/>
          <w:lang w:val="hy-AM"/>
        </w:rPr>
        <w:t>ը ներառում է 10մ</w:t>
      </w:r>
      <w:r w:rsidR="00A74FA2" w:rsidRPr="00667C87">
        <w:rPr>
          <w:rFonts w:ascii="Sylfaen" w:hAnsi="Sylfaen"/>
          <w:sz w:val="24"/>
          <w:vertAlign w:val="superscript"/>
          <w:lang w:val="hy-AM"/>
        </w:rPr>
        <w:t>3</w:t>
      </w:r>
      <w:r w:rsidR="00A74FA2" w:rsidRPr="00667C87">
        <w:rPr>
          <w:rFonts w:ascii="Sylfaen" w:hAnsi="Sylfaen"/>
          <w:sz w:val="24"/>
          <w:lang w:val="hy-AM"/>
        </w:rPr>
        <w:t xml:space="preserve"> ծավալով հորիզոնական ռեակտոր, </w:t>
      </w:r>
      <w:r w:rsidRPr="00667C87">
        <w:rPr>
          <w:rFonts w:ascii="Sylfaen" w:hAnsi="Sylfaen"/>
          <w:sz w:val="24"/>
          <w:lang w:val="hy-AM"/>
        </w:rPr>
        <w:t>կահավորված</w:t>
      </w:r>
      <w:r w:rsidR="00A74FA2" w:rsidRPr="00667C87">
        <w:rPr>
          <w:rFonts w:ascii="Sylfaen" w:hAnsi="Sylfaen"/>
          <w:sz w:val="24"/>
          <w:lang w:val="hy-AM"/>
        </w:rPr>
        <w:t xml:space="preserve"> բարձր ճնշման օդա</w:t>
      </w:r>
      <w:r w:rsidR="00766C39" w:rsidRPr="00766C39">
        <w:rPr>
          <w:rFonts w:ascii="Sylfaen" w:hAnsi="Sylfaen"/>
          <w:sz w:val="24"/>
          <w:lang w:val="hy-AM"/>
        </w:rPr>
        <w:t>մղ</w:t>
      </w:r>
      <w:r w:rsidR="00A74FA2" w:rsidRPr="00667C87">
        <w:rPr>
          <w:rFonts w:ascii="Sylfaen" w:hAnsi="Sylfaen"/>
          <w:sz w:val="24"/>
          <w:lang w:val="hy-AM"/>
        </w:rPr>
        <w:t>իչներ</w:t>
      </w:r>
      <w:r w:rsidRPr="00667C87">
        <w:rPr>
          <w:rFonts w:ascii="Sylfaen" w:hAnsi="Sylfaen"/>
          <w:sz w:val="24"/>
          <w:lang w:val="hy-AM"/>
        </w:rPr>
        <w:t>ով</w:t>
      </w:r>
      <w:r w:rsidR="00A74FA2" w:rsidRPr="00667C87">
        <w:rPr>
          <w:rFonts w:ascii="Sylfaen" w:hAnsi="Sylfaen"/>
          <w:sz w:val="24"/>
          <w:lang w:val="hy-AM"/>
        </w:rPr>
        <w:t xml:space="preserve">, որոնք խողովակաշարերով օդը մատակարարում են ռեակտորի և </w:t>
      </w:r>
      <w:r w:rsidRPr="00667C87">
        <w:rPr>
          <w:rFonts w:ascii="Sylfaen" w:hAnsi="Sylfaen"/>
          <w:sz w:val="24"/>
          <w:lang w:val="hy-AM"/>
        </w:rPr>
        <w:t>գազահեռացման</w:t>
      </w:r>
      <w:r w:rsidR="00A74FA2" w:rsidRPr="00667C87">
        <w:rPr>
          <w:rFonts w:ascii="Sylfaen" w:hAnsi="Sylfaen"/>
          <w:sz w:val="24"/>
          <w:lang w:val="hy-AM"/>
        </w:rPr>
        <w:t xml:space="preserve"> համակարգ։</w:t>
      </w:r>
    </w:p>
    <w:p w:rsidR="00A74FA2" w:rsidRPr="00667C87" w:rsidRDefault="00EB4BC9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667C87">
        <w:rPr>
          <w:rFonts w:ascii="Sylfaen" w:hAnsi="Sylfaen"/>
          <w:lang w:val="hy-AM"/>
        </w:rPr>
        <w:t>УМ</w:t>
      </w:r>
      <w:r w:rsidR="00A74FA2" w:rsidRPr="00667C87">
        <w:rPr>
          <w:rFonts w:ascii="Sylfaen" w:hAnsi="Sylfaen"/>
          <w:sz w:val="24"/>
          <w:lang w:val="hy-AM"/>
        </w:rPr>
        <w:t xml:space="preserve"> 1A8 շարքի </w:t>
      </w:r>
      <w:r w:rsidRPr="00667C87">
        <w:rPr>
          <w:rFonts w:ascii="Sylfaen" w:hAnsi="Sylfaen"/>
          <w:sz w:val="24"/>
          <w:lang w:val="hy-AM"/>
        </w:rPr>
        <w:t>կայանքները օգտագործվում են</w:t>
      </w:r>
      <w:r w:rsidR="00A74FA2" w:rsidRPr="00667C87">
        <w:rPr>
          <w:rFonts w:ascii="Sylfaen" w:hAnsi="Sylfaen"/>
          <w:sz w:val="24"/>
          <w:lang w:val="hy-AM"/>
        </w:rPr>
        <w:t xml:space="preserve"> հետևյալ թափոնները ոչնչացնելու(վնասազերծելու) համար</w:t>
      </w:r>
      <w:r w:rsidRPr="00667C87">
        <w:rPr>
          <w:rFonts w:ascii="Sylfaen" w:hAnsi="Sylfaen"/>
          <w:sz w:val="24"/>
          <w:lang w:val="hy-AM"/>
        </w:rPr>
        <w:t>.</w:t>
      </w:r>
    </w:p>
    <w:p w:rsidR="00A74FA2" w:rsidRPr="00667C87" w:rsidRDefault="00A74FA2" w:rsidP="00667C87">
      <w:pPr>
        <w:pStyle w:val="a9"/>
        <w:numPr>
          <w:ilvl w:val="0"/>
          <w:numId w:val="27"/>
        </w:numPr>
        <w:tabs>
          <w:tab w:val="left" w:pos="720"/>
        </w:tabs>
        <w:spacing w:after="120" w:line="276" w:lineRule="auto"/>
        <w:ind w:firstLine="720"/>
        <w:jc w:val="both"/>
        <w:rPr>
          <w:rFonts w:ascii="Sylfaen" w:hAnsi="Sylfaen"/>
          <w:lang w:val="hy-AM"/>
        </w:rPr>
      </w:pPr>
      <w:r w:rsidRPr="00667C87">
        <w:rPr>
          <w:rFonts w:ascii="Sylfaen" w:hAnsi="Sylfaen"/>
          <w:lang w:val="hy-AM"/>
        </w:rPr>
        <w:t>կենցաղային պ</w:t>
      </w:r>
      <w:r w:rsidR="00EB4BC9" w:rsidRPr="00667C87">
        <w:rPr>
          <w:rFonts w:ascii="Sylfaen" w:hAnsi="Sylfaen"/>
          <w:lang w:val="en-US"/>
        </w:rPr>
        <w:t>ի</w:t>
      </w:r>
      <w:r w:rsidRPr="00667C87">
        <w:rPr>
          <w:rFonts w:ascii="Sylfaen" w:hAnsi="Sylfaen"/>
          <w:lang w:val="hy-AM"/>
        </w:rPr>
        <w:t>նդ;</w:t>
      </w:r>
    </w:p>
    <w:p w:rsidR="00A74FA2" w:rsidRPr="00667C87" w:rsidRDefault="00A74FA2" w:rsidP="00667C87">
      <w:pPr>
        <w:pStyle w:val="a9"/>
        <w:numPr>
          <w:ilvl w:val="0"/>
          <w:numId w:val="27"/>
        </w:numPr>
        <w:tabs>
          <w:tab w:val="left" w:pos="720"/>
        </w:tabs>
        <w:spacing w:after="120" w:line="276" w:lineRule="auto"/>
        <w:ind w:firstLine="720"/>
        <w:jc w:val="both"/>
        <w:rPr>
          <w:rFonts w:ascii="Sylfaen" w:hAnsi="Sylfaen"/>
          <w:lang w:val="hy-AM"/>
        </w:rPr>
      </w:pPr>
      <w:r w:rsidRPr="00667C87">
        <w:rPr>
          <w:rFonts w:ascii="Sylfaen" w:hAnsi="Sylfaen"/>
          <w:lang w:val="hy-AM"/>
        </w:rPr>
        <w:t>անասնաբուծության, թռչնաբուծության, սպանդանոցների և այլն;</w:t>
      </w:r>
    </w:p>
    <w:p w:rsidR="00A74FA2" w:rsidRPr="00667C87" w:rsidRDefault="00A74FA2" w:rsidP="00667C87">
      <w:pPr>
        <w:pStyle w:val="a9"/>
        <w:numPr>
          <w:ilvl w:val="0"/>
          <w:numId w:val="27"/>
        </w:numPr>
        <w:tabs>
          <w:tab w:val="left" w:pos="720"/>
        </w:tabs>
        <w:spacing w:after="120" w:line="276" w:lineRule="auto"/>
        <w:ind w:firstLine="720"/>
        <w:jc w:val="both"/>
        <w:rPr>
          <w:rFonts w:ascii="Sylfaen" w:hAnsi="Sylfaen"/>
          <w:lang w:val="hy-AM"/>
        </w:rPr>
      </w:pPr>
      <w:r w:rsidRPr="00667C87">
        <w:rPr>
          <w:rFonts w:ascii="Sylfaen" w:hAnsi="Sylfaen"/>
          <w:lang w:val="hy-AM"/>
        </w:rPr>
        <w:t>փայտամշակման, ստվարաթղթի, թղթի;</w:t>
      </w:r>
    </w:p>
    <w:p w:rsidR="00A74FA2" w:rsidRPr="00667C87" w:rsidRDefault="00A74FA2" w:rsidP="00667C87">
      <w:pPr>
        <w:pStyle w:val="a9"/>
        <w:numPr>
          <w:ilvl w:val="0"/>
          <w:numId w:val="27"/>
        </w:numPr>
        <w:tabs>
          <w:tab w:val="left" w:pos="720"/>
        </w:tabs>
        <w:spacing w:after="120" w:line="276" w:lineRule="auto"/>
        <w:ind w:firstLine="720"/>
        <w:jc w:val="both"/>
        <w:rPr>
          <w:rFonts w:ascii="Sylfaen" w:hAnsi="Sylfaen"/>
          <w:lang w:val="hy-AM"/>
        </w:rPr>
      </w:pPr>
      <w:r w:rsidRPr="00667C87">
        <w:rPr>
          <w:rFonts w:ascii="Sylfaen" w:hAnsi="Sylfaen"/>
          <w:lang w:val="hy-AM"/>
        </w:rPr>
        <w:t>բժշկական</w:t>
      </w:r>
      <w:r w:rsidR="00EB4BC9" w:rsidRPr="00667C87">
        <w:rPr>
          <w:rFonts w:ascii="Sylfaen" w:hAnsi="Sylfaen"/>
          <w:lang w:val="en-US"/>
        </w:rPr>
        <w:t>/կլինիկական</w:t>
      </w:r>
      <w:r w:rsidRPr="00667C87">
        <w:rPr>
          <w:rFonts w:ascii="Sylfaen" w:hAnsi="Sylfaen"/>
          <w:lang w:val="hy-AM"/>
        </w:rPr>
        <w:t>;</w:t>
      </w:r>
    </w:p>
    <w:p w:rsidR="00A74FA2" w:rsidRPr="00667C87" w:rsidRDefault="00A74FA2" w:rsidP="00667C87">
      <w:pPr>
        <w:pStyle w:val="a9"/>
        <w:numPr>
          <w:ilvl w:val="0"/>
          <w:numId w:val="27"/>
        </w:numPr>
        <w:tabs>
          <w:tab w:val="left" w:pos="720"/>
        </w:tabs>
        <w:spacing w:after="120" w:line="276" w:lineRule="auto"/>
        <w:ind w:firstLine="720"/>
        <w:jc w:val="both"/>
        <w:rPr>
          <w:rFonts w:ascii="Sylfaen" w:hAnsi="Sylfaen"/>
          <w:lang w:val="hy-AM"/>
        </w:rPr>
      </w:pPr>
      <w:r w:rsidRPr="00667C87">
        <w:rPr>
          <w:rFonts w:ascii="Sylfaen" w:hAnsi="Sylfaen"/>
          <w:lang w:val="hy-AM"/>
        </w:rPr>
        <w:t>ածխային արդյունաբերության;</w:t>
      </w:r>
    </w:p>
    <w:p w:rsidR="00A74FA2" w:rsidRPr="00667C87" w:rsidRDefault="00A74FA2" w:rsidP="00667C87">
      <w:pPr>
        <w:pStyle w:val="a9"/>
        <w:numPr>
          <w:ilvl w:val="0"/>
          <w:numId w:val="27"/>
        </w:numPr>
        <w:tabs>
          <w:tab w:val="left" w:pos="720"/>
        </w:tabs>
        <w:spacing w:after="120" w:line="276" w:lineRule="auto"/>
        <w:ind w:firstLine="720"/>
        <w:jc w:val="both"/>
        <w:rPr>
          <w:rFonts w:ascii="Sylfaen" w:hAnsi="Sylfaen"/>
          <w:lang w:val="hy-AM"/>
        </w:rPr>
      </w:pPr>
      <w:r w:rsidRPr="00667C87">
        <w:rPr>
          <w:rFonts w:ascii="Sylfaen" w:hAnsi="Sylfaen"/>
          <w:lang w:val="hy-AM"/>
        </w:rPr>
        <w:t>տարաների, փաթեթավորման և փաթեթավորման նյութերի ոչ հալոգենային պոլիմերների։</w:t>
      </w:r>
    </w:p>
    <w:p w:rsidR="00A74FA2" w:rsidRPr="00667C87" w:rsidRDefault="00A74FA2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667C87">
        <w:rPr>
          <w:rFonts w:ascii="Sylfaen" w:hAnsi="Sylfaen"/>
          <w:sz w:val="24"/>
          <w:lang w:val="hy-AM"/>
        </w:rPr>
        <w:t xml:space="preserve">Թափոնների կառավարման գործընթացը </w:t>
      </w:r>
      <w:r w:rsidR="00EB4BC9" w:rsidRPr="00667C87">
        <w:rPr>
          <w:rFonts w:ascii="Sylfaen" w:hAnsi="Sylfaen"/>
          <w:sz w:val="24"/>
          <w:lang w:val="hy-AM"/>
        </w:rPr>
        <w:t>բա</w:t>
      </w:r>
      <w:r w:rsidRPr="00667C87">
        <w:rPr>
          <w:rFonts w:ascii="Sylfaen" w:hAnsi="Sylfaen"/>
          <w:sz w:val="24"/>
          <w:lang w:val="hy-AM"/>
        </w:rPr>
        <w:t xml:space="preserve">ղկացած է հետևյալ հիմնական </w:t>
      </w:r>
      <w:r w:rsidR="00EB4BC9" w:rsidRPr="00667C87">
        <w:rPr>
          <w:rFonts w:ascii="Sylfaen" w:hAnsi="Sylfaen"/>
          <w:sz w:val="24"/>
          <w:lang w:val="hy-AM"/>
        </w:rPr>
        <w:t>գործողություններից.</w:t>
      </w:r>
    </w:p>
    <w:p w:rsidR="00A74FA2" w:rsidRPr="00667C87" w:rsidRDefault="00A74FA2" w:rsidP="00667C87">
      <w:pPr>
        <w:pStyle w:val="a9"/>
        <w:numPr>
          <w:ilvl w:val="0"/>
          <w:numId w:val="28"/>
        </w:numPr>
        <w:tabs>
          <w:tab w:val="left" w:pos="720"/>
        </w:tabs>
        <w:spacing w:after="120" w:line="276" w:lineRule="auto"/>
        <w:ind w:firstLine="720"/>
        <w:jc w:val="both"/>
        <w:rPr>
          <w:rFonts w:ascii="Sylfaen" w:hAnsi="Sylfaen"/>
          <w:lang w:val="hy-AM"/>
        </w:rPr>
      </w:pPr>
      <w:r w:rsidRPr="00667C87">
        <w:rPr>
          <w:rFonts w:ascii="Sylfaen" w:hAnsi="Sylfaen"/>
          <w:lang w:val="hy-AM"/>
        </w:rPr>
        <w:t>թափոնների բեռնում;</w:t>
      </w:r>
    </w:p>
    <w:p w:rsidR="00A74FA2" w:rsidRPr="00667C87" w:rsidRDefault="00A74FA2" w:rsidP="00667C87">
      <w:pPr>
        <w:pStyle w:val="a9"/>
        <w:numPr>
          <w:ilvl w:val="0"/>
          <w:numId w:val="28"/>
        </w:numPr>
        <w:tabs>
          <w:tab w:val="left" w:pos="720"/>
        </w:tabs>
        <w:spacing w:after="120" w:line="276" w:lineRule="auto"/>
        <w:ind w:firstLine="720"/>
        <w:jc w:val="both"/>
        <w:rPr>
          <w:rFonts w:ascii="Sylfaen" w:hAnsi="Sylfaen"/>
          <w:lang w:val="hy-AM"/>
        </w:rPr>
      </w:pPr>
      <w:r w:rsidRPr="00667C87">
        <w:rPr>
          <w:rFonts w:ascii="Sylfaen" w:hAnsi="Sylfaen"/>
          <w:lang w:val="hy-AM"/>
        </w:rPr>
        <w:t>ջերմային չեզոքացում</w:t>
      </w:r>
      <w:r w:rsidR="00EB4BC9" w:rsidRPr="00667C87">
        <w:rPr>
          <w:rFonts w:ascii="Sylfaen" w:hAnsi="Sylfaen"/>
          <w:lang w:val="en-US"/>
        </w:rPr>
        <w:t xml:space="preserve"> </w:t>
      </w:r>
      <w:r w:rsidRPr="00667C87">
        <w:rPr>
          <w:rFonts w:ascii="Sylfaen" w:hAnsi="Sylfaen"/>
          <w:lang w:val="en-US"/>
        </w:rPr>
        <w:t>(</w:t>
      </w:r>
      <w:r w:rsidRPr="00667C87">
        <w:rPr>
          <w:rFonts w:ascii="Sylfaen" w:hAnsi="Sylfaen"/>
          <w:lang w:val="hy-AM"/>
        </w:rPr>
        <w:t>այրում</w:t>
      </w:r>
      <w:r w:rsidRPr="00667C87">
        <w:rPr>
          <w:rFonts w:ascii="Sylfaen" w:hAnsi="Sylfaen"/>
          <w:lang w:val="en-US"/>
        </w:rPr>
        <w:t>)</w:t>
      </w:r>
      <w:r w:rsidRPr="00667C87">
        <w:rPr>
          <w:rFonts w:ascii="Sylfaen" w:hAnsi="Sylfaen"/>
          <w:lang w:val="hy-AM"/>
        </w:rPr>
        <w:t>;</w:t>
      </w:r>
    </w:p>
    <w:p w:rsidR="00A74FA2" w:rsidRPr="00667C87" w:rsidRDefault="00A74FA2" w:rsidP="00667C87">
      <w:pPr>
        <w:pStyle w:val="a9"/>
        <w:numPr>
          <w:ilvl w:val="0"/>
          <w:numId w:val="28"/>
        </w:numPr>
        <w:tabs>
          <w:tab w:val="left" w:pos="720"/>
        </w:tabs>
        <w:spacing w:after="120" w:line="276" w:lineRule="auto"/>
        <w:ind w:firstLine="720"/>
        <w:jc w:val="both"/>
        <w:rPr>
          <w:rFonts w:ascii="Sylfaen" w:hAnsi="Sylfaen"/>
          <w:lang w:val="hy-AM"/>
        </w:rPr>
      </w:pPr>
      <w:r w:rsidRPr="00667C87">
        <w:rPr>
          <w:rFonts w:ascii="Sylfaen" w:hAnsi="Sylfaen"/>
          <w:lang w:val="hy-AM"/>
        </w:rPr>
        <w:t>մոխրի մնացորդները և գազի մաքրման արտադր</w:t>
      </w:r>
      <w:r w:rsidR="00EB4BC9" w:rsidRPr="00667C87">
        <w:rPr>
          <w:rFonts w:ascii="Sylfaen" w:hAnsi="Sylfaen"/>
          <w:lang w:val="hy-AM"/>
        </w:rPr>
        <w:t>յալների</w:t>
      </w:r>
      <w:r w:rsidRPr="00667C87">
        <w:rPr>
          <w:rFonts w:ascii="Sylfaen" w:hAnsi="Sylfaen"/>
          <w:lang w:val="hy-AM"/>
        </w:rPr>
        <w:t xml:space="preserve"> բեռնաթափում։</w:t>
      </w:r>
    </w:p>
    <w:p w:rsidR="00A74FA2" w:rsidRPr="00667C87" w:rsidRDefault="00A74FA2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667C87">
        <w:rPr>
          <w:rFonts w:ascii="Sylfaen" w:hAnsi="Sylfaen"/>
          <w:sz w:val="24"/>
          <w:lang w:val="hy-AM"/>
        </w:rPr>
        <w:t xml:space="preserve">Օժանդակ գործողություններ՝ թափոնների ընդունում և </w:t>
      </w:r>
      <w:r w:rsidR="00EB4BC9" w:rsidRPr="00667C87">
        <w:rPr>
          <w:rFonts w:ascii="Sylfaen" w:hAnsi="Sylfaen"/>
          <w:sz w:val="24"/>
          <w:lang w:val="hy-AM"/>
        </w:rPr>
        <w:t>նախա</w:t>
      </w:r>
      <w:r w:rsidRPr="00667C87">
        <w:rPr>
          <w:rFonts w:ascii="Sylfaen" w:hAnsi="Sylfaen"/>
          <w:sz w:val="24"/>
          <w:lang w:val="hy-AM"/>
        </w:rPr>
        <w:t>պատրաստում։</w:t>
      </w:r>
    </w:p>
    <w:p w:rsidR="00A74FA2" w:rsidRPr="00667C87" w:rsidRDefault="00766C39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766C39">
        <w:rPr>
          <w:rFonts w:ascii="Sylfaen" w:hAnsi="Sylfaen"/>
          <w:sz w:val="24"/>
          <w:lang w:val="hy-AM"/>
        </w:rPr>
        <w:lastRenderedPageBreak/>
        <w:t xml:space="preserve">Այրումը իրականացվում է թեթև հեշտ բռնկվող թափոնների միջոցով: </w:t>
      </w:r>
      <w:r w:rsidR="00A74FA2" w:rsidRPr="00667C87">
        <w:rPr>
          <w:rFonts w:ascii="Sylfaen" w:hAnsi="Sylfaen"/>
          <w:sz w:val="24"/>
          <w:lang w:val="hy-AM"/>
        </w:rPr>
        <w:t>Այրման գործընթացի սկզբնական փուլում թափոնները &lt;&lt;</w:t>
      </w:r>
      <w:r w:rsidR="00EB4BC9" w:rsidRPr="00667C87">
        <w:rPr>
          <w:rFonts w:ascii="Sylfaen" w:hAnsi="Sylfaen"/>
          <w:sz w:val="24"/>
          <w:lang w:val="hy-AM"/>
        </w:rPr>
        <w:t>տաքաց</w:t>
      </w:r>
      <w:r w:rsidR="00A74FA2" w:rsidRPr="00667C87">
        <w:rPr>
          <w:rFonts w:ascii="Sylfaen" w:hAnsi="Sylfaen"/>
          <w:sz w:val="24"/>
          <w:lang w:val="hy-AM"/>
        </w:rPr>
        <w:t xml:space="preserve">վում են&gt;&gt; այրման գոտում առաջացած սինթեզ գազի վերադարձի </w:t>
      </w:r>
      <w:r w:rsidRPr="00766C39">
        <w:rPr>
          <w:rFonts w:ascii="Sylfaen" w:hAnsi="Sylfaen"/>
          <w:sz w:val="24"/>
          <w:lang w:val="hy-AM"/>
        </w:rPr>
        <w:t xml:space="preserve">և այրման </w:t>
      </w:r>
      <w:r w:rsidR="00A74FA2" w:rsidRPr="00667C87">
        <w:rPr>
          <w:rFonts w:ascii="Sylfaen" w:hAnsi="Sylfaen"/>
          <w:sz w:val="24"/>
          <w:lang w:val="hy-AM"/>
        </w:rPr>
        <w:t>շնորհիվ։</w:t>
      </w:r>
    </w:p>
    <w:p w:rsidR="00A74FA2" w:rsidRPr="00667C87" w:rsidRDefault="00A74FA2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667C87">
        <w:rPr>
          <w:rFonts w:ascii="Sylfaen" w:hAnsi="Sylfaen"/>
          <w:sz w:val="24"/>
          <w:lang w:val="hy-AM"/>
        </w:rPr>
        <w:t xml:space="preserve">Այրման գործընթացի համար պահանջվող թթվածնի քանակությունը </w:t>
      </w:r>
      <w:r w:rsidR="00EB4BC9" w:rsidRPr="00667C87">
        <w:rPr>
          <w:rFonts w:ascii="Sylfaen" w:hAnsi="Sylfaen"/>
          <w:sz w:val="24"/>
          <w:lang w:val="hy-AM"/>
        </w:rPr>
        <w:t>ներմուծվում</w:t>
      </w:r>
      <w:r w:rsidRPr="00667C87">
        <w:rPr>
          <w:rFonts w:ascii="Sylfaen" w:hAnsi="Sylfaen"/>
          <w:sz w:val="24"/>
          <w:lang w:val="hy-AM"/>
        </w:rPr>
        <w:t xml:space="preserve"> է ճեղքվածքների միջոցով և </w:t>
      </w:r>
      <w:r w:rsidRPr="001F0D5D">
        <w:rPr>
          <w:rFonts w:ascii="Sylfaen" w:hAnsi="Sylfaen"/>
          <w:color w:val="FF0000"/>
          <w:sz w:val="24"/>
          <w:lang w:val="hy-AM"/>
        </w:rPr>
        <w:t>կապման</w:t>
      </w:r>
      <w:r w:rsidRPr="00667C87">
        <w:rPr>
          <w:rFonts w:ascii="Sylfaen" w:hAnsi="Sylfaen"/>
          <w:sz w:val="24"/>
          <w:lang w:val="hy-AM"/>
        </w:rPr>
        <w:t xml:space="preserve"> տեխնոլոգիական ուղիներով։</w:t>
      </w:r>
    </w:p>
    <w:p w:rsidR="00A74FA2" w:rsidRPr="00667C87" w:rsidRDefault="00A74FA2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667C87">
        <w:rPr>
          <w:rFonts w:ascii="Sylfaen" w:hAnsi="Sylfaen"/>
          <w:sz w:val="24"/>
          <w:lang w:val="hy-AM"/>
        </w:rPr>
        <w:t>Օդի ներարկումը կարգավորվում է օդա</w:t>
      </w:r>
      <w:r w:rsidR="00EB4BC9" w:rsidRPr="00667C87">
        <w:rPr>
          <w:rFonts w:ascii="Sylfaen" w:hAnsi="Sylfaen"/>
          <w:sz w:val="24"/>
          <w:lang w:val="hy-AM"/>
        </w:rPr>
        <w:t>մղ</w:t>
      </w:r>
      <w:r w:rsidRPr="00667C87">
        <w:rPr>
          <w:rFonts w:ascii="Sylfaen" w:hAnsi="Sylfaen"/>
          <w:sz w:val="24"/>
          <w:lang w:val="hy-AM"/>
        </w:rPr>
        <w:t xml:space="preserve">իչի </w:t>
      </w:r>
      <w:r w:rsidR="00EB4BC9" w:rsidRPr="00667C87">
        <w:rPr>
          <w:rFonts w:ascii="Sylfaen" w:hAnsi="Sylfaen"/>
          <w:sz w:val="24"/>
          <w:lang w:val="hy-AM"/>
        </w:rPr>
        <w:t>կառավարման համակարգի միջոցով</w:t>
      </w:r>
      <w:r w:rsidRPr="00667C87">
        <w:rPr>
          <w:rFonts w:ascii="Sylfaen" w:hAnsi="Sylfaen"/>
          <w:sz w:val="24"/>
          <w:lang w:val="hy-AM"/>
        </w:rPr>
        <w:t xml:space="preserve">։ Այրման </w:t>
      </w:r>
      <w:r w:rsidR="00766C39" w:rsidRPr="00766C39">
        <w:rPr>
          <w:rFonts w:ascii="Sylfaen" w:hAnsi="Sylfaen"/>
          <w:sz w:val="24"/>
          <w:lang w:val="hy-AM"/>
        </w:rPr>
        <w:t xml:space="preserve">հիմնական </w:t>
      </w:r>
      <w:r w:rsidRPr="00667C87">
        <w:rPr>
          <w:rFonts w:ascii="Sylfaen" w:hAnsi="Sylfaen"/>
          <w:sz w:val="24"/>
          <w:lang w:val="hy-AM"/>
        </w:rPr>
        <w:t xml:space="preserve">գոտում ջերմաստիճանը </w:t>
      </w:r>
      <w:r w:rsidR="00EB4BC9" w:rsidRPr="00667C87">
        <w:rPr>
          <w:rFonts w:ascii="Sylfaen" w:hAnsi="Sylfaen"/>
          <w:sz w:val="24"/>
          <w:lang w:val="hy-AM"/>
        </w:rPr>
        <w:t xml:space="preserve">տատանվում է </w:t>
      </w:r>
      <w:r w:rsidRPr="00667C87">
        <w:rPr>
          <w:rFonts w:ascii="Sylfaen" w:hAnsi="Sylfaen"/>
          <w:sz w:val="24"/>
          <w:lang w:val="hy-AM"/>
        </w:rPr>
        <w:t>600-ից 900</w:t>
      </w:r>
      <w:r w:rsidRPr="00667C87">
        <w:rPr>
          <w:rFonts w:ascii="Sylfaen" w:hAnsi="Sylfaen"/>
          <w:sz w:val="24"/>
          <w:vertAlign w:val="superscript"/>
          <w:lang w:val="hy-AM"/>
        </w:rPr>
        <w:t>օ</w:t>
      </w:r>
      <w:r w:rsidRPr="00667C87">
        <w:rPr>
          <w:rFonts w:ascii="Sylfaen" w:hAnsi="Sylfaen"/>
          <w:sz w:val="24"/>
          <w:lang w:val="hy-AM"/>
        </w:rPr>
        <w:t xml:space="preserve"> C, ջերմաստիճանի աստիճանական աճով։</w:t>
      </w:r>
    </w:p>
    <w:p w:rsidR="00A74FA2" w:rsidRPr="00667C87" w:rsidRDefault="00A74FA2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667C87">
        <w:rPr>
          <w:rFonts w:ascii="Sylfaen" w:hAnsi="Sylfaen"/>
          <w:sz w:val="24"/>
          <w:lang w:val="hy-AM"/>
        </w:rPr>
        <w:t>Օդի հոսքերը այրման կենտրոնի կլորացված պատերի երկայնքով շարժվում են, ինչը պայմանավորված է այրման կենտրոնի գնդաձև ձևավորմամ</w:t>
      </w:r>
      <w:r w:rsidR="00EB4BC9" w:rsidRPr="00667C87">
        <w:rPr>
          <w:rFonts w:ascii="Sylfaen" w:hAnsi="Sylfaen"/>
          <w:sz w:val="24"/>
          <w:lang w:val="hy-AM"/>
        </w:rPr>
        <w:t>բ</w:t>
      </w:r>
      <w:r w:rsidRPr="00667C87">
        <w:rPr>
          <w:rFonts w:ascii="Sylfaen" w:hAnsi="Sylfaen"/>
          <w:sz w:val="24"/>
          <w:lang w:val="hy-AM"/>
        </w:rPr>
        <w:t xml:space="preserve">, ստեղծում են պտույտային հոսքեր, որոնք, երբ բախվում են ծխագազերի հետ, ձևավորում են այրման երկրորդ </w:t>
      </w:r>
      <w:r w:rsidR="0070540E" w:rsidRPr="00667C87">
        <w:rPr>
          <w:rFonts w:ascii="Sylfaen" w:hAnsi="Sylfaen"/>
          <w:sz w:val="24"/>
          <w:lang w:val="hy-AM"/>
        </w:rPr>
        <w:t>տիրույթը</w:t>
      </w:r>
      <w:r w:rsidRPr="00667C87">
        <w:rPr>
          <w:rFonts w:ascii="Sylfaen" w:hAnsi="Sylfaen"/>
          <w:sz w:val="24"/>
          <w:lang w:val="hy-AM"/>
        </w:rPr>
        <w:t>՝ 1000-1200</w:t>
      </w:r>
      <w:r w:rsidRPr="00667C87">
        <w:rPr>
          <w:rFonts w:ascii="Sylfaen" w:hAnsi="Sylfaen"/>
          <w:sz w:val="24"/>
          <w:vertAlign w:val="superscript"/>
          <w:lang w:val="hy-AM"/>
        </w:rPr>
        <w:t>օ</w:t>
      </w:r>
      <w:r w:rsidRPr="00667C87">
        <w:rPr>
          <w:rFonts w:ascii="Sylfaen" w:hAnsi="Sylfaen"/>
          <w:sz w:val="24"/>
          <w:lang w:val="hy-AM"/>
        </w:rPr>
        <w:t xml:space="preserve"> C այրման ջերմաստիճանով, որը տեղի է ունենում հորիզոնական խողովակների վերջնական հատվածում</w:t>
      </w:r>
      <w:r w:rsidR="00EB4BC9" w:rsidRPr="00667C87">
        <w:rPr>
          <w:rFonts w:ascii="Sylfaen" w:hAnsi="Sylfaen"/>
          <w:sz w:val="24"/>
          <w:lang w:val="hy-AM"/>
        </w:rPr>
        <w:t>: Այս մասում տեղի</w:t>
      </w:r>
      <w:r w:rsidRPr="00667C87">
        <w:rPr>
          <w:rFonts w:ascii="Sylfaen" w:hAnsi="Sylfaen"/>
          <w:sz w:val="24"/>
          <w:lang w:val="hy-AM"/>
        </w:rPr>
        <w:t xml:space="preserve"> է </w:t>
      </w:r>
      <w:r w:rsidR="00EB4BC9" w:rsidRPr="00667C87">
        <w:rPr>
          <w:rFonts w:ascii="Sylfaen" w:hAnsi="Sylfaen"/>
          <w:sz w:val="24"/>
          <w:lang w:val="hy-AM"/>
        </w:rPr>
        <w:t xml:space="preserve">ունենում </w:t>
      </w:r>
      <w:r w:rsidRPr="00667C87">
        <w:rPr>
          <w:rFonts w:ascii="Sylfaen" w:hAnsi="Sylfaen"/>
          <w:sz w:val="24"/>
          <w:lang w:val="hy-AM"/>
        </w:rPr>
        <w:t xml:space="preserve">&lt;&lt;ծանր&gt;&gt; ածխաջրածինների </w:t>
      </w:r>
      <w:r w:rsidR="00EB4BC9" w:rsidRPr="00667C87">
        <w:rPr>
          <w:rFonts w:ascii="Sylfaen" w:hAnsi="Sylfaen"/>
          <w:sz w:val="24"/>
          <w:lang w:val="hy-AM"/>
        </w:rPr>
        <w:t>այրում</w:t>
      </w:r>
      <w:r w:rsidRPr="00667C87">
        <w:rPr>
          <w:rFonts w:ascii="Sylfaen" w:hAnsi="Sylfaen"/>
          <w:sz w:val="24"/>
          <w:lang w:val="hy-AM"/>
        </w:rPr>
        <w:t xml:space="preserve">։ Այսպիսով, ռեակցիայի </w:t>
      </w:r>
      <w:r w:rsidR="00EB4BC9" w:rsidRPr="00667C87">
        <w:rPr>
          <w:rFonts w:ascii="Sylfaen" w:hAnsi="Sylfaen"/>
          <w:sz w:val="24"/>
          <w:lang w:val="hy-AM"/>
        </w:rPr>
        <w:t>արդյունքում</w:t>
      </w:r>
      <w:r w:rsidRPr="00667C87">
        <w:rPr>
          <w:rFonts w:ascii="Sylfaen" w:hAnsi="Sylfaen"/>
          <w:sz w:val="24"/>
          <w:lang w:val="hy-AM"/>
        </w:rPr>
        <w:t xml:space="preserve"> </w:t>
      </w:r>
      <w:r w:rsidR="00EB4BC9" w:rsidRPr="00667C87">
        <w:rPr>
          <w:rFonts w:ascii="Sylfaen" w:hAnsi="Sylfaen"/>
          <w:sz w:val="24"/>
          <w:lang w:val="hy-AM"/>
        </w:rPr>
        <w:t>առաջացած</w:t>
      </w:r>
      <w:r w:rsidRPr="00667C87">
        <w:rPr>
          <w:rFonts w:ascii="Sylfaen" w:hAnsi="Sylfaen"/>
          <w:sz w:val="24"/>
          <w:lang w:val="hy-AM"/>
        </w:rPr>
        <w:t xml:space="preserve"> ջերմությունը փոխանցվում է </w:t>
      </w:r>
      <w:r w:rsidR="0070540E" w:rsidRPr="00667C87">
        <w:rPr>
          <w:rFonts w:ascii="Sylfaen" w:hAnsi="Sylfaen"/>
          <w:sz w:val="24"/>
          <w:lang w:val="hy-AM"/>
        </w:rPr>
        <w:t>թափոնների</w:t>
      </w:r>
      <w:r w:rsidRPr="00667C87">
        <w:rPr>
          <w:rFonts w:ascii="Sylfaen" w:hAnsi="Sylfaen"/>
          <w:sz w:val="24"/>
          <w:lang w:val="hy-AM"/>
        </w:rPr>
        <w:t xml:space="preserve"> չայրված շերտերին, որոնք </w:t>
      </w:r>
      <w:r w:rsidR="0070540E" w:rsidRPr="00667C87">
        <w:rPr>
          <w:rFonts w:ascii="Sylfaen" w:hAnsi="Sylfaen"/>
          <w:sz w:val="24"/>
          <w:lang w:val="hy-AM"/>
        </w:rPr>
        <w:t>պահանջում են այրման ավելի բարձր</w:t>
      </w:r>
      <w:r w:rsidRPr="00667C87">
        <w:rPr>
          <w:rFonts w:ascii="Sylfaen" w:hAnsi="Sylfaen"/>
          <w:sz w:val="24"/>
          <w:lang w:val="hy-AM"/>
        </w:rPr>
        <w:t xml:space="preserve"> ջերմաստիճան, և </w:t>
      </w:r>
      <w:r w:rsidR="0070540E" w:rsidRPr="00667C87">
        <w:rPr>
          <w:rFonts w:ascii="Sylfaen" w:hAnsi="Sylfaen"/>
          <w:sz w:val="24"/>
          <w:lang w:val="hy-AM"/>
        </w:rPr>
        <w:t xml:space="preserve">լրացուցիչ </w:t>
      </w:r>
      <w:r w:rsidRPr="00667C87">
        <w:rPr>
          <w:rFonts w:ascii="Sylfaen" w:hAnsi="Sylfaen"/>
          <w:sz w:val="24"/>
          <w:lang w:val="hy-AM"/>
        </w:rPr>
        <w:t xml:space="preserve">ջերմության </w:t>
      </w:r>
      <w:r w:rsidR="0070540E" w:rsidRPr="00667C87">
        <w:rPr>
          <w:rFonts w:ascii="Sylfaen" w:hAnsi="Sylfaen"/>
          <w:sz w:val="24"/>
          <w:lang w:val="hy-AM"/>
        </w:rPr>
        <w:t>շնորհիվ ոչնչացնում մնացած թափոնները</w:t>
      </w:r>
      <w:r w:rsidRPr="00667C87">
        <w:rPr>
          <w:rFonts w:ascii="Sylfaen" w:hAnsi="Sylfaen"/>
          <w:sz w:val="24"/>
          <w:lang w:val="hy-AM"/>
        </w:rPr>
        <w:t>։</w:t>
      </w:r>
    </w:p>
    <w:p w:rsidR="00A74FA2" w:rsidRPr="00667C87" w:rsidRDefault="00A74FA2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667C87">
        <w:rPr>
          <w:rFonts w:ascii="Sylfaen" w:hAnsi="Sylfaen"/>
          <w:sz w:val="24"/>
          <w:lang w:val="hy-AM"/>
        </w:rPr>
        <w:t xml:space="preserve">Այս գործընթացի արդյունքում երկու </w:t>
      </w:r>
      <w:r w:rsidR="0070540E" w:rsidRPr="00667C87">
        <w:rPr>
          <w:rFonts w:ascii="Sylfaen" w:hAnsi="Sylfaen"/>
          <w:sz w:val="24"/>
          <w:lang w:val="hy-AM"/>
        </w:rPr>
        <w:t xml:space="preserve">բաղադրիչները </w:t>
      </w:r>
      <w:r w:rsidRPr="00667C87">
        <w:rPr>
          <w:rFonts w:ascii="Sylfaen" w:hAnsi="Sylfaen"/>
          <w:sz w:val="24"/>
          <w:lang w:val="hy-AM"/>
        </w:rPr>
        <w:t xml:space="preserve">(գազը և պինդ վառելիքը) </w:t>
      </w:r>
      <w:r w:rsidR="0070540E" w:rsidRPr="00667C87">
        <w:rPr>
          <w:rFonts w:ascii="Sylfaen" w:hAnsi="Sylfaen"/>
          <w:sz w:val="24"/>
          <w:lang w:val="hy-AM"/>
        </w:rPr>
        <w:t>ակտիվանում</w:t>
      </w:r>
      <w:r w:rsidRPr="00667C87">
        <w:rPr>
          <w:rFonts w:ascii="Sylfaen" w:hAnsi="Sylfaen"/>
          <w:sz w:val="24"/>
          <w:lang w:val="hy-AM"/>
        </w:rPr>
        <w:t xml:space="preserve"> են, նախապես </w:t>
      </w:r>
      <w:r w:rsidR="0070540E" w:rsidRPr="00667C87">
        <w:rPr>
          <w:rFonts w:ascii="Sylfaen" w:hAnsi="Sylfaen"/>
          <w:sz w:val="24"/>
          <w:lang w:val="hy-AM"/>
        </w:rPr>
        <w:t>տաքաց</w:t>
      </w:r>
      <w:r w:rsidRPr="00667C87">
        <w:rPr>
          <w:rFonts w:ascii="Sylfaen" w:hAnsi="Sylfaen"/>
          <w:sz w:val="24"/>
          <w:lang w:val="hy-AM"/>
        </w:rPr>
        <w:t xml:space="preserve">վելով, և </w:t>
      </w:r>
      <w:r w:rsidR="0070540E" w:rsidRPr="00667C87">
        <w:rPr>
          <w:rFonts w:ascii="Sylfaen" w:hAnsi="Sylfaen"/>
          <w:sz w:val="24"/>
          <w:lang w:val="hy-AM"/>
        </w:rPr>
        <w:t>ստեղծված</w:t>
      </w:r>
      <w:r w:rsidRPr="00667C87">
        <w:rPr>
          <w:rFonts w:ascii="Sylfaen" w:hAnsi="Sylfaen"/>
          <w:sz w:val="24"/>
          <w:lang w:val="hy-AM"/>
        </w:rPr>
        <w:t xml:space="preserve"> պայմաններում </w:t>
      </w:r>
      <w:r w:rsidR="0070540E" w:rsidRPr="00667C87">
        <w:rPr>
          <w:rFonts w:ascii="Sylfaen" w:hAnsi="Sylfaen"/>
          <w:sz w:val="24"/>
          <w:lang w:val="hy-AM"/>
        </w:rPr>
        <w:t>ռեակտորի</w:t>
      </w:r>
      <w:r w:rsidRPr="00667C87">
        <w:rPr>
          <w:rFonts w:ascii="Sylfaen" w:hAnsi="Sylfaen"/>
          <w:sz w:val="24"/>
          <w:lang w:val="hy-AM"/>
        </w:rPr>
        <w:t xml:space="preserve"> ջերմաստիճանը կարող է շատ ավելի բարձր լինել, քան ադիաբատիկ այրման ջերմաստիճանը։</w:t>
      </w:r>
    </w:p>
    <w:p w:rsidR="00A74FA2" w:rsidRPr="00667C87" w:rsidRDefault="00A74FA2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667C87">
        <w:rPr>
          <w:rFonts w:ascii="Sylfaen" w:hAnsi="Sylfaen"/>
          <w:sz w:val="24"/>
          <w:lang w:val="hy-AM"/>
        </w:rPr>
        <w:t xml:space="preserve">Գազային </w:t>
      </w:r>
      <w:r w:rsidR="0070540E" w:rsidRPr="00667C87">
        <w:rPr>
          <w:rFonts w:ascii="Sylfaen" w:hAnsi="Sylfaen"/>
          <w:sz w:val="24"/>
          <w:lang w:val="hy-AM"/>
        </w:rPr>
        <w:t>բաղադրիչը</w:t>
      </w:r>
      <w:r w:rsidRPr="00667C87">
        <w:rPr>
          <w:rFonts w:ascii="Sylfaen" w:hAnsi="Sylfaen"/>
          <w:sz w:val="24"/>
          <w:lang w:val="hy-AM"/>
        </w:rPr>
        <w:t xml:space="preserve"> </w:t>
      </w:r>
      <w:r w:rsidR="0070540E" w:rsidRPr="00667C87">
        <w:rPr>
          <w:rFonts w:ascii="Sylfaen" w:hAnsi="Sylfaen"/>
          <w:sz w:val="24"/>
          <w:lang w:val="hy-AM"/>
        </w:rPr>
        <w:t xml:space="preserve">մեծացնում է </w:t>
      </w:r>
      <w:r w:rsidRPr="00667C87">
        <w:rPr>
          <w:rFonts w:ascii="Sylfaen" w:hAnsi="Sylfaen"/>
          <w:sz w:val="24"/>
          <w:lang w:val="hy-AM"/>
        </w:rPr>
        <w:t xml:space="preserve">գործընթացի կայունությունը և ջերմային արդյունավետությունը և </w:t>
      </w:r>
      <w:r w:rsidR="0070540E" w:rsidRPr="00667C87">
        <w:rPr>
          <w:rFonts w:ascii="Sylfaen" w:hAnsi="Sylfaen"/>
          <w:sz w:val="24"/>
          <w:lang w:val="hy-AM"/>
        </w:rPr>
        <w:t>ապահովում</w:t>
      </w:r>
      <w:r w:rsidRPr="00667C87">
        <w:rPr>
          <w:rFonts w:ascii="Sylfaen" w:hAnsi="Sylfaen"/>
          <w:sz w:val="24"/>
          <w:lang w:val="hy-AM"/>
        </w:rPr>
        <w:t xml:space="preserve"> է ռեակտորում գոտիների տարածական տարանջատում</w:t>
      </w:r>
      <w:r w:rsidR="0070540E" w:rsidRPr="00667C87">
        <w:rPr>
          <w:rFonts w:ascii="Sylfaen" w:hAnsi="Sylfaen"/>
          <w:sz w:val="24"/>
          <w:lang w:val="hy-AM"/>
        </w:rPr>
        <w:t xml:space="preserve"> </w:t>
      </w:r>
      <w:r w:rsidRPr="00667C87">
        <w:rPr>
          <w:rFonts w:ascii="Sylfaen" w:hAnsi="Sylfaen"/>
          <w:sz w:val="24"/>
          <w:lang w:val="hy-AM"/>
        </w:rPr>
        <w:t>(</w:t>
      </w:r>
      <w:r w:rsidR="0070540E" w:rsidRPr="00667C87">
        <w:rPr>
          <w:rFonts w:ascii="Sylfaen" w:hAnsi="Sylfaen"/>
          <w:sz w:val="24"/>
          <w:lang w:val="hy-AM"/>
        </w:rPr>
        <w:t>տաքա</w:t>
      </w:r>
      <w:r w:rsidRPr="00667C87">
        <w:rPr>
          <w:rFonts w:ascii="Sylfaen" w:hAnsi="Sylfaen"/>
          <w:sz w:val="24"/>
          <w:lang w:val="hy-AM"/>
        </w:rPr>
        <w:t>ցում, պիրոլիզ, գոլորշիացում, օքսիդացում, կոնդենսացիա, հովացում և այլն)։</w:t>
      </w:r>
    </w:p>
    <w:p w:rsidR="00A74FA2" w:rsidRPr="00667C87" w:rsidRDefault="00A74FA2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667C87">
        <w:rPr>
          <w:rFonts w:ascii="Sylfaen" w:hAnsi="Sylfaen"/>
          <w:sz w:val="24"/>
          <w:lang w:val="hy-AM"/>
        </w:rPr>
        <w:t xml:space="preserve">Այրման բարձր </w:t>
      </w:r>
      <w:r w:rsidR="0070540E" w:rsidRPr="00667C87">
        <w:rPr>
          <w:rFonts w:ascii="Sylfaen" w:hAnsi="Sylfaen"/>
          <w:sz w:val="24"/>
          <w:lang w:val="hy-AM"/>
        </w:rPr>
        <w:t>արդյունավետություն</w:t>
      </w:r>
      <w:r w:rsidR="00766C39" w:rsidRPr="00766C39">
        <w:rPr>
          <w:rFonts w:ascii="Sylfaen" w:hAnsi="Sylfaen"/>
          <w:sz w:val="24"/>
          <w:lang w:val="hy-AM"/>
        </w:rPr>
        <w:t>ն</w:t>
      </w:r>
      <w:r w:rsidRPr="00667C87">
        <w:rPr>
          <w:rFonts w:ascii="Sylfaen" w:hAnsi="Sylfaen"/>
          <w:sz w:val="24"/>
          <w:lang w:val="hy-AM"/>
        </w:rPr>
        <w:t xml:space="preserve"> </w:t>
      </w:r>
      <w:r w:rsidR="0070540E" w:rsidRPr="00667C87">
        <w:rPr>
          <w:rFonts w:ascii="Sylfaen" w:hAnsi="Sylfaen"/>
          <w:sz w:val="24"/>
          <w:lang w:val="hy-AM"/>
        </w:rPr>
        <w:t>ապահովվում է</w:t>
      </w:r>
      <w:r w:rsidRPr="00667C87">
        <w:rPr>
          <w:rFonts w:ascii="Sylfaen" w:hAnsi="Sylfaen"/>
          <w:sz w:val="24"/>
          <w:lang w:val="hy-AM"/>
        </w:rPr>
        <w:t xml:space="preserve"> հանդիպակաց հոսքերի օպտիմալ համադրության շնորհիվ։</w:t>
      </w:r>
    </w:p>
    <w:p w:rsidR="00A74FA2" w:rsidRPr="00667C87" w:rsidRDefault="00A74FA2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</w:rPr>
      </w:pPr>
      <w:r w:rsidRPr="00667C87">
        <w:rPr>
          <w:rFonts w:ascii="Sylfaen" w:hAnsi="Sylfaen"/>
          <w:sz w:val="24"/>
          <w:lang w:val="hy-AM"/>
        </w:rPr>
        <w:t>Գազա</w:t>
      </w:r>
      <w:r w:rsidR="0070540E" w:rsidRPr="00667C87">
        <w:rPr>
          <w:rFonts w:ascii="Sylfaen" w:hAnsi="Sylfaen"/>
          <w:sz w:val="24"/>
          <w:lang w:val="hy-AM"/>
        </w:rPr>
        <w:t>յին</w:t>
      </w:r>
      <w:r w:rsidRPr="00667C87">
        <w:rPr>
          <w:rFonts w:ascii="Sylfaen" w:hAnsi="Sylfaen"/>
          <w:sz w:val="24"/>
          <w:lang w:val="hy-AM"/>
        </w:rPr>
        <w:t xml:space="preserve"> հակա</w:t>
      </w:r>
      <w:r w:rsidR="0070540E" w:rsidRPr="00667C87">
        <w:rPr>
          <w:rFonts w:ascii="Sylfaen" w:hAnsi="Sylfaen"/>
          <w:sz w:val="24"/>
          <w:lang w:val="hy-AM"/>
        </w:rPr>
        <w:t>դարձ</w:t>
      </w:r>
      <w:r w:rsidRPr="00667C87">
        <w:rPr>
          <w:rFonts w:ascii="Sylfaen" w:hAnsi="Sylfaen"/>
          <w:sz w:val="24"/>
          <w:lang w:val="hy-AM"/>
        </w:rPr>
        <w:t xml:space="preserve"> սխեմայի օգտագործումը թույլ է տալիս </w:t>
      </w:r>
      <w:r w:rsidR="0070540E" w:rsidRPr="00667C87">
        <w:rPr>
          <w:rFonts w:ascii="Sylfaen" w:hAnsi="Sylfaen"/>
          <w:sz w:val="24"/>
          <w:lang w:val="hy-AM"/>
        </w:rPr>
        <w:t>հա</w:t>
      </w:r>
      <w:r w:rsidRPr="00667C87">
        <w:rPr>
          <w:rFonts w:ascii="Sylfaen" w:hAnsi="Sylfaen"/>
          <w:sz w:val="24"/>
          <w:lang w:val="hy-AM"/>
        </w:rPr>
        <w:t>սնել գործընթացի էներգետիկ բարձր արդյունավետության։ Դա հնարավոր է դառնում գործընթացի որոշ առանձնահատկությունների պատճառով, մասնավորապես</w:t>
      </w:r>
      <w:r w:rsidR="0070540E" w:rsidRPr="00667C87">
        <w:rPr>
          <w:rFonts w:ascii="Sylfaen" w:hAnsi="Sylfaen"/>
          <w:sz w:val="24"/>
        </w:rPr>
        <w:t>.</w:t>
      </w:r>
    </w:p>
    <w:p w:rsidR="00A74FA2" w:rsidRPr="00667C87" w:rsidRDefault="00A74FA2" w:rsidP="00667C87">
      <w:pPr>
        <w:pStyle w:val="a9"/>
        <w:numPr>
          <w:ilvl w:val="0"/>
          <w:numId w:val="28"/>
        </w:numPr>
        <w:tabs>
          <w:tab w:val="left" w:pos="720"/>
        </w:tabs>
        <w:spacing w:after="120" w:line="276" w:lineRule="auto"/>
        <w:ind w:firstLine="720"/>
        <w:jc w:val="both"/>
        <w:rPr>
          <w:rFonts w:ascii="Sylfaen" w:hAnsi="Sylfaen"/>
          <w:lang w:val="hy-AM"/>
        </w:rPr>
      </w:pPr>
      <w:r w:rsidRPr="00667C87">
        <w:rPr>
          <w:rFonts w:ascii="Sylfaen" w:hAnsi="Sylfaen"/>
          <w:lang w:val="hy-AM"/>
        </w:rPr>
        <w:t xml:space="preserve">պինդ վառելիքի և </w:t>
      </w:r>
      <w:r w:rsidR="0070540E" w:rsidRPr="00667C87">
        <w:rPr>
          <w:rFonts w:ascii="Sylfaen" w:hAnsi="Sylfaen"/>
          <w:lang w:val="en-US"/>
        </w:rPr>
        <w:t xml:space="preserve">սինթեզ </w:t>
      </w:r>
      <w:r w:rsidRPr="00667C87">
        <w:rPr>
          <w:rFonts w:ascii="Sylfaen" w:hAnsi="Sylfaen"/>
          <w:lang w:val="hy-AM"/>
        </w:rPr>
        <w:t xml:space="preserve">գազի հանդիպակաց հոսքի </w:t>
      </w:r>
      <w:r w:rsidR="0070540E" w:rsidRPr="00667C87">
        <w:rPr>
          <w:rFonts w:ascii="Sylfaen" w:hAnsi="Sylfaen"/>
          <w:lang w:val="hy-AM"/>
        </w:rPr>
        <w:t>ժամանակ ներքին ջերմափոխանակությ</w:t>
      </w:r>
      <w:r w:rsidR="0070540E" w:rsidRPr="00667C87">
        <w:rPr>
          <w:rFonts w:ascii="Sylfaen" w:hAnsi="Sylfaen"/>
          <w:lang w:val="en-US"/>
        </w:rPr>
        <w:t>ու</w:t>
      </w:r>
      <w:r w:rsidRPr="00667C87">
        <w:rPr>
          <w:rFonts w:ascii="Sylfaen" w:hAnsi="Sylfaen"/>
          <w:lang w:val="hy-AM"/>
        </w:rPr>
        <w:t xml:space="preserve">ն է տեղի ունենում </w:t>
      </w:r>
      <w:r w:rsidR="0070540E" w:rsidRPr="00667C87">
        <w:rPr>
          <w:rFonts w:ascii="Sylfaen" w:hAnsi="Sylfaen"/>
          <w:lang w:val="en-US"/>
        </w:rPr>
        <w:t>թափոնների</w:t>
      </w:r>
      <w:r w:rsidRPr="00667C87">
        <w:rPr>
          <w:rFonts w:ascii="Sylfaen" w:hAnsi="Sylfaen"/>
          <w:lang w:val="hy-AM"/>
        </w:rPr>
        <w:t xml:space="preserve"> և </w:t>
      </w:r>
      <w:r w:rsidR="001F0D5D">
        <w:rPr>
          <w:rFonts w:ascii="Sylfaen" w:hAnsi="Sylfaen"/>
          <w:lang w:val="en-US"/>
        </w:rPr>
        <w:t>ս</w:t>
      </w:r>
      <w:r w:rsidR="001F0D5D">
        <w:rPr>
          <w:rFonts w:ascii="Sylfaen" w:hAnsi="Sylfaen"/>
        </w:rPr>
        <w:t>ի</w:t>
      </w:r>
      <w:r w:rsidR="00766C39">
        <w:rPr>
          <w:rFonts w:ascii="Sylfaen" w:hAnsi="Sylfaen"/>
          <w:lang w:val="en-US"/>
        </w:rPr>
        <w:t>նթեզ գազի</w:t>
      </w:r>
      <w:r w:rsidRPr="00667C87">
        <w:rPr>
          <w:rFonts w:ascii="Sylfaen" w:hAnsi="Sylfaen"/>
          <w:lang w:val="hy-AM"/>
        </w:rPr>
        <w:t xml:space="preserve"> միջև՝ առանց լրացուցիչ սարքերի օգտագործման;</w:t>
      </w:r>
    </w:p>
    <w:p w:rsidR="00A74FA2" w:rsidRPr="00667C87" w:rsidRDefault="00A74FA2" w:rsidP="00667C87">
      <w:pPr>
        <w:pStyle w:val="a9"/>
        <w:numPr>
          <w:ilvl w:val="0"/>
          <w:numId w:val="28"/>
        </w:numPr>
        <w:tabs>
          <w:tab w:val="left" w:pos="720"/>
        </w:tabs>
        <w:spacing w:after="120" w:line="276" w:lineRule="auto"/>
        <w:ind w:firstLine="720"/>
        <w:jc w:val="both"/>
        <w:rPr>
          <w:rFonts w:ascii="Sylfaen" w:hAnsi="Sylfaen"/>
          <w:lang w:val="hy-AM"/>
        </w:rPr>
      </w:pPr>
      <w:r w:rsidRPr="00667C87">
        <w:rPr>
          <w:rFonts w:ascii="Sylfaen" w:hAnsi="Sylfaen"/>
          <w:lang w:val="hy-AM"/>
        </w:rPr>
        <w:lastRenderedPageBreak/>
        <w:t>քիմիական ռեակցիաներում արձակված ջերմությունը կենտրոնացած է համեմատաբար նեղ այրման գոտում, իսկ ռեակտորից հեռացող ար</w:t>
      </w:r>
      <w:r w:rsidR="0070540E" w:rsidRPr="00667C87">
        <w:rPr>
          <w:rFonts w:ascii="Sylfaen" w:hAnsi="Sylfaen"/>
          <w:lang w:val="hy-AM"/>
        </w:rPr>
        <w:t>գասի</w:t>
      </w:r>
      <w:r w:rsidRPr="00667C87">
        <w:rPr>
          <w:rFonts w:ascii="Sylfaen" w:hAnsi="Sylfaen"/>
          <w:lang w:val="hy-AM"/>
        </w:rPr>
        <w:t>քներն ունեն համեմատաբար ցածր ջերմաստիճան;</w:t>
      </w:r>
    </w:p>
    <w:p w:rsidR="00A74FA2" w:rsidRPr="00667C87" w:rsidRDefault="00A74FA2" w:rsidP="00667C87">
      <w:pPr>
        <w:pStyle w:val="a9"/>
        <w:numPr>
          <w:ilvl w:val="0"/>
          <w:numId w:val="28"/>
        </w:numPr>
        <w:tabs>
          <w:tab w:val="left" w:pos="720"/>
        </w:tabs>
        <w:spacing w:after="120" w:line="276" w:lineRule="auto"/>
        <w:ind w:firstLine="720"/>
        <w:jc w:val="both"/>
        <w:rPr>
          <w:rFonts w:ascii="Sylfaen" w:hAnsi="Sylfaen"/>
          <w:lang w:val="hy-AM"/>
        </w:rPr>
      </w:pPr>
      <w:r w:rsidRPr="00667C87">
        <w:rPr>
          <w:rFonts w:ascii="Sylfaen" w:hAnsi="Sylfaen"/>
          <w:lang w:val="hy-AM"/>
        </w:rPr>
        <w:t>ռեակտորում տեղի է ունենում գոտիների ավտոլոկալիզացիա։</w:t>
      </w:r>
    </w:p>
    <w:p w:rsidR="00A74FA2" w:rsidRPr="00667C87" w:rsidRDefault="00A74FA2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667C87">
        <w:rPr>
          <w:rFonts w:ascii="Sylfaen" w:hAnsi="Sylfaen"/>
          <w:sz w:val="24"/>
          <w:lang w:val="hy-AM"/>
        </w:rPr>
        <w:t>Այրման համակարգի ելքի վրա տեղադրված է ծխի հեռացման և ծխաբեր գազերի մաքրման համակարգ։</w:t>
      </w:r>
    </w:p>
    <w:p w:rsidR="00766C39" w:rsidRPr="001F0D5D" w:rsidRDefault="00A74FA2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667C87">
        <w:rPr>
          <w:rFonts w:ascii="Sylfaen" w:hAnsi="Sylfaen"/>
          <w:sz w:val="24"/>
          <w:lang w:val="hy-AM"/>
        </w:rPr>
        <w:t>Ծխի հեռացման համակարգը պատրաստված է ջերմակայուն պողպատից՝ ֆիքսված երկարության խողովակների հատվածների տեսքով, որոնք միմյանց հետ փոխկապակցված են</w:t>
      </w:r>
    </w:p>
    <w:p w:rsidR="00A74FA2" w:rsidRPr="00667C87" w:rsidRDefault="00766C39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C24F15">
        <w:rPr>
          <w:rFonts w:ascii="Sylfaen" w:hAnsi="Sylfaen"/>
          <w:sz w:val="24"/>
          <w:lang w:val="hy-AM"/>
        </w:rPr>
        <w:t>Գազերի մաքրումը կատարվում է հետևյալ հանգույցներում</w:t>
      </w:r>
      <w:r w:rsidR="00667C87" w:rsidRPr="00667C87">
        <w:rPr>
          <w:rFonts w:ascii="Sylfaen" w:hAnsi="Sylfaen"/>
          <w:sz w:val="24"/>
          <w:lang w:val="hy-AM"/>
        </w:rPr>
        <w:t>.</w:t>
      </w:r>
    </w:p>
    <w:p w:rsidR="00A74FA2" w:rsidRPr="00667C87" w:rsidRDefault="00A74FA2" w:rsidP="00667C87">
      <w:pPr>
        <w:pStyle w:val="a9"/>
        <w:numPr>
          <w:ilvl w:val="0"/>
          <w:numId w:val="28"/>
        </w:numPr>
        <w:tabs>
          <w:tab w:val="left" w:pos="720"/>
        </w:tabs>
        <w:spacing w:after="120" w:line="276" w:lineRule="auto"/>
        <w:ind w:firstLine="720"/>
        <w:jc w:val="both"/>
        <w:rPr>
          <w:rFonts w:ascii="Sylfaen" w:hAnsi="Sylfaen"/>
          <w:lang w:val="hy-AM"/>
        </w:rPr>
      </w:pPr>
      <w:r w:rsidRPr="00667C87">
        <w:rPr>
          <w:rFonts w:ascii="Sylfaen" w:hAnsi="Sylfaen"/>
          <w:lang w:val="hy-AM"/>
        </w:rPr>
        <w:t>կենտրոնախույս բարբոտա</w:t>
      </w:r>
      <w:r w:rsidR="00667C87" w:rsidRPr="00667C87">
        <w:rPr>
          <w:rFonts w:ascii="Sylfaen" w:hAnsi="Sylfaen"/>
          <w:lang w:val="en-US"/>
        </w:rPr>
        <w:t>ժի</w:t>
      </w:r>
      <w:r w:rsidRPr="00667C87">
        <w:rPr>
          <w:rFonts w:ascii="Sylfaen" w:hAnsi="Sylfaen"/>
          <w:lang w:val="hy-AM"/>
        </w:rPr>
        <w:t xml:space="preserve"> ապարատ;</w:t>
      </w:r>
    </w:p>
    <w:p w:rsidR="00A74FA2" w:rsidRPr="00667C87" w:rsidRDefault="00A74FA2" w:rsidP="00667C87">
      <w:pPr>
        <w:pStyle w:val="a9"/>
        <w:numPr>
          <w:ilvl w:val="0"/>
          <w:numId w:val="28"/>
        </w:numPr>
        <w:tabs>
          <w:tab w:val="left" w:pos="720"/>
        </w:tabs>
        <w:spacing w:after="120" w:line="276" w:lineRule="auto"/>
        <w:ind w:firstLine="720"/>
        <w:jc w:val="both"/>
        <w:rPr>
          <w:rFonts w:ascii="Sylfaen" w:hAnsi="Sylfaen"/>
          <w:lang w:val="hy-AM"/>
        </w:rPr>
      </w:pPr>
      <w:r w:rsidRPr="00667C87">
        <w:rPr>
          <w:rFonts w:ascii="Sylfaen" w:hAnsi="Sylfaen"/>
          <w:lang w:val="hy-AM"/>
        </w:rPr>
        <w:t>ցիկլոն։</w:t>
      </w:r>
    </w:p>
    <w:p w:rsidR="00A74FA2" w:rsidRPr="00667C87" w:rsidRDefault="00A74FA2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b/>
          <w:i/>
          <w:sz w:val="24"/>
          <w:lang w:val="hy-AM"/>
        </w:rPr>
      </w:pPr>
      <w:r w:rsidRPr="00667C87">
        <w:rPr>
          <w:rFonts w:ascii="Sylfaen" w:hAnsi="Sylfaen"/>
          <w:b/>
          <w:i/>
          <w:sz w:val="24"/>
          <w:lang w:val="hy-AM"/>
        </w:rPr>
        <w:t>Մոխրի մնացորդի բեռնաթափում</w:t>
      </w:r>
    </w:p>
    <w:p w:rsidR="00A74FA2" w:rsidRPr="00667C87" w:rsidRDefault="00A74FA2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667C87">
        <w:rPr>
          <w:rFonts w:ascii="Sylfaen" w:hAnsi="Sylfaen"/>
          <w:sz w:val="24"/>
          <w:lang w:val="hy-AM"/>
        </w:rPr>
        <w:t xml:space="preserve">Թափոնների չեզոքացումից հետո ստացված մոխրի մնացորդը դուրս է </w:t>
      </w:r>
      <w:r w:rsidR="00667C87" w:rsidRPr="00667C87">
        <w:rPr>
          <w:rFonts w:ascii="Sylfaen" w:hAnsi="Sylfaen"/>
          <w:sz w:val="24"/>
          <w:lang w:val="hy-AM"/>
        </w:rPr>
        <w:t>բերվում վառարան</w:t>
      </w:r>
      <w:r w:rsidRPr="00667C87">
        <w:rPr>
          <w:rFonts w:ascii="Sylfaen" w:hAnsi="Sylfaen"/>
          <w:sz w:val="24"/>
          <w:lang w:val="hy-AM"/>
        </w:rPr>
        <w:t xml:space="preserve">ից՝ օգտագործելով քերիչը, մոխրի մնացորդի համար նախատեսված տարաների մեջ։ Մաքրումից հետո սարքում անհրաժեշտ է մոխրի մի շերտ թողնել մոտ 20մմ բարձրությամբ։ Դա օգնում է պահպանել սարքավորումը հալվող </w:t>
      </w:r>
      <w:r w:rsidR="00667C87" w:rsidRPr="00667C87">
        <w:rPr>
          <w:rFonts w:ascii="Sylfaen" w:hAnsi="Sylfaen"/>
          <w:sz w:val="24"/>
          <w:lang w:val="hy-AM"/>
        </w:rPr>
        <w:t>նյութերից</w:t>
      </w:r>
      <w:r w:rsidRPr="00667C87">
        <w:rPr>
          <w:rFonts w:ascii="Sylfaen" w:hAnsi="Sylfaen"/>
          <w:sz w:val="24"/>
          <w:lang w:val="hy-AM"/>
        </w:rPr>
        <w:t>։</w:t>
      </w:r>
    </w:p>
    <w:p w:rsidR="00A74FA2" w:rsidRPr="00667C87" w:rsidRDefault="00A74FA2" w:rsidP="00667C8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667C87">
        <w:rPr>
          <w:rFonts w:ascii="Sylfaen" w:hAnsi="Sylfaen"/>
          <w:sz w:val="24"/>
          <w:lang w:val="hy-AM"/>
        </w:rPr>
        <w:t xml:space="preserve">Այրվելուց հետո մոխրի մնացորդի քանակը 5-ից 20% է՝ կախված </w:t>
      </w:r>
      <w:r w:rsidR="00667C87" w:rsidRPr="00667C87">
        <w:rPr>
          <w:rFonts w:ascii="Sylfaen" w:hAnsi="Sylfaen"/>
          <w:sz w:val="24"/>
          <w:lang w:val="hy-AM"/>
        </w:rPr>
        <w:t>ոչնչաց</w:t>
      </w:r>
      <w:r w:rsidRPr="00667C87">
        <w:rPr>
          <w:rFonts w:ascii="Sylfaen" w:hAnsi="Sylfaen"/>
          <w:sz w:val="24"/>
          <w:lang w:val="hy-AM"/>
        </w:rPr>
        <w:t>վող թափոնների տեսակից։</w:t>
      </w:r>
    </w:p>
    <w:p w:rsidR="00BA67FF" w:rsidRPr="00927D39" w:rsidRDefault="00766C39" w:rsidP="00927D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766C39">
        <w:rPr>
          <w:rFonts w:ascii="Sylfaen" w:hAnsi="Sylfaen" w:cs="Times New Roman"/>
          <w:color w:val="000000"/>
          <w:sz w:val="24"/>
          <w:szCs w:val="24"/>
          <w:lang w:val="hy-AM"/>
        </w:rPr>
        <w:t>Ըստ կայանքի տեխնիկական անձնագրի</w:t>
      </w:r>
      <w:r w:rsidR="00927D39" w:rsidRPr="00927D39">
        <w:rPr>
          <w:rFonts w:ascii="Sylfaen" w:hAnsi="Sylfaen" w:cs="Times New Roman"/>
          <w:color w:val="000000"/>
          <w:sz w:val="24"/>
          <w:szCs w:val="24"/>
          <w:lang w:val="hy-AM"/>
        </w:rPr>
        <w:t>, շնորհիվ բարձր ջերմաստիճանի,</w:t>
      </w:r>
      <w:r w:rsidRPr="00766C39">
        <w:rPr>
          <w:rFonts w:ascii="Sylfaen" w:hAnsi="Sylfaen" w:cs="Times New Roman"/>
          <w:color w:val="000000"/>
          <w:sz w:val="24"/>
          <w:szCs w:val="24"/>
          <w:lang w:val="hy-AM"/>
        </w:rPr>
        <w:t xml:space="preserve"> մնացորդը ամբողջությամբ վնասազերծված է </w:t>
      </w:r>
      <w:r w:rsidR="00927D39" w:rsidRPr="00927D39">
        <w:rPr>
          <w:rFonts w:ascii="Sylfaen" w:hAnsi="Sylfaen" w:cs="Times New Roman"/>
          <w:color w:val="000000"/>
          <w:sz w:val="24"/>
          <w:szCs w:val="24"/>
          <w:lang w:val="hy-AM"/>
        </w:rPr>
        <w:t>և կարող է օգտագործվել տարբեր շինարարական խառնուրդների պատրաստման համար:</w:t>
      </w:r>
    </w:p>
    <w:p w:rsidR="00BA67FF" w:rsidRPr="00766C39" w:rsidRDefault="00BA67FF" w:rsidP="00927D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y-AM"/>
        </w:rPr>
      </w:pPr>
    </w:p>
    <w:p w:rsidR="00BA67FF" w:rsidRPr="00766C39" w:rsidRDefault="00BA67FF" w:rsidP="00BA67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hy-AM"/>
        </w:rPr>
      </w:pPr>
    </w:p>
    <w:p w:rsidR="00BA67FF" w:rsidRDefault="00667C87" w:rsidP="00BA67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3988435" cy="3544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FF" w:rsidRDefault="00BA67FF" w:rsidP="00BA67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A67FF" w:rsidRPr="001F0D5D" w:rsidRDefault="00667C87" w:rsidP="00BA67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7C87">
        <w:rPr>
          <w:rFonts w:ascii="Sylfaen" w:hAnsi="Sylfaen"/>
          <w:sz w:val="24"/>
          <w:szCs w:val="24"/>
        </w:rPr>
        <w:t>Նկար</w:t>
      </w:r>
      <w:r w:rsidR="000E13DE" w:rsidRPr="001F0D5D">
        <w:rPr>
          <w:rFonts w:ascii="Sylfaen" w:hAnsi="Sylfaen"/>
          <w:sz w:val="24"/>
          <w:szCs w:val="24"/>
        </w:rPr>
        <w:t xml:space="preserve"> </w:t>
      </w:r>
      <w:r w:rsidR="000E13DE">
        <w:rPr>
          <w:rFonts w:ascii="Sylfaen" w:hAnsi="Sylfaen"/>
          <w:sz w:val="24"/>
          <w:szCs w:val="24"/>
        </w:rPr>
        <w:t>2</w:t>
      </w:r>
      <w:r w:rsidRPr="001F0D5D">
        <w:rPr>
          <w:rFonts w:ascii="Sylfaen" w:hAnsi="Sylfaen"/>
          <w:sz w:val="24"/>
          <w:szCs w:val="24"/>
        </w:rPr>
        <w:t>.</w:t>
      </w:r>
      <w:r w:rsidR="00BA67FF" w:rsidRPr="001F0D5D">
        <w:rPr>
          <w:sz w:val="28"/>
          <w:szCs w:val="28"/>
        </w:rPr>
        <w:t xml:space="preserve"> </w:t>
      </w:r>
      <w:r w:rsidRPr="001F0D5D">
        <w:rPr>
          <w:sz w:val="28"/>
          <w:szCs w:val="28"/>
        </w:rPr>
        <w:t xml:space="preserve"> </w:t>
      </w:r>
      <w:r w:rsidRPr="00333A29">
        <w:rPr>
          <w:rFonts w:ascii="Sylfaen" w:hAnsi="Sylfaen"/>
          <w:lang w:val="hy-AM"/>
        </w:rPr>
        <w:t>УМ 1А8</w:t>
      </w:r>
      <w:r w:rsidRPr="005A657E">
        <w:rPr>
          <w:rFonts w:ascii="Sylfaen" w:hAnsi="Sylfaen"/>
          <w:lang w:val="hy-AM"/>
        </w:rPr>
        <w:t xml:space="preserve"> </w:t>
      </w:r>
      <w:r w:rsidRPr="00AC4F26">
        <w:rPr>
          <w:rFonts w:ascii="Sylfaen" w:hAnsi="Sylfaen"/>
          <w:color w:val="222222"/>
          <w:lang w:val="hy-AM"/>
        </w:rPr>
        <w:t>- A10</w:t>
      </w:r>
      <w:r w:rsidRPr="001F0D5D">
        <w:rPr>
          <w:rFonts w:ascii="Sylfaen" w:hAnsi="Sylfaen"/>
          <w:color w:val="222222"/>
        </w:rPr>
        <w:t xml:space="preserve"> </w:t>
      </w:r>
      <w:r>
        <w:rPr>
          <w:rFonts w:ascii="Sylfaen" w:hAnsi="Sylfaen"/>
          <w:color w:val="222222"/>
        </w:rPr>
        <w:t>տեսակի</w:t>
      </w:r>
      <w:r w:rsidRPr="001F0D5D">
        <w:rPr>
          <w:rFonts w:ascii="Sylfaen" w:hAnsi="Sylfaen"/>
          <w:color w:val="222222"/>
        </w:rPr>
        <w:t xml:space="preserve"> </w:t>
      </w:r>
      <w:r>
        <w:rPr>
          <w:rFonts w:ascii="Sylfaen" w:hAnsi="Sylfaen"/>
          <w:color w:val="222222"/>
        </w:rPr>
        <w:t>կայանքի</w:t>
      </w:r>
      <w:r w:rsidRPr="001F0D5D">
        <w:rPr>
          <w:rFonts w:ascii="Sylfaen" w:hAnsi="Sylfaen"/>
          <w:color w:val="222222"/>
        </w:rPr>
        <w:t xml:space="preserve"> </w:t>
      </w:r>
      <w:r>
        <w:rPr>
          <w:rFonts w:ascii="Sylfaen" w:hAnsi="Sylfaen"/>
          <w:color w:val="222222"/>
        </w:rPr>
        <w:t>արտաքին</w:t>
      </w:r>
      <w:r w:rsidRPr="001F0D5D">
        <w:rPr>
          <w:rFonts w:ascii="Sylfaen" w:hAnsi="Sylfaen"/>
          <w:color w:val="222222"/>
        </w:rPr>
        <w:t xml:space="preserve"> </w:t>
      </w:r>
      <w:r>
        <w:rPr>
          <w:rFonts w:ascii="Sylfaen" w:hAnsi="Sylfaen"/>
          <w:color w:val="222222"/>
        </w:rPr>
        <w:t>տեսքը</w:t>
      </w:r>
    </w:p>
    <w:p w:rsidR="00667C87" w:rsidRDefault="00667C87" w:rsidP="00EC5BE1">
      <w:pPr>
        <w:spacing w:before="120"/>
        <w:rPr>
          <w:rFonts w:ascii="Sylfaen" w:eastAsiaTheme="majorEastAsia" w:hAnsi="Sylfaen" w:cstheme="majorBidi"/>
          <w:b/>
          <w:bCs/>
          <w:sz w:val="28"/>
          <w:szCs w:val="28"/>
          <w:lang w:eastAsia="ru-RU"/>
        </w:rPr>
      </w:pPr>
    </w:p>
    <w:p w:rsidR="00EC5BE1" w:rsidRPr="00EC5BE1" w:rsidRDefault="00EC5BE1" w:rsidP="00EC5BE1">
      <w:pPr>
        <w:spacing w:before="120"/>
        <w:rPr>
          <w:rFonts w:ascii="Sylfaen" w:eastAsiaTheme="majorEastAsia" w:hAnsi="Sylfaen" w:cstheme="majorBidi"/>
          <w:b/>
          <w:bCs/>
          <w:sz w:val="28"/>
          <w:szCs w:val="28"/>
          <w:lang w:val="hy-AM" w:eastAsia="ru-RU"/>
        </w:rPr>
      </w:pPr>
      <w:r w:rsidRPr="00EC5BE1">
        <w:rPr>
          <w:rFonts w:ascii="Sylfaen" w:eastAsiaTheme="majorEastAsia" w:hAnsi="Sylfaen" w:cstheme="majorBidi"/>
          <w:b/>
          <w:bCs/>
          <w:sz w:val="28"/>
          <w:szCs w:val="28"/>
          <w:lang w:val="hy-AM" w:eastAsia="ru-RU"/>
        </w:rPr>
        <w:t xml:space="preserve">3.2. </w:t>
      </w:r>
      <w:r w:rsidR="00667C87">
        <w:rPr>
          <w:rFonts w:ascii="Sylfaen" w:eastAsiaTheme="majorEastAsia" w:hAnsi="Sylfaen" w:cstheme="majorBidi"/>
          <w:b/>
          <w:bCs/>
          <w:sz w:val="28"/>
          <w:szCs w:val="28"/>
          <w:lang w:eastAsia="ru-RU"/>
        </w:rPr>
        <w:t>Թափոնների կազմը և ա</w:t>
      </w:r>
      <w:r w:rsidRPr="00EC5BE1">
        <w:rPr>
          <w:rFonts w:ascii="Sylfaen" w:eastAsiaTheme="majorEastAsia" w:hAnsi="Sylfaen" w:cstheme="majorBidi"/>
          <w:b/>
          <w:bCs/>
          <w:sz w:val="28"/>
          <w:szCs w:val="28"/>
          <w:lang w:val="hy-AM" w:eastAsia="ru-RU"/>
        </w:rPr>
        <w:t>րտադրական հզորություններ</w:t>
      </w:r>
    </w:p>
    <w:bookmarkEnd w:id="6"/>
    <w:p w:rsidR="002E3D7C" w:rsidRPr="00927D39" w:rsidRDefault="002E3D7C" w:rsidP="002F2977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927D39">
        <w:rPr>
          <w:rFonts w:ascii="Sylfaen" w:hAnsi="Sylfaen"/>
          <w:sz w:val="24"/>
          <w:szCs w:val="24"/>
          <w:lang w:val="hy-AM"/>
        </w:rPr>
        <w:t>Նաիրիտում առկա վնասազերծման ենթակա թափոններ</w:t>
      </w:r>
      <w:r w:rsidR="00927D39" w:rsidRPr="00927D39">
        <w:rPr>
          <w:rFonts w:ascii="Sylfaen" w:hAnsi="Sylfaen"/>
          <w:sz w:val="24"/>
          <w:szCs w:val="24"/>
          <w:lang w:val="hy-AM"/>
        </w:rPr>
        <w:t>ն են.</w:t>
      </w:r>
    </w:p>
    <w:p w:rsidR="002E3D7C" w:rsidRPr="00FC53CA" w:rsidRDefault="002E3D7C" w:rsidP="002F2977">
      <w:pPr>
        <w:pStyle w:val="a9"/>
        <w:numPr>
          <w:ilvl w:val="0"/>
          <w:numId w:val="29"/>
        </w:numPr>
        <w:spacing w:after="160" w:line="276" w:lineRule="auto"/>
        <w:ind w:firstLine="720"/>
        <w:jc w:val="both"/>
        <w:rPr>
          <w:rFonts w:ascii="Sylfaen" w:hAnsi="Sylfaen"/>
          <w:lang w:val="en-US"/>
        </w:rPr>
      </w:pPr>
      <w:r w:rsidRPr="00FC53CA">
        <w:rPr>
          <w:rFonts w:ascii="Sylfaen" w:hAnsi="Sylfaen"/>
          <w:lang w:val="en-US"/>
        </w:rPr>
        <w:t>Մոնովինիլացետիլեն – 350տ</w:t>
      </w:r>
    </w:p>
    <w:p w:rsidR="002E3D7C" w:rsidRPr="00FC53CA" w:rsidRDefault="002E3D7C" w:rsidP="002F2977">
      <w:pPr>
        <w:pStyle w:val="a9"/>
        <w:numPr>
          <w:ilvl w:val="0"/>
          <w:numId w:val="29"/>
        </w:numPr>
        <w:spacing w:after="160" w:line="276" w:lineRule="auto"/>
        <w:ind w:firstLine="720"/>
        <w:jc w:val="both"/>
        <w:rPr>
          <w:rFonts w:ascii="Sylfaen" w:hAnsi="Sylfaen"/>
          <w:lang w:val="en-US"/>
        </w:rPr>
      </w:pPr>
      <w:r w:rsidRPr="00FC53CA">
        <w:rPr>
          <w:rFonts w:ascii="Sylfaen" w:hAnsi="Sylfaen"/>
          <w:lang w:val="en-US"/>
        </w:rPr>
        <w:t>Լաք էթինոլ – 1200տ</w:t>
      </w:r>
    </w:p>
    <w:p w:rsidR="00FC53CA" w:rsidRPr="00667C87" w:rsidRDefault="00FC53CA" w:rsidP="002F2977">
      <w:pPr>
        <w:tabs>
          <w:tab w:val="left" w:pos="720"/>
        </w:tabs>
        <w:spacing w:after="120"/>
        <w:ind w:firstLine="720"/>
        <w:jc w:val="both"/>
        <w:rPr>
          <w:rFonts w:ascii="Sylfaen" w:hAnsi="Sylfaen"/>
          <w:sz w:val="24"/>
          <w:lang w:val="hy-AM"/>
        </w:rPr>
      </w:pPr>
      <w:r w:rsidRPr="00FC53CA">
        <w:rPr>
          <w:rFonts w:ascii="Sylfaen" w:hAnsi="Sylfaen"/>
          <w:sz w:val="24"/>
          <w:szCs w:val="24"/>
          <w:lang w:val="hy-AM"/>
        </w:rPr>
        <w:t xml:space="preserve">УМ 1А8 </w:t>
      </w:r>
      <w:r w:rsidRPr="00FC53CA">
        <w:rPr>
          <w:rFonts w:ascii="Sylfaen" w:hAnsi="Sylfaen"/>
          <w:color w:val="222222"/>
          <w:sz w:val="24"/>
          <w:szCs w:val="24"/>
          <w:lang w:val="hy-AM"/>
        </w:rPr>
        <w:t>- A10</w:t>
      </w:r>
      <w:r w:rsidRPr="00FC53CA">
        <w:rPr>
          <w:rFonts w:ascii="Sylfaen" w:hAnsi="Sylfaen"/>
          <w:color w:val="222222"/>
          <w:sz w:val="24"/>
          <w:szCs w:val="24"/>
        </w:rPr>
        <w:t xml:space="preserve"> կայանքի նախագծային հզորությունը կազմում է 2200 կգ/ժամ: </w:t>
      </w:r>
      <w:r w:rsidRPr="00FC53CA">
        <w:rPr>
          <w:rFonts w:ascii="Sylfaen" w:hAnsi="Sylfaen"/>
          <w:sz w:val="24"/>
          <w:szCs w:val="24"/>
          <w:lang w:val="hy-AM"/>
        </w:rPr>
        <w:t xml:space="preserve">Թափոնների ոչնչացման </w:t>
      </w:r>
      <w:r w:rsidRPr="00FC53CA">
        <w:rPr>
          <w:rFonts w:ascii="Sylfaen" w:hAnsi="Sylfaen"/>
          <w:sz w:val="24"/>
          <w:szCs w:val="24"/>
        </w:rPr>
        <w:t>տարեկան առավելագույն</w:t>
      </w:r>
      <w:r w:rsidRPr="00FC53CA">
        <w:rPr>
          <w:rFonts w:ascii="Sylfaen" w:hAnsi="Sylfaen"/>
          <w:sz w:val="24"/>
          <w:szCs w:val="24"/>
          <w:lang w:val="hy-AM"/>
        </w:rPr>
        <w:t xml:space="preserve"> հզորությունը՝ մինչև 45000 տ/տարի</w:t>
      </w:r>
      <w:r w:rsidRPr="00667C87">
        <w:rPr>
          <w:rFonts w:ascii="Sylfaen" w:hAnsi="Sylfaen"/>
          <w:sz w:val="24"/>
          <w:lang w:val="hy-AM"/>
        </w:rPr>
        <w:t>։</w:t>
      </w:r>
    </w:p>
    <w:p w:rsidR="007B7FBD" w:rsidRPr="001F0D5D" w:rsidRDefault="00FC53CA" w:rsidP="002F2977">
      <w:pPr>
        <w:pStyle w:val="NoSpacing1"/>
        <w:spacing w:line="276" w:lineRule="auto"/>
        <w:ind w:firstLine="720"/>
        <w:jc w:val="both"/>
        <w:rPr>
          <w:rFonts w:ascii="Sylfaen" w:hAnsi="Sylfaen"/>
          <w:sz w:val="24"/>
          <w:szCs w:val="24"/>
          <w:lang w:val="hy-AM" w:eastAsia="ru-RU"/>
        </w:rPr>
      </w:pPr>
      <w:r w:rsidRPr="00FC53CA">
        <w:rPr>
          <w:rFonts w:ascii="Sylfaen" w:hAnsi="Sylfaen"/>
          <w:sz w:val="24"/>
          <w:szCs w:val="24"/>
          <w:lang w:val="hy-AM" w:eastAsia="ru-RU"/>
        </w:rPr>
        <w:t>Միանվագ միացման տևղությունը կազմում է 21 ժամ:</w:t>
      </w:r>
    </w:p>
    <w:p w:rsidR="00FD6D64" w:rsidRDefault="00FD6D64" w:rsidP="002F2977">
      <w:pPr>
        <w:pStyle w:val="NoSpacing1"/>
        <w:spacing w:line="276" w:lineRule="auto"/>
        <w:ind w:firstLine="720"/>
        <w:jc w:val="both"/>
        <w:rPr>
          <w:rFonts w:ascii="Sylfaen" w:hAnsi="Sylfaen"/>
          <w:sz w:val="24"/>
          <w:szCs w:val="24"/>
          <w:lang w:val="hy-AM" w:eastAsia="ru-RU"/>
        </w:rPr>
      </w:pPr>
      <w:r w:rsidRPr="001F0D5D">
        <w:rPr>
          <w:rFonts w:ascii="Sylfaen" w:hAnsi="Sylfaen"/>
          <w:sz w:val="24"/>
          <w:szCs w:val="24"/>
          <w:lang w:val="hy-AM" w:eastAsia="ru-RU"/>
        </w:rPr>
        <w:t>Նշված հզորությունների շրջանակում կայանքում կարող են ոչնչացվել նաև կայանքի տեխնիկական անձնագրում նշված թափոնները</w:t>
      </w:r>
      <w:r w:rsidR="002F2977" w:rsidRPr="001F0D5D">
        <w:rPr>
          <w:rFonts w:ascii="Sylfaen" w:hAnsi="Sylfaen"/>
          <w:sz w:val="24"/>
          <w:szCs w:val="24"/>
          <w:lang w:val="hy-AM" w:eastAsia="ru-RU"/>
        </w:rPr>
        <w:t>՝</w:t>
      </w:r>
      <w:r w:rsidRPr="001F0D5D">
        <w:rPr>
          <w:rFonts w:ascii="Sylfaen" w:hAnsi="Sylfaen"/>
          <w:sz w:val="24"/>
          <w:szCs w:val="24"/>
          <w:lang w:val="hy-AM" w:eastAsia="ru-RU"/>
        </w:rPr>
        <w:t xml:space="preserve"> պայմանագրային հիմունքներով:</w:t>
      </w:r>
    </w:p>
    <w:p w:rsidR="001F0D5D" w:rsidRDefault="001F0D5D" w:rsidP="002F2977">
      <w:pPr>
        <w:pStyle w:val="NoSpacing1"/>
        <w:spacing w:line="276" w:lineRule="auto"/>
        <w:ind w:firstLine="720"/>
        <w:jc w:val="both"/>
        <w:rPr>
          <w:rFonts w:ascii="Sylfaen" w:hAnsi="Sylfaen"/>
          <w:sz w:val="24"/>
          <w:szCs w:val="24"/>
          <w:lang w:val="hy-AM" w:eastAsia="ru-RU"/>
        </w:rPr>
      </w:pPr>
    </w:p>
    <w:p w:rsidR="001F0D5D" w:rsidRDefault="001F0D5D" w:rsidP="002F2977">
      <w:pPr>
        <w:pStyle w:val="NoSpacing1"/>
        <w:spacing w:line="276" w:lineRule="auto"/>
        <w:ind w:firstLine="720"/>
        <w:jc w:val="both"/>
        <w:rPr>
          <w:rFonts w:ascii="Sylfaen" w:hAnsi="Sylfaen"/>
          <w:sz w:val="24"/>
          <w:szCs w:val="24"/>
          <w:lang w:val="hy-AM" w:eastAsia="ru-RU"/>
        </w:rPr>
      </w:pPr>
    </w:p>
    <w:p w:rsidR="001F0D5D" w:rsidRDefault="001F0D5D" w:rsidP="002F2977">
      <w:pPr>
        <w:pStyle w:val="NoSpacing1"/>
        <w:spacing w:line="276" w:lineRule="auto"/>
        <w:ind w:firstLine="720"/>
        <w:jc w:val="both"/>
        <w:rPr>
          <w:rFonts w:ascii="Sylfaen" w:hAnsi="Sylfaen"/>
          <w:sz w:val="24"/>
          <w:szCs w:val="24"/>
          <w:lang w:val="hy-AM" w:eastAsia="ru-RU"/>
        </w:rPr>
      </w:pPr>
    </w:p>
    <w:p w:rsidR="001F0D5D" w:rsidRDefault="001F0D5D" w:rsidP="002F2977">
      <w:pPr>
        <w:pStyle w:val="NoSpacing1"/>
        <w:spacing w:line="276" w:lineRule="auto"/>
        <w:ind w:firstLine="720"/>
        <w:jc w:val="both"/>
        <w:rPr>
          <w:rFonts w:ascii="Sylfaen" w:hAnsi="Sylfaen"/>
          <w:sz w:val="24"/>
          <w:szCs w:val="24"/>
          <w:lang w:val="hy-AM" w:eastAsia="ru-RU"/>
        </w:rPr>
      </w:pPr>
    </w:p>
    <w:p w:rsidR="001F0D5D" w:rsidRPr="001F0D5D" w:rsidRDefault="001F0D5D" w:rsidP="002F2977">
      <w:pPr>
        <w:pStyle w:val="NoSpacing1"/>
        <w:spacing w:line="276" w:lineRule="auto"/>
        <w:ind w:firstLine="720"/>
        <w:jc w:val="both"/>
        <w:rPr>
          <w:rFonts w:ascii="Sylfaen" w:hAnsi="Sylfaen"/>
          <w:sz w:val="24"/>
          <w:szCs w:val="24"/>
          <w:lang w:val="hy-AM" w:eastAsia="ru-RU"/>
        </w:rPr>
      </w:pPr>
    </w:p>
    <w:p w:rsidR="007B7FBD" w:rsidRPr="00EC5BE1" w:rsidRDefault="00EC5BE1" w:rsidP="002F2977">
      <w:pPr>
        <w:spacing w:before="240"/>
        <w:rPr>
          <w:rFonts w:ascii="Sylfaen" w:eastAsiaTheme="majorEastAsia" w:hAnsi="Sylfaen" w:cstheme="majorBidi"/>
          <w:b/>
          <w:bCs/>
          <w:sz w:val="28"/>
          <w:szCs w:val="28"/>
          <w:lang w:val="hy-AM" w:eastAsia="ru-RU"/>
        </w:rPr>
      </w:pPr>
      <w:r w:rsidRPr="00766E7E">
        <w:rPr>
          <w:rFonts w:ascii="Sylfaen" w:eastAsiaTheme="majorEastAsia" w:hAnsi="Sylfaen" w:cstheme="majorBidi"/>
          <w:b/>
          <w:bCs/>
          <w:sz w:val="28"/>
          <w:szCs w:val="28"/>
          <w:lang w:val="hy-AM" w:eastAsia="ru-RU"/>
        </w:rPr>
        <w:lastRenderedPageBreak/>
        <w:t xml:space="preserve">3.3. </w:t>
      </w:r>
      <w:r w:rsidR="007B7FBD" w:rsidRPr="00EC5BE1">
        <w:rPr>
          <w:rFonts w:ascii="Sylfaen" w:eastAsiaTheme="majorEastAsia" w:hAnsi="Sylfaen" w:cstheme="majorBidi"/>
          <w:b/>
          <w:bCs/>
          <w:sz w:val="28"/>
          <w:szCs w:val="28"/>
          <w:lang w:val="hy-AM" w:eastAsia="ru-RU"/>
        </w:rPr>
        <w:t>Նյութերի և բնառեսուրսների օգտագործում</w:t>
      </w:r>
    </w:p>
    <w:p w:rsidR="007B7FBD" w:rsidRPr="00766E7E" w:rsidRDefault="00FC53CA" w:rsidP="007B7FBD">
      <w:pPr>
        <w:pStyle w:val="NoSpacing1"/>
        <w:spacing w:before="120" w:after="120" w:line="276" w:lineRule="auto"/>
        <w:ind w:firstLine="720"/>
        <w:jc w:val="both"/>
        <w:rPr>
          <w:rFonts w:ascii="Sylfaen" w:hAnsi="Sylfaen"/>
          <w:sz w:val="24"/>
          <w:szCs w:val="24"/>
          <w:lang w:val="hy-AM" w:eastAsia="ru-RU"/>
        </w:rPr>
      </w:pPr>
      <w:r w:rsidRPr="00FC53CA">
        <w:rPr>
          <w:rFonts w:ascii="Sylfaen" w:hAnsi="Sylfaen"/>
          <w:sz w:val="24"/>
          <w:szCs w:val="24"/>
          <w:lang w:val="hy-AM"/>
        </w:rPr>
        <w:t xml:space="preserve">УМ 1А8 </w:t>
      </w:r>
      <w:r w:rsidRPr="00FC53CA">
        <w:rPr>
          <w:rFonts w:ascii="Sylfaen" w:hAnsi="Sylfaen"/>
          <w:color w:val="222222"/>
          <w:sz w:val="24"/>
          <w:szCs w:val="24"/>
          <w:lang w:val="hy-AM"/>
        </w:rPr>
        <w:t>- A10 կայանքի շահագործման ընթացքում օգտագործվում է էլեկտրաէներգիա /հոսանք/ և օդ այրման ապահովման համար</w:t>
      </w:r>
      <w:r w:rsidR="007B7FBD" w:rsidRPr="00766E7E">
        <w:rPr>
          <w:rFonts w:ascii="Sylfaen" w:hAnsi="Sylfaen"/>
          <w:sz w:val="24"/>
          <w:szCs w:val="24"/>
          <w:lang w:val="hy-AM" w:eastAsia="ru-RU"/>
        </w:rPr>
        <w:t>:</w:t>
      </w:r>
    </w:p>
    <w:p w:rsidR="007B7FBD" w:rsidRPr="00FC53CA" w:rsidRDefault="00FC53CA" w:rsidP="007B7FBD">
      <w:pPr>
        <w:pStyle w:val="NoSpacing1"/>
        <w:spacing w:before="120" w:after="120" w:line="276" w:lineRule="auto"/>
        <w:ind w:firstLine="720"/>
        <w:jc w:val="both"/>
        <w:rPr>
          <w:rFonts w:ascii="Sylfaen" w:hAnsi="Sylfaen"/>
          <w:sz w:val="24"/>
          <w:szCs w:val="24"/>
          <w:lang w:val="hy-AM" w:eastAsia="ru-RU"/>
        </w:rPr>
      </w:pPr>
      <w:r w:rsidRPr="00FC53CA">
        <w:rPr>
          <w:rFonts w:ascii="Sylfaen" w:hAnsi="Sylfaen"/>
          <w:sz w:val="24"/>
          <w:szCs w:val="24"/>
          <w:lang w:val="hy-AM" w:eastAsia="ru-RU"/>
        </w:rPr>
        <w:t>Ջ</w:t>
      </w:r>
      <w:r w:rsidR="007B7FBD" w:rsidRPr="00766E7E">
        <w:rPr>
          <w:rFonts w:ascii="Sylfaen" w:hAnsi="Sylfaen"/>
          <w:sz w:val="24"/>
          <w:szCs w:val="24"/>
          <w:lang w:val="hy-AM" w:eastAsia="ru-RU"/>
        </w:rPr>
        <w:t>ուր</w:t>
      </w:r>
      <w:r w:rsidRPr="00FC53CA">
        <w:rPr>
          <w:rFonts w:ascii="Sylfaen" w:hAnsi="Sylfaen"/>
          <w:sz w:val="24"/>
          <w:szCs w:val="24"/>
          <w:lang w:val="hy-AM" w:eastAsia="ru-RU"/>
        </w:rPr>
        <w:t xml:space="preserve"> օգտագործվում է</w:t>
      </w:r>
      <w:r w:rsidR="007B7FBD" w:rsidRPr="00766E7E">
        <w:rPr>
          <w:rFonts w:ascii="Sylfaen" w:hAnsi="Sylfaen"/>
          <w:sz w:val="24"/>
          <w:szCs w:val="24"/>
          <w:lang w:val="hy-AM" w:eastAsia="ru-RU"/>
        </w:rPr>
        <w:t xml:space="preserve"> անձնակազմի խմելու կենցաղային նպատակների համար: </w:t>
      </w:r>
      <w:r w:rsidRPr="00FC53CA">
        <w:rPr>
          <w:rFonts w:ascii="Sylfaen" w:hAnsi="Sylfaen"/>
          <w:sz w:val="24"/>
          <w:szCs w:val="24"/>
          <w:lang w:val="hy-AM" w:eastAsia="ru-RU"/>
        </w:rPr>
        <w:t>Նաիրիտի տարածքում առկա են բոլոր ենթակառույցները, ինչպես նաև անձնակազմի կենցաղային սպասարկման պայմանները:</w:t>
      </w:r>
    </w:p>
    <w:p w:rsidR="00934220" w:rsidRPr="00766E7E" w:rsidRDefault="00934220" w:rsidP="00EC5BE1">
      <w:pPr>
        <w:pStyle w:val="1"/>
        <w:numPr>
          <w:ilvl w:val="0"/>
          <w:numId w:val="24"/>
        </w:numPr>
        <w:rPr>
          <w:b w:val="0"/>
          <w:color w:val="auto"/>
          <w:sz w:val="32"/>
          <w:szCs w:val="32"/>
          <w:lang w:val="hy-AM"/>
        </w:rPr>
      </w:pPr>
      <w:bookmarkStart w:id="47" w:name="_Toc446602572"/>
      <w:bookmarkStart w:id="48" w:name="_Toc523228841"/>
      <w:bookmarkStart w:id="49" w:name="_Toc30242291"/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ՇՐՋԱԿԱ</w:t>
      </w:r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ՄԻՋԱՎԱՅՐԻ</w:t>
      </w:r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ՎՐԱ</w:t>
      </w:r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ՀՆԱՐԱՎՈՐ</w:t>
      </w:r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ԱԶԴԵՑՈՒԹՅՈՒՆԸ</w:t>
      </w:r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ԵՎ</w:t>
      </w:r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ՎՆԱՍԱԿԱՐ</w:t>
      </w:r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ԱԶԴԵՑՈՒԹՅԱՆ</w:t>
      </w:r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ԲԱՑԱՌՄԱՆԸ</w:t>
      </w:r>
      <w:r w:rsidRPr="00766E7E">
        <w:rPr>
          <w:b w:val="0"/>
          <w:color w:val="auto"/>
          <w:sz w:val="32"/>
          <w:szCs w:val="32"/>
          <w:lang w:val="hy-AM"/>
        </w:rPr>
        <w:t xml:space="preserve">,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ՆՎԱԶԵՑՄԱՆՆ</w:t>
      </w:r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ՈՒ</w:t>
      </w:r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ՓՈԽՀԱՏՈՒՑՄԱՆՆ</w:t>
      </w:r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ՈՒՂՂՎԱԾ</w:t>
      </w:r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ԲՆԱՊԱՀՊԱՆԱԿԱՆ</w:t>
      </w:r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ՄԻՋՈՑԱՌՈՒՄՆԵՐԻ</w:t>
      </w:r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  <w:r w:rsidRPr="00766E7E">
        <w:rPr>
          <w:rFonts w:ascii="Sylfaen" w:hAnsi="Sylfaen" w:cs="Sylfaen"/>
          <w:b w:val="0"/>
          <w:color w:val="auto"/>
          <w:sz w:val="32"/>
          <w:szCs w:val="32"/>
          <w:lang w:val="hy-AM"/>
        </w:rPr>
        <w:t>ԾՐԱԳԻՐ</w:t>
      </w:r>
      <w:bookmarkEnd w:id="47"/>
      <w:bookmarkEnd w:id="48"/>
      <w:bookmarkEnd w:id="49"/>
      <w:r w:rsidRPr="00766E7E">
        <w:rPr>
          <w:b w:val="0"/>
          <w:color w:val="auto"/>
          <w:sz w:val="32"/>
          <w:szCs w:val="32"/>
          <w:lang w:val="hy-AM"/>
        </w:rPr>
        <w:t xml:space="preserve"> </w:t>
      </w:r>
    </w:p>
    <w:p w:rsidR="00934220" w:rsidRPr="00392BD3" w:rsidRDefault="00934220" w:rsidP="00EC5BE1">
      <w:pPr>
        <w:pStyle w:val="2"/>
        <w:keepLines w:val="0"/>
        <w:numPr>
          <w:ilvl w:val="1"/>
          <w:numId w:val="24"/>
        </w:numPr>
        <w:spacing w:before="120" w:after="120" w:line="276" w:lineRule="auto"/>
        <w:rPr>
          <w:rFonts w:ascii="Sylfaen" w:hAnsi="Sylfaen"/>
          <w:i/>
          <w:color w:val="auto"/>
        </w:rPr>
      </w:pPr>
      <w:bookmarkStart w:id="50" w:name="_Toc523228842"/>
      <w:bookmarkStart w:id="51" w:name="_Toc30242292"/>
      <w:r w:rsidRPr="00392BD3">
        <w:rPr>
          <w:rFonts w:ascii="Sylfaen" w:hAnsi="Sylfaen"/>
          <w:color w:val="auto"/>
        </w:rPr>
        <w:t>Ռիսկերի գնահատում</w:t>
      </w:r>
      <w:bookmarkEnd w:id="50"/>
      <w:bookmarkEnd w:id="51"/>
    </w:p>
    <w:p w:rsidR="00934220" w:rsidRDefault="00934220" w:rsidP="00934220">
      <w:pPr>
        <w:spacing w:after="0"/>
        <w:ind w:firstLine="540"/>
        <w:jc w:val="both"/>
        <w:rPr>
          <w:rFonts w:ascii="Sylfaen" w:hAnsi="Sylfaen" w:cs="Sylfaen"/>
          <w:sz w:val="24"/>
          <w:szCs w:val="24"/>
        </w:rPr>
      </w:pPr>
      <w:r w:rsidRPr="00D970BA">
        <w:rPr>
          <w:rFonts w:ascii="Sylfaen" w:hAnsi="Sylfaen" w:cs="Sylfaen"/>
          <w:sz w:val="24"/>
          <w:szCs w:val="24"/>
          <w:lang w:val="ru-RU"/>
        </w:rPr>
        <w:t>Ներկայացվող</w:t>
      </w:r>
      <w:r w:rsidRPr="00D970BA">
        <w:rPr>
          <w:rFonts w:ascii="Sylfaen" w:hAnsi="Sylfaen" w:cs="Sylfaen"/>
          <w:sz w:val="24"/>
          <w:szCs w:val="24"/>
        </w:rPr>
        <w:t xml:space="preserve"> </w:t>
      </w:r>
      <w:r w:rsidRPr="00D970BA">
        <w:rPr>
          <w:rFonts w:ascii="Sylfaen" w:hAnsi="Sylfaen" w:cs="Sylfaen"/>
          <w:sz w:val="24"/>
          <w:szCs w:val="24"/>
          <w:lang w:val="ru-RU"/>
        </w:rPr>
        <w:t>գործունեության</w:t>
      </w:r>
      <w:r w:rsidRPr="00D970BA">
        <w:rPr>
          <w:rFonts w:ascii="Sylfaen" w:hAnsi="Sylfaen" w:cs="Sylfaen"/>
          <w:sz w:val="24"/>
          <w:szCs w:val="24"/>
        </w:rPr>
        <w:t xml:space="preserve"> </w:t>
      </w:r>
      <w:r w:rsidRPr="00D970BA">
        <w:rPr>
          <w:rFonts w:ascii="Sylfaen" w:hAnsi="Sylfaen" w:cs="Sylfaen"/>
          <w:sz w:val="24"/>
          <w:szCs w:val="24"/>
          <w:lang w:val="ru-RU"/>
        </w:rPr>
        <w:t>իրականացման</w:t>
      </w:r>
      <w:r w:rsidRPr="00D970BA">
        <w:rPr>
          <w:rFonts w:ascii="Sylfaen" w:hAnsi="Sylfaen" w:cs="Sylfaen"/>
          <w:sz w:val="24"/>
          <w:szCs w:val="24"/>
        </w:rPr>
        <w:t xml:space="preserve"> </w:t>
      </w:r>
      <w:r w:rsidRPr="00D970BA">
        <w:rPr>
          <w:rFonts w:ascii="Sylfaen" w:hAnsi="Sylfaen" w:cs="Sylfaen"/>
          <w:sz w:val="24"/>
          <w:szCs w:val="24"/>
          <w:lang w:val="ru-RU"/>
        </w:rPr>
        <w:t>ժամանակ</w:t>
      </w:r>
      <w:r w:rsidRPr="00D970BA">
        <w:rPr>
          <w:rFonts w:ascii="Sylfaen" w:hAnsi="Sylfaen" w:cs="Sylfaen"/>
          <w:sz w:val="24"/>
          <w:szCs w:val="24"/>
        </w:rPr>
        <w:t xml:space="preserve"> </w:t>
      </w:r>
      <w:r w:rsidRPr="00462C78">
        <w:rPr>
          <w:rFonts w:ascii="Sylfaen" w:hAnsi="Sylfaen" w:cs="Sylfaen"/>
          <w:sz w:val="24"/>
          <w:szCs w:val="24"/>
        </w:rPr>
        <w:t xml:space="preserve">շրջակա միջավայրի վրա </w:t>
      </w:r>
      <w:r w:rsidRPr="00462C78">
        <w:rPr>
          <w:rFonts w:ascii="Sylfaen" w:hAnsi="Sylfaen" w:cs="Sylfaen"/>
          <w:sz w:val="24"/>
          <w:szCs w:val="24"/>
          <w:lang w:val="ru-RU"/>
        </w:rPr>
        <w:t>ազդեցությունները</w:t>
      </w:r>
      <w:r w:rsidRPr="00462C78">
        <w:rPr>
          <w:rFonts w:ascii="Sylfaen" w:hAnsi="Sylfaen" w:cs="Sylfaen"/>
          <w:sz w:val="24"/>
          <w:szCs w:val="24"/>
        </w:rPr>
        <w:t xml:space="preserve"> </w:t>
      </w:r>
      <w:r w:rsidRPr="00462C78">
        <w:rPr>
          <w:rFonts w:ascii="Sylfaen" w:hAnsi="Sylfaen" w:cs="Sylfaen"/>
          <w:sz w:val="24"/>
          <w:szCs w:val="24"/>
          <w:lang w:val="ru-RU"/>
        </w:rPr>
        <w:t>հիմնականում</w:t>
      </w:r>
      <w:r w:rsidRPr="00462C78">
        <w:rPr>
          <w:rFonts w:ascii="Sylfaen" w:hAnsi="Sylfaen" w:cs="Sylfaen"/>
          <w:sz w:val="24"/>
          <w:szCs w:val="24"/>
        </w:rPr>
        <w:t xml:space="preserve"> </w:t>
      </w:r>
      <w:r w:rsidRPr="00462C78">
        <w:rPr>
          <w:rFonts w:ascii="Sylfaen" w:hAnsi="Sylfaen" w:cs="Sylfaen"/>
          <w:sz w:val="24"/>
          <w:szCs w:val="24"/>
          <w:lang w:val="ru-RU"/>
        </w:rPr>
        <w:t>կապված</w:t>
      </w:r>
      <w:r w:rsidRPr="00462C78">
        <w:rPr>
          <w:rFonts w:ascii="Sylfaen" w:hAnsi="Sylfaen" w:cs="Sylfaen"/>
          <w:sz w:val="24"/>
          <w:szCs w:val="24"/>
        </w:rPr>
        <w:t xml:space="preserve"> </w:t>
      </w:r>
      <w:r w:rsidRPr="00462C78">
        <w:rPr>
          <w:rFonts w:ascii="Sylfaen" w:hAnsi="Sylfaen" w:cs="Sylfaen"/>
          <w:sz w:val="24"/>
          <w:szCs w:val="24"/>
          <w:lang w:val="ru-RU"/>
        </w:rPr>
        <w:t>են՝</w:t>
      </w:r>
    </w:p>
    <w:p w:rsidR="00934220" w:rsidRPr="00D970BA" w:rsidRDefault="00934220" w:rsidP="00934220">
      <w:pPr>
        <w:spacing w:before="120" w:after="120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 xml:space="preserve">- </w:t>
      </w:r>
      <w:r w:rsidR="005E5F97">
        <w:rPr>
          <w:rFonts w:ascii="Sylfaen" w:hAnsi="Sylfaen" w:cs="Sylfaen"/>
          <w:sz w:val="24"/>
          <w:szCs w:val="24"/>
        </w:rPr>
        <w:t>թափոնների տեղափոխման և թափոնների հետ շփվելու</w:t>
      </w:r>
      <w:r w:rsidRPr="00D970BA">
        <w:rPr>
          <w:rFonts w:ascii="Sylfaen" w:hAnsi="Sylfaen" w:cs="Sylfaen"/>
          <w:sz w:val="24"/>
          <w:szCs w:val="24"/>
        </w:rPr>
        <w:t>,</w:t>
      </w:r>
    </w:p>
    <w:p w:rsidR="00934220" w:rsidRPr="00D970BA" w:rsidRDefault="00934220" w:rsidP="00934220">
      <w:pPr>
        <w:spacing w:before="120" w:after="120"/>
        <w:jc w:val="both"/>
        <w:rPr>
          <w:rFonts w:ascii="Sylfaen" w:hAnsi="Sylfaen" w:cs="Sylfaen"/>
          <w:sz w:val="24"/>
          <w:szCs w:val="24"/>
        </w:rPr>
      </w:pPr>
      <w:r w:rsidRPr="00D970BA">
        <w:rPr>
          <w:rFonts w:ascii="Sylfaen" w:hAnsi="Sylfaen" w:cs="Sylfaen"/>
          <w:sz w:val="24"/>
          <w:szCs w:val="24"/>
        </w:rPr>
        <w:t xml:space="preserve">- </w:t>
      </w:r>
      <w:r w:rsidR="005E5F97">
        <w:rPr>
          <w:rFonts w:ascii="Sylfaen" w:hAnsi="Sylfaen" w:cs="Sylfaen"/>
          <w:sz w:val="24"/>
          <w:szCs w:val="24"/>
        </w:rPr>
        <w:t>թափոնների այրման</w:t>
      </w:r>
      <w:r w:rsidRPr="00D970BA">
        <w:rPr>
          <w:rFonts w:ascii="Sylfaen" w:hAnsi="Sylfaen" w:cs="Sylfaen"/>
          <w:sz w:val="24"/>
          <w:szCs w:val="24"/>
        </w:rPr>
        <w:t>,</w:t>
      </w:r>
    </w:p>
    <w:p w:rsidR="00934220" w:rsidRDefault="00934220" w:rsidP="005E5F97">
      <w:pPr>
        <w:spacing w:before="120" w:after="120"/>
        <w:jc w:val="both"/>
        <w:rPr>
          <w:rFonts w:ascii="Sylfaen" w:hAnsi="Sylfaen" w:cs="Sylfaen"/>
          <w:sz w:val="24"/>
          <w:szCs w:val="24"/>
        </w:rPr>
      </w:pPr>
      <w:r w:rsidRPr="00D970BA">
        <w:rPr>
          <w:rFonts w:ascii="Sylfaen" w:hAnsi="Sylfaen" w:cs="Sylfaen"/>
          <w:sz w:val="24"/>
          <w:szCs w:val="24"/>
        </w:rPr>
        <w:t xml:space="preserve">- </w:t>
      </w:r>
      <w:r w:rsidR="005E5F97">
        <w:rPr>
          <w:rFonts w:ascii="Sylfaen" w:hAnsi="Sylfaen" w:cs="Sylfaen"/>
          <w:sz w:val="24"/>
          <w:szCs w:val="24"/>
        </w:rPr>
        <w:t>ջարմային վնասազերծման կայանքի շահագործման</w:t>
      </w:r>
      <w:r w:rsidRPr="004A5BD8">
        <w:rPr>
          <w:rFonts w:ascii="Sylfaen" w:hAnsi="Sylfaen" w:cs="Sylfaen"/>
          <w:sz w:val="24"/>
          <w:szCs w:val="24"/>
        </w:rPr>
        <w:t>:</w:t>
      </w:r>
      <w:r w:rsidRPr="00D970BA">
        <w:rPr>
          <w:rFonts w:ascii="Sylfaen" w:hAnsi="Sylfaen" w:cs="Sylfaen"/>
          <w:sz w:val="24"/>
          <w:szCs w:val="24"/>
        </w:rPr>
        <w:t xml:space="preserve">  </w:t>
      </w:r>
    </w:p>
    <w:p w:rsidR="00EC6E59" w:rsidRPr="00EC6E59" w:rsidRDefault="00EC6E59" w:rsidP="00EC6E59">
      <w:pPr>
        <w:pStyle w:val="2"/>
        <w:keepLines w:val="0"/>
        <w:numPr>
          <w:ilvl w:val="1"/>
          <w:numId w:val="24"/>
        </w:numPr>
        <w:spacing w:before="120" w:after="120" w:line="276" w:lineRule="auto"/>
        <w:rPr>
          <w:rFonts w:ascii="Sylfaen" w:hAnsi="Sylfaen"/>
          <w:color w:val="auto"/>
        </w:rPr>
      </w:pPr>
      <w:bookmarkStart w:id="52" w:name="_Toc30242293"/>
      <w:r w:rsidRPr="00EC6E59">
        <w:rPr>
          <w:rFonts w:ascii="Sylfaen" w:hAnsi="Sylfaen"/>
          <w:color w:val="auto"/>
        </w:rPr>
        <w:t>Բնապահպանական և սոցիալական միջոցառումներ</w:t>
      </w:r>
      <w:bookmarkEnd w:id="52"/>
    </w:p>
    <w:p w:rsidR="00ED7196" w:rsidRPr="00ED7196" w:rsidRDefault="00ED7196" w:rsidP="00934220">
      <w:pPr>
        <w:spacing w:before="120" w:after="120"/>
        <w:jc w:val="both"/>
        <w:rPr>
          <w:rFonts w:ascii="Sylfaen" w:hAnsi="Sylfaen" w:cs="Sylfaen"/>
          <w:i/>
          <w:sz w:val="24"/>
          <w:szCs w:val="24"/>
        </w:rPr>
      </w:pPr>
      <w:r w:rsidRPr="00ED7196">
        <w:rPr>
          <w:rFonts w:ascii="Sylfaen" w:hAnsi="Sylfaen" w:cs="Sylfaen"/>
          <w:i/>
          <w:sz w:val="24"/>
          <w:szCs w:val="24"/>
        </w:rPr>
        <w:t>ա. Մթնոլորտի աղտոտում.</w:t>
      </w:r>
    </w:p>
    <w:p w:rsidR="005E5F97" w:rsidRPr="007A13C1" w:rsidRDefault="005E5F97" w:rsidP="005E5F97">
      <w:pPr>
        <w:ind w:firstLine="540"/>
        <w:jc w:val="both"/>
        <w:rPr>
          <w:rFonts w:ascii="Sylfaen" w:hAnsi="Sylfaen" w:cs="Sylfaen"/>
          <w:sz w:val="24"/>
          <w:szCs w:val="24"/>
        </w:rPr>
      </w:pPr>
      <w:bookmarkStart w:id="53" w:name="_Toc446683758"/>
      <w:bookmarkStart w:id="54" w:name="_Toc523228854"/>
      <w:r w:rsidRPr="002D6298">
        <w:rPr>
          <w:rFonts w:ascii="Sylfaen" w:hAnsi="Sylfaen" w:cs="Sylfaen"/>
          <w:sz w:val="24"/>
          <w:szCs w:val="24"/>
        </w:rPr>
        <w:t>Ազդեցությունները</w:t>
      </w:r>
      <w:r w:rsidRPr="007A13C1">
        <w:rPr>
          <w:rFonts w:ascii="Sylfaen" w:hAnsi="Sylfaen" w:cs="Sylfaen"/>
          <w:sz w:val="24"/>
          <w:szCs w:val="24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նվազեցնելու</w:t>
      </w:r>
      <w:r w:rsidRPr="007A13C1">
        <w:rPr>
          <w:rFonts w:ascii="Sylfaen" w:hAnsi="Sylfaen" w:cs="Sylfaen"/>
          <w:sz w:val="24"/>
          <w:szCs w:val="24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համար</w:t>
      </w:r>
      <w:r w:rsidRPr="007A13C1">
        <w:rPr>
          <w:rFonts w:ascii="Sylfaen" w:hAnsi="Sylfaen" w:cs="Sylfaen"/>
          <w:sz w:val="24"/>
          <w:szCs w:val="24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կարևոր</w:t>
      </w:r>
      <w:r w:rsidRPr="007A13C1">
        <w:rPr>
          <w:rFonts w:ascii="Sylfaen" w:hAnsi="Sylfaen" w:cs="Sylfaen"/>
          <w:sz w:val="24"/>
          <w:szCs w:val="24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են</w:t>
      </w:r>
      <w:r w:rsidRPr="007A13C1">
        <w:rPr>
          <w:rFonts w:ascii="Sylfaen" w:hAnsi="Sylfaen" w:cs="Sylfaen"/>
          <w:sz w:val="24"/>
          <w:szCs w:val="24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հետևյալ</w:t>
      </w:r>
      <w:r w:rsidRPr="007A13C1">
        <w:rPr>
          <w:rFonts w:ascii="Sylfaen" w:hAnsi="Sylfaen" w:cs="Sylfaen"/>
          <w:sz w:val="24"/>
          <w:szCs w:val="24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միջոցառումների</w:t>
      </w:r>
      <w:r w:rsidRPr="007A13C1">
        <w:rPr>
          <w:rFonts w:ascii="Sylfaen" w:hAnsi="Sylfaen" w:cs="Sylfaen"/>
          <w:sz w:val="24"/>
          <w:szCs w:val="24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կատարումը</w:t>
      </w:r>
      <w:r w:rsidRPr="007A13C1">
        <w:rPr>
          <w:rFonts w:ascii="Sylfaen" w:hAnsi="Sylfaen" w:cs="Sylfaen"/>
          <w:sz w:val="24"/>
          <w:szCs w:val="24"/>
        </w:rPr>
        <w:t xml:space="preserve">. </w:t>
      </w:r>
    </w:p>
    <w:p w:rsidR="005E5F97" w:rsidRPr="003B088E" w:rsidRDefault="005E5F97" w:rsidP="005E5F97">
      <w:pPr>
        <w:spacing w:before="120" w:after="120"/>
        <w:jc w:val="both"/>
        <w:rPr>
          <w:rFonts w:ascii="Sylfaen" w:hAnsi="Sylfaen"/>
          <w:bCs/>
          <w:sz w:val="24"/>
          <w:szCs w:val="24"/>
          <w:lang w:val="af-ZA"/>
        </w:rPr>
      </w:pPr>
      <w:r w:rsidRPr="007A13C1">
        <w:rPr>
          <w:rFonts w:ascii="Sylfaen" w:hAnsi="Sylfaen" w:cs="Sylfaen"/>
          <w:sz w:val="24"/>
          <w:szCs w:val="24"/>
        </w:rPr>
        <w:t xml:space="preserve">- </w:t>
      </w:r>
      <w:r w:rsidRPr="003B088E">
        <w:rPr>
          <w:rFonts w:ascii="Sylfaen" w:hAnsi="Sylfaen" w:cs="Sylfaen"/>
          <w:sz w:val="24"/>
          <w:szCs w:val="24"/>
        </w:rPr>
        <w:t>թափոնների</w:t>
      </w:r>
      <w:r w:rsidRPr="003B088E">
        <w:rPr>
          <w:rFonts w:ascii="Sylfaen" w:hAnsi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վնասազերծման</w:t>
      </w:r>
      <w:r w:rsidRPr="003B088E">
        <w:rPr>
          <w:rFonts w:ascii="Sylfaen" w:hAnsi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համար</w:t>
      </w:r>
      <w:r w:rsidRPr="003B088E">
        <w:rPr>
          <w:rFonts w:ascii="Sylfaen" w:hAnsi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նախատեսված</w:t>
      </w:r>
      <w:r w:rsidRPr="003B088E">
        <w:rPr>
          <w:rFonts w:ascii="Sylfaen" w:hAnsi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է</w:t>
      </w:r>
      <w:r w:rsidRPr="003B088E">
        <w:rPr>
          <w:rFonts w:ascii="Sylfaen" w:hAnsi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տեղադրել</w:t>
      </w:r>
      <w:r w:rsidRPr="003B088E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ծխագազերի մաքրման հանգույց</w:t>
      </w:r>
      <w:r w:rsidRPr="003B088E">
        <w:rPr>
          <w:rFonts w:ascii="Sylfaen" w:hAnsi="Sylfaen"/>
          <w:sz w:val="24"/>
          <w:szCs w:val="24"/>
          <w:lang w:val="af-ZA"/>
        </w:rPr>
        <w:t>,</w:t>
      </w:r>
    </w:p>
    <w:p w:rsidR="005E5F97" w:rsidRPr="003B088E" w:rsidRDefault="005E5F97" w:rsidP="005E5F97">
      <w:pPr>
        <w:jc w:val="both"/>
        <w:rPr>
          <w:rFonts w:ascii="Sylfaen" w:hAnsi="Sylfaen" w:cs="Sylfaen"/>
          <w:sz w:val="24"/>
          <w:szCs w:val="24"/>
          <w:lang w:val="af-ZA"/>
        </w:rPr>
      </w:pPr>
      <w:r w:rsidRPr="003B088E">
        <w:rPr>
          <w:rFonts w:ascii="Sylfaen" w:hAnsi="Sylfaen" w:cs="Sylfaen"/>
          <w:sz w:val="24"/>
          <w:szCs w:val="24"/>
          <w:lang w:val="af-ZA"/>
        </w:rPr>
        <w:t xml:space="preserve">- </w:t>
      </w:r>
      <w:r w:rsidRPr="002D6298">
        <w:rPr>
          <w:rFonts w:ascii="Sylfaen" w:hAnsi="Sylfaen" w:cs="Sylfaen"/>
          <w:sz w:val="24"/>
          <w:szCs w:val="24"/>
        </w:rPr>
        <w:t>ապահովել</w:t>
      </w:r>
      <w:r w:rsidRPr="003B088E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այրման</w:t>
      </w:r>
      <w:r w:rsidRPr="003B088E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ռեժիմը</w:t>
      </w:r>
      <w:r w:rsidRPr="003B088E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և</w:t>
      </w:r>
      <w:r w:rsidRPr="003B088E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անհրաժեշտ</w:t>
      </w:r>
      <w:r w:rsidRPr="003B088E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ջերմաստիճանը</w:t>
      </w:r>
      <w:r w:rsidRPr="003B088E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ինչպես</w:t>
      </w:r>
      <w:r w:rsidRPr="003B088E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հիմնական</w:t>
      </w:r>
      <w:r w:rsidRPr="003B088E">
        <w:rPr>
          <w:rFonts w:ascii="Sylfaen" w:hAnsi="Sylfaen" w:cs="Sylfaen"/>
          <w:sz w:val="24"/>
          <w:szCs w:val="24"/>
          <w:lang w:val="af-ZA"/>
        </w:rPr>
        <w:t xml:space="preserve">, </w:t>
      </w:r>
      <w:r w:rsidRPr="002D6298">
        <w:rPr>
          <w:rFonts w:ascii="Sylfaen" w:hAnsi="Sylfaen" w:cs="Sylfaen"/>
          <w:sz w:val="24"/>
          <w:szCs w:val="24"/>
        </w:rPr>
        <w:t>այնպես</w:t>
      </w:r>
      <w:r w:rsidRPr="003B088E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էլ</w:t>
      </w:r>
      <w:r w:rsidRPr="003B088E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լրաայրման</w:t>
      </w:r>
      <w:r w:rsidRPr="005E5F97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հանգույցում</w:t>
      </w:r>
      <w:r w:rsidRPr="003B088E">
        <w:rPr>
          <w:rFonts w:ascii="Sylfaen" w:hAnsi="Sylfaen" w:cs="Sylfaen"/>
          <w:sz w:val="24"/>
          <w:szCs w:val="24"/>
          <w:lang w:val="af-ZA"/>
        </w:rPr>
        <w:t>,</w:t>
      </w:r>
    </w:p>
    <w:p w:rsidR="005E5F97" w:rsidRPr="001F0D5D" w:rsidRDefault="005E5F97" w:rsidP="005E5F97">
      <w:pPr>
        <w:jc w:val="both"/>
        <w:rPr>
          <w:rFonts w:ascii="Sylfaen" w:hAnsi="Sylfaen" w:cs="Sylfaen"/>
          <w:sz w:val="24"/>
          <w:szCs w:val="24"/>
          <w:lang w:val="af-ZA"/>
        </w:rPr>
      </w:pPr>
      <w:r w:rsidRPr="00945EBF">
        <w:rPr>
          <w:rFonts w:ascii="Sylfaen" w:hAnsi="Sylfaen" w:cs="Sylfaen"/>
          <w:sz w:val="24"/>
          <w:szCs w:val="24"/>
          <w:lang w:val="af-ZA"/>
        </w:rPr>
        <w:t xml:space="preserve">- </w:t>
      </w:r>
      <w:r w:rsidRPr="002D6298">
        <w:rPr>
          <w:rFonts w:ascii="Sylfaen" w:hAnsi="Sylfaen" w:cs="Sylfaen"/>
          <w:sz w:val="24"/>
          <w:szCs w:val="24"/>
        </w:rPr>
        <w:t>պարբերաբար</w:t>
      </w:r>
      <w:r w:rsidRPr="00945EB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իրականացնել</w:t>
      </w:r>
      <w:r w:rsidRPr="00945EB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սարքի</w:t>
      </w:r>
      <w:r w:rsidRPr="00945EB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պրոֆիլակտիկ</w:t>
      </w:r>
      <w:r w:rsidRPr="00945EB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ստուգում</w:t>
      </w:r>
      <w:r w:rsidRPr="005E5F97">
        <w:rPr>
          <w:rFonts w:ascii="Sylfaen" w:hAnsi="Sylfaen" w:cs="Sylfaen"/>
          <w:sz w:val="24"/>
          <w:szCs w:val="24"/>
          <w:lang w:val="af-ZA"/>
        </w:rPr>
        <w:t>,</w:t>
      </w:r>
      <w:r w:rsidRPr="00945EBF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1F0D5D">
        <w:rPr>
          <w:rFonts w:ascii="Sylfaen" w:hAnsi="Sylfaen" w:cs="Sylfaen"/>
          <w:sz w:val="24"/>
          <w:szCs w:val="24"/>
        </w:rPr>
        <w:t>թ</w:t>
      </w:r>
      <w:r w:rsidRPr="002D6298">
        <w:rPr>
          <w:rFonts w:ascii="Sylfaen" w:hAnsi="Sylfaen" w:cs="Sylfaen"/>
          <w:sz w:val="24"/>
          <w:szCs w:val="24"/>
        </w:rPr>
        <w:t>եստավորում</w:t>
      </w:r>
      <w:r w:rsidRPr="005E5F97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 w:rsidRPr="005E5F97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անհրաժեշտության</w:t>
      </w:r>
      <w:r w:rsidRPr="005E5F97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դեպքում՝</w:t>
      </w:r>
      <w:r w:rsidRPr="005E5F97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վերանորոգում</w:t>
      </w:r>
      <w:r w:rsidR="001F0D5D" w:rsidRPr="001F0D5D">
        <w:rPr>
          <w:rFonts w:ascii="Sylfaen" w:hAnsi="Sylfaen" w:cs="Sylfaen"/>
          <w:sz w:val="24"/>
          <w:szCs w:val="24"/>
          <w:lang w:val="af-ZA"/>
        </w:rPr>
        <w:t>,</w:t>
      </w:r>
    </w:p>
    <w:p w:rsidR="005E5F97" w:rsidRPr="00945EBF" w:rsidRDefault="005E5F97" w:rsidP="005E5F97">
      <w:pPr>
        <w:jc w:val="both"/>
        <w:rPr>
          <w:rFonts w:ascii="Sylfaen" w:hAnsi="Sylfaen" w:cs="Sylfaen"/>
          <w:sz w:val="24"/>
          <w:szCs w:val="24"/>
          <w:lang w:val="af-ZA"/>
        </w:rPr>
      </w:pPr>
      <w:r w:rsidRPr="00945EBF">
        <w:rPr>
          <w:rFonts w:ascii="Sylfaen" w:hAnsi="Sylfaen" w:cs="Sylfaen"/>
          <w:sz w:val="24"/>
          <w:szCs w:val="24"/>
          <w:lang w:val="af-ZA"/>
        </w:rPr>
        <w:lastRenderedPageBreak/>
        <w:t xml:space="preserve">- </w:t>
      </w:r>
      <w:r w:rsidRPr="002D6298">
        <w:rPr>
          <w:rFonts w:ascii="Sylfaen" w:hAnsi="Sylfaen" w:cs="Sylfaen"/>
          <w:sz w:val="24"/>
          <w:szCs w:val="24"/>
        </w:rPr>
        <w:t>սարքի</w:t>
      </w:r>
      <w:r w:rsidRPr="00945EB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սպասարկումը</w:t>
      </w:r>
      <w:r w:rsidRPr="00945EB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և</w:t>
      </w:r>
      <w:r w:rsidRPr="00945EB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շահագործումն</w:t>
      </w:r>
      <w:r w:rsidRPr="00945EB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իրականացնել</w:t>
      </w:r>
      <w:r w:rsidRPr="00945EB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միայն</w:t>
      </w:r>
      <w:r w:rsidRPr="00945EB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հատուկ</w:t>
      </w:r>
      <w:r w:rsidRPr="00945EB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պատրատված</w:t>
      </w:r>
      <w:r w:rsidRPr="00945EB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անձնակազմի</w:t>
      </w:r>
      <w:r w:rsidRPr="00945EBF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2D6298">
        <w:rPr>
          <w:rFonts w:ascii="Sylfaen" w:hAnsi="Sylfaen" w:cs="Sylfaen"/>
          <w:sz w:val="24"/>
          <w:szCs w:val="24"/>
        </w:rPr>
        <w:t>կողմից</w:t>
      </w:r>
      <w:r w:rsidRPr="00945EBF">
        <w:rPr>
          <w:rFonts w:ascii="Sylfaen" w:hAnsi="Sylfaen" w:cs="Sylfaen"/>
          <w:sz w:val="24"/>
          <w:szCs w:val="24"/>
          <w:lang w:val="af-ZA"/>
        </w:rPr>
        <w:t>,</w:t>
      </w:r>
    </w:p>
    <w:p w:rsidR="005E5F97" w:rsidRPr="00855D3B" w:rsidRDefault="005E5F97" w:rsidP="005E5F97">
      <w:pPr>
        <w:jc w:val="both"/>
        <w:rPr>
          <w:rFonts w:ascii="Sylfaen" w:hAnsi="Sylfaen" w:cs="Sylfaen"/>
          <w:sz w:val="24"/>
          <w:szCs w:val="24"/>
          <w:lang w:val="af-ZA"/>
        </w:rPr>
      </w:pPr>
      <w:r w:rsidRPr="00632959">
        <w:rPr>
          <w:rFonts w:ascii="Sylfaen" w:hAnsi="Sylfaen" w:cs="Sylfaen"/>
          <w:sz w:val="24"/>
          <w:szCs w:val="24"/>
          <w:lang w:val="af-ZA"/>
        </w:rPr>
        <w:t xml:space="preserve">- </w:t>
      </w:r>
      <w:r w:rsidRPr="00632959">
        <w:rPr>
          <w:rFonts w:ascii="Sylfaen" w:hAnsi="Sylfaen" w:cs="Sylfaen"/>
          <w:sz w:val="24"/>
          <w:szCs w:val="24"/>
        </w:rPr>
        <w:t>իրականացնել</w:t>
      </w:r>
      <w:r w:rsidRPr="00632959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632959">
        <w:rPr>
          <w:rFonts w:ascii="Sylfaen" w:hAnsi="Sylfaen" w:cs="Sylfaen"/>
          <w:sz w:val="24"/>
          <w:szCs w:val="24"/>
        </w:rPr>
        <w:t>օդային</w:t>
      </w:r>
      <w:r w:rsidRPr="00632959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632959">
        <w:rPr>
          <w:rFonts w:ascii="Sylfaen" w:hAnsi="Sylfaen" w:cs="Sylfaen"/>
          <w:sz w:val="24"/>
          <w:szCs w:val="24"/>
        </w:rPr>
        <w:t>ավազանի</w:t>
      </w:r>
      <w:r w:rsidRPr="00632959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  <w:lang w:val="af-ZA"/>
        </w:rPr>
        <w:t xml:space="preserve">պարբերական </w:t>
      </w:r>
      <w:r w:rsidRPr="00632959">
        <w:rPr>
          <w:rFonts w:ascii="Sylfaen" w:hAnsi="Sylfaen" w:cs="Sylfaen"/>
          <w:sz w:val="24"/>
          <w:szCs w:val="24"/>
        </w:rPr>
        <w:t>մոնիթորինգ՝</w:t>
      </w:r>
      <w:r w:rsidRPr="00632959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  <w:lang w:val="af-ZA"/>
        </w:rPr>
        <w:t xml:space="preserve">պինդ մասնիկների /մոխիր/, </w:t>
      </w:r>
      <w:r w:rsidR="00927D39">
        <w:rPr>
          <w:rFonts w:ascii="Sylfaen" w:hAnsi="Sylfaen" w:cs="Sylfaen"/>
          <w:sz w:val="24"/>
          <w:szCs w:val="24"/>
          <w:lang w:val="af-ZA"/>
        </w:rPr>
        <w:t xml:space="preserve">ածխածնի, </w:t>
      </w:r>
      <w:r w:rsidRPr="00632959">
        <w:rPr>
          <w:rFonts w:ascii="Sylfaen" w:hAnsi="Sylfaen" w:cs="Sylfaen"/>
          <w:sz w:val="24"/>
          <w:szCs w:val="24"/>
        </w:rPr>
        <w:t>ազոտի</w:t>
      </w:r>
      <w:r w:rsidRPr="00632959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632959">
        <w:rPr>
          <w:rFonts w:ascii="Sylfaen" w:hAnsi="Sylfaen" w:cs="Sylfaen"/>
          <w:sz w:val="24"/>
          <w:szCs w:val="24"/>
        </w:rPr>
        <w:t>և</w:t>
      </w:r>
      <w:r w:rsidRPr="00632959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632959">
        <w:rPr>
          <w:rFonts w:ascii="Sylfaen" w:hAnsi="Sylfaen" w:cs="Sylfaen"/>
          <w:sz w:val="24"/>
          <w:szCs w:val="24"/>
        </w:rPr>
        <w:t>ծծմբի</w:t>
      </w:r>
      <w:r w:rsidRPr="00632959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632959">
        <w:rPr>
          <w:rFonts w:ascii="Sylfaen" w:hAnsi="Sylfaen" w:cs="Sylfaen"/>
          <w:sz w:val="24"/>
          <w:szCs w:val="24"/>
        </w:rPr>
        <w:t>օքսիդների</w:t>
      </w:r>
      <w:r w:rsidRPr="00632959">
        <w:rPr>
          <w:rFonts w:ascii="Sylfaen" w:hAnsi="Sylfaen" w:cs="Sylfaen"/>
          <w:sz w:val="24"/>
          <w:szCs w:val="24"/>
          <w:lang w:val="af-ZA"/>
        </w:rPr>
        <w:t xml:space="preserve"> գերնորմատիվային </w:t>
      </w:r>
      <w:r w:rsidRPr="00632959">
        <w:rPr>
          <w:rFonts w:ascii="Sylfaen" w:hAnsi="Sylfaen" w:cs="Sylfaen"/>
          <w:sz w:val="24"/>
          <w:szCs w:val="24"/>
        </w:rPr>
        <w:t>արտանետումները</w:t>
      </w:r>
      <w:r w:rsidRPr="00632959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632959">
        <w:rPr>
          <w:rFonts w:ascii="Sylfaen" w:hAnsi="Sylfaen" w:cs="Sylfaen"/>
          <w:sz w:val="24"/>
          <w:szCs w:val="24"/>
        </w:rPr>
        <w:t>կանխելու</w:t>
      </w:r>
      <w:r w:rsidRPr="00632959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632959">
        <w:rPr>
          <w:rFonts w:ascii="Sylfaen" w:hAnsi="Sylfaen" w:cs="Sylfaen"/>
          <w:sz w:val="24"/>
          <w:szCs w:val="24"/>
        </w:rPr>
        <w:t>նպատակով</w:t>
      </w:r>
      <w:r w:rsidRPr="00632959">
        <w:rPr>
          <w:rFonts w:ascii="Sylfaen" w:hAnsi="Sylfaen" w:cs="Sylfaen"/>
          <w:sz w:val="24"/>
          <w:szCs w:val="24"/>
          <w:lang w:val="af-ZA"/>
        </w:rPr>
        <w:t>:</w:t>
      </w:r>
    </w:p>
    <w:p w:rsidR="005E5F97" w:rsidRPr="00EC6E59" w:rsidRDefault="00EC6E59" w:rsidP="00EC6E59">
      <w:pPr>
        <w:spacing w:before="120" w:after="120"/>
        <w:jc w:val="both"/>
        <w:rPr>
          <w:rFonts w:ascii="Sylfaen" w:hAnsi="Sylfaen" w:cs="Sylfaen"/>
          <w:i/>
          <w:sz w:val="24"/>
          <w:szCs w:val="24"/>
          <w:lang w:val="af-ZA"/>
        </w:rPr>
      </w:pPr>
      <w:bookmarkStart w:id="55" w:name="_Toc455580515"/>
      <w:bookmarkStart w:id="56" w:name="_Toc496972829"/>
      <w:r>
        <w:rPr>
          <w:rFonts w:ascii="Sylfaen" w:hAnsi="Sylfaen" w:cs="Sylfaen"/>
          <w:i/>
          <w:sz w:val="24"/>
          <w:szCs w:val="24"/>
        </w:rPr>
        <w:t>բ</w:t>
      </w:r>
      <w:r w:rsidRPr="00EC6E59">
        <w:rPr>
          <w:rFonts w:ascii="Sylfaen" w:hAnsi="Sylfaen" w:cs="Sylfaen"/>
          <w:i/>
          <w:sz w:val="24"/>
          <w:szCs w:val="24"/>
          <w:lang w:val="af-ZA"/>
        </w:rPr>
        <w:t xml:space="preserve">. </w:t>
      </w:r>
      <w:r w:rsidR="005E5F97" w:rsidRPr="00EC6E59">
        <w:rPr>
          <w:rFonts w:ascii="Sylfaen" w:hAnsi="Sylfaen" w:cs="Sylfaen"/>
          <w:i/>
          <w:sz w:val="24"/>
          <w:szCs w:val="24"/>
        </w:rPr>
        <w:t>Ջրային</w:t>
      </w:r>
      <w:r w:rsidR="005E5F97" w:rsidRPr="00EC6E59">
        <w:rPr>
          <w:rFonts w:ascii="Sylfaen" w:hAnsi="Sylfaen" w:cs="Sylfaen"/>
          <w:i/>
          <w:sz w:val="24"/>
          <w:szCs w:val="24"/>
          <w:lang w:val="af-ZA"/>
        </w:rPr>
        <w:t xml:space="preserve"> </w:t>
      </w:r>
      <w:r w:rsidR="005E5F97" w:rsidRPr="00EC6E59">
        <w:rPr>
          <w:rFonts w:ascii="Sylfaen" w:hAnsi="Sylfaen" w:cs="Sylfaen"/>
          <w:i/>
          <w:sz w:val="24"/>
          <w:szCs w:val="24"/>
        </w:rPr>
        <w:t>ռեսուրսներ</w:t>
      </w:r>
      <w:bookmarkEnd w:id="55"/>
      <w:bookmarkEnd w:id="56"/>
    </w:p>
    <w:p w:rsidR="005E5F97" w:rsidRPr="00EC6E59" w:rsidRDefault="005E5F97" w:rsidP="005E5F97">
      <w:pPr>
        <w:ind w:firstLine="540"/>
        <w:rPr>
          <w:rFonts w:ascii="Sylfaen" w:hAnsi="Sylfaen"/>
          <w:sz w:val="24"/>
          <w:szCs w:val="24"/>
          <w:lang w:val="af-ZA"/>
        </w:rPr>
      </w:pPr>
      <w:r w:rsidRPr="00175DEF">
        <w:rPr>
          <w:rFonts w:ascii="Sylfaen" w:hAnsi="Sylfaen"/>
          <w:sz w:val="24"/>
          <w:szCs w:val="24"/>
        </w:rPr>
        <w:t>Թափոնների</w:t>
      </w:r>
      <w:r w:rsidRPr="00EC6E59">
        <w:rPr>
          <w:rFonts w:ascii="Sylfaen" w:hAnsi="Sylfaen"/>
          <w:sz w:val="24"/>
          <w:szCs w:val="24"/>
          <w:lang w:val="af-ZA"/>
        </w:rPr>
        <w:t xml:space="preserve"> </w:t>
      </w:r>
      <w:r w:rsidRPr="00175DEF">
        <w:rPr>
          <w:rFonts w:ascii="Sylfaen" w:hAnsi="Sylfaen"/>
          <w:sz w:val="24"/>
          <w:szCs w:val="24"/>
        </w:rPr>
        <w:t>վնասազերծման</w:t>
      </w:r>
      <w:r w:rsidRPr="00EC6E59">
        <w:rPr>
          <w:rFonts w:ascii="Sylfaen" w:hAnsi="Sylfaen"/>
          <w:sz w:val="24"/>
          <w:szCs w:val="24"/>
          <w:lang w:val="af-ZA"/>
        </w:rPr>
        <w:t xml:space="preserve"> </w:t>
      </w:r>
      <w:r w:rsidRPr="00175DEF">
        <w:rPr>
          <w:rFonts w:ascii="Sylfaen" w:hAnsi="Sylfaen"/>
          <w:sz w:val="24"/>
          <w:szCs w:val="24"/>
        </w:rPr>
        <w:t>ընթացքում</w:t>
      </w:r>
      <w:r w:rsidRPr="00EC6E59">
        <w:rPr>
          <w:rFonts w:ascii="Sylfaen" w:hAnsi="Sylfaen"/>
          <w:sz w:val="24"/>
          <w:szCs w:val="24"/>
          <w:lang w:val="af-ZA"/>
        </w:rPr>
        <w:t xml:space="preserve"> </w:t>
      </w:r>
      <w:r w:rsidRPr="00175DEF">
        <w:rPr>
          <w:rFonts w:ascii="Sylfaen" w:hAnsi="Sylfaen"/>
          <w:sz w:val="24"/>
          <w:szCs w:val="24"/>
        </w:rPr>
        <w:t>ջրային</w:t>
      </w:r>
      <w:r w:rsidRPr="00EC6E59">
        <w:rPr>
          <w:rFonts w:ascii="Sylfaen" w:hAnsi="Sylfaen"/>
          <w:sz w:val="24"/>
          <w:szCs w:val="24"/>
          <w:lang w:val="af-ZA"/>
        </w:rPr>
        <w:t xml:space="preserve"> </w:t>
      </w:r>
      <w:r w:rsidRPr="00175DEF">
        <w:rPr>
          <w:rFonts w:ascii="Sylfaen" w:hAnsi="Sylfaen"/>
          <w:sz w:val="24"/>
          <w:szCs w:val="24"/>
        </w:rPr>
        <w:t>ռեսուրսներ</w:t>
      </w:r>
      <w:r>
        <w:rPr>
          <w:rFonts w:ascii="Sylfaen" w:hAnsi="Sylfaen"/>
          <w:sz w:val="24"/>
          <w:szCs w:val="24"/>
        </w:rPr>
        <w:t>ի</w:t>
      </w:r>
      <w:r w:rsidRPr="00EC6E59"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/>
          <w:sz w:val="24"/>
          <w:szCs w:val="24"/>
        </w:rPr>
        <w:t>աղտոտումը</w:t>
      </w:r>
      <w:r w:rsidRPr="00EC6E59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բացառելու</w:t>
      </w:r>
      <w:r w:rsidRPr="00EC6E59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համար</w:t>
      </w:r>
      <w:r w:rsidRPr="00EC6E59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նախատեսված</w:t>
      </w:r>
      <w:r w:rsidRPr="00EC6E59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EC6E59">
        <w:rPr>
          <w:rFonts w:ascii="Sylfaen" w:hAnsi="Sylfaen"/>
          <w:sz w:val="24"/>
          <w:szCs w:val="24"/>
          <w:lang w:val="af-ZA"/>
        </w:rPr>
        <w:t>.</w:t>
      </w:r>
    </w:p>
    <w:p w:rsidR="005E5F97" w:rsidRPr="001F0D5D" w:rsidRDefault="005E5F97" w:rsidP="005E5F97">
      <w:pPr>
        <w:spacing w:before="120" w:after="120"/>
        <w:rPr>
          <w:rFonts w:ascii="Sylfaen" w:hAnsi="Sylfaen" w:cs="Sylfaen"/>
          <w:sz w:val="24"/>
          <w:szCs w:val="24"/>
          <w:lang w:val="af-ZA"/>
        </w:rPr>
      </w:pPr>
      <w:r w:rsidRPr="00EC6E59">
        <w:rPr>
          <w:rFonts w:ascii="Sylfaen" w:hAnsi="Sylfaen" w:cs="Sylfaen"/>
          <w:lang w:val="af-ZA"/>
        </w:rPr>
        <w:t xml:space="preserve">- </w:t>
      </w:r>
      <w:r w:rsidRPr="003B088E">
        <w:rPr>
          <w:rFonts w:ascii="Sylfaen" w:hAnsi="Sylfaen" w:cs="Sylfaen"/>
          <w:sz w:val="24"/>
          <w:szCs w:val="24"/>
        </w:rPr>
        <w:t>թափոնների</w:t>
      </w:r>
      <w:r w:rsidRPr="00EC6E59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տեղափոխ</w:t>
      </w:r>
      <w:r w:rsidRPr="003B088E">
        <w:rPr>
          <w:rFonts w:ascii="Sylfaen" w:hAnsi="Sylfaen" w:cs="Sylfaen"/>
          <w:sz w:val="24"/>
          <w:szCs w:val="24"/>
        </w:rPr>
        <w:t>ում</w:t>
      </w:r>
      <w:r>
        <w:rPr>
          <w:rFonts w:ascii="Sylfaen" w:hAnsi="Sylfaen" w:cs="Sylfaen"/>
          <w:sz w:val="24"/>
          <w:szCs w:val="24"/>
        </w:rPr>
        <w:t>ը</w:t>
      </w:r>
      <w:r w:rsidRPr="00EC6E59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 w:rsidRPr="00EC6E59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բեռնում</w:t>
      </w:r>
      <w:r w:rsidRPr="003B088E">
        <w:rPr>
          <w:rFonts w:ascii="Sylfaen" w:hAnsi="Sylfaen" w:cs="Sylfaen"/>
          <w:sz w:val="24"/>
          <w:szCs w:val="24"/>
        </w:rPr>
        <w:t>ն</w:t>
      </w:r>
      <w:r w:rsidRPr="001F0D5D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իրականացնել</w:t>
      </w:r>
      <w:r w:rsidRPr="001F0D5D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այնպես</w:t>
      </w:r>
      <w:r w:rsidRPr="001F0D5D">
        <w:rPr>
          <w:rFonts w:ascii="Sylfaen" w:hAnsi="Sylfaen" w:cs="Sylfaen"/>
          <w:sz w:val="24"/>
          <w:szCs w:val="24"/>
          <w:lang w:val="af-ZA"/>
        </w:rPr>
        <w:t xml:space="preserve">, </w:t>
      </w:r>
      <w:r w:rsidRPr="003B088E">
        <w:rPr>
          <w:rFonts w:ascii="Sylfaen" w:hAnsi="Sylfaen" w:cs="Sylfaen"/>
          <w:sz w:val="24"/>
          <w:szCs w:val="24"/>
        </w:rPr>
        <w:t>որպեսզի</w:t>
      </w:r>
      <w:r w:rsidRPr="001F0D5D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բացառվի</w:t>
      </w:r>
      <w:r w:rsidRPr="001F0D5D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դրանց</w:t>
      </w:r>
      <w:r w:rsidRPr="001F0D5D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շփումը</w:t>
      </w:r>
      <w:r w:rsidRPr="001F0D5D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անձրևաջրերի</w:t>
      </w:r>
      <w:r w:rsidRPr="001F0D5D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հետ</w:t>
      </w:r>
      <w:r w:rsidRPr="001F0D5D">
        <w:rPr>
          <w:rFonts w:ascii="Sylfaen" w:hAnsi="Sylfaen" w:cs="Sylfaen"/>
          <w:sz w:val="24"/>
          <w:szCs w:val="24"/>
          <w:lang w:val="af-ZA"/>
        </w:rPr>
        <w:t xml:space="preserve">, </w:t>
      </w:r>
    </w:p>
    <w:p w:rsidR="005E5F97" w:rsidRPr="00C24F15" w:rsidRDefault="005E5F97" w:rsidP="005E5F97">
      <w:pPr>
        <w:spacing w:before="120" w:after="120"/>
        <w:rPr>
          <w:rFonts w:ascii="Sylfaen" w:hAnsi="Sylfaen" w:cs="Sylfaen"/>
          <w:sz w:val="24"/>
          <w:szCs w:val="24"/>
          <w:lang w:val="af-ZA"/>
        </w:rPr>
      </w:pPr>
      <w:r w:rsidRPr="00C24F15">
        <w:rPr>
          <w:rFonts w:ascii="Sylfaen" w:hAnsi="Sylfaen" w:cs="Sylfaen"/>
          <w:sz w:val="24"/>
          <w:szCs w:val="24"/>
          <w:lang w:val="af-ZA"/>
        </w:rPr>
        <w:t xml:space="preserve">- </w:t>
      </w:r>
      <w:r w:rsidRPr="003B088E">
        <w:rPr>
          <w:rFonts w:ascii="Sylfaen" w:hAnsi="Sylfaen" w:cs="Sylfaen"/>
          <w:sz w:val="24"/>
          <w:szCs w:val="24"/>
        </w:rPr>
        <w:t>վնասազերծման</w:t>
      </w:r>
      <w:r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սարքի</w:t>
      </w:r>
      <w:r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մաքրումն</w:t>
      </w:r>
      <w:r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իրականացնել</w:t>
      </w:r>
      <w:r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չոր</w:t>
      </w:r>
      <w:r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եղանակով</w:t>
      </w:r>
      <w:r w:rsidRPr="00C24F15">
        <w:rPr>
          <w:rFonts w:ascii="Sylfaen" w:hAnsi="Sylfaen" w:cs="Sylfaen"/>
          <w:sz w:val="24"/>
          <w:szCs w:val="24"/>
          <w:lang w:val="af-ZA"/>
        </w:rPr>
        <w:t xml:space="preserve">, </w:t>
      </w:r>
      <w:r w:rsidRPr="003B088E">
        <w:rPr>
          <w:rFonts w:ascii="Sylfaen" w:hAnsi="Sylfaen" w:cs="Sylfaen"/>
          <w:sz w:val="24"/>
          <w:szCs w:val="24"/>
        </w:rPr>
        <w:t>առանց</w:t>
      </w:r>
      <w:r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ջրի</w:t>
      </w:r>
      <w:r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3B088E">
        <w:rPr>
          <w:rFonts w:ascii="Sylfaen" w:hAnsi="Sylfaen" w:cs="Sylfaen"/>
          <w:sz w:val="24"/>
          <w:szCs w:val="24"/>
        </w:rPr>
        <w:t>օգտագորման</w:t>
      </w:r>
      <w:r w:rsidRPr="00C24F15">
        <w:rPr>
          <w:rFonts w:ascii="Sylfaen" w:hAnsi="Sylfaen" w:cs="Sylfaen"/>
          <w:sz w:val="24"/>
          <w:szCs w:val="24"/>
          <w:lang w:val="af-ZA"/>
        </w:rPr>
        <w:t>:</w:t>
      </w:r>
    </w:p>
    <w:p w:rsidR="005E5F97" w:rsidRPr="00C24F15" w:rsidRDefault="00EC6E59" w:rsidP="00EC6E59">
      <w:pPr>
        <w:spacing w:before="120" w:after="120"/>
        <w:jc w:val="both"/>
        <w:rPr>
          <w:rFonts w:ascii="Sylfaen" w:hAnsi="Sylfaen" w:cs="Sylfaen"/>
          <w:i/>
          <w:sz w:val="24"/>
          <w:szCs w:val="24"/>
          <w:lang w:val="af-ZA"/>
        </w:rPr>
      </w:pPr>
      <w:bookmarkStart w:id="57" w:name="_Toc455580516"/>
      <w:bookmarkStart w:id="58" w:name="_Toc496972830"/>
      <w:r>
        <w:rPr>
          <w:rFonts w:ascii="Sylfaen" w:hAnsi="Sylfaen" w:cs="Sylfaen"/>
          <w:i/>
          <w:sz w:val="24"/>
          <w:szCs w:val="24"/>
        </w:rPr>
        <w:t>գ</w:t>
      </w:r>
      <w:r w:rsidRPr="00C24F15">
        <w:rPr>
          <w:rFonts w:ascii="Sylfaen" w:hAnsi="Sylfaen" w:cs="Sylfaen"/>
          <w:i/>
          <w:sz w:val="24"/>
          <w:szCs w:val="24"/>
          <w:lang w:val="af-ZA"/>
        </w:rPr>
        <w:t xml:space="preserve">. </w:t>
      </w:r>
      <w:r w:rsidR="005E5F97" w:rsidRPr="00EC6E59">
        <w:rPr>
          <w:rFonts w:ascii="Sylfaen" w:hAnsi="Sylfaen" w:cs="Sylfaen"/>
          <w:i/>
          <w:sz w:val="24"/>
          <w:szCs w:val="24"/>
        </w:rPr>
        <w:t>Հողային</w:t>
      </w:r>
      <w:r w:rsidR="005E5F97" w:rsidRPr="00C24F15">
        <w:rPr>
          <w:rFonts w:ascii="Sylfaen" w:hAnsi="Sylfaen" w:cs="Sylfaen"/>
          <w:i/>
          <w:sz w:val="24"/>
          <w:szCs w:val="24"/>
          <w:lang w:val="af-ZA"/>
        </w:rPr>
        <w:t xml:space="preserve"> </w:t>
      </w:r>
      <w:r w:rsidR="005E5F97" w:rsidRPr="00EC6E59">
        <w:rPr>
          <w:rFonts w:ascii="Sylfaen" w:hAnsi="Sylfaen" w:cs="Sylfaen"/>
          <w:i/>
          <w:sz w:val="24"/>
          <w:szCs w:val="24"/>
        </w:rPr>
        <w:t>ռեսուրսներ</w:t>
      </w:r>
      <w:bookmarkEnd w:id="57"/>
      <w:bookmarkEnd w:id="58"/>
    </w:p>
    <w:p w:rsidR="005E5F97" w:rsidRPr="00196AC1" w:rsidRDefault="005E5F97" w:rsidP="005E5F97">
      <w:pPr>
        <w:ind w:firstLine="405"/>
        <w:jc w:val="both"/>
        <w:rPr>
          <w:rFonts w:ascii="Sylfaen" w:hAnsi="Sylfaen"/>
          <w:sz w:val="24"/>
          <w:szCs w:val="24"/>
          <w:lang w:val="af-ZA"/>
        </w:rPr>
      </w:pPr>
      <w:r w:rsidRPr="00C24F15">
        <w:rPr>
          <w:rFonts w:ascii="Sylfaen" w:hAnsi="Sylfaen" w:cs="Sylfaen"/>
          <w:lang w:val="af-ZA"/>
        </w:rPr>
        <w:t xml:space="preserve">- </w:t>
      </w:r>
      <w:r w:rsidR="00EC6E59">
        <w:rPr>
          <w:rFonts w:ascii="Sylfaen" w:hAnsi="Sylfaen" w:cs="Sylfaen"/>
          <w:sz w:val="24"/>
          <w:szCs w:val="24"/>
        </w:rPr>
        <w:t>Թափոնների</w:t>
      </w:r>
      <w:r w:rsidR="00EC6E59"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EC6E59">
        <w:rPr>
          <w:rFonts w:ascii="Sylfaen" w:hAnsi="Sylfaen" w:cs="Sylfaen"/>
          <w:sz w:val="24"/>
          <w:szCs w:val="24"/>
        </w:rPr>
        <w:t>վնասազերծման</w:t>
      </w:r>
      <w:r w:rsidR="00EC6E59"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EC6E59">
        <w:rPr>
          <w:rFonts w:ascii="Sylfaen" w:hAnsi="Sylfaen" w:cs="Sylfaen"/>
          <w:sz w:val="24"/>
          <w:szCs w:val="24"/>
        </w:rPr>
        <w:t>կայանքը</w:t>
      </w:r>
      <w:r w:rsidR="00EC6E59"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927D39">
        <w:rPr>
          <w:rFonts w:ascii="Sylfaen" w:hAnsi="Sylfaen" w:cs="Sylfaen"/>
          <w:sz w:val="24"/>
          <w:szCs w:val="24"/>
        </w:rPr>
        <w:t>պետք</w:t>
      </w:r>
      <w:r w:rsidR="00927D39"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927D39">
        <w:rPr>
          <w:rFonts w:ascii="Sylfaen" w:hAnsi="Sylfaen" w:cs="Sylfaen"/>
          <w:sz w:val="24"/>
          <w:szCs w:val="24"/>
        </w:rPr>
        <w:t>է</w:t>
      </w:r>
      <w:r w:rsidR="00927D39"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927D39">
        <w:rPr>
          <w:rFonts w:ascii="Sylfaen" w:hAnsi="Sylfaen" w:cs="Sylfaen"/>
          <w:sz w:val="24"/>
          <w:szCs w:val="24"/>
        </w:rPr>
        <w:t>տեղադրվի</w:t>
      </w:r>
      <w:r w:rsidR="00927D39"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632959">
        <w:rPr>
          <w:rFonts w:ascii="Sylfaen" w:hAnsi="Sylfaen" w:cs="Sylfaen"/>
          <w:sz w:val="24"/>
          <w:szCs w:val="24"/>
        </w:rPr>
        <w:t>հատուկ</w:t>
      </w:r>
      <w:r w:rsidRPr="00632959">
        <w:rPr>
          <w:rFonts w:ascii="Sylfaen" w:hAnsi="Sylfaen"/>
          <w:sz w:val="24"/>
          <w:szCs w:val="24"/>
          <w:lang w:val="af-ZA"/>
        </w:rPr>
        <w:t xml:space="preserve"> </w:t>
      </w:r>
      <w:r w:rsidR="00927D39">
        <w:rPr>
          <w:rFonts w:ascii="Sylfaen" w:hAnsi="Sylfaen" w:cs="Sylfaen"/>
          <w:sz w:val="24"/>
          <w:szCs w:val="24"/>
        </w:rPr>
        <w:t>հարթակ</w:t>
      </w:r>
      <w:r w:rsidR="00EC6E59">
        <w:rPr>
          <w:rFonts w:ascii="Sylfaen" w:hAnsi="Sylfaen" w:cs="Sylfaen"/>
          <w:sz w:val="24"/>
          <w:szCs w:val="24"/>
        </w:rPr>
        <w:t>ի</w:t>
      </w:r>
      <w:r w:rsidR="00EC6E59"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EC6E59">
        <w:rPr>
          <w:rFonts w:ascii="Sylfaen" w:hAnsi="Sylfaen" w:cs="Sylfaen"/>
          <w:sz w:val="24"/>
          <w:szCs w:val="24"/>
        </w:rPr>
        <w:t>վրա</w:t>
      </w:r>
      <w:r w:rsidRPr="00C24F15">
        <w:rPr>
          <w:rFonts w:ascii="Sylfaen" w:hAnsi="Sylfaen" w:cs="Sylfaen"/>
          <w:sz w:val="24"/>
          <w:szCs w:val="24"/>
          <w:lang w:val="af-ZA"/>
        </w:rPr>
        <w:t xml:space="preserve">, </w:t>
      </w:r>
      <w:r w:rsidRPr="00632959">
        <w:rPr>
          <w:rFonts w:ascii="Sylfaen" w:hAnsi="Sylfaen" w:cs="Sylfaen"/>
          <w:sz w:val="24"/>
          <w:szCs w:val="24"/>
        </w:rPr>
        <w:t>որն</w:t>
      </w:r>
      <w:r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632959">
        <w:rPr>
          <w:rFonts w:ascii="Sylfaen" w:hAnsi="Sylfaen" w:cs="Sylfaen"/>
          <w:sz w:val="24"/>
          <w:szCs w:val="24"/>
        </w:rPr>
        <w:t>ունենա</w:t>
      </w:r>
      <w:r w:rsidRPr="00C24F15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632959">
        <w:rPr>
          <w:rFonts w:ascii="Sylfaen" w:hAnsi="Sylfaen" w:cs="Sylfaen"/>
          <w:sz w:val="24"/>
          <w:szCs w:val="24"/>
        </w:rPr>
        <w:t>բետոնապատ</w:t>
      </w:r>
      <w:r w:rsidRPr="00632959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632959">
        <w:rPr>
          <w:rFonts w:ascii="Sylfaen" w:hAnsi="Sylfaen" w:cs="Sylfaen"/>
          <w:sz w:val="24"/>
          <w:szCs w:val="24"/>
        </w:rPr>
        <w:t>հատակ</w:t>
      </w:r>
      <w:r w:rsidRPr="00C24F15">
        <w:rPr>
          <w:rFonts w:ascii="Sylfaen" w:hAnsi="Sylfaen" w:cs="Sylfaen"/>
          <w:sz w:val="24"/>
          <w:szCs w:val="24"/>
          <w:lang w:val="af-ZA"/>
        </w:rPr>
        <w:t>,</w:t>
      </w:r>
    </w:p>
    <w:p w:rsidR="005E5F97" w:rsidRPr="00196AC1" w:rsidRDefault="005E5F97" w:rsidP="005E5F97">
      <w:pPr>
        <w:ind w:firstLine="405"/>
        <w:jc w:val="both"/>
        <w:rPr>
          <w:rFonts w:ascii="Sylfaen" w:hAnsi="Sylfaen"/>
          <w:sz w:val="24"/>
          <w:szCs w:val="24"/>
          <w:lang w:val="af-ZA"/>
        </w:rPr>
      </w:pPr>
      <w:r w:rsidRPr="00196AC1">
        <w:rPr>
          <w:rFonts w:ascii="Sylfaen" w:hAnsi="Sylfaen" w:cs="Sylfaen"/>
          <w:sz w:val="24"/>
          <w:szCs w:val="24"/>
          <w:lang w:val="af-ZA"/>
        </w:rPr>
        <w:t>-</w:t>
      </w:r>
      <w:r w:rsidR="00EC6E59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EC6E59">
        <w:rPr>
          <w:rFonts w:ascii="Sylfaen" w:hAnsi="Sylfaen" w:cs="Sylfaen"/>
          <w:sz w:val="24"/>
          <w:szCs w:val="24"/>
        </w:rPr>
        <w:t>Կայանքի</w:t>
      </w:r>
      <w:r w:rsidR="00EC6E59" w:rsidRPr="00EC6E59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EC6E59">
        <w:rPr>
          <w:rFonts w:ascii="Sylfaen" w:hAnsi="Sylfaen" w:cs="Sylfaen"/>
          <w:sz w:val="24"/>
          <w:szCs w:val="24"/>
        </w:rPr>
        <w:t>հարթակը</w:t>
      </w:r>
      <w:r w:rsidRPr="00196AC1">
        <w:rPr>
          <w:rFonts w:ascii="Sylfaen" w:hAnsi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պետք</w:t>
      </w:r>
      <w:r w:rsidRPr="00196AC1">
        <w:rPr>
          <w:rFonts w:ascii="Sylfaen" w:hAnsi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է</w:t>
      </w:r>
      <w:r w:rsidRPr="00196AC1">
        <w:rPr>
          <w:rFonts w:ascii="Sylfaen" w:hAnsi="Sylfaen"/>
          <w:sz w:val="24"/>
          <w:szCs w:val="24"/>
          <w:lang w:val="af-ZA"/>
        </w:rPr>
        <w:t xml:space="preserve">` </w:t>
      </w:r>
      <w:r w:rsidRPr="00196AC1">
        <w:rPr>
          <w:rFonts w:ascii="Sylfaen" w:hAnsi="Sylfaen" w:cs="Sylfaen"/>
          <w:sz w:val="24"/>
          <w:szCs w:val="24"/>
        </w:rPr>
        <w:t>պաշտպանված</w:t>
      </w:r>
      <w:r w:rsidRPr="00196AC1">
        <w:rPr>
          <w:rFonts w:ascii="Sylfaen" w:hAnsi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լինի</w:t>
      </w:r>
      <w:r w:rsidRPr="00196AC1">
        <w:rPr>
          <w:rFonts w:ascii="Sylfaen" w:hAnsi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մթնոլորտային</w:t>
      </w:r>
      <w:r w:rsidRPr="00196AC1">
        <w:rPr>
          <w:rFonts w:ascii="Sylfaen" w:hAnsi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տեղումներից</w:t>
      </w:r>
      <w:r w:rsidRPr="00196AC1">
        <w:rPr>
          <w:rFonts w:ascii="Sylfaen" w:hAnsi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և</w:t>
      </w:r>
      <w:r w:rsidRPr="00196AC1">
        <w:rPr>
          <w:rFonts w:ascii="Sylfaen" w:hAnsi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այլ</w:t>
      </w:r>
      <w:r w:rsidRPr="00196AC1">
        <w:rPr>
          <w:rFonts w:ascii="Sylfaen" w:hAnsi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գործոնների</w:t>
      </w:r>
      <w:r w:rsidRPr="00196AC1">
        <w:rPr>
          <w:rFonts w:ascii="Sylfaen" w:hAnsi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ուղղակի</w:t>
      </w:r>
      <w:r w:rsidRPr="00196AC1">
        <w:rPr>
          <w:rFonts w:ascii="Sylfaen" w:hAnsi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ազդեցությունից</w:t>
      </w:r>
      <w:r w:rsidRPr="00196AC1">
        <w:rPr>
          <w:rFonts w:ascii="Sylfaen" w:hAnsi="Sylfaen"/>
          <w:sz w:val="24"/>
          <w:szCs w:val="24"/>
          <w:lang w:val="af-ZA"/>
        </w:rPr>
        <w:t xml:space="preserve">` </w:t>
      </w:r>
      <w:r w:rsidRPr="00196AC1">
        <w:rPr>
          <w:rFonts w:ascii="Sylfaen" w:hAnsi="Sylfaen" w:cs="Sylfaen"/>
          <w:sz w:val="24"/>
          <w:szCs w:val="24"/>
        </w:rPr>
        <w:t>քամի</w:t>
      </w:r>
      <w:r w:rsidRPr="00196AC1">
        <w:rPr>
          <w:rFonts w:ascii="Sylfaen" w:hAnsi="Sylfaen"/>
          <w:sz w:val="24"/>
          <w:szCs w:val="24"/>
          <w:lang w:val="af-ZA"/>
        </w:rPr>
        <w:t xml:space="preserve">, </w:t>
      </w:r>
      <w:r w:rsidRPr="00196AC1">
        <w:rPr>
          <w:rFonts w:ascii="Sylfaen" w:hAnsi="Sylfaen" w:cs="Sylfaen"/>
          <w:sz w:val="24"/>
          <w:szCs w:val="24"/>
        </w:rPr>
        <w:t>արևի</w:t>
      </w:r>
      <w:r w:rsidRPr="00196AC1">
        <w:rPr>
          <w:rFonts w:ascii="Sylfaen" w:hAnsi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ճառագայթներ</w:t>
      </w:r>
      <w:r w:rsidRPr="00196AC1">
        <w:rPr>
          <w:rFonts w:ascii="Sylfaen" w:hAnsi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և</w:t>
      </w:r>
      <w:r w:rsidRPr="00196AC1">
        <w:rPr>
          <w:rFonts w:ascii="Sylfaen" w:hAnsi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այլն</w:t>
      </w:r>
      <w:r w:rsidRPr="00196AC1">
        <w:rPr>
          <w:rFonts w:ascii="Sylfaen" w:hAnsi="Sylfaen"/>
          <w:sz w:val="24"/>
          <w:szCs w:val="24"/>
          <w:lang w:val="af-ZA"/>
        </w:rPr>
        <w:t>.</w:t>
      </w:r>
    </w:p>
    <w:p w:rsidR="005E5F97" w:rsidRPr="00196AC1" w:rsidRDefault="005E5F97" w:rsidP="005E5F97">
      <w:pPr>
        <w:spacing w:before="120" w:after="120"/>
        <w:rPr>
          <w:rFonts w:ascii="Sylfaen" w:hAnsi="Sylfaen"/>
          <w:sz w:val="24"/>
          <w:szCs w:val="24"/>
          <w:lang w:val="af-ZA"/>
        </w:rPr>
      </w:pPr>
      <w:r w:rsidRPr="00196AC1">
        <w:rPr>
          <w:rFonts w:ascii="Sylfaen" w:hAnsi="Sylfaen" w:cs="Sylfaen"/>
          <w:sz w:val="24"/>
          <w:szCs w:val="24"/>
          <w:lang w:val="af-ZA"/>
        </w:rPr>
        <w:t xml:space="preserve">- </w:t>
      </w:r>
      <w:r w:rsidRPr="00196AC1">
        <w:rPr>
          <w:rFonts w:ascii="Sylfaen" w:hAnsi="Sylfaen" w:cs="Sylfaen"/>
          <w:sz w:val="24"/>
          <w:szCs w:val="24"/>
        </w:rPr>
        <w:t>պարբերաբար</w:t>
      </w:r>
      <w:r w:rsidRPr="00196AC1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իրականացնել</w:t>
      </w:r>
      <w:r w:rsidRPr="00196AC1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մերձակա</w:t>
      </w:r>
      <w:r w:rsidRPr="00196AC1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տարածքների</w:t>
      </w:r>
      <w:r w:rsidRPr="00196AC1"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196AC1">
        <w:rPr>
          <w:rFonts w:ascii="Sylfaen" w:hAnsi="Sylfaen" w:cs="Sylfaen"/>
          <w:sz w:val="24"/>
          <w:szCs w:val="24"/>
        </w:rPr>
        <w:t>ստուգում</w:t>
      </w:r>
      <w:r w:rsidRPr="00196AC1">
        <w:rPr>
          <w:rFonts w:ascii="Sylfaen" w:hAnsi="Sylfaen" w:cs="Sylfaen"/>
          <w:sz w:val="24"/>
          <w:szCs w:val="24"/>
          <w:lang w:val="af-ZA"/>
        </w:rPr>
        <w:t>:</w:t>
      </w:r>
    </w:p>
    <w:p w:rsidR="005E5F97" w:rsidRPr="00B47EA2" w:rsidRDefault="005E5F97" w:rsidP="005E5F97">
      <w:pPr>
        <w:pStyle w:val="a9"/>
        <w:numPr>
          <w:ilvl w:val="0"/>
          <w:numId w:val="31"/>
        </w:numPr>
        <w:spacing w:before="120" w:after="120" w:line="276" w:lineRule="auto"/>
        <w:jc w:val="both"/>
        <w:rPr>
          <w:rFonts w:ascii="Sylfaen" w:hAnsi="Sylfaen"/>
          <w:lang w:val="af-ZA"/>
        </w:rPr>
      </w:pPr>
      <w:r>
        <w:rPr>
          <w:rFonts w:ascii="Sylfaen" w:hAnsi="Sylfaen" w:cs="Sylfaen"/>
          <w:bCs/>
          <w:lang w:val="af-ZA"/>
        </w:rPr>
        <w:t>Համալիր</w:t>
      </w:r>
      <w:r>
        <w:rPr>
          <w:rFonts w:ascii="Sylfaen" w:hAnsi="Sylfaen" w:cs="Sylfaen"/>
          <w:bCs/>
        </w:rPr>
        <w:t>ը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սպասարկող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բանվորը</w:t>
      </w:r>
      <w:r w:rsidRPr="00945EBF">
        <w:rPr>
          <w:rFonts w:ascii="Sylfaen" w:hAnsi="Sylfaen" w:cs="Sylfaen"/>
          <w:bCs/>
          <w:lang w:val="af-ZA"/>
        </w:rPr>
        <w:t xml:space="preserve">, </w:t>
      </w:r>
      <w:r>
        <w:rPr>
          <w:rFonts w:ascii="Sylfaen" w:hAnsi="Sylfaen" w:cs="Sylfaen"/>
          <w:bCs/>
        </w:rPr>
        <w:t>ինչպես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նաև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թափոնների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հետ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առնչվող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անձնակազմը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անցնում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է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համապատասխան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դասընթաց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և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պարբերաբար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հրահանգավորվում</w:t>
      </w:r>
      <w:r w:rsidRPr="00945EBF">
        <w:rPr>
          <w:rFonts w:ascii="Sylfaen" w:hAnsi="Sylfaen" w:cs="Sylfaen"/>
          <w:bCs/>
          <w:lang w:val="af-ZA"/>
        </w:rPr>
        <w:t xml:space="preserve"> </w:t>
      </w:r>
      <w:r>
        <w:rPr>
          <w:rFonts w:ascii="Sylfaen" w:hAnsi="Sylfaen" w:cs="Sylfaen"/>
          <w:bCs/>
        </w:rPr>
        <w:t>է</w:t>
      </w:r>
      <w:r w:rsidRPr="00945EBF">
        <w:rPr>
          <w:rFonts w:ascii="Sylfaen" w:hAnsi="Sylfaen" w:cs="Sylfaen"/>
          <w:bCs/>
          <w:lang w:val="af-ZA"/>
        </w:rPr>
        <w:t>:</w:t>
      </w:r>
    </w:p>
    <w:p w:rsidR="005E5F97" w:rsidRPr="00EC6E59" w:rsidRDefault="00EC6E59" w:rsidP="00EC6E59">
      <w:pPr>
        <w:spacing w:before="120" w:after="120"/>
        <w:jc w:val="both"/>
        <w:rPr>
          <w:rFonts w:ascii="Sylfaen" w:hAnsi="Sylfaen" w:cs="Sylfaen"/>
          <w:i/>
          <w:sz w:val="24"/>
          <w:szCs w:val="24"/>
          <w:lang w:val="af-ZA"/>
        </w:rPr>
      </w:pPr>
      <w:bookmarkStart w:id="59" w:name="_Toc496972831"/>
      <w:r>
        <w:rPr>
          <w:rFonts w:ascii="Sylfaen" w:hAnsi="Sylfaen" w:cs="Sylfaen"/>
          <w:i/>
          <w:sz w:val="24"/>
          <w:szCs w:val="24"/>
        </w:rPr>
        <w:t>դ</w:t>
      </w:r>
      <w:r w:rsidRPr="00EC6E59">
        <w:rPr>
          <w:rFonts w:ascii="Sylfaen" w:hAnsi="Sylfaen" w:cs="Sylfaen"/>
          <w:i/>
          <w:sz w:val="24"/>
          <w:szCs w:val="24"/>
          <w:lang w:val="af-ZA"/>
        </w:rPr>
        <w:t xml:space="preserve">. </w:t>
      </w:r>
      <w:r w:rsidR="005E5F97" w:rsidRPr="00EC6E59">
        <w:rPr>
          <w:rFonts w:ascii="Sylfaen" w:hAnsi="Sylfaen" w:cs="Sylfaen"/>
          <w:i/>
          <w:sz w:val="24"/>
          <w:szCs w:val="24"/>
        </w:rPr>
        <w:t>Աշխատանքի</w:t>
      </w:r>
      <w:r w:rsidR="005E5F97" w:rsidRPr="00EC6E59">
        <w:rPr>
          <w:rFonts w:ascii="Sylfaen" w:hAnsi="Sylfaen" w:cs="Sylfaen"/>
          <w:i/>
          <w:sz w:val="24"/>
          <w:szCs w:val="24"/>
          <w:lang w:val="af-ZA"/>
        </w:rPr>
        <w:t xml:space="preserve"> </w:t>
      </w:r>
      <w:r w:rsidR="005E5F97" w:rsidRPr="00EC6E59">
        <w:rPr>
          <w:rFonts w:ascii="Sylfaen" w:hAnsi="Sylfaen" w:cs="Sylfaen"/>
          <w:i/>
          <w:sz w:val="24"/>
          <w:szCs w:val="24"/>
        </w:rPr>
        <w:t>անվտանգություն</w:t>
      </w:r>
      <w:bookmarkEnd w:id="59"/>
    </w:p>
    <w:p w:rsidR="005E5F97" w:rsidRPr="001F0D5D" w:rsidRDefault="005E5F97" w:rsidP="005E5F97">
      <w:pPr>
        <w:pStyle w:val="a9"/>
        <w:widowControl w:val="0"/>
        <w:numPr>
          <w:ilvl w:val="0"/>
          <w:numId w:val="30"/>
        </w:numPr>
        <w:spacing w:before="120" w:after="120" w:line="276" w:lineRule="auto"/>
        <w:jc w:val="both"/>
        <w:rPr>
          <w:lang w:val="af-ZA"/>
        </w:rPr>
      </w:pPr>
      <w:r w:rsidRPr="00B5324F">
        <w:rPr>
          <w:rFonts w:ascii="Sylfaen" w:hAnsi="Sylfaen"/>
          <w:lang w:val="hy-AM"/>
        </w:rPr>
        <w:t xml:space="preserve">Աշխատողների վերապատրաստում  </w:t>
      </w:r>
      <w:r>
        <w:rPr>
          <w:rFonts w:ascii="Sylfaen" w:hAnsi="Sylfaen"/>
        </w:rPr>
        <w:t>բարձր</w:t>
      </w:r>
      <w:r w:rsidRPr="00EC6E59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ջերմաստիճանային</w:t>
      </w:r>
      <w:r w:rsidRPr="00EC6E59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պայմաններում</w:t>
      </w:r>
      <w:r w:rsidRPr="00EC6E59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ա</w:t>
      </w:r>
      <w:r w:rsidRPr="00B5324F">
        <w:rPr>
          <w:rFonts w:ascii="Sylfaen" w:hAnsi="Sylfaen"/>
          <w:lang w:val="hy-AM"/>
        </w:rPr>
        <w:t>շխատելու, էլեկտրական եւ փոխադրական միջոցների անվտանգության, վտանգավոր նյութերի հետ աշխատելու, վտանգավոր նյութերի</w:t>
      </w:r>
      <w:r w:rsidRPr="001F0D5D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հատկությունների</w:t>
      </w:r>
      <w:r w:rsidRPr="00B5324F">
        <w:rPr>
          <w:rFonts w:ascii="Sylfaen" w:hAnsi="Sylfaen"/>
          <w:lang w:val="hy-AM"/>
        </w:rPr>
        <w:t>, ինչպես նաև առաջին օգնություն ցուցաբերելու</w:t>
      </w:r>
      <w:r w:rsidRPr="001F0D5D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և</w:t>
      </w:r>
      <w:r w:rsidRPr="00B5324F">
        <w:rPr>
          <w:rFonts w:ascii="Sylfaen" w:hAnsi="Sylfaen"/>
          <w:lang w:val="hy-AM"/>
        </w:rPr>
        <w:t xml:space="preserve"> փրկարարական տեխնիկայից օգտվելու և  վթարային հակազդման վերաբերյալ  և այլն</w:t>
      </w:r>
      <w:r w:rsidRPr="001F0D5D">
        <w:rPr>
          <w:rFonts w:ascii="Sylfaen" w:hAnsi="Sylfaen"/>
          <w:lang w:val="af-ZA"/>
        </w:rPr>
        <w:t>,</w:t>
      </w:r>
    </w:p>
    <w:p w:rsidR="005E5F97" w:rsidRPr="00B5324F" w:rsidRDefault="005E5F97" w:rsidP="005E5F97">
      <w:pPr>
        <w:pStyle w:val="a9"/>
        <w:widowControl w:val="0"/>
        <w:numPr>
          <w:ilvl w:val="0"/>
          <w:numId w:val="30"/>
        </w:numPr>
        <w:spacing w:before="120" w:after="120" w:line="276" w:lineRule="auto"/>
        <w:jc w:val="both"/>
      </w:pPr>
      <w:r w:rsidRPr="00B5324F">
        <w:rPr>
          <w:rFonts w:ascii="Sylfaen" w:hAnsi="Sylfaen"/>
          <w:lang w:val="hy-AM"/>
        </w:rPr>
        <w:t xml:space="preserve">Աշխատողներին տրամադրել </w:t>
      </w:r>
      <w:r w:rsidRPr="00B5324F">
        <w:t xml:space="preserve"> </w:t>
      </w:r>
      <w:r w:rsidRPr="00B5324F">
        <w:rPr>
          <w:rFonts w:ascii="Sylfaen" w:hAnsi="Sylfaen"/>
        </w:rPr>
        <w:t>անձնական</w:t>
      </w:r>
      <w:r w:rsidRPr="00B5324F">
        <w:t xml:space="preserve"> </w:t>
      </w:r>
      <w:r w:rsidRPr="00B5324F">
        <w:rPr>
          <w:rFonts w:ascii="Sylfaen" w:hAnsi="Sylfaen"/>
          <w:lang w:val="hy-AM"/>
        </w:rPr>
        <w:t>պաշտպանական միջոցներ</w:t>
      </w:r>
    </w:p>
    <w:p w:rsidR="005E5F97" w:rsidRPr="00B5324F" w:rsidRDefault="005E5F97" w:rsidP="005E5F97">
      <w:pPr>
        <w:pStyle w:val="a9"/>
        <w:widowControl w:val="0"/>
        <w:numPr>
          <w:ilvl w:val="0"/>
          <w:numId w:val="30"/>
        </w:numPr>
        <w:spacing w:before="120" w:after="120" w:line="276" w:lineRule="auto"/>
        <w:jc w:val="both"/>
      </w:pPr>
      <w:r w:rsidRPr="00B5324F">
        <w:rPr>
          <w:rFonts w:ascii="Sylfaen" w:hAnsi="Sylfaen"/>
          <w:lang w:val="hy-AM"/>
        </w:rPr>
        <w:t>Աշտարակների, ենթակայնների վրա տեղադրել նախազգուշական նշաններ «Վտանգ հոսանքահարումից»</w:t>
      </w:r>
      <w:r w:rsidRPr="00B5324F">
        <w:t xml:space="preserve"> </w:t>
      </w:r>
    </w:p>
    <w:p w:rsidR="005E5F97" w:rsidRPr="008F5A84" w:rsidRDefault="005E5F97" w:rsidP="005E5F97">
      <w:pPr>
        <w:pStyle w:val="a9"/>
        <w:widowControl w:val="0"/>
        <w:numPr>
          <w:ilvl w:val="0"/>
          <w:numId w:val="30"/>
        </w:numPr>
        <w:spacing w:before="120" w:after="120" w:line="276" w:lineRule="auto"/>
        <w:jc w:val="both"/>
      </w:pPr>
      <w:r w:rsidRPr="00B5324F">
        <w:rPr>
          <w:rFonts w:ascii="Sylfaen" w:hAnsi="Sylfaen"/>
          <w:lang w:val="hy-AM"/>
        </w:rPr>
        <w:t xml:space="preserve">Ապահովել սանիտարական պայմաններ՝ համապատասխան քանակության </w:t>
      </w:r>
      <w:r w:rsidRPr="00B5324F">
        <w:rPr>
          <w:rFonts w:ascii="Sylfaen" w:hAnsi="Sylfaen"/>
        </w:rPr>
        <w:t>սանիտարական</w:t>
      </w:r>
      <w:r w:rsidRPr="00B5324F">
        <w:rPr>
          <w:rFonts w:ascii="Sylfaen" w:hAnsi="Sylfaen"/>
          <w:lang w:val="hy-AM"/>
        </w:rPr>
        <w:t xml:space="preserve"> հարմարություններ՝ տղամարդկանց և կանանց համար առանձին </w:t>
      </w:r>
    </w:p>
    <w:p w:rsidR="005E5F97" w:rsidRPr="00B47EA2" w:rsidRDefault="005E5F97" w:rsidP="005E5F97">
      <w:pPr>
        <w:pStyle w:val="a9"/>
        <w:widowControl w:val="0"/>
        <w:numPr>
          <w:ilvl w:val="0"/>
          <w:numId w:val="30"/>
        </w:numPr>
        <w:spacing w:before="120" w:after="120" w:line="276" w:lineRule="auto"/>
        <w:jc w:val="both"/>
      </w:pPr>
      <w:r w:rsidRPr="00B5324F">
        <w:rPr>
          <w:rFonts w:ascii="Sylfaen" w:hAnsi="Sylfaen"/>
          <w:lang w:val="hy-AM"/>
        </w:rPr>
        <w:lastRenderedPageBreak/>
        <w:t>Ապահովել</w:t>
      </w:r>
      <w:r>
        <w:rPr>
          <w:rFonts w:ascii="Sylfaen" w:hAnsi="Sylfaen"/>
        </w:rPr>
        <w:t xml:space="preserve"> անհրաժեշտ կենցաղային հարմարություններ:</w:t>
      </w:r>
    </w:p>
    <w:p w:rsidR="005E5F97" w:rsidRPr="00B47EA2" w:rsidRDefault="00EC6E59" w:rsidP="005E5F97">
      <w:pPr>
        <w:ind w:firstLine="540"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Կայան</w:t>
      </w:r>
      <w:r w:rsidR="005E5F97" w:rsidRPr="00B47EA2">
        <w:rPr>
          <w:rFonts w:ascii="Sylfaen" w:hAnsi="Sylfaen" w:cs="Sylfaen"/>
          <w:sz w:val="24"/>
          <w:szCs w:val="24"/>
        </w:rPr>
        <w:t>քի</w:t>
      </w:r>
      <w:r w:rsidR="005E5F97" w:rsidRPr="00B47EA2">
        <w:rPr>
          <w:rFonts w:ascii="Sylfaen" w:hAnsi="Sylfaen" w:cs="Sylfaen"/>
          <w:sz w:val="24"/>
          <w:szCs w:val="24"/>
          <w:lang w:val="af-ZA"/>
        </w:rPr>
        <w:t xml:space="preserve"> </w:t>
      </w:r>
      <w:r w:rsidR="005E5F97" w:rsidRPr="00B47EA2">
        <w:rPr>
          <w:rFonts w:ascii="Sylfaen" w:hAnsi="Sylfaen" w:cs="Sylfaen"/>
          <w:sz w:val="24"/>
          <w:szCs w:val="24"/>
        </w:rPr>
        <w:t>յուրաքանչյուր</w:t>
      </w:r>
      <w:r w:rsidR="005E5F97" w:rsidRPr="00B47EA2">
        <w:rPr>
          <w:rFonts w:ascii="Sylfaen" w:hAnsi="Sylfaen"/>
          <w:sz w:val="24"/>
          <w:szCs w:val="24"/>
          <w:lang w:val="af-ZA"/>
        </w:rPr>
        <w:t xml:space="preserve"> օգտագործման </w:t>
      </w:r>
      <w:r w:rsidR="005E5F97" w:rsidRPr="00B47EA2">
        <w:rPr>
          <w:rFonts w:ascii="Sylfaen" w:hAnsi="Sylfaen" w:cs="Sylfaen"/>
          <w:sz w:val="24"/>
          <w:szCs w:val="24"/>
        </w:rPr>
        <w:t>համար</w:t>
      </w:r>
      <w:r w:rsidR="005E5F97" w:rsidRPr="00B47EA2">
        <w:rPr>
          <w:rFonts w:ascii="Sylfaen" w:hAnsi="Sylfaen"/>
          <w:sz w:val="24"/>
          <w:szCs w:val="24"/>
          <w:lang w:val="af-ZA"/>
        </w:rPr>
        <w:t xml:space="preserve"> </w:t>
      </w:r>
      <w:r w:rsidR="005E5F97" w:rsidRPr="00B47EA2">
        <w:rPr>
          <w:rFonts w:ascii="Sylfaen" w:hAnsi="Sylfaen" w:cs="Sylfaen"/>
          <w:sz w:val="24"/>
          <w:szCs w:val="24"/>
        </w:rPr>
        <w:t>պետք</w:t>
      </w:r>
      <w:r w:rsidR="005E5F97" w:rsidRPr="00B47EA2">
        <w:rPr>
          <w:rFonts w:ascii="Sylfaen" w:hAnsi="Sylfaen"/>
          <w:sz w:val="24"/>
          <w:szCs w:val="24"/>
          <w:lang w:val="af-ZA"/>
        </w:rPr>
        <w:t xml:space="preserve"> </w:t>
      </w:r>
      <w:r w:rsidR="005E5F97" w:rsidRPr="00B47EA2">
        <w:rPr>
          <w:rFonts w:ascii="Sylfaen" w:hAnsi="Sylfaen" w:cs="Sylfaen"/>
          <w:sz w:val="24"/>
          <w:szCs w:val="24"/>
        </w:rPr>
        <w:t>է</w:t>
      </w:r>
      <w:r w:rsidR="005E5F97" w:rsidRPr="00B47EA2">
        <w:rPr>
          <w:rFonts w:ascii="Sylfaen" w:hAnsi="Sylfaen"/>
          <w:sz w:val="24"/>
          <w:szCs w:val="24"/>
          <w:lang w:val="af-ZA"/>
        </w:rPr>
        <w:t xml:space="preserve"> </w:t>
      </w:r>
      <w:r w:rsidR="005E5F97" w:rsidRPr="00B47EA2">
        <w:rPr>
          <w:rFonts w:ascii="Sylfaen" w:hAnsi="Sylfaen" w:cs="Sylfaen"/>
          <w:sz w:val="24"/>
          <w:szCs w:val="24"/>
        </w:rPr>
        <w:t>վարվի</w:t>
      </w:r>
      <w:r w:rsidR="005E5F97" w:rsidRPr="00B47EA2">
        <w:rPr>
          <w:rFonts w:ascii="Sylfaen" w:hAnsi="Sylfaen"/>
          <w:sz w:val="24"/>
          <w:szCs w:val="24"/>
          <w:lang w:val="af-ZA"/>
        </w:rPr>
        <w:t xml:space="preserve"> </w:t>
      </w:r>
      <w:r w:rsidR="005E5F97" w:rsidRPr="00B47EA2">
        <w:rPr>
          <w:rFonts w:ascii="Sylfaen" w:hAnsi="Sylfaen" w:cs="Sylfaen"/>
          <w:sz w:val="24"/>
          <w:szCs w:val="24"/>
        </w:rPr>
        <w:t>դրա</w:t>
      </w:r>
      <w:r w:rsidR="005E5F97" w:rsidRPr="00B47EA2">
        <w:rPr>
          <w:rFonts w:ascii="Sylfaen" w:hAnsi="Sylfaen"/>
          <w:sz w:val="24"/>
          <w:szCs w:val="24"/>
          <w:lang w:val="af-ZA"/>
        </w:rPr>
        <w:t xml:space="preserve"> </w:t>
      </w:r>
      <w:r w:rsidR="005E5F97" w:rsidRPr="00B47EA2">
        <w:rPr>
          <w:rFonts w:ascii="Sylfaen" w:hAnsi="Sylfaen" w:cs="Sylfaen"/>
          <w:sz w:val="24"/>
          <w:szCs w:val="24"/>
        </w:rPr>
        <w:t>աշխատանքի</w:t>
      </w:r>
      <w:r w:rsidR="005E5F97" w:rsidRPr="00B47EA2">
        <w:rPr>
          <w:rFonts w:ascii="Sylfaen" w:hAnsi="Sylfaen"/>
          <w:sz w:val="24"/>
          <w:szCs w:val="24"/>
          <w:lang w:val="af-ZA"/>
        </w:rPr>
        <w:t xml:space="preserve"> </w:t>
      </w:r>
      <w:r w:rsidR="005E5F97" w:rsidRPr="00B47EA2">
        <w:rPr>
          <w:rFonts w:ascii="Sylfaen" w:hAnsi="Sylfaen" w:cs="Sylfaen"/>
          <w:sz w:val="24"/>
          <w:szCs w:val="24"/>
        </w:rPr>
        <w:t>գրանցման</w:t>
      </w:r>
      <w:r w:rsidR="005E5F97" w:rsidRPr="00B47EA2">
        <w:rPr>
          <w:rFonts w:ascii="Sylfaen" w:hAnsi="Sylfaen"/>
          <w:sz w:val="24"/>
          <w:szCs w:val="24"/>
          <w:lang w:val="af-ZA"/>
        </w:rPr>
        <w:t xml:space="preserve"> </w:t>
      </w:r>
      <w:r w:rsidR="005E5F97" w:rsidRPr="00B47EA2">
        <w:rPr>
          <w:rFonts w:ascii="Sylfaen" w:hAnsi="Sylfaen" w:cs="Sylfaen"/>
          <w:sz w:val="24"/>
          <w:szCs w:val="24"/>
        </w:rPr>
        <w:t>մատյան</w:t>
      </w:r>
      <w:r w:rsidR="005E5F97" w:rsidRPr="00B47EA2">
        <w:rPr>
          <w:rFonts w:ascii="Sylfaen" w:hAnsi="Sylfaen"/>
          <w:sz w:val="24"/>
          <w:szCs w:val="24"/>
          <w:lang w:val="af-ZA"/>
        </w:rPr>
        <w:t xml:space="preserve">, որում պետք </w:t>
      </w:r>
      <w:r w:rsidR="005E5F97" w:rsidRPr="00B47EA2">
        <w:rPr>
          <w:rFonts w:ascii="Sylfaen" w:hAnsi="Sylfaen" w:cs="Sylfaen"/>
          <w:sz w:val="24"/>
          <w:szCs w:val="24"/>
        </w:rPr>
        <w:t>է</w:t>
      </w:r>
      <w:r w:rsidR="005E5F97" w:rsidRPr="00B47EA2">
        <w:rPr>
          <w:rFonts w:ascii="Sylfaen" w:hAnsi="Sylfaen"/>
          <w:sz w:val="24"/>
          <w:szCs w:val="24"/>
          <w:lang w:val="af-ZA"/>
        </w:rPr>
        <w:t xml:space="preserve"> </w:t>
      </w:r>
      <w:r w:rsidR="005E5F97" w:rsidRPr="00B47EA2">
        <w:rPr>
          <w:rFonts w:ascii="Sylfaen" w:hAnsi="Sylfaen" w:cs="Sylfaen"/>
          <w:sz w:val="24"/>
          <w:szCs w:val="24"/>
        </w:rPr>
        <w:t>գրանցվի</w:t>
      </w:r>
      <w:r w:rsidR="005E5F97" w:rsidRPr="00B47EA2">
        <w:rPr>
          <w:rFonts w:ascii="Sylfaen" w:hAnsi="Sylfaen"/>
          <w:sz w:val="24"/>
          <w:szCs w:val="24"/>
          <w:lang w:val="af-ZA"/>
        </w:rPr>
        <w:t xml:space="preserve"> </w:t>
      </w:r>
      <w:r w:rsidR="005E5F97" w:rsidRPr="00B47EA2">
        <w:rPr>
          <w:rFonts w:ascii="Sylfaen" w:hAnsi="Sylfaen" w:cs="Sylfaen"/>
          <w:sz w:val="24"/>
          <w:szCs w:val="24"/>
        </w:rPr>
        <w:t>հետևյալը</w:t>
      </w:r>
      <w:r w:rsidR="005E5F97" w:rsidRPr="00B47EA2">
        <w:rPr>
          <w:rFonts w:ascii="Sylfaen" w:hAnsi="Sylfaen"/>
          <w:sz w:val="24"/>
          <w:szCs w:val="24"/>
          <w:lang w:val="af-ZA"/>
        </w:rPr>
        <w:t>.</w:t>
      </w:r>
    </w:p>
    <w:p w:rsidR="005E5F97" w:rsidRPr="00B47EA2" w:rsidRDefault="00EC6E59" w:rsidP="005E5F97">
      <w:pPr>
        <w:pStyle w:val="a9"/>
        <w:widowControl w:val="0"/>
        <w:numPr>
          <w:ilvl w:val="0"/>
          <w:numId w:val="30"/>
        </w:numPr>
        <w:spacing w:line="276" w:lineRule="auto"/>
        <w:rPr>
          <w:rFonts w:ascii="Sylfaen" w:hAnsi="Sylfaen"/>
          <w:lang w:val="af-ZA"/>
        </w:rPr>
      </w:pPr>
      <w:r>
        <w:rPr>
          <w:rFonts w:ascii="Sylfaen" w:hAnsi="Sylfaen"/>
          <w:lang w:val="af-ZA"/>
        </w:rPr>
        <w:t xml:space="preserve">     </w:t>
      </w:r>
      <w:r w:rsidR="005E5F97" w:rsidRPr="00B47EA2">
        <w:rPr>
          <w:rFonts w:ascii="Sylfaen" w:hAnsi="Sylfaen" w:cs="Sylfaen"/>
        </w:rPr>
        <w:t>ամսաթիվը</w:t>
      </w:r>
      <w:r w:rsidR="005E5F97" w:rsidRPr="00B47EA2">
        <w:rPr>
          <w:rFonts w:ascii="Sylfaen" w:hAnsi="Sylfaen"/>
          <w:lang w:val="af-ZA"/>
        </w:rPr>
        <w:t xml:space="preserve"> </w:t>
      </w:r>
      <w:r w:rsidR="005E5F97" w:rsidRPr="00B47EA2">
        <w:rPr>
          <w:rFonts w:ascii="Sylfaen" w:hAnsi="Sylfaen" w:cs="Sylfaen"/>
        </w:rPr>
        <w:t>և</w:t>
      </w:r>
      <w:r w:rsidR="005E5F97" w:rsidRPr="00B47EA2">
        <w:rPr>
          <w:rFonts w:ascii="Sylfaen" w:hAnsi="Sylfaen"/>
          <w:lang w:val="af-ZA"/>
        </w:rPr>
        <w:t xml:space="preserve"> </w:t>
      </w:r>
      <w:r w:rsidR="005E5F97" w:rsidRPr="00B47EA2">
        <w:rPr>
          <w:rFonts w:ascii="Sylfaen" w:hAnsi="Sylfaen" w:cs="Sylfaen"/>
        </w:rPr>
        <w:t>աշխատողի</w:t>
      </w:r>
      <w:r w:rsidR="005E5F97" w:rsidRPr="00B47EA2">
        <w:rPr>
          <w:rFonts w:ascii="Sylfaen" w:hAnsi="Sylfaen"/>
          <w:lang w:val="af-ZA"/>
        </w:rPr>
        <w:t xml:space="preserve"> </w:t>
      </w:r>
      <w:r w:rsidR="005E5F97" w:rsidRPr="00B47EA2">
        <w:rPr>
          <w:rFonts w:ascii="Sylfaen" w:hAnsi="Sylfaen" w:cs="Sylfaen"/>
        </w:rPr>
        <w:t>անունը</w:t>
      </w:r>
      <w:r w:rsidR="005E5F97" w:rsidRPr="00B47EA2">
        <w:rPr>
          <w:rFonts w:ascii="Sylfaen" w:hAnsi="Sylfaen"/>
          <w:lang w:val="af-ZA"/>
        </w:rPr>
        <w:t>.</w:t>
      </w:r>
    </w:p>
    <w:p w:rsidR="005E5F97" w:rsidRPr="00B47EA2" w:rsidRDefault="00EC6E59" w:rsidP="005E5F97">
      <w:pPr>
        <w:pStyle w:val="a9"/>
        <w:widowControl w:val="0"/>
        <w:numPr>
          <w:ilvl w:val="0"/>
          <w:numId w:val="30"/>
        </w:numPr>
        <w:spacing w:line="276" w:lineRule="auto"/>
        <w:rPr>
          <w:rFonts w:ascii="Sylfaen" w:hAnsi="Sylfaen"/>
          <w:lang w:val="af-ZA"/>
        </w:rPr>
      </w:pPr>
      <w:r>
        <w:rPr>
          <w:rFonts w:ascii="Sylfaen" w:hAnsi="Sylfaen"/>
          <w:lang w:val="af-ZA"/>
        </w:rPr>
        <w:t xml:space="preserve">     </w:t>
      </w:r>
      <w:r w:rsidR="005E5F97" w:rsidRPr="00B47EA2">
        <w:rPr>
          <w:rFonts w:ascii="Sylfaen" w:hAnsi="Sylfaen" w:cs="Sylfaen"/>
        </w:rPr>
        <w:t>թափոնի</w:t>
      </w:r>
      <w:r w:rsidR="005E5F97" w:rsidRPr="00B47EA2">
        <w:rPr>
          <w:rFonts w:ascii="Sylfaen" w:hAnsi="Sylfaen"/>
          <w:lang w:val="af-ZA"/>
        </w:rPr>
        <w:t xml:space="preserve"> </w:t>
      </w:r>
      <w:r w:rsidR="005E5F97" w:rsidRPr="00B47EA2">
        <w:rPr>
          <w:rFonts w:ascii="Sylfaen" w:hAnsi="Sylfaen" w:cs="Sylfaen"/>
        </w:rPr>
        <w:t>տեսակը</w:t>
      </w:r>
      <w:r w:rsidR="005E5F97" w:rsidRPr="00B47EA2">
        <w:rPr>
          <w:rFonts w:ascii="Sylfaen" w:hAnsi="Sylfaen"/>
          <w:lang w:val="af-ZA"/>
        </w:rPr>
        <w:t xml:space="preserve"> </w:t>
      </w:r>
      <w:r w:rsidR="005E5F97" w:rsidRPr="00B47EA2">
        <w:rPr>
          <w:rFonts w:ascii="Sylfaen" w:hAnsi="Sylfaen" w:cs="Sylfaen"/>
        </w:rPr>
        <w:t>և</w:t>
      </w:r>
      <w:r w:rsidR="005E5F97" w:rsidRPr="00B47EA2">
        <w:rPr>
          <w:rFonts w:ascii="Sylfaen" w:hAnsi="Sylfaen"/>
          <w:lang w:val="af-ZA"/>
        </w:rPr>
        <w:t xml:space="preserve"> </w:t>
      </w:r>
      <w:r w:rsidR="005E5F97" w:rsidRPr="00B47EA2">
        <w:rPr>
          <w:rFonts w:ascii="Sylfaen" w:hAnsi="Sylfaen" w:cs="Sylfaen"/>
        </w:rPr>
        <w:t>քանակը</w:t>
      </w:r>
      <w:r w:rsidR="005E5F97" w:rsidRPr="00B47EA2">
        <w:rPr>
          <w:rFonts w:ascii="Sylfaen" w:hAnsi="Sylfaen"/>
          <w:lang w:val="af-ZA"/>
        </w:rPr>
        <w:t>.</w:t>
      </w:r>
    </w:p>
    <w:p w:rsidR="005E5F97" w:rsidRPr="00B47EA2" w:rsidRDefault="00EC6E59" w:rsidP="005E5F97">
      <w:pPr>
        <w:pStyle w:val="a9"/>
        <w:widowControl w:val="0"/>
        <w:numPr>
          <w:ilvl w:val="0"/>
          <w:numId w:val="30"/>
        </w:numPr>
        <w:spacing w:line="276" w:lineRule="auto"/>
        <w:jc w:val="both"/>
        <w:rPr>
          <w:rFonts w:ascii="Sylfaen" w:hAnsi="Sylfaen"/>
          <w:lang w:val="af-ZA"/>
        </w:rPr>
      </w:pPr>
      <w:r>
        <w:rPr>
          <w:rFonts w:ascii="Sylfaen" w:hAnsi="Sylfaen"/>
          <w:lang w:val="af-ZA"/>
        </w:rPr>
        <w:t xml:space="preserve">     </w:t>
      </w:r>
      <w:r w:rsidR="005E5F97" w:rsidRPr="00B47EA2">
        <w:rPr>
          <w:rFonts w:ascii="Sylfaen" w:hAnsi="Sylfaen" w:cs="Sylfaen"/>
        </w:rPr>
        <w:t>ոչնչացումը</w:t>
      </w:r>
      <w:r w:rsidR="005E5F97" w:rsidRPr="00B47EA2">
        <w:rPr>
          <w:rFonts w:ascii="Sylfaen" w:hAnsi="Sylfaen"/>
          <w:lang w:val="af-ZA"/>
        </w:rPr>
        <w:t xml:space="preserve"> </w:t>
      </w:r>
      <w:r w:rsidR="005E5F97" w:rsidRPr="00B47EA2">
        <w:rPr>
          <w:rFonts w:ascii="Sylfaen" w:hAnsi="Sylfaen" w:cs="Sylfaen"/>
        </w:rPr>
        <w:t>հաստատող</w:t>
      </w:r>
      <w:r w:rsidR="005E5F97" w:rsidRPr="00B47EA2">
        <w:rPr>
          <w:rFonts w:ascii="Sylfaen" w:hAnsi="Sylfaen"/>
          <w:lang w:val="af-ZA"/>
        </w:rPr>
        <w:t xml:space="preserve"> </w:t>
      </w:r>
      <w:r w:rsidR="005E5F97" w:rsidRPr="00B47EA2">
        <w:rPr>
          <w:rFonts w:ascii="Sylfaen" w:hAnsi="Sylfaen" w:cs="Sylfaen"/>
        </w:rPr>
        <w:t>արդյունքները</w:t>
      </w:r>
      <w:r w:rsidR="005E5F97" w:rsidRPr="00B47EA2">
        <w:rPr>
          <w:rFonts w:ascii="Sylfaen" w:hAnsi="Sylfaen"/>
          <w:lang w:val="af-ZA"/>
        </w:rPr>
        <w:t xml:space="preserve">` </w:t>
      </w:r>
      <w:r w:rsidR="005E5F97" w:rsidRPr="00B47EA2">
        <w:rPr>
          <w:rFonts w:ascii="Sylfaen" w:hAnsi="Sylfaen" w:cs="Sylfaen"/>
        </w:rPr>
        <w:t>գրանցելով</w:t>
      </w:r>
      <w:r w:rsidR="005E5F97" w:rsidRPr="00B47EA2">
        <w:rPr>
          <w:rFonts w:ascii="Sylfaen" w:hAnsi="Sylfaen"/>
          <w:lang w:val="af-ZA"/>
        </w:rPr>
        <w:t xml:space="preserve"> </w:t>
      </w:r>
      <w:r w:rsidR="005E5F97" w:rsidRPr="00B47EA2">
        <w:rPr>
          <w:rFonts w:ascii="Sylfaen" w:hAnsi="Sylfaen" w:cs="Sylfaen"/>
        </w:rPr>
        <w:t>թափոնի</w:t>
      </w:r>
      <w:r w:rsidR="005E5F97" w:rsidRPr="00B47EA2">
        <w:rPr>
          <w:rFonts w:ascii="Sylfaen" w:hAnsi="Sylfaen"/>
          <w:lang w:val="af-ZA"/>
        </w:rPr>
        <w:t xml:space="preserve"> </w:t>
      </w:r>
      <w:r w:rsidR="005E5F97" w:rsidRPr="00B47EA2">
        <w:rPr>
          <w:rFonts w:ascii="Sylfaen" w:hAnsi="Sylfaen" w:cs="Sylfaen"/>
        </w:rPr>
        <w:t>մշակման</w:t>
      </w:r>
      <w:r w:rsidR="005E5F97" w:rsidRPr="00B47EA2">
        <w:rPr>
          <w:rFonts w:ascii="Sylfaen" w:hAnsi="Sylfaen"/>
          <w:lang w:val="af-ZA"/>
        </w:rPr>
        <w:t xml:space="preserve"> </w:t>
      </w:r>
      <w:r w:rsidR="005E5F97" w:rsidRPr="00B47EA2">
        <w:rPr>
          <w:rFonts w:ascii="Sylfaen" w:hAnsi="Sylfaen" w:cs="Sylfaen"/>
        </w:rPr>
        <w:t>ջերմաստիճանը</w:t>
      </w:r>
      <w:r w:rsidR="005E5F97" w:rsidRPr="00B47EA2">
        <w:rPr>
          <w:rFonts w:ascii="Sylfaen" w:hAnsi="Sylfaen"/>
          <w:lang w:val="af-ZA"/>
        </w:rPr>
        <w:t xml:space="preserve">, </w:t>
      </w:r>
      <w:r w:rsidR="005E5F97" w:rsidRPr="00B47EA2">
        <w:rPr>
          <w:rFonts w:ascii="Sylfaen" w:hAnsi="Sylfaen" w:cs="Sylfaen"/>
        </w:rPr>
        <w:t>ժամանակի</w:t>
      </w:r>
      <w:r w:rsidR="005E5F97" w:rsidRPr="00B47EA2">
        <w:rPr>
          <w:rFonts w:ascii="Sylfaen" w:hAnsi="Sylfaen"/>
          <w:lang w:val="af-ZA"/>
        </w:rPr>
        <w:t xml:space="preserve"> </w:t>
      </w:r>
      <w:r w:rsidR="005E5F97" w:rsidRPr="00B47EA2">
        <w:rPr>
          <w:rFonts w:ascii="Sylfaen" w:hAnsi="Sylfaen" w:cs="Sylfaen"/>
        </w:rPr>
        <w:t>տևողությունը</w:t>
      </w:r>
      <w:r w:rsidR="005E5F97" w:rsidRPr="00B47EA2">
        <w:rPr>
          <w:rFonts w:ascii="Sylfaen" w:hAnsi="Sylfaen"/>
          <w:lang w:val="af-ZA"/>
        </w:rPr>
        <w:t>:</w:t>
      </w:r>
    </w:p>
    <w:p w:rsidR="00934220" w:rsidRPr="00EC6E59" w:rsidRDefault="00934220" w:rsidP="00927D39">
      <w:pPr>
        <w:pStyle w:val="2"/>
        <w:keepLines w:val="0"/>
        <w:numPr>
          <w:ilvl w:val="1"/>
          <w:numId w:val="24"/>
        </w:numPr>
        <w:spacing w:before="240" w:after="120" w:line="276" w:lineRule="auto"/>
        <w:rPr>
          <w:rFonts w:ascii="Sylfaen" w:hAnsi="Sylfaen"/>
          <w:color w:val="auto"/>
        </w:rPr>
      </w:pPr>
      <w:bookmarkStart w:id="60" w:name="_Toc30242294"/>
      <w:bookmarkEnd w:id="53"/>
      <w:r w:rsidRPr="00EC6E59">
        <w:rPr>
          <w:rFonts w:ascii="Sylfaen" w:hAnsi="Sylfaen"/>
          <w:color w:val="auto"/>
        </w:rPr>
        <w:t>Փոխհատուցում</w:t>
      </w:r>
      <w:bookmarkEnd w:id="54"/>
      <w:bookmarkEnd w:id="60"/>
    </w:p>
    <w:p w:rsidR="00934220" w:rsidRDefault="00EC6E59" w:rsidP="00934220">
      <w:pPr>
        <w:spacing w:after="120"/>
        <w:ind w:firstLine="54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Բ</w:t>
      </w:r>
      <w:r w:rsidR="00934220" w:rsidRPr="00343BE7">
        <w:rPr>
          <w:rFonts w:ascii="Sylfaen" w:hAnsi="Sylfaen"/>
          <w:sz w:val="24"/>
          <w:szCs w:val="24"/>
          <w:lang w:val="ru-RU"/>
        </w:rPr>
        <w:t>նապահպանական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միջոցառումների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նպատակն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է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նվազեցնել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գործունեության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ազդեցությունը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շրջակա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միջավայրի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վրա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և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վերականգնել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բոլոր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այն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տեղամասերի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նախնական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վիճակը</w:t>
      </w:r>
      <w:r w:rsidR="00934220" w:rsidRPr="008900AF">
        <w:rPr>
          <w:rFonts w:ascii="Sylfaen" w:hAnsi="Sylfaen"/>
          <w:sz w:val="24"/>
          <w:szCs w:val="24"/>
        </w:rPr>
        <w:t xml:space="preserve">, </w:t>
      </w:r>
      <w:r w:rsidR="00934220" w:rsidRPr="00343BE7">
        <w:rPr>
          <w:rFonts w:ascii="Sylfaen" w:hAnsi="Sylfaen"/>
          <w:sz w:val="24"/>
          <w:szCs w:val="24"/>
          <w:lang w:val="ru-RU"/>
        </w:rPr>
        <w:t>որոնք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կենթարկվեն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գործունեության</w:t>
      </w:r>
      <w:r w:rsidR="00934220" w:rsidRPr="008900AF">
        <w:rPr>
          <w:rFonts w:ascii="Sylfaen" w:hAnsi="Sylfaen"/>
          <w:sz w:val="24"/>
          <w:szCs w:val="24"/>
        </w:rPr>
        <w:t xml:space="preserve"> </w:t>
      </w:r>
      <w:r w:rsidR="00934220" w:rsidRPr="00343BE7">
        <w:rPr>
          <w:rFonts w:ascii="Sylfaen" w:hAnsi="Sylfaen"/>
          <w:sz w:val="24"/>
          <w:szCs w:val="24"/>
          <w:lang w:val="ru-RU"/>
        </w:rPr>
        <w:t>ազդեցության</w:t>
      </w:r>
      <w:r w:rsidR="00934220">
        <w:rPr>
          <w:rFonts w:ascii="Sylfaen" w:hAnsi="Sylfaen"/>
          <w:sz w:val="24"/>
          <w:szCs w:val="24"/>
        </w:rPr>
        <w:t>ը</w:t>
      </w:r>
      <w:r w:rsidR="00934220" w:rsidRPr="008900AF">
        <w:rPr>
          <w:rFonts w:ascii="Sylfaen" w:hAnsi="Sylfaen"/>
          <w:sz w:val="24"/>
          <w:szCs w:val="24"/>
        </w:rPr>
        <w:t>:</w:t>
      </w:r>
    </w:p>
    <w:p w:rsidR="00EC6E59" w:rsidRDefault="00EC6E59" w:rsidP="00934220">
      <w:pPr>
        <w:spacing w:after="120"/>
        <w:ind w:firstLine="54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Կայանքի շահագործման ժամանակ կկատարվեն բնապահպանական վճա</w:t>
      </w:r>
      <w:r w:rsidR="00927D39">
        <w:rPr>
          <w:rFonts w:ascii="Sylfaen" w:hAnsi="Sylfaen"/>
          <w:sz w:val="24"/>
          <w:szCs w:val="24"/>
        </w:rPr>
        <w:t>ր</w:t>
      </w:r>
      <w:r>
        <w:rPr>
          <w:rFonts w:ascii="Sylfaen" w:hAnsi="Sylfaen"/>
          <w:sz w:val="24"/>
          <w:szCs w:val="24"/>
        </w:rPr>
        <w:t>ներ, որոնց նպատակն է հատուցել շրջակա միջավայրին հասցվող վնասը:</w:t>
      </w:r>
    </w:p>
    <w:p w:rsidR="00EC6E59" w:rsidRDefault="00934220" w:rsidP="00F5092B">
      <w:pPr>
        <w:spacing w:after="120"/>
        <w:ind w:firstLine="567"/>
        <w:jc w:val="both"/>
        <w:rPr>
          <w:rFonts w:ascii="Sylfaen" w:hAnsi="Sylfaen"/>
          <w:sz w:val="24"/>
          <w:szCs w:val="24"/>
          <w:lang w:val="es-ES_tradnl"/>
        </w:rPr>
      </w:pPr>
      <w:r w:rsidRPr="00156861">
        <w:rPr>
          <w:rFonts w:ascii="Sylfaen" w:hAnsi="Sylfaen"/>
          <w:sz w:val="24"/>
          <w:szCs w:val="24"/>
          <w:lang w:val="es-ES_tradnl"/>
        </w:rPr>
        <w:t xml:space="preserve">Ստորև բերված է բնապահպանական ռիսկերը մեղմացնող միջոցառումների և մոնիթորինգի </w:t>
      </w:r>
      <w:r w:rsidR="00EC6E59">
        <w:rPr>
          <w:rFonts w:ascii="Sylfaen" w:hAnsi="Sylfaen"/>
          <w:sz w:val="24"/>
          <w:szCs w:val="24"/>
          <w:lang w:val="es-ES_tradnl"/>
        </w:rPr>
        <w:t>ընդհանուր ծրագիրը</w:t>
      </w:r>
      <w:r w:rsidRPr="00156861">
        <w:rPr>
          <w:rFonts w:ascii="Sylfaen" w:hAnsi="Sylfaen"/>
          <w:sz w:val="24"/>
          <w:szCs w:val="24"/>
          <w:lang w:val="es-ES_tradnl"/>
        </w:rPr>
        <w:t>:</w:t>
      </w:r>
    </w:p>
    <w:p w:rsidR="00934220" w:rsidRPr="00154AB3" w:rsidRDefault="00EC6E59" w:rsidP="00F5092B">
      <w:pPr>
        <w:spacing w:after="120"/>
        <w:ind w:firstLine="567"/>
        <w:jc w:val="both"/>
        <w:rPr>
          <w:rFonts w:ascii="Sylfaen" w:hAnsi="Sylfaen" w:cs="Calibri"/>
          <w:b/>
          <w:sz w:val="24"/>
          <w:szCs w:val="24"/>
          <w:lang w:val="es-ES_tradnl" w:eastAsia="ru-RU"/>
        </w:rPr>
      </w:pPr>
      <w:r>
        <w:rPr>
          <w:rFonts w:ascii="Sylfaen" w:hAnsi="Sylfaen"/>
          <w:sz w:val="24"/>
          <w:szCs w:val="24"/>
          <w:lang w:val="es-ES_tradnl"/>
        </w:rPr>
        <w:t xml:space="preserve">Մանրամասն բնապահպանական կառավարման պլանը կներկայացվի հիմնական՝ ՇՄԱԳ հաշվեըվության կազմում: </w:t>
      </w:r>
      <w:r w:rsidR="00934220">
        <w:rPr>
          <w:rFonts w:ascii="Sylfaen" w:hAnsi="Sylfaen"/>
          <w:sz w:val="24"/>
          <w:szCs w:val="24"/>
          <w:lang w:val="es-ES_tradnl"/>
        </w:rPr>
        <w:tab/>
      </w:r>
    </w:p>
    <w:p w:rsidR="00934220" w:rsidRPr="00EC6E59" w:rsidRDefault="00934220" w:rsidP="00934220">
      <w:pPr>
        <w:tabs>
          <w:tab w:val="left" w:pos="6249"/>
        </w:tabs>
        <w:spacing w:after="213" w:line="259" w:lineRule="auto"/>
        <w:rPr>
          <w:rFonts w:ascii="Sylfaen" w:hAnsi="Sylfaen" w:cs="Calibri"/>
          <w:b/>
          <w:sz w:val="24"/>
          <w:szCs w:val="24"/>
          <w:lang w:val="es-ES_tradnl" w:eastAsia="ru-RU"/>
        </w:rPr>
        <w:sectPr w:rsidR="00934220" w:rsidRPr="00EC6E59" w:rsidSect="000B2B82">
          <w:pgSz w:w="12240" w:h="15840"/>
          <w:pgMar w:top="1138" w:right="850" w:bottom="1138" w:left="1699" w:header="720" w:footer="720" w:gutter="0"/>
          <w:cols w:space="720"/>
          <w:docGrid w:linePitch="360"/>
        </w:sectPr>
      </w:pPr>
    </w:p>
    <w:p w:rsidR="00934220" w:rsidRPr="00EC6E59" w:rsidRDefault="00934220" w:rsidP="00934220">
      <w:pPr>
        <w:tabs>
          <w:tab w:val="left" w:pos="6249"/>
        </w:tabs>
        <w:spacing w:after="213" w:line="259" w:lineRule="auto"/>
        <w:rPr>
          <w:rFonts w:ascii="Sylfaen" w:hAnsi="Sylfaen" w:cs="Calibri"/>
          <w:b/>
          <w:sz w:val="24"/>
          <w:szCs w:val="24"/>
          <w:lang w:val="es-ES_tradnl" w:eastAsia="ru-RU"/>
        </w:rPr>
      </w:pPr>
    </w:p>
    <w:p w:rsidR="00EC6E59" w:rsidRPr="00EC6E59" w:rsidRDefault="00EC6E59" w:rsidP="00EC6E59">
      <w:pPr>
        <w:pStyle w:val="2"/>
        <w:spacing w:before="0" w:after="120" w:line="276" w:lineRule="auto"/>
        <w:ind w:left="1107"/>
        <w:jc w:val="both"/>
        <w:rPr>
          <w:rFonts w:ascii="Sylfaen" w:hAnsi="Sylfaen"/>
          <w:color w:val="auto"/>
          <w:sz w:val="24"/>
          <w:szCs w:val="24"/>
          <w:lang w:val="es-ES_tradnl"/>
        </w:rPr>
      </w:pPr>
      <w:bookmarkStart w:id="61" w:name="_Toc13316055"/>
      <w:bookmarkStart w:id="62" w:name="_Toc30242295"/>
      <w:r w:rsidRPr="000B2034">
        <w:rPr>
          <w:rFonts w:ascii="Sylfaen" w:hAnsi="Sylfaen"/>
          <w:color w:val="auto"/>
          <w:sz w:val="24"/>
          <w:szCs w:val="24"/>
        </w:rPr>
        <w:t>Բնապահպանական</w:t>
      </w:r>
      <w:r w:rsidRPr="00EC6E59">
        <w:rPr>
          <w:rFonts w:ascii="Sylfaen" w:hAnsi="Sylfaen"/>
          <w:color w:val="auto"/>
          <w:sz w:val="24"/>
          <w:szCs w:val="24"/>
          <w:lang w:val="es-ES_tradnl"/>
        </w:rPr>
        <w:t xml:space="preserve"> </w:t>
      </w:r>
      <w:r w:rsidRPr="000B2034">
        <w:rPr>
          <w:rFonts w:ascii="Sylfaen" w:hAnsi="Sylfaen"/>
          <w:color w:val="auto"/>
          <w:sz w:val="24"/>
          <w:szCs w:val="24"/>
        </w:rPr>
        <w:t>միջոցառումների</w:t>
      </w:r>
      <w:r w:rsidRPr="00EC6E59">
        <w:rPr>
          <w:rFonts w:ascii="Sylfaen" w:hAnsi="Sylfaen"/>
          <w:color w:val="auto"/>
          <w:sz w:val="24"/>
          <w:szCs w:val="24"/>
          <w:lang w:val="es-ES_tradnl"/>
        </w:rPr>
        <w:t xml:space="preserve"> </w:t>
      </w:r>
      <w:r w:rsidRPr="000B2034">
        <w:rPr>
          <w:rFonts w:ascii="Sylfaen" w:hAnsi="Sylfaen"/>
          <w:color w:val="auto"/>
          <w:sz w:val="24"/>
          <w:szCs w:val="24"/>
        </w:rPr>
        <w:t>և</w:t>
      </w:r>
      <w:r w:rsidRPr="00EC6E59">
        <w:rPr>
          <w:rFonts w:ascii="Sylfaen" w:hAnsi="Sylfaen"/>
          <w:color w:val="auto"/>
          <w:sz w:val="24"/>
          <w:szCs w:val="24"/>
          <w:lang w:val="es-ES_tradnl"/>
        </w:rPr>
        <w:t xml:space="preserve"> </w:t>
      </w:r>
      <w:r w:rsidRPr="000B2034">
        <w:rPr>
          <w:rFonts w:ascii="Sylfaen" w:hAnsi="Sylfaen"/>
          <w:color w:val="auto"/>
          <w:sz w:val="24"/>
          <w:szCs w:val="24"/>
        </w:rPr>
        <w:t>մոնիթորինգի</w:t>
      </w:r>
      <w:r w:rsidRPr="00EC6E59">
        <w:rPr>
          <w:rFonts w:ascii="Sylfaen" w:hAnsi="Sylfaen"/>
          <w:color w:val="auto"/>
          <w:sz w:val="24"/>
          <w:szCs w:val="24"/>
          <w:lang w:val="es-ES_tradnl"/>
        </w:rPr>
        <w:t xml:space="preserve"> </w:t>
      </w:r>
      <w:r w:rsidRPr="000B2034">
        <w:rPr>
          <w:rFonts w:ascii="Sylfaen" w:hAnsi="Sylfaen"/>
          <w:color w:val="auto"/>
          <w:sz w:val="24"/>
          <w:szCs w:val="24"/>
        </w:rPr>
        <w:t>ծրագիր</w:t>
      </w:r>
      <w:bookmarkEnd w:id="61"/>
      <w:bookmarkEnd w:id="62"/>
    </w:p>
    <w:tbl>
      <w:tblPr>
        <w:tblW w:w="14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4799"/>
        <w:gridCol w:w="2790"/>
        <w:gridCol w:w="2250"/>
      </w:tblGrid>
      <w:tr w:rsidR="00EC6E59" w:rsidRPr="009165B8" w:rsidTr="000D71AF">
        <w:trPr>
          <w:trHeight w:val="923"/>
          <w:tblHeader/>
        </w:trPr>
        <w:tc>
          <w:tcPr>
            <w:tcW w:w="2093" w:type="dxa"/>
            <w:shd w:val="clear" w:color="auto" w:fill="auto"/>
          </w:tcPr>
          <w:p w:rsidR="00EC6E59" w:rsidRPr="00A950D0" w:rsidRDefault="00EC6E59" w:rsidP="000D71AF">
            <w:pPr>
              <w:rPr>
                <w:rFonts w:ascii="Sylfaen" w:hAnsi="Sylfaen"/>
                <w:b/>
                <w:i/>
                <w:sz w:val="20"/>
                <w:szCs w:val="20"/>
              </w:rPr>
            </w:pPr>
            <w:r w:rsidRPr="00A950D0">
              <w:rPr>
                <w:rFonts w:ascii="Sylfaen" w:hAnsi="Sylfaen"/>
                <w:b/>
                <w:i/>
                <w:sz w:val="20"/>
                <w:szCs w:val="20"/>
              </w:rPr>
              <w:t>Նախատեսվող գործունեությունը  ըստ փուլերի</w:t>
            </w:r>
          </w:p>
        </w:tc>
        <w:tc>
          <w:tcPr>
            <w:tcW w:w="2126" w:type="dxa"/>
            <w:shd w:val="clear" w:color="auto" w:fill="auto"/>
          </w:tcPr>
          <w:p w:rsidR="00EC6E59" w:rsidRPr="00A950D0" w:rsidRDefault="00EC6E59" w:rsidP="000D71AF">
            <w:pPr>
              <w:rPr>
                <w:rFonts w:ascii="Sylfaen" w:hAnsi="Sylfaen"/>
                <w:b/>
                <w:i/>
                <w:sz w:val="20"/>
                <w:szCs w:val="20"/>
              </w:rPr>
            </w:pPr>
            <w:r w:rsidRPr="00A950D0">
              <w:rPr>
                <w:rFonts w:ascii="Sylfaen" w:hAnsi="Sylfaen"/>
                <w:b/>
                <w:i/>
                <w:sz w:val="20"/>
                <w:szCs w:val="20"/>
              </w:rPr>
              <w:t>Շրջակա միջավայրի վրա հնարավոր ազդեցությունները</w:t>
            </w:r>
          </w:p>
        </w:tc>
        <w:tc>
          <w:tcPr>
            <w:tcW w:w="4799" w:type="dxa"/>
            <w:shd w:val="clear" w:color="auto" w:fill="auto"/>
          </w:tcPr>
          <w:p w:rsidR="00EC6E59" w:rsidRPr="00A950D0" w:rsidRDefault="00EC6E59" w:rsidP="000D71AF">
            <w:pPr>
              <w:rPr>
                <w:rFonts w:ascii="Sylfaen" w:hAnsi="Sylfaen"/>
                <w:b/>
                <w:i/>
                <w:sz w:val="20"/>
                <w:szCs w:val="20"/>
              </w:rPr>
            </w:pPr>
            <w:r w:rsidRPr="00A950D0">
              <w:rPr>
                <w:rFonts w:ascii="Sylfaen" w:hAnsi="Sylfaen"/>
                <w:b/>
                <w:i/>
                <w:sz w:val="20"/>
                <w:szCs w:val="20"/>
              </w:rPr>
              <w:t xml:space="preserve">Առաջարկվող մեղմացնող միջոցառումները </w:t>
            </w:r>
          </w:p>
        </w:tc>
        <w:tc>
          <w:tcPr>
            <w:tcW w:w="2790" w:type="dxa"/>
          </w:tcPr>
          <w:p w:rsidR="00EC6E59" w:rsidRPr="00A950D0" w:rsidRDefault="00EC6E59" w:rsidP="000D71AF">
            <w:pPr>
              <w:jc w:val="center"/>
              <w:rPr>
                <w:rFonts w:ascii="Sylfaen" w:hAnsi="Sylfaen"/>
                <w:b/>
                <w:i/>
                <w:sz w:val="20"/>
                <w:szCs w:val="20"/>
              </w:rPr>
            </w:pPr>
            <w:r w:rsidRPr="00A950D0">
              <w:rPr>
                <w:rFonts w:ascii="Sylfaen" w:hAnsi="Sylfaen"/>
                <w:b/>
                <w:i/>
                <w:sz w:val="20"/>
                <w:szCs w:val="20"/>
              </w:rPr>
              <w:t>Մոնիթորինգի գործողություններ</w:t>
            </w:r>
          </w:p>
        </w:tc>
        <w:tc>
          <w:tcPr>
            <w:tcW w:w="2250" w:type="dxa"/>
          </w:tcPr>
          <w:p w:rsidR="00EC6E59" w:rsidRPr="00A950D0" w:rsidRDefault="00EC6E59" w:rsidP="000D71AF">
            <w:pPr>
              <w:jc w:val="center"/>
              <w:rPr>
                <w:rFonts w:ascii="Sylfaen" w:hAnsi="Sylfaen"/>
                <w:b/>
                <w:i/>
                <w:sz w:val="20"/>
                <w:szCs w:val="20"/>
              </w:rPr>
            </w:pPr>
            <w:r>
              <w:rPr>
                <w:rFonts w:ascii="Sylfaen" w:hAnsi="Sylfaen"/>
                <w:b/>
                <w:i/>
                <w:sz w:val="20"/>
                <w:szCs w:val="20"/>
              </w:rPr>
              <w:t>Արտաքին վերահսկողություն</w:t>
            </w:r>
          </w:p>
        </w:tc>
      </w:tr>
      <w:tr w:rsidR="00EC6E59" w:rsidRPr="00BA41A4" w:rsidTr="000D71AF">
        <w:trPr>
          <w:trHeight w:val="1750"/>
        </w:trPr>
        <w:tc>
          <w:tcPr>
            <w:tcW w:w="2093" w:type="dxa"/>
            <w:shd w:val="clear" w:color="auto" w:fill="auto"/>
          </w:tcPr>
          <w:p w:rsidR="00EC6E59" w:rsidRPr="009165B8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Կայանքի շահագործում</w:t>
            </w:r>
          </w:p>
        </w:tc>
        <w:tc>
          <w:tcPr>
            <w:tcW w:w="2126" w:type="dxa"/>
            <w:shd w:val="clear" w:color="auto" w:fill="auto"/>
          </w:tcPr>
          <w:p w:rsidR="00EC6E59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ա/ Մթնոլորտային օդի աղտոտում</w:t>
            </w:r>
          </w:p>
          <w:p w:rsidR="00EC6E59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</w:p>
          <w:p w:rsidR="00EC6E59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</w:p>
          <w:p w:rsidR="00EC6E59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</w:p>
          <w:p w:rsidR="004C21C3" w:rsidRDefault="004C21C3" w:rsidP="000D71AF">
            <w:pPr>
              <w:rPr>
                <w:rFonts w:ascii="Sylfaen" w:hAnsi="Sylfaen"/>
                <w:sz w:val="20"/>
                <w:szCs w:val="20"/>
              </w:rPr>
            </w:pPr>
          </w:p>
          <w:p w:rsidR="00EC6E59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</w:p>
          <w:p w:rsidR="00EC6E59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</w:p>
          <w:p w:rsidR="00EC6E59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</w:p>
          <w:p w:rsidR="00EC6E59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</w:p>
          <w:p w:rsidR="004C21C3" w:rsidRDefault="004C21C3" w:rsidP="000D71AF">
            <w:pPr>
              <w:rPr>
                <w:rFonts w:ascii="Sylfaen" w:hAnsi="Sylfaen"/>
                <w:sz w:val="20"/>
                <w:szCs w:val="20"/>
              </w:rPr>
            </w:pPr>
          </w:p>
          <w:p w:rsidR="00EC6E59" w:rsidRPr="009E176A" w:rsidRDefault="004C21C3" w:rsidP="000D71AF">
            <w:pPr>
              <w:spacing w:before="24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բ</w:t>
            </w:r>
            <w:r w:rsidR="00EC6E59" w:rsidRPr="009E176A">
              <w:rPr>
                <w:rFonts w:ascii="Sylfaen" w:hAnsi="Sylfaen"/>
                <w:sz w:val="20"/>
                <w:szCs w:val="20"/>
              </w:rPr>
              <w:t xml:space="preserve">/ </w:t>
            </w:r>
            <w:r w:rsidR="00EC6E59">
              <w:rPr>
                <w:rFonts w:ascii="Sylfaen" w:hAnsi="Sylfaen"/>
                <w:sz w:val="20"/>
                <w:szCs w:val="20"/>
              </w:rPr>
              <w:t>Աշխատանքի</w:t>
            </w:r>
            <w:r w:rsidR="00EC6E59" w:rsidRPr="009E176A">
              <w:rPr>
                <w:rFonts w:ascii="Sylfaen" w:hAnsi="Sylfaen"/>
                <w:sz w:val="20"/>
                <w:szCs w:val="20"/>
              </w:rPr>
              <w:t xml:space="preserve"> </w:t>
            </w:r>
            <w:r w:rsidR="00EC6E59">
              <w:rPr>
                <w:rFonts w:ascii="Sylfaen" w:hAnsi="Sylfaen"/>
                <w:sz w:val="20"/>
                <w:szCs w:val="20"/>
              </w:rPr>
              <w:t>անվտանգություն</w:t>
            </w:r>
            <w:r w:rsidR="00EC6E59" w:rsidRPr="009E176A">
              <w:rPr>
                <w:rFonts w:ascii="Sylfaen" w:hAnsi="Sylfaen"/>
                <w:sz w:val="20"/>
                <w:szCs w:val="20"/>
              </w:rPr>
              <w:t xml:space="preserve">, </w:t>
            </w:r>
            <w:r w:rsidR="00EC6E59">
              <w:rPr>
                <w:rFonts w:ascii="Sylfaen" w:hAnsi="Sylfaen"/>
                <w:sz w:val="20"/>
                <w:szCs w:val="20"/>
              </w:rPr>
              <w:t>աշխատանքային</w:t>
            </w:r>
            <w:r w:rsidR="00EC6E59" w:rsidRPr="009E176A">
              <w:rPr>
                <w:rFonts w:ascii="Sylfaen" w:hAnsi="Sylfaen"/>
                <w:sz w:val="20"/>
                <w:szCs w:val="20"/>
              </w:rPr>
              <w:t xml:space="preserve"> </w:t>
            </w:r>
            <w:r w:rsidR="00EC6E59">
              <w:rPr>
                <w:rFonts w:ascii="Sylfaen" w:hAnsi="Sylfaen"/>
                <w:sz w:val="20"/>
                <w:szCs w:val="20"/>
              </w:rPr>
              <w:t>պայմաններ</w:t>
            </w:r>
          </w:p>
          <w:p w:rsidR="00EC6E59" w:rsidRPr="009E176A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799" w:type="dxa"/>
            <w:shd w:val="clear" w:color="auto" w:fill="auto"/>
          </w:tcPr>
          <w:p w:rsidR="00EC6E59" w:rsidRDefault="00EC6E59" w:rsidP="000D71AF">
            <w:pPr>
              <w:spacing w:after="12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Թափոնները տեղափոխել փակ տարողություններով</w:t>
            </w:r>
          </w:p>
          <w:p w:rsidR="00EC6E59" w:rsidRDefault="00EC6E59" w:rsidP="000D71AF">
            <w:pPr>
              <w:spacing w:before="120" w:after="12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Թափոնների բեռնումը կայանքի բունկեր իրականացնել անմիջապես տեղափոխվող տարայից՝ առանց լրացուցիչ վերբեռնման </w:t>
            </w:r>
          </w:p>
          <w:p w:rsidR="00EC6E59" w:rsidRDefault="00EC6E59" w:rsidP="000D71AF">
            <w:pPr>
              <w:spacing w:before="120" w:after="12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Պարբերաբար ստուգել </w:t>
            </w:r>
            <w:r w:rsidR="004C21C3">
              <w:rPr>
                <w:rFonts w:ascii="Sylfaen" w:hAnsi="Sylfaen"/>
                <w:sz w:val="20"/>
                <w:szCs w:val="20"/>
              </w:rPr>
              <w:t xml:space="preserve">ծխատար խողովակների հոսքի արագությունը՝ բացառեկու համար դրանց խցանումը </w:t>
            </w:r>
          </w:p>
          <w:p w:rsidR="004C21C3" w:rsidRDefault="004C21C3" w:rsidP="000D71AF">
            <w:pPr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Պարբերաբար իրականացնել օդամղիչի շարժիչի ստուգում և անհրաժեշտության դեպքում՝ կարգաբերում</w:t>
            </w:r>
          </w:p>
          <w:p w:rsidR="004C21C3" w:rsidRDefault="004C21C3" w:rsidP="000D71AF">
            <w:pPr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Այրման ռեժիմի վերահսկման համար տեղադրել ավտոմատ չափման համակարգ՝ գրանցման հնարավորությամբ</w:t>
            </w:r>
          </w:p>
          <w:p w:rsidR="004C21C3" w:rsidRDefault="004C21C3" w:rsidP="000D71AF">
            <w:pPr>
              <w:rPr>
                <w:rFonts w:ascii="Sylfaen" w:hAnsi="Sylfaen" w:cs="Sylfaen"/>
                <w:sz w:val="20"/>
                <w:szCs w:val="20"/>
              </w:rPr>
            </w:pPr>
          </w:p>
          <w:p w:rsidR="00EC6E59" w:rsidRDefault="00EC6E59" w:rsidP="000D71AF">
            <w:pPr>
              <w:rPr>
                <w:rFonts w:ascii="Sylfaen" w:hAnsi="Sylfaen" w:cs="Sylfaen"/>
                <w:sz w:val="20"/>
                <w:szCs w:val="20"/>
              </w:rPr>
            </w:pPr>
            <w:r w:rsidRPr="009165B8">
              <w:rPr>
                <w:rFonts w:ascii="Sylfaen" w:hAnsi="Sylfaen" w:cs="Sylfaen"/>
                <w:sz w:val="20"/>
                <w:szCs w:val="20"/>
              </w:rPr>
              <w:t>Աշխատակազմը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պետք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է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ունենա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խմելու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ջրի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և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զուգարանների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 xml:space="preserve">հասանելիություն, սնունդ ընդունելու և հանգստանալու համար անհրաժեշտ պայմաններ:  </w:t>
            </w:r>
          </w:p>
          <w:p w:rsidR="00EC6E59" w:rsidRDefault="00EC6E59" w:rsidP="000D71AF">
            <w:pPr>
              <w:rPr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Ձուլարանի տարածքում</w:t>
            </w:r>
            <w:r w:rsidRPr="009165B8">
              <w:rPr>
                <w:rFonts w:ascii="Sylfaen" w:hAnsi="Sylfaen" w:cs="Sylfaen"/>
                <w:sz w:val="20"/>
                <w:szCs w:val="20"/>
              </w:rPr>
              <w:t xml:space="preserve">  պետք է լինեն առաջին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lastRenderedPageBreak/>
              <w:t>օգնության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բժշկական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 xml:space="preserve">արկղիկներ  և 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հակահրդեհային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/>
                <w:sz w:val="20"/>
                <w:szCs w:val="20"/>
              </w:rPr>
              <w:t>միջոցներ:</w:t>
            </w:r>
            <w:r w:rsidRPr="009165B8">
              <w:rPr>
                <w:sz w:val="20"/>
                <w:szCs w:val="20"/>
              </w:rPr>
              <w:t xml:space="preserve"> </w:t>
            </w:r>
          </w:p>
          <w:p w:rsidR="00EC6E59" w:rsidRDefault="00EC6E59" w:rsidP="000D71AF">
            <w:pPr>
              <w:rPr>
                <w:sz w:val="20"/>
                <w:szCs w:val="20"/>
              </w:rPr>
            </w:pPr>
            <w:r w:rsidRPr="009165B8">
              <w:rPr>
                <w:rFonts w:ascii="Sylfaen" w:hAnsi="Sylfaen" w:cs="Sylfaen"/>
                <w:sz w:val="20"/>
                <w:szCs w:val="20"/>
              </w:rPr>
              <w:t xml:space="preserve"> Աշխատակազմը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պետք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է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/>
                <w:sz w:val="20"/>
                <w:szCs w:val="20"/>
              </w:rPr>
              <w:t xml:space="preserve">ապահովվի </w:t>
            </w:r>
            <w:r w:rsidRPr="009165B8">
              <w:rPr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</w:rPr>
              <w:t>արտահագուս</w:t>
            </w:r>
            <w:r w:rsidRPr="009165B8">
              <w:rPr>
                <w:rFonts w:ascii="Sylfaen" w:hAnsi="Sylfaen" w:cs="Sylfaen"/>
                <w:sz w:val="20"/>
                <w:szCs w:val="20"/>
              </w:rPr>
              <w:t xml:space="preserve">տով 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և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 xml:space="preserve">անձնական 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անվտանգության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/>
                <w:sz w:val="20"/>
                <w:szCs w:val="20"/>
              </w:rPr>
              <w:t>անհրաժեշտ միջոցներով</w:t>
            </w:r>
            <w:r w:rsidRPr="009165B8">
              <w:rPr>
                <w:sz w:val="20"/>
                <w:szCs w:val="20"/>
              </w:rPr>
              <w:t xml:space="preserve">: </w:t>
            </w:r>
          </w:p>
          <w:p w:rsidR="00EC6E59" w:rsidRDefault="00EC6E59" w:rsidP="000D71AF">
            <w:pPr>
              <w:rPr>
                <w:sz w:val="20"/>
                <w:szCs w:val="20"/>
              </w:rPr>
            </w:pPr>
            <w:r w:rsidRPr="009165B8">
              <w:rPr>
                <w:rFonts w:ascii="Sylfaen" w:hAnsi="Sylfaen" w:cs="Sylfaen"/>
                <w:sz w:val="20"/>
                <w:szCs w:val="20"/>
              </w:rPr>
              <w:t>Անվտանգության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սարքավորումների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օգտագործումը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պետք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է</w:t>
            </w:r>
            <w:r w:rsidRPr="009165B8">
              <w:rPr>
                <w:sz w:val="20"/>
                <w:szCs w:val="20"/>
              </w:rPr>
              <w:t xml:space="preserve"> </w:t>
            </w:r>
            <w:r w:rsidRPr="009165B8">
              <w:rPr>
                <w:rFonts w:ascii="Sylfaen" w:hAnsi="Sylfaen"/>
                <w:sz w:val="20"/>
                <w:szCs w:val="20"/>
              </w:rPr>
              <w:t xml:space="preserve">ուսուցանվի, </w:t>
            </w:r>
            <w:r w:rsidRPr="009165B8">
              <w:rPr>
                <w:rFonts w:ascii="Sylfaen" w:hAnsi="Sylfaen" w:cs="Sylfaen"/>
                <w:sz w:val="20"/>
                <w:szCs w:val="20"/>
              </w:rPr>
              <w:t>վերահսկվի և պարտադրվի</w:t>
            </w:r>
            <w:r w:rsidRPr="009165B8">
              <w:rPr>
                <w:sz w:val="20"/>
                <w:szCs w:val="20"/>
              </w:rPr>
              <w:t xml:space="preserve">:  </w:t>
            </w:r>
            <w:r w:rsidRPr="009165B8">
              <w:rPr>
                <w:rFonts w:ascii="Sylfaen" w:hAnsi="Sylfaen"/>
                <w:sz w:val="20"/>
                <w:szCs w:val="20"/>
              </w:rPr>
              <w:t xml:space="preserve">Աշխատանքի անվտանգության  պահպանման համակարգը պետք է նախատեսի վերահսկողություն,  հրահանգավորում, ուսուցում և  գիտելիքների ստուգում: </w:t>
            </w:r>
            <w:r w:rsidRPr="009165B8">
              <w:rPr>
                <w:sz w:val="20"/>
                <w:szCs w:val="20"/>
              </w:rPr>
              <w:t xml:space="preserve"> </w:t>
            </w:r>
          </w:p>
          <w:p w:rsidR="00EC6E59" w:rsidRPr="00054C81" w:rsidRDefault="00EC6E59" w:rsidP="000D71AF">
            <w:pPr>
              <w:rPr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Ձուլարանի տարածքում</w:t>
            </w:r>
            <w:r w:rsidRPr="009165B8">
              <w:rPr>
                <w:rFonts w:ascii="Sylfaen" w:hAnsi="Sylfaen" w:cs="Sylfaen"/>
                <w:sz w:val="20"/>
                <w:szCs w:val="20"/>
              </w:rPr>
              <w:t xml:space="preserve">  պետք է լինեն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հրդեհային անվտանգության պարագաներ՝  կրակմարիչներ, բահեր, </w:t>
            </w:r>
          </w:p>
        </w:tc>
        <w:tc>
          <w:tcPr>
            <w:tcW w:w="2790" w:type="dxa"/>
          </w:tcPr>
          <w:p w:rsidR="00EC6E59" w:rsidRPr="001519CE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lastRenderedPageBreak/>
              <w:t>Կազմակերպել տարածքի աղտոտվածության մոնիթորինգ</w:t>
            </w:r>
            <w:r w:rsidR="004C21C3">
              <w:rPr>
                <w:rFonts w:ascii="Sylfaen" w:hAnsi="Sylfaen"/>
                <w:sz w:val="20"/>
                <w:szCs w:val="20"/>
              </w:rPr>
              <w:t xml:space="preserve">՝ </w:t>
            </w:r>
            <w:r>
              <w:rPr>
                <w:rFonts w:ascii="Sylfaen" w:hAnsi="Sylfaen"/>
                <w:sz w:val="20"/>
                <w:szCs w:val="20"/>
              </w:rPr>
              <w:t xml:space="preserve">չափելով </w:t>
            </w:r>
            <w:r w:rsidR="004C21C3">
              <w:rPr>
                <w:rFonts w:ascii="Sylfaen" w:hAnsi="Sylfaen"/>
                <w:sz w:val="20"/>
                <w:szCs w:val="20"/>
              </w:rPr>
              <w:t xml:space="preserve">պինդ մասնիկների /մոխիր/ </w:t>
            </w:r>
            <w:r>
              <w:rPr>
                <w:rFonts w:ascii="Sylfaen" w:hAnsi="Sylfaen"/>
                <w:sz w:val="20"/>
                <w:szCs w:val="20"/>
              </w:rPr>
              <w:t>ածխածնի</w:t>
            </w:r>
            <w:r w:rsidR="00927D39">
              <w:rPr>
                <w:rFonts w:ascii="Sylfaen" w:hAnsi="Sylfaen"/>
                <w:sz w:val="20"/>
                <w:szCs w:val="20"/>
              </w:rPr>
              <w:t>,</w:t>
            </w:r>
            <w:r>
              <w:rPr>
                <w:rFonts w:ascii="Sylfaen" w:hAnsi="Sylfaen"/>
                <w:sz w:val="20"/>
                <w:szCs w:val="20"/>
              </w:rPr>
              <w:t xml:space="preserve"> ազոտի </w:t>
            </w:r>
            <w:r w:rsidR="00927D39">
              <w:rPr>
                <w:rFonts w:ascii="Sylfaen" w:hAnsi="Sylfaen"/>
                <w:sz w:val="20"/>
                <w:szCs w:val="20"/>
              </w:rPr>
              <w:t xml:space="preserve">և ծծմբի </w:t>
            </w:r>
            <w:r>
              <w:rPr>
                <w:rFonts w:ascii="Sylfaen" w:hAnsi="Sylfaen"/>
                <w:sz w:val="20"/>
                <w:szCs w:val="20"/>
              </w:rPr>
              <w:t>օքսիդների պարունակությունը</w:t>
            </w:r>
            <w:r w:rsidRPr="001519CE">
              <w:rPr>
                <w:rFonts w:ascii="Sylfaen" w:hAnsi="Sylfaen"/>
                <w:sz w:val="20"/>
                <w:szCs w:val="20"/>
              </w:rPr>
              <w:t xml:space="preserve"> </w:t>
            </w:r>
            <w:r w:rsidR="004C21C3">
              <w:rPr>
                <w:rFonts w:ascii="Sylfaen" w:hAnsi="Sylfaen"/>
                <w:sz w:val="20"/>
                <w:szCs w:val="20"/>
              </w:rPr>
              <w:t>օդային ավազանում: Չափումների պարբերականությունը կորոշվի հիմնական գնահատման փուլում</w:t>
            </w:r>
          </w:p>
          <w:p w:rsidR="00EC6E59" w:rsidRPr="001519CE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</w:p>
          <w:p w:rsidR="00EC6E59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</w:p>
          <w:p w:rsidR="00EC6E59" w:rsidRPr="004E59E1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250" w:type="dxa"/>
          </w:tcPr>
          <w:p w:rsidR="00EC6E59" w:rsidRPr="00777804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Բնապահպանության</w:t>
            </w:r>
            <w:r w:rsidRPr="00777804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և</w:t>
            </w:r>
            <w:r w:rsidRPr="00777804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ընդերքի</w:t>
            </w:r>
            <w:r w:rsidRPr="00777804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տեսչական</w:t>
            </w:r>
            <w:r w:rsidRPr="00777804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մարմին</w:t>
            </w:r>
          </w:p>
          <w:p w:rsidR="00EC6E59" w:rsidRDefault="00EC6E59" w:rsidP="000D71AF">
            <w:pPr>
              <w:rPr>
                <w:sz w:val="20"/>
                <w:szCs w:val="20"/>
              </w:rPr>
            </w:pPr>
          </w:p>
          <w:p w:rsidR="00EC6E59" w:rsidRDefault="00EC6E59" w:rsidP="000D71AF">
            <w:pPr>
              <w:rPr>
                <w:sz w:val="20"/>
                <w:szCs w:val="20"/>
              </w:rPr>
            </w:pPr>
          </w:p>
          <w:p w:rsidR="00EC6E59" w:rsidRDefault="00EC6E59" w:rsidP="000D71AF">
            <w:pPr>
              <w:rPr>
                <w:sz w:val="20"/>
                <w:szCs w:val="20"/>
              </w:rPr>
            </w:pPr>
          </w:p>
          <w:p w:rsidR="00EC6E59" w:rsidRDefault="00EC6E59" w:rsidP="000D71AF">
            <w:pPr>
              <w:rPr>
                <w:sz w:val="20"/>
                <w:szCs w:val="20"/>
              </w:rPr>
            </w:pPr>
          </w:p>
          <w:p w:rsidR="00EC6E59" w:rsidRDefault="00EC6E59" w:rsidP="000D71AF">
            <w:pPr>
              <w:rPr>
                <w:sz w:val="20"/>
                <w:szCs w:val="20"/>
              </w:rPr>
            </w:pPr>
          </w:p>
          <w:p w:rsidR="00EC6E59" w:rsidRDefault="00EC6E59" w:rsidP="000D71AF">
            <w:pPr>
              <w:rPr>
                <w:sz w:val="20"/>
                <w:szCs w:val="20"/>
              </w:rPr>
            </w:pPr>
          </w:p>
          <w:p w:rsidR="00EC6E59" w:rsidRDefault="00EC6E59" w:rsidP="000D71AF">
            <w:pPr>
              <w:rPr>
                <w:sz w:val="20"/>
                <w:szCs w:val="20"/>
              </w:rPr>
            </w:pPr>
          </w:p>
          <w:p w:rsidR="00EC6E59" w:rsidRDefault="00EC6E59" w:rsidP="000D71AF">
            <w:pPr>
              <w:rPr>
                <w:sz w:val="20"/>
                <w:szCs w:val="20"/>
              </w:rPr>
            </w:pPr>
          </w:p>
          <w:p w:rsidR="00EC6E59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</w:p>
          <w:p w:rsidR="00EC6E59" w:rsidRPr="004E59E1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ԱՆ առողջապահական տեսչական մարմին</w:t>
            </w:r>
          </w:p>
          <w:p w:rsidR="00EC6E59" w:rsidRDefault="00EC6E59" w:rsidP="000D71AF">
            <w:pPr>
              <w:rPr>
                <w:sz w:val="20"/>
                <w:szCs w:val="20"/>
              </w:rPr>
            </w:pPr>
          </w:p>
          <w:p w:rsidR="00EC6E59" w:rsidRPr="00777804" w:rsidRDefault="00EC6E59" w:rsidP="000D71AF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ԱԻՆ պետական </w:t>
            </w:r>
            <w:r>
              <w:rPr>
                <w:rFonts w:ascii="Sylfaen" w:hAnsi="Sylfaen"/>
                <w:sz w:val="20"/>
                <w:szCs w:val="20"/>
              </w:rPr>
              <w:lastRenderedPageBreak/>
              <w:t>հրդեհային և տեխնիկական անվտանգության տեսչություն</w:t>
            </w:r>
          </w:p>
          <w:p w:rsidR="00EC6E59" w:rsidRPr="004E59E1" w:rsidRDefault="00EC6E59" w:rsidP="000D71AF">
            <w:pPr>
              <w:rPr>
                <w:sz w:val="20"/>
                <w:szCs w:val="20"/>
              </w:rPr>
            </w:pPr>
          </w:p>
        </w:tc>
      </w:tr>
    </w:tbl>
    <w:p w:rsidR="00EC6E59" w:rsidRDefault="00EC6E59" w:rsidP="00EC6E59">
      <w:pPr>
        <w:spacing w:before="120" w:after="120"/>
        <w:jc w:val="both"/>
        <w:rPr>
          <w:rFonts w:ascii="Sylfaen" w:hAnsi="Sylfaen"/>
          <w:lang w:val="hy-AM"/>
        </w:rPr>
      </w:pPr>
    </w:p>
    <w:p w:rsidR="00C04497" w:rsidRDefault="00C04497" w:rsidP="00C04497">
      <w:pPr>
        <w:autoSpaceDE w:val="0"/>
        <w:autoSpaceDN w:val="0"/>
        <w:adjustRightInd w:val="0"/>
        <w:spacing w:after="0"/>
        <w:ind w:firstLine="720"/>
        <w:jc w:val="both"/>
        <w:rPr>
          <w:rFonts w:ascii="Sylfaen" w:hAnsi="Sylfaen" w:cs="Sylfaen"/>
          <w:sz w:val="24"/>
          <w:szCs w:val="24"/>
          <w:lang w:val="es-ES_tradnl"/>
        </w:rPr>
      </w:pPr>
    </w:p>
    <w:p w:rsidR="00C04497" w:rsidRDefault="00C04497" w:rsidP="00C04497">
      <w:pPr>
        <w:autoSpaceDE w:val="0"/>
        <w:autoSpaceDN w:val="0"/>
        <w:adjustRightInd w:val="0"/>
        <w:spacing w:after="0"/>
        <w:ind w:firstLine="720"/>
        <w:jc w:val="both"/>
        <w:rPr>
          <w:rFonts w:ascii="Sylfaen" w:hAnsi="Sylfaen" w:cs="Sylfaen"/>
          <w:sz w:val="24"/>
          <w:szCs w:val="24"/>
          <w:lang w:val="es-ES_tradnl"/>
        </w:rPr>
      </w:pPr>
    </w:p>
    <w:p w:rsidR="00C04497" w:rsidRDefault="00C04497" w:rsidP="00C04497">
      <w:pPr>
        <w:autoSpaceDE w:val="0"/>
        <w:autoSpaceDN w:val="0"/>
        <w:adjustRightInd w:val="0"/>
        <w:spacing w:after="0"/>
        <w:ind w:firstLine="720"/>
        <w:jc w:val="both"/>
        <w:rPr>
          <w:rFonts w:ascii="Sylfaen" w:hAnsi="Sylfaen" w:cs="Sylfaen"/>
          <w:sz w:val="24"/>
          <w:szCs w:val="24"/>
          <w:lang w:val="es-ES_tradnl"/>
        </w:rPr>
      </w:pPr>
    </w:p>
    <w:p w:rsidR="004C21C3" w:rsidRDefault="004C21C3" w:rsidP="00C04497">
      <w:pPr>
        <w:autoSpaceDE w:val="0"/>
        <w:autoSpaceDN w:val="0"/>
        <w:adjustRightInd w:val="0"/>
        <w:spacing w:after="0"/>
        <w:ind w:firstLine="720"/>
        <w:jc w:val="both"/>
        <w:rPr>
          <w:rFonts w:ascii="Sylfaen" w:hAnsi="Sylfaen" w:cs="Sylfaen"/>
          <w:sz w:val="24"/>
          <w:szCs w:val="24"/>
          <w:lang w:val="es-ES_tradnl"/>
        </w:rPr>
      </w:pPr>
    </w:p>
    <w:p w:rsidR="004C21C3" w:rsidRDefault="004C21C3" w:rsidP="00C04497">
      <w:pPr>
        <w:autoSpaceDE w:val="0"/>
        <w:autoSpaceDN w:val="0"/>
        <w:adjustRightInd w:val="0"/>
        <w:spacing w:after="0"/>
        <w:ind w:firstLine="720"/>
        <w:jc w:val="both"/>
        <w:rPr>
          <w:rFonts w:ascii="Sylfaen" w:hAnsi="Sylfaen" w:cs="Sylfaen"/>
          <w:sz w:val="24"/>
          <w:szCs w:val="24"/>
          <w:lang w:val="es-ES_tradnl"/>
        </w:rPr>
      </w:pPr>
    </w:p>
    <w:p w:rsidR="004C21C3" w:rsidRDefault="004C21C3" w:rsidP="00C04497">
      <w:pPr>
        <w:autoSpaceDE w:val="0"/>
        <w:autoSpaceDN w:val="0"/>
        <w:adjustRightInd w:val="0"/>
        <w:spacing w:after="0"/>
        <w:ind w:firstLine="720"/>
        <w:jc w:val="both"/>
        <w:rPr>
          <w:rFonts w:ascii="Sylfaen" w:hAnsi="Sylfaen" w:cs="Sylfaen"/>
          <w:sz w:val="24"/>
          <w:szCs w:val="24"/>
          <w:lang w:val="es-ES_tradnl"/>
        </w:rPr>
      </w:pPr>
    </w:p>
    <w:p w:rsidR="004C21C3" w:rsidRDefault="004C21C3" w:rsidP="00C04497">
      <w:pPr>
        <w:autoSpaceDE w:val="0"/>
        <w:autoSpaceDN w:val="0"/>
        <w:adjustRightInd w:val="0"/>
        <w:spacing w:after="0"/>
        <w:ind w:firstLine="720"/>
        <w:jc w:val="both"/>
        <w:rPr>
          <w:rFonts w:ascii="Sylfaen" w:hAnsi="Sylfaen" w:cs="Sylfaen"/>
          <w:sz w:val="24"/>
          <w:szCs w:val="24"/>
          <w:lang w:val="es-ES_tradnl"/>
        </w:rPr>
      </w:pPr>
    </w:p>
    <w:p w:rsidR="004C21C3" w:rsidRDefault="004C21C3" w:rsidP="00C04497">
      <w:pPr>
        <w:autoSpaceDE w:val="0"/>
        <w:autoSpaceDN w:val="0"/>
        <w:adjustRightInd w:val="0"/>
        <w:spacing w:after="0"/>
        <w:ind w:firstLine="720"/>
        <w:jc w:val="both"/>
        <w:rPr>
          <w:rFonts w:ascii="Sylfaen" w:hAnsi="Sylfaen" w:cs="Sylfaen"/>
          <w:sz w:val="24"/>
          <w:szCs w:val="24"/>
          <w:lang w:val="es-ES_tradnl"/>
        </w:rPr>
      </w:pPr>
    </w:p>
    <w:p w:rsidR="004C21C3" w:rsidRDefault="004C21C3" w:rsidP="00C04497">
      <w:pPr>
        <w:autoSpaceDE w:val="0"/>
        <w:autoSpaceDN w:val="0"/>
        <w:adjustRightInd w:val="0"/>
        <w:spacing w:after="0"/>
        <w:ind w:firstLine="720"/>
        <w:jc w:val="both"/>
        <w:rPr>
          <w:rFonts w:ascii="Sylfaen" w:hAnsi="Sylfaen" w:cs="Sylfaen"/>
          <w:sz w:val="24"/>
          <w:szCs w:val="24"/>
          <w:lang w:val="es-ES_tradnl"/>
        </w:rPr>
      </w:pPr>
      <w:r>
        <w:rPr>
          <w:rFonts w:ascii="Sylfaen" w:hAnsi="Sylfaen" w:cs="Arial"/>
          <w:noProof/>
          <w:lang w:val="ru-RU" w:eastAsia="ru-RU"/>
        </w:rPr>
        <w:lastRenderedPageBreak/>
        <w:drawing>
          <wp:inline distT="0" distB="0" distL="0" distR="0" wp14:anchorId="021F8CE2" wp14:editId="0F6C7765">
            <wp:extent cx="8263054" cy="5653099"/>
            <wp:effectExtent l="0" t="0" r="5080" b="5080"/>
            <wp:docPr id="4" name="Picture 4" descr="C:\Users\Vram\Desktop\nairit burner\Rafael_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am\Desktop\nairit burner\Rafael_Jpe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640" cy="565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97" w:rsidRDefault="000E13DE" w:rsidP="00C04497">
      <w:pPr>
        <w:autoSpaceDE w:val="0"/>
        <w:autoSpaceDN w:val="0"/>
        <w:adjustRightInd w:val="0"/>
        <w:spacing w:after="0"/>
        <w:ind w:firstLine="720"/>
        <w:jc w:val="both"/>
        <w:rPr>
          <w:rFonts w:ascii="Sylfaen" w:hAnsi="Sylfaen" w:cs="Sylfaen"/>
          <w:sz w:val="24"/>
          <w:szCs w:val="24"/>
          <w:lang w:val="es-ES_tradnl"/>
        </w:rPr>
      </w:pPr>
      <w:r>
        <w:rPr>
          <w:rFonts w:ascii="Sylfaen" w:hAnsi="Sylfaen" w:cs="Sylfaen"/>
          <w:sz w:val="24"/>
          <w:szCs w:val="24"/>
          <w:lang w:val="es-ES_tradnl"/>
        </w:rPr>
        <w:t xml:space="preserve">Նկար 3. </w:t>
      </w:r>
      <w:r w:rsidR="004C21C3">
        <w:rPr>
          <w:rFonts w:ascii="Sylfaen" w:hAnsi="Sylfaen" w:cs="Sylfaen"/>
          <w:sz w:val="24"/>
          <w:szCs w:val="24"/>
          <w:lang w:val="es-ES_tradnl"/>
        </w:rPr>
        <w:t>Կայանքի տեղադիրքը Նաիրիտի արտադրական հրապարակում</w:t>
      </w:r>
    </w:p>
    <w:p w:rsidR="00C04497" w:rsidRDefault="00C04497" w:rsidP="00C04497">
      <w:pPr>
        <w:autoSpaceDE w:val="0"/>
        <w:autoSpaceDN w:val="0"/>
        <w:adjustRightInd w:val="0"/>
        <w:spacing w:after="0"/>
        <w:ind w:firstLine="720"/>
        <w:jc w:val="both"/>
        <w:rPr>
          <w:rFonts w:ascii="Sylfaen" w:hAnsi="Sylfaen" w:cs="Sylfaen"/>
          <w:sz w:val="24"/>
          <w:szCs w:val="24"/>
          <w:lang w:val="es-ES_tradnl"/>
        </w:rPr>
      </w:pPr>
    </w:p>
    <w:p w:rsidR="004C21C3" w:rsidRDefault="004C21C3" w:rsidP="00C04497">
      <w:pPr>
        <w:autoSpaceDE w:val="0"/>
        <w:autoSpaceDN w:val="0"/>
        <w:adjustRightInd w:val="0"/>
        <w:spacing w:after="0"/>
        <w:ind w:firstLine="720"/>
        <w:jc w:val="both"/>
        <w:rPr>
          <w:rFonts w:ascii="Sylfaen" w:hAnsi="Sylfaen" w:cs="Sylfaen"/>
          <w:sz w:val="24"/>
          <w:szCs w:val="24"/>
          <w:lang w:val="es-ES_tradnl"/>
        </w:rPr>
        <w:sectPr w:rsidR="004C21C3" w:rsidSect="00EC6E59">
          <w:pgSz w:w="15840" w:h="12240" w:orient="landscape"/>
          <w:pgMar w:top="850" w:right="1138" w:bottom="1699" w:left="1138" w:header="720" w:footer="720" w:gutter="0"/>
          <w:cols w:space="720"/>
          <w:docGrid w:linePitch="360"/>
        </w:sectPr>
      </w:pPr>
    </w:p>
    <w:p w:rsidR="00B463AE" w:rsidRDefault="000E13DE" w:rsidP="009B728B">
      <w:pPr>
        <w:rPr>
          <w:rFonts w:ascii="Sylfaen" w:hAnsi="Sylfaen"/>
          <w:sz w:val="24"/>
          <w:szCs w:val="24"/>
          <w:lang w:val="es-ES_tradnl"/>
        </w:rPr>
      </w:pPr>
      <w:r>
        <w:rPr>
          <w:rFonts w:ascii="Sylfaen" w:hAnsi="Sylfae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785" cy="8456843"/>
            <wp:effectExtent l="0" t="0" r="0" b="1905"/>
            <wp:docPr id="7" name="Picture 7" descr="D:\Desktop\2020\nairit burner\Заключение ГЭЭ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0\nairit burner\Заключение ГЭЭ 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845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AE" w:rsidRDefault="000E13DE" w:rsidP="009B728B">
      <w:pPr>
        <w:rPr>
          <w:rFonts w:ascii="Sylfaen" w:hAnsi="Sylfaen"/>
          <w:sz w:val="24"/>
          <w:szCs w:val="24"/>
          <w:lang w:val="es-ES_tradnl"/>
        </w:rPr>
      </w:pPr>
      <w:r>
        <w:rPr>
          <w:rFonts w:ascii="Sylfaen" w:hAnsi="Sylfae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785" cy="8736061"/>
            <wp:effectExtent l="0" t="0" r="0" b="8255"/>
            <wp:docPr id="8" name="Picture 8" descr="D:\Desktop\2020\nairit burner\ИСО 14001 - 2016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20\nairit burner\ИСО 14001 - 2016_Page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873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AE" w:rsidRDefault="000E13DE" w:rsidP="009B728B">
      <w:pPr>
        <w:rPr>
          <w:rFonts w:ascii="Sylfaen" w:hAnsi="Sylfaen"/>
          <w:sz w:val="24"/>
          <w:szCs w:val="24"/>
          <w:lang w:val="es-ES_tradnl"/>
        </w:rPr>
      </w:pPr>
      <w:r>
        <w:rPr>
          <w:rFonts w:ascii="Sylfaen" w:hAnsi="Sylfae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785" cy="8705972"/>
            <wp:effectExtent l="0" t="0" r="0" b="0"/>
            <wp:docPr id="9" name="Picture 9" descr="D:\Desktop\2020\nairit burner\ИСО 14001 - 2016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20\nairit burner\ИСО 14001 - 2016_Page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870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3AE" w:rsidSect="004C21C3">
      <w:pgSz w:w="12240" w:h="15840"/>
      <w:pgMar w:top="1138" w:right="850" w:bottom="1138" w:left="169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D9B" w:rsidRDefault="000E4D9B" w:rsidP="009B728B">
      <w:pPr>
        <w:spacing w:after="0" w:line="240" w:lineRule="auto"/>
      </w:pPr>
      <w:r>
        <w:separator/>
      </w:r>
    </w:p>
  </w:endnote>
  <w:endnote w:type="continuationSeparator" w:id="0">
    <w:p w:rsidR="000E4D9B" w:rsidRDefault="000E4D9B" w:rsidP="009B7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HEA Grapalat">
    <w:altName w:val="Franklin Gothic Medium Cond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Grapalat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77168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4BC9" w:rsidRDefault="00EB4BC9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4F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B4BC9" w:rsidRDefault="00EB4BC9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06653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4BC9" w:rsidRDefault="00EB4BC9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4F15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EB4BC9" w:rsidRDefault="00EB4BC9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D9B" w:rsidRDefault="000E4D9B" w:rsidP="009B728B">
      <w:pPr>
        <w:spacing w:after="0" w:line="240" w:lineRule="auto"/>
      </w:pPr>
      <w:r>
        <w:separator/>
      </w:r>
    </w:p>
  </w:footnote>
  <w:footnote w:type="continuationSeparator" w:id="0">
    <w:p w:rsidR="000E4D9B" w:rsidRDefault="000E4D9B" w:rsidP="009B728B">
      <w:pPr>
        <w:spacing w:after="0" w:line="240" w:lineRule="auto"/>
      </w:pPr>
      <w:r>
        <w:continuationSeparator/>
      </w:r>
    </w:p>
  </w:footnote>
  <w:footnote w:id="1">
    <w:p w:rsidR="00EB4BC9" w:rsidRPr="00F70B15" w:rsidRDefault="00EB4BC9" w:rsidP="00B97134">
      <w:pPr>
        <w:pStyle w:val="ad"/>
      </w:pPr>
      <w:r>
        <w:rPr>
          <w:rStyle w:val="af"/>
        </w:rPr>
        <w:footnoteRef/>
      </w:r>
      <w:r>
        <w:t xml:space="preserve"> </w:t>
      </w:r>
      <w:hyperlink r:id="rId1" w:history="1">
        <w:r w:rsidRPr="006161C7">
          <w:rPr>
            <w:rStyle w:val="a3"/>
          </w:rPr>
          <w:t>www.armstat.am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167C1"/>
    <w:multiLevelType w:val="multilevel"/>
    <w:tmpl w:val="3A66C9B0"/>
    <w:lvl w:ilvl="0">
      <w:start w:val="1"/>
      <w:numFmt w:val="decimal"/>
      <w:lvlText w:val="%1"/>
      <w:lvlJc w:val="left"/>
      <w:pPr>
        <w:ind w:left="510" w:hanging="510"/>
      </w:pPr>
      <w:rPr>
        <w:rFonts w:cs="Sylfaen" w:hint="default"/>
        <w:color w:val="auto"/>
      </w:rPr>
    </w:lvl>
    <w:lvl w:ilvl="1">
      <w:start w:val="3"/>
      <w:numFmt w:val="decimal"/>
      <w:lvlText w:val="%1.%2"/>
      <w:lvlJc w:val="left"/>
      <w:pPr>
        <w:ind w:left="510" w:hanging="510"/>
      </w:pPr>
      <w:rPr>
        <w:rFonts w:cs="Sylfae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Sylfae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Sylfae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Sylfae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Sylfae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Sylfaen" w:hint="default"/>
        <w:color w:val="auto"/>
      </w:rPr>
    </w:lvl>
  </w:abstractNum>
  <w:abstractNum w:abstractNumId="1">
    <w:nsid w:val="04E338D9"/>
    <w:multiLevelType w:val="hybridMultilevel"/>
    <w:tmpl w:val="3BD85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46A8E"/>
    <w:multiLevelType w:val="hybridMultilevel"/>
    <w:tmpl w:val="78A6FB22"/>
    <w:lvl w:ilvl="0" w:tplc="1B04F2C8"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E1CEA"/>
    <w:multiLevelType w:val="hybridMultilevel"/>
    <w:tmpl w:val="2DD823E4"/>
    <w:lvl w:ilvl="0" w:tplc="633670BE">
      <w:start w:val="1"/>
      <w:numFmt w:val="decimal"/>
      <w:lvlText w:val="%1."/>
      <w:lvlJc w:val="left"/>
      <w:pPr>
        <w:ind w:left="720" w:hanging="360"/>
      </w:pPr>
      <w:rPr>
        <w:rFonts w:ascii="GHEA Grapalat" w:hAnsi="GHEA Grapalat" w:cs="Sylfaen" w:hint="default"/>
      </w:rPr>
    </w:lvl>
    <w:lvl w:ilvl="1" w:tplc="04090019">
      <w:start w:val="1"/>
      <w:numFmt w:val="low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7D45CE"/>
    <w:multiLevelType w:val="hybridMultilevel"/>
    <w:tmpl w:val="FFBA2D64"/>
    <w:lvl w:ilvl="0" w:tplc="F5067962">
      <w:start w:val="1"/>
      <w:numFmt w:val="bullet"/>
      <w:lvlText w:val="-"/>
      <w:lvlJc w:val="left"/>
      <w:pPr>
        <w:tabs>
          <w:tab w:val="num" w:pos="1129"/>
        </w:tabs>
        <w:ind w:left="112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49"/>
        </w:tabs>
        <w:ind w:left="18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69"/>
        </w:tabs>
        <w:ind w:left="25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89"/>
        </w:tabs>
        <w:ind w:left="32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09"/>
        </w:tabs>
        <w:ind w:left="40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29"/>
        </w:tabs>
        <w:ind w:left="47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49"/>
        </w:tabs>
        <w:ind w:left="54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69"/>
        </w:tabs>
        <w:ind w:left="61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89"/>
        </w:tabs>
        <w:ind w:left="6889" w:hanging="360"/>
      </w:pPr>
      <w:rPr>
        <w:rFonts w:ascii="Wingdings" w:hAnsi="Wingdings" w:hint="default"/>
      </w:rPr>
    </w:lvl>
  </w:abstractNum>
  <w:abstractNum w:abstractNumId="5">
    <w:nsid w:val="0A5341BF"/>
    <w:multiLevelType w:val="multilevel"/>
    <w:tmpl w:val="F7A2B20E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EF32D1F"/>
    <w:multiLevelType w:val="hybridMultilevel"/>
    <w:tmpl w:val="66C4DF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8D46F6"/>
    <w:multiLevelType w:val="multilevel"/>
    <w:tmpl w:val="BD34129C"/>
    <w:lvl w:ilvl="0">
      <w:start w:val="1"/>
      <w:numFmt w:val="decimal"/>
      <w:lvlText w:val="%1."/>
      <w:lvlJc w:val="left"/>
      <w:pPr>
        <w:ind w:left="450" w:hanging="360"/>
      </w:pPr>
      <w:rPr>
        <w:rFonts w:ascii="Sylfaen" w:hAnsi="Sylfaen" w:hint="default"/>
        <w:b/>
      </w:rPr>
    </w:lvl>
    <w:lvl w:ilvl="1">
      <w:start w:val="1"/>
      <w:numFmt w:val="decimal"/>
      <w:isLgl/>
      <w:lvlText w:val="%1.%2."/>
      <w:lvlJc w:val="left"/>
      <w:pPr>
        <w:ind w:left="1170" w:hanging="360"/>
      </w:pPr>
      <w:rPr>
        <w:rFonts w:ascii="Sylfaen" w:hAnsi="Sylfae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ascii="Sylfaen" w:hAnsi="Sylfaen" w:hint="default"/>
        <w:b/>
        <w:i/>
        <w:color w:val="auto"/>
      </w:rPr>
    </w:lvl>
    <w:lvl w:ilvl="3">
      <w:start w:val="1"/>
      <w:numFmt w:val="decimal"/>
      <w:isLgl/>
      <w:lvlText w:val="%1.%2.%3.%4."/>
      <w:lvlJc w:val="left"/>
      <w:pPr>
        <w:ind w:left="35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8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68" w:hanging="1800"/>
      </w:pPr>
      <w:rPr>
        <w:rFonts w:hint="default"/>
      </w:rPr>
    </w:lvl>
  </w:abstractNum>
  <w:abstractNum w:abstractNumId="8">
    <w:nsid w:val="1BB10F69"/>
    <w:multiLevelType w:val="hybridMultilevel"/>
    <w:tmpl w:val="DF26409E"/>
    <w:lvl w:ilvl="0" w:tplc="58B20F72">
      <w:start w:val="2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8B35D8"/>
    <w:multiLevelType w:val="multilevel"/>
    <w:tmpl w:val="9C60B466"/>
    <w:lvl w:ilvl="0">
      <w:start w:val="1"/>
      <w:numFmt w:val="decimal"/>
      <w:lvlText w:val="%1"/>
      <w:lvlJc w:val="left"/>
      <w:pPr>
        <w:ind w:left="510" w:hanging="510"/>
      </w:pPr>
      <w:rPr>
        <w:rFonts w:cs="Sylfaen" w:hint="default"/>
        <w:color w:val="auto"/>
      </w:rPr>
    </w:lvl>
    <w:lvl w:ilvl="1">
      <w:start w:val="3"/>
      <w:numFmt w:val="decimal"/>
      <w:lvlText w:val="%1.%2"/>
      <w:lvlJc w:val="left"/>
      <w:pPr>
        <w:ind w:left="795" w:hanging="510"/>
      </w:pPr>
      <w:rPr>
        <w:rFonts w:cs="Sylfaen" w:hint="default"/>
        <w:color w:val="auto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cs="Sylfaen" w:hint="default"/>
        <w:color w:val="auto"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cs="Sylfaen" w:hint="default"/>
        <w:color w:val="auto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cs="Sylfaen" w:hint="default"/>
        <w:color w:val="auto"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cs="Sylfae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cs="Sylfae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cs="Sylfae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440" w:hanging="2160"/>
      </w:pPr>
      <w:rPr>
        <w:rFonts w:cs="Sylfaen" w:hint="default"/>
        <w:color w:val="auto"/>
      </w:rPr>
    </w:lvl>
  </w:abstractNum>
  <w:abstractNum w:abstractNumId="10">
    <w:nsid w:val="27B224BF"/>
    <w:multiLevelType w:val="multilevel"/>
    <w:tmpl w:val="F92CA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A332CC"/>
    <w:multiLevelType w:val="multilevel"/>
    <w:tmpl w:val="F990C4B2"/>
    <w:lvl w:ilvl="0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Times New Roman" w:hint="default"/>
        <w:sz w:val="24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28B01291"/>
    <w:multiLevelType w:val="hybridMultilevel"/>
    <w:tmpl w:val="EFBCA9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9AA2359"/>
    <w:multiLevelType w:val="hybridMultilevel"/>
    <w:tmpl w:val="6F9424FE"/>
    <w:lvl w:ilvl="0" w:tplc="6890EBAE">
      <w:start w:val="1"/>
      <w:numFmt w:val="bullet"/>
      <w:lvlText w:val=""/>
      <w:lvlJc w:val="left"/>
      <w:pPr>
        <w:ind w:left="403" w:hanging="348"/>
      </w:pPr>
      <w:rPr>
        <w:rFonts w:ascii="Wingdings" w:eastAsia="Wingdings" w:hAnsi="Wingdings" w:hint="default"/>
        <w:sz w:val="22"/>
        <w:szCs w:val="22"/>
      </w:rPr>
    </w:lvl>
    <w:lvl w:ilvl="1" w:tplc="0DC0D058">
      <w:start w:val="1"/>
      <w:numFmt w:val="bullet"/>
      <w:lvlText w:val="•"/>
      <w:lvlJc w:val="left"/>
      <w:pPr>
        <w:ind w:left="665" w:hanging="348"/>
      </w:pPr>
      <w:rPr>
        <w:rFonts w:hint="default"/>
      </w:rPr>
    </w:lvl>
    <w:lvl w:ilvl="2" w:tplc="6CAEDED8">
      <w:start w:val="1"/>
      <w:numFmt w:val="bullet"/>
      <w:lvlText w:val="•"/>
      <w:lvlJc w:val="left"/>
      <w:pPr>
        <w:ind w:left="928" w:hanging="348"/>
      </w:pPr>
      <w:rPr>
        <w:rFonts w:hint="default"/>
      </w:rPr>
    </w:lvl>
    <w:lvl w:ilvl="3" w:tplc="93C6B840">
      <w:start w:val="1"/>
      <w:numFmt w:val="bullet"/>
      <w:lvlText w:val="•"/>
      <w:lvlJc w:val="left"/>
      <w:pPr>
        <w:ind w:left="1191" w:hanging="348"/>
      </w:pPr>
      <w:rPr>
        <w:rFonts w:hint="default"/>
      </w:rPr>
    </w:lvl>
    <w:lvl w:ilvl="4" w:tplc="F78AEB88">
      <w:start w:val="1"/>
      <w:numFmt w:val="bullet"/>
      <w:lvlText w:val="•"/>
      <w:lvlJc w:val="left"/>
      <w:pPr>
        <w:ind w:left="1454" w:hanging="348"/>
      </w:pPr>
      <w:rPr>
        <w:rFonts w:hint="default"/>
      </w:rPr>
    </w:lvl>
    <w:lvl w:ilvl="5" w:tplc="6D78205E">
      <w:start w:val="1"/>
      <w:numFmt w:val="bullet"/>
      <w:lvlText w:val="•"/>
      <w:lvlJc w:val="left"/>
      <w:pPr>
        <w:ind w:left="1716" w:hanging="348"/>
      </w:pPr>
      <w:rPr>
        <w:rFonts w:hint="default"/>
      </w:rPr>
    </w:lvl>
    <w:lvl w:ilvl="6" w:tplc="225A2A0A">
      <w:start w:val="1"/>
      <w:numFmt w:val="bullet"/>
      <w:lvlText w:val="•"/>
      <w:lvlJc w:val="left"/>
      <w:pPr>
        <w:ind w:left="1979" w:hanging="348"/>
      </w:pPr>
      <w:rPr>
        <w:rFonts w:hint="default"/>
      </w:rPr>
    </w:lvl>
    <w:lvl w:ilvl="7" w:tplc="0FB4D620">
      <w:start w:val="1"/>
      <w:numFmt w:val="bullet"/>
      <w:lvlText w:val="•"/>
      <w:lvlJc w:val="left"/>
      <w:pPr>
        <w:ind w:left="2242" w:hanging="348"/>
      </w:pPr>
      <w:rPr>
        <w:rFonts w:hint="default"/>
      </w:rPr>
    </w:lvl>
    <w:lvl w:ilvl="8" w:tplc="43E28136">
      <w:start w:val="1"/>
      <w:numFmt w:val="bullet"/>
      <w:lvlText w:val="•"/>
      <w:lvlJc w:val="left"/>
      <w:pPr>
        <w:ind w:left="2505" w:hanging="348"/>
      </w:pPr>
      <w:rPr>
        <w:rFonts w:hint="default"/>
      </w:rPr>
    </w:lvl>
  </w:abstractNum>
  <w:abstractNum w:abstractNumId="14">
    <w:nsid w:val="2AAF3DED"/>
    <w:multiLevelType w:val="hybridMultilevel"/>
    <w:tmpl w:val="CAB05C90"/>
    <w:lvl w:ilvl="0" w:tplc="8DAC96DE">
      <w:start w:val="1"/>
      <w:numFmt w:val="bullet"/>
      <w:lvlText w:val=""/>
      <w:lvlJc w:val="left"/>
      <w:pPr>
        <w:ind w:left="403" w:hanging="348"/>
      </w:pPr>
      <w:rPr>
        <w:rFonts w:ascii="Wingdings" w:eastAsia="Wingdings" w:hAnsi="Wingdings" w:hint="default"/>
        <w:sz w:val="22"/>
        <w:szCs w:val="22"/>
      </w:rPr>
    </w:lvl>
    <w:lvl w:ilvl="1" w:tplc="64BE438C">
      <w:start w:val="1"/>
      <w:numFmt w:val="bullet"/>
      <w:lvlText w:val="•"/>
      <w:lvlJc w:val="left"/>
      <w:pPr>
        <w:ind w:left="665" w:hanging="348"/>
      </w:pPr>
      <w:rPr>
        <w:rFonts w:hint="default"/>
      </w:rPr>
    </w:lvl>
    <w:lvl w:ilvl="2" w:tplc="DCC06648">
      <w:start w:val="1"/>
      <w:numFmt w:val="bullet"/>
      <w:lvlText w:val="•"/>
      <w:lvlJc w:val="left"/>
      <w:pPr>
        <w:ind w:left="928" w:hanging="348"/>
      </w:pPr>
      <w:rPr>
        <w:rFonts w:hint="default"/>
      </w:rPr>
    </w:lvl>
    <w:lvl w:ilvl="3" w:tplc="416416D4">
      <w:start w:val="1"/>
      <w:numFmt w:val="bullet"/>
      <w:lvlText w:val="•"/>
      <w:lvlJc w:val="left"/>
      <w:pPr>
        <w:ind w:left="1191" w:hanging="348"/>
      </w:pPr>
      <w:rPr>
        <w:rFonts w:hint="default"/>
      </w:rPr>
    </w:lvl>
    <w:lvl w:ilvl="4" w:tplc="021EB520">
      <w:start w:val="1"/>
      <w:numFmt w:val="bullet"/>
      <w:lvlText w:val="•"/>
      <w:lvlJc w:val="left"/>
      <w:pPr>
        <w:ind w:left="1454" w:hanging="348"/>
      </w:pPr>
      <w:rPr>
        <w:rFonts w:hint="default"/>
      </w:rPr>
    </w:lvl>
    <w:lvl w:ilvl="5" w:tplc="1DEC2886">
      <w:start w:val="1"/>
      <w:numFmt w:val="bullet"/>
      <w:lvlText w:val="•"/>
      <w:lvlJc w:val="left"/>
      <w:pPr>
        <w:ind w:left="1716" w:hanging="348"/>
      </w:pPr>
      <w:rPr>
        <w:rFonts w:hint="default"/>
      </w:rPr>
    </w:lvl>
    <w:lvl w:ilvl="6" w:tplc="2746FB26">
      <w:start w:val="1"/>
      <w:numFmt w:val="bullet"/>
      <w:lvlText w:val="•"/>
      <w:lvlJc w:val="left"/>
      <w:pPr>
        <w:ind w:left="1979" w:hanging="348"/>
      </w:pPr>
      <w:rPr>
        <w:rFonts w:hint="default"/>
      </w:rPr>
    </w:lvl>
    <w:lvl w:ilvl="7" w:tplc="99AE1F88">
      <w:start w:val="1"/>
      <w:numFmt w:val="bullet"/>
      <w:lvlText w:val="•"/>
      <w:lvlJc w:val="left"/>
      <w:pPr>
        <w:ind w:left="2242" w:hanging="348"/>
      </w:pPr>
      <w:rPr>
        <w:rFonts w:hint="default"/>
      </w:rPr>
    </w:lvl>
    <w:lvl w:ilvl="8" w:tplc="1A9E8098">
      <w:start w:val="1"/>
      <w:numFmt w:val="bullet"/>
      <w:lvlText w:val="•"/>
      <w:lvlJc w:val="left"/>
      <w:pPr>
        <w:ind w:left="2505" w:hanging="348"/>
      </w:pPr>
      <w:rPr>
        <w:rFonts w:hint="default"/>
      </w:rPr>
    </w:lvl>
  </w:abstractNum>
  <w:abstractNum w:abstractNumId="15">
    <w:nsid w:val="3CA8328B"/>
    <w:multiLevelType w:val="multilevel"/>
    <w:tmpl w:val="7E74BCAE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>
    <w:nsid w:val="404F6512"/>
    <w:multiLevelType w:val="multilevel"/>
    <w:tmpl w:val="CD42E64A"/>
    <w:lvl w:ilvl="0">
      <w:start w:val="3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>
    <w:nsid w:val="45D23965"/>
    <w:multiLevelType w:val="hybridMultilevel"/>
    <w:tmpl w:val="19C26CB4"/>
    <w:lvl w:ilvl="0" w:tplc="9C6C8CDC">
      <w:start w:val="1"/>
      <w:numFmt w:val="bullet"/>
      <w:lvlText w:val=""/>
      <w:lvlJc w:val="left"/>
      <w:pPr>
        <w:ind w:left="403" w:hanging="348"/>
      </w:pPr>
      <w:rPr>
        <w:rFonts w:ascii="Wingdings" w:eastAsia="Wingdings" w:hAnsi="Wingdings" w:hint="default"/>
        <w:sz w:val="22"/>
        <w:szCs w:val="22"/>
      </w:rPr>
    </w:lvl>
    <w:lvl w:ilvl="1" w:tplc="3DD6C604">
      <w:start w:val="1"/>
      <w:numFmt w:val="bullet"/>
      <w:lvlText w:val="•"/>
      <w:lvlJc w:val="left"/>
      <w:pPr>
        <w:ind w:left="665" w:hanging="348"/>
      </w:pPr>
      <w:rPr>
        <w:rFonts w:hint="default"/>
      </w:rPr>
    </w:lvl>
    <w:lvl w:ilvl="2" w:tplc="28A47A2E">
      <w:start w:val="1"/>
      <w:numFmt w:val="bullet"/>
      <w:lvlText w:val="•"/>
      <w:lvlJc w:val="left"/>
      <w:pPr>
        <w:ind w:left="928" w:hanging="348"/>
      </w:pPr>
      <w:rPr>
        <w:rFonts w:hint="default"/>
      </w:rPr>
    </w:lvl>
    <w:lvl w:ilvl="3" w:tplc="A51ED8BE">
      <w:start w:val="1"/>
      <w:numFmt w:val="bullet"/>
      <w:lvlText w:val="•"/>
      <w:lvlJc w:val="left"/>
      <w:pPr>
        <w:ind w:left="1191" w:hanging="348"/>
      </w:pPr>
      <w:rPr>
        <w:rFonts w:hint="default"/>
      </w:rPr>
    </w:lvl>
    <w:lvl w:ilvl="4" w:tplc="84F4F726">
      <w:start w:val="1"/>
      <w:numFmt w:val="bullet"/>
      <w:lvlText w:val="•"/>
      <w:lvlJc w:val="left"/>
      <w:pPr>
        <w:ind w:left="1454" w:hanging="348"/>
      </w:pPr>
      <w:rPr>
        <w:rFonts w:hint="default"/>
      </w:rPr>
    </w:lvl>
    <w:lvl w:ilvl="5" w:tplc="2D08DD9C">
      <w:start w:val="1"/>
      <w:numFmt w:val="bullet"/>
      <w:lvlText w:val="•"/>
      <w:lvlJc w:val="left"/>
      <w:pPr>
        <w:ind w:left="1716" w:hanging="348"/>
      </w:pPr>
      <w:rPr>
        <w:rFonts w:hint="default"/>
      </w:rPr>
    </w:lvl>
    <w:lvl w:ilvl="6" w:tplc="412EDCA4">
      <w:start w:val="1"/>
      <w:numFmt w:val="bullet"/>
      <w:lvlText w:val="•"/>
      <w:lvlJc w:val="left"/>
      <w:pPr>
        <w:ind w:left="1979" w:hanging="348"/>
      </w:pPr>
      <w:rPr>
        <w:rFonts w:hint="default"/>
      </w:rPr>
    </w:lvl>
    <w:lvl w:ilvl="7" w:tplc="381E4D2E">
      <w:start w:val="1"/>
      <w:numFmt w:val="bullet"/>
      <w:lvlText w:val="•"/>
      <w:lvlJc w:val="left"/>
      <w:pPr>
        <w:ind w:left="2242" w:hanging="348"/>
      </w:pPr>
      <w:rPr>
        <w:rFonts w:hint="default"/>
      </w:rPr>
    </w:lvl>
    <w:lvl w:ilvl="8" w:tplc="666CA942">
      <w:start w:val="1"/>
      <w:numFmt w:val="bullet"/>
      <w:lvlText w:val="•"/>
      <w:lvlJc w:val="left"/>
      <w:pPr>
        <w:ind w:left="2505" w:hanging="348"/>
      </w:pPr>
      <w:rPr>
        <w:rFonts w:hint="default"/>
      </w:rPr>
    </w:lvl>
  </w:abstractNum>
  <w:abstractNum w:abstractNumId="18">
    <w:nsid w:val="49BF6656"/>
    <w:multiLevelType w:val="multilevel"/>
    <w:tmpl w:val="759452EA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19">
    <w:nsid w:val="4CBA48BA"/>
    <w:multiLevelType w:val="hybridMultilevel"/>
    <w:tmpl w:val="9DBCD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755DEE"/>
    <w:multiLevelType w:val="hybridMultilevel"/>
    <w:tmpl w:val="7280F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756B35"/>
    <w:multiLevelType w:val="hybridMultilevel"/>
    <w:tmpl w:val="4220288A"/>
    <w:lvl w:ilvl="0" w:tplc="98F0C8DE">
      <w:start w:val="1"/>
      <w:numFmt w:val="bullet"/>
      <w:lvlText w:val=""/>
      <w:lvlJc w:val="left"/>
      <w:pPr>
        <w:ind w:left="403" w:hanging="348"/>
      </w:pPr>
      <w:rPr>
        <w:rFonts w:ascii="Wingdings" w:eastAsia="Wingdings" w:hAnsi="Wingdings" w:hint="default"/>
        <w:sz w:val="22"/>
        <w:szCs w:val="22"/>
      </w:rPr>
    </w:lvl>
    <w:lvl w:ilvl="1" w:tplc="6426A3E0">
      <w:start w:val="1"/>
      <w:numFmt w:val="bullet"/>
      <w:lvlText w:val="•"/>
      <w:lvlJc w:val="left"/>
      <w:pPr>
        <w:ind w:left="665" w:hanging="348"/>
      </w:pPr>
      <w:rPr>
        <w:rFonts w:hint="default"/>
      </w:rPr>
    </w:lvl>
    <w:lvl w:ilvl="2" w:tplc="65700FC2">
      <w:start w:val="1"/>
      <w:numFmt w:val="bullet"/>
      <w:lvlText w:val="•"/>
      <w:lvlJc w:val="left"/>
      <w:pPr>
        <w:ind w:left="928" w:hanging="348"/>
      </w:pPr>
      <w:rPr>
        <w:rFonts w:hint="default"/>
      </w:rPr>
    </w:lvl>
    <w:lvl w:ilvl="3" w:tplc="F040745E">
      <w:start w:val="1"/>
      <w:numFmt w:val="bullet"/>
      <w:lvlText w:val="•"/>
      <w:lvlJc w:val="left"/>
      <w:pPr>
        <w:ind w:left="1191" w:hanging="348"/>
      </w:pPr>
      <w:rPr>
        <w:rFonts w:hint="default"/>
      </w:rPr>
    </w:lvl>
    <w:lvl w:ilvl="4" w:tplc="C87A6500">
      <w:start w:val="1"/>
      <w:numFmt w:val="bullet"/>
      <w:lvlText w:val="•"/>
      <w:lvlJc w:val="left"/>
      <w:pPr>
        <w:ind w:left="1454" w:hanging="348"/>
      </w:pPr>
      <w:rPr>
        <w:rFonts w:hint="default"/>
      </w:rPr>
    </w:lvl>
    <w:lvl w:ilvl="5" w:tplc="36E2E97A">
      <w:start w:val="1"/>
      <w:numFmt w:val="bullet"/>
      <w:lvlText w:val="•"/>
      <w:lvlJc w:val="left"/>
      <w:pPr>
        <w:ind w:left="1716" w:hanging="348"/>
      </w:pPr>
      <w:rPr>
        <w:rFonts w:hint="default"/>
      </w:rPr>
    </w:lvl>
    <w:lvl w:ilvl="6" w:tplc="AA12FA92">
      <w:start w:val="1"/>
      <w:numFmt w:val="bullet"/>
      <w:lvlText w:val="•"/>
      <w:lvlJc w:val="left"/>
      <w:pPr>
        <w:ind w:left="1979" w:hanging="348"/>
      </w:pPr>
      <w:rPr>
        <w:rFonts w:hint="default"/>
      </w:rPr>
    </w:lvl>
    <w:lvl w:ilvl="7" w:tplc="4BC67FD8">
      <w:start w:val="1"/>
      <w:numFmt w:val="bullet"/>
      <w:lvlText w:val="•"/>
      <w:lvlJc w:val="left"/>
      <w:pPr>
        <w:ind w:left="2242" w:hanging="348"/>
      </w:pPr>
      <w:rPr>
        <w:rFonts w:hint="default"/>
      </w:rPr>
    </w:lvl>
    <w:lvl w:ilvl="8" w:tplc="FDBCB35E">
      <w:start w:val="1"/>
      <w:numFmt w:val="bullet"/>
      <w:lvlText w:val="•"/>
      <w:lvlJc w:val="left"/>
      <w:pPr>
        <w:ind w:left="2505" w:hanging="348"/>
      </w:pPr>
      <w:rPr>
        <w:rFonts w:hint="default"/>
      </w:rPr>
    </w:lvl>
  </w:abstractNum>
  <w:abstractNum w:abstractNumId="22">
    <w:nsid w:val="5D0544B9"/>
    <w:multiLevelType w:val="hybridMultilevel"/>
    <w:tmpl w:val="8850D94C"/>
    <w:lvl w:ilvl="0" w:tplc="5838B894">
      <w:start w:val="4"/>
      <w:numFmt w:val="decimal"/>
      <w:lvlText w:val="%1&gt;"/>
      <w:lvlJc w:val="left"/>
      <w:pPr>
        <w:ind w:left="1080" w:hanging="72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DE01C1"/>
    <w:multiLevelType w:val="multilevel"/>
    <w:tmpl w:val="0350804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4">
    <w:nsid w:val="644040FC"/>
    <w:multiLevelType w:val="multilevel"/>
    <w:tmpl w:val="AFEEF4BE"/>
    <w:lvl w:ilvl="0">
      <w:start w:val="4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25">
    <w:nsid w:val="65250168"/>
    <w:multiLevelType w:val="hybridMultilevel"/>
    <w:tmpl w:val="4E9C3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EA7162"/>
    <w:multiLevelType w:val="hybridMultilevel"/>
    <w:tmpl w:val="9D38D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E07AAA"/>
    <w:multiLevelType w:val="multilevel"/>
    <w:tmpl w:val="2E806E7C"/>
    <w:lvl w:ilvl="0">
      <w:start w:val="2"/>
      <w:numFmt w:val="decimal"/>
      <w:lvlText w:val="%1"/>
      <w:lvlJc w:val="left"/>
      <w:pPr>
        <w:ind w:left="375" w:hanging="375"/>
      </w:pPr>
      <w:rPr>
        <w:rFonts w:ascii="Calibri" w:hAnsi="Calibri"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Calibri" w:hAnsi="Calibri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Times New Roman" w:hint="default"/>
      </w:rPr>
    </w:lvl>
  </w:abstractNum>
  <w:abstractNum w:abstractNumId="28">
    <w:nsid w:val="721569EF"/>
    <w:multiLevelType w:val="multilevel"/>
    <w:tmpl w:val="2ECCA2E6"/>
    <w:lvl w:ilvl="0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89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97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33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410" w:hanging="360"/>
      </w:pPr>
      <w:rPr>
        <w:rFonts w:ascii="Symbol" w:hAnsi="Symbol" w:hint="default"/>
      </w:rPr>
    </w:lvl>
  </w:abstractNum>
  <w:abstractNum w:abstractNumId="29">
    <w:nsid w:val="73554D74"/>
    <w:multiLevelType w:val="hybridMultilevel"/>
    <w:tmpl w:val="332C9B64"/>
    <w:lvl w:ilvl="0" w:tplc="BDDA08A0">
      <w:start w:val="1"/>
      <w:numFmt w:val="bullet"/>
      <w:lvlText w:val=""/>
      <w:lvlJc w:val="left"/>
      <w:pPr>
        <w:ind w:left="403" w:hanging="348"/>
      </w:pPr>
      <w:rPr>
        <w:rFonts w:ascii="Wingdings" w:eastAsia="Wingdings" w:hAnsi="Wingdings" w:hint="default"/>
        <w:sz w:val="22"/>
        <w:szCs w:val="22"/>
      </w:rPr>
    </w:lvl>
    <w:lvl w:ilvl="1" w:tplc="4BE02B6E">
      <w:start w:val="1"/>
      <w:numFmt w:val="bullet"/>
      <w:lvlText w:val="•"/>
      <w:lvlJc w:val="left"/>
      <w:pPr>
        <w:ind w:left="665" w:hanging="348"/>
      </w:pPr>
      <w:rPr>
        <w:rFonts w:hint="default"/>
      </w:rPr>
    </w:lvl>
    <w:lvl w:ilvl="2" w:tplc="88CA5894">
      <w:start w:val="1"/>
      <w:numFmt w:val="bullet"/>
      <w:lvlText w:val="•"/>
      <w:lvlJc w:val="left"/>
      <w:pPr>
        <w:ind w:left="928" w:hanging="348"/>
      </w:pPr>
      <w:rPr>
        <w:rFonts w:hint="default"/>
      </w:rPr>
    </w:lvl>
    <w:lvl w:ilvl="3" w:tplc="91E21222">
      <w:start w:val="1"/>
      <w:numFmt w:val="bullet"/>
      <w:lvlText w:val="•"/>
      <w:lvlJc w:val="left"/>
      <w:pPr>
        <w:ind w:left="1191" w:hanging="348"/>
      </w:pPr>
      <w:rPr>
        <w:rFonts w:hint="default"/>
      </w:rPr>
    </w:lvl>
    <w:lvl w:ilvl="4" w:tplc="EC7263C6">
      <w:start w:val="1"/>
      <w:numFmt w:val="bullet"/>
      <w:lvlText w:val="•"/>
      <w:lvlJc w:val="left"/>
      <w:pPr>
        <w:ind w:left="1454" w:hanging="348"/>
      </w:pPr>
      <w:rPr>
        <w:rFonts w:hint="default"/>
      </w:rPr>
    </w:lvl>
    <w:lvl w:ilvl="5" w:tplc="FCBA33E6">
      <w:start w:val="1"/>
      <w:numFmt w:val="bullet"/>
      <w:lvlText w:val="•"/>
      <w:lvlJc w:val="left"/>
      <w:pPr>
        <w:ind w:left="1716" w:hanging="348"/>
      </w:pPr>
      <w:rPr>
        <w:rFonts w:hint="default"/>
      </w:rPr>
    </w:lvl>
    <w:lvl w:ilvl="6" w:tplc="6E400F2E">
      <w:start w:val="1"/>
      <w:numFmt w:val="bullet"/>
      <w:lvlText w:val="•"/>
      <w:lvlJc w:val="left"/>
      <w:pPr>
        <w:ind w:left="1979" w:hanging="348"/>
      </w:pPr>
      <w:rPr>
        <w:rFonts w:hint="default"/>
      </w:rPr>
    </w:lvl>
    <w:lvl w:ilvl="7" w:tplc="D084EC28">
      <w:start w:val="1"/>
      <w:numFmt w:val="bullet"/>
      <w:lvlText w:val="•"/>
      <w:lvlJc w:val="left"/>
      <w:pPr>
        <w:ind w:left="2242" w:hanging="348"/>
      </w:pPr>
      <w:rPr>
        <w:rFonts w:hint="default"/>
      </w:rPr>
    </w:lvl>
    <w:lvl w:ilvl="8" w:tplc="72E2ECFC">
      <w:start w:val="1"/>
      <w:numFmt w:val="bullet"/>
      <w:lvlText w:val="•"/>
      <w:lvlJc w:val="left"/>
      <w:pPr>
        <w:ind w:left="2505" w:hanging="348"/>
      </w:pPr>
      <w:rPr>
        <w:rFonts w:hint="default"/>
      </w:rPr>
    </w:lvl>
  </w:abstractNum>
  <w:abstractNum w:abstractNumId="30">
    <w:nsid w:val="792840A9"/>
    <w:multiLevelType w:val="multilevel"/>
    <w:tmpl w:val="40BCBF7E"/>
    <w:lvl w:ilvl="0">
      <w:start w:val="3"/>
      <w:numFmt w:val="decimal"/>
      <w:lvlText w:val="%1."/>
      <w:lvlJc w:val="left"/>
      <w:pPr>
        <w:ind w:left="405" w:hanging="405"/>
      </w:pPr>
      <w:rPr>
        <w:rFonts w:ascii="Sylfaen" w:hAnsi="Sylfaen" w:hint="default"/>
        <w:sz w:val="28"/>
        <w:szCs w:val="28"/>
        <w:lang w:val="hy-AM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FB519EF"/>
    <w:multiLevelType w:val="hybridMultilevel"/>
    <w:tmpl w:val="285CC0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27"/>
  </w:num>
  <w:num w:numId="4">
    <w:abstractNumId w:val="15"/>
  </w:num>
  <w:num w:numId="5">
    <w:abstractNumId w:val="5"/>
  </w:num>
  <w:num w:numId="6">
    <w:abstractNumId w:val="23"/>
  </w:num>
  <w:num w:numId="7">
    <w:abstractNumId w:val="13"/>
  </w:num>
  <w:num w:numId="8">
    <w:abstractNumId w:val="14"/>
  </w:num>
  <w:num w:numId="9">
    <w:abstractNumId w:val="21"/>
  </w:num>
  <w:num w:numId="10">
    <w:abstractNumId w:val="17"/>
  </w:num>
  <w:num w:numId="11">
    <w:abstractNumId w:val="29"/>
  </w:num>
  <w:num w:numId="12">
    <w:abstractNumId w:val="28"/>
  </w:num>
  <w:num w:numId="13">
    <w:abstractNumId w:val="30"/>
  </w:num>
  <w:num w:numId="14">
    <w:abstractNumId w:val="4"/>
  </w:num>
  <w:num w:numId="15">
    <w:abstractNumId w:val="31"/>
  </w:num>
  <w:num w:numId="16">
    <w:abstractNumId w:val="3"/>
  </w:num>
  <w:num w:numId="17">
    <w:abstractNumId w:val="0"/>
  </w:num>
  <w:num w:numId="18">
    <w:abstractNumId w:val="9"/>
  </w:num>
  <w:num w:numId="19">
    <w:abstractNumId w:val="12"/>
  </w:num>
  <w:num w:numId="20">
    <w:abstractNumId w:val="6"/>
  </w:num>
  <w:num w:numId="21">
    <w:abstractNumId w:val="8"/>
  </w:num>
  <w:num w:numId="22">
    <w:abstractNumId w:val="18"/>
  </w:num>
  <w:num w:numId="23">
    <w:abstractNumId w:val="22"/>
  </w:num>
  <w:num w:numId="24">
    <w:abstractNumId w:val="24"/>
  </w:num>
  <w:num w:numId="25">
    <w:abstractNumId w:val="10"/>
  </w:num>
  <w:num w:numId="26">
    <w:abstractNumId w:val="1"/>
  </w:num>
  <w:num w:numId="27">
    <w:abstractNumId w:val="25"/>
  </w:num>
  <w:num w:numId="28">
    <w:abstractNumId w:val="2"/>
  </w:num>
  <w:num w:numId="29">
    <w:abstractNumId w:val="26"/>
  </w:num>
  <w:num w:numId="30">
    <w:abstractNumId w:val="20"/>
  </w:num>
  <w:num w:numId="31">
    <w:abstractNumId w:val="19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FB"/>
    <w:rsid w:val="0001574B"/>
    <w:rsid w:val="00033553"/>
    <w:rsid w:val="00035881"/>
    <w:rsid w:val="000A0959"/>
    <w:rsid w:val="000B1AFA"/>
    <w:rsid w:val="000B2B82"/>
    <w:rsid w:val="000D6E65"/>
    <w:rsid w:val="000E13DE"/>
    <w:rsid w:val="000E4D9B"/>
    <w:rsid w:val="000E7902"/>
    <w:rsid w:val="000F3C66"/>
    <w:rsid w:val="00114A16"/>
    <w:rsid w:val="0011690B"/>
    <w:rsid w:val="00143EB4"/>
    <w:rsid w:val="00187905"/>
    <w:rsid w:val="001C59AA"/>
    <w:rsid w:val="001D4151"/>
    <w:rsid w:val="001E57D3"/>
    <w:rsid w:val="001F0D5D"/>
    <w:rsid w:val="0023637C"/>
    <w:rsid w:val="002535E4"/>
    <w:rsid w:val="00265D45"/>
    <w:rsid w:val="00287421"/>
    <w:rsid w:val="00291DC0"/>
    <w:rsid w:val="00297788"/>
    <w:rsid w:val="00297A70"/>
    <w:rsid w:val="002D5BFA"/>
    <w:rsid w:val="002E0377"/>
    <w:rsid w:val="002E3D7C"/>
    <w:rsid w:val="002F2977"/>
    <w:rsid w:val="0030633B"/>
    <w:rsid w:val="0032299F"/>
    <w:rsid w:val="00333A29"/>
    <w:rsid w:val="00333C50"/>
    <w:rsid w:val="00334616"/>
    <w:rsid w:val="00394AED"/>
    <w:rsid w:val="00397316"/>
    <w:rsid w:val="003B3EC2"/>
    <w:rsid w:val="003E7D2C"/>
    <w:rsid w:val="00430735"/>
    <w:rsid w:val="0046560D"/>
    <w:rsid w:val="00472104"/>
    <w:rsid w:val="0047340F"/>
    <w:rsid w:val="004C03C0"/>
    <w:rsid w:val="004C21C3"/>
    <w:rsid w:val="004C53D4"/>
    <w:rsid w:val="00585174"/>
    <w:rsid w:val="005A657E"/>
    <w:rsid w:val="005B5945"/>
    <w:rsid w:val="005E5F97"/>
    <w:rsid w:val="00632E5D"/>
    <w:rsid w:val="00667C87"/>
    <w:rsid w:val="00697967"/>
    <w:rsid w:val="006F1500"/>
    <w:rsid w:val="00702785"/>
    <w:rsid w:val="0070540E"/>
    <w:rsid w:val="00750A7A"/>
    <w:rsid w:val="0075188A"/>
    <w:rsid w:val="00757E4C"/>
    <w:rsid w:val="0076511E"/>
    <w:rsid w:val="00766C39"/>
    <w:rsid w:val="00766E7E"/>
    <w:rsid w:val="0077309A"/>
    <w:rsid w:val="00775A9B"/>
    <w:rsid w:val="007A112B"/>
    <w:rsid w:val="007B7FBD"/>
    <w:rsid w:val="007F68B9"/>
    <w:rsid w:val="00810024"/>
    <w:rsid w:val="0081649B"/>
    <w:rsid w:val="00816CFB"/>
    <w:rsid w:val="00846AFB"/>
    <w:rsid w:val="008536F3"/>
    <w:rsid w:val="00853887"/>
    <w:rsid w:val="00867210"/>
    <w:rsid w:val="00893CB6"/>
    <w:rsid w:val="00917055"/>
    <w:rsid w:val="00927D39"/>
    <w:rsid w:val="00934220"/>
    <w:rsid w:val="00951F51"/>
    <w:rsid w:val="0096412C"/>
    <w:rsid w:val="009A5B26"/>
    <w:rsid w:val="009B728B"/>
    <w:rsid w:val="009E321B"/>
    <w:rsid w:val="009E74AF"/>
    <w:rsid w:val="00A10B8C"/>
    <w:rsid w:val="00A14BB2"/>
    <w:rsid w:val="00A50B9D"/>
    <w:rsid w:val="00A67D13"/>
    <w:rsid w:val="00A73FBD"/>
    <w:rsid w:val="00A74FA2"/>
    <w:rsid w:val="00A807FD"/>
    <w:rsid w:val="00AB00DD"/>
    <w:rsid w:val="00AB2855"/>
    <w:rsid w:val="00AC4F26"/>
    <w:rsid w:val="00AE225B"/>
    <w:rsid w:val="00AF5CC7"/>
    <w:rsid w:val="00B26699"/>
    <w:rsid w:val="00B43206"/>
    <w:rsid w:val="00B463AE"/>
    <w:rsid w:val="00B92041"/>
    <w:rsid w:val="00B97134"/>
    <w:rsid w:val="00BA601D"/>
    <w:rsid w:val="00BA67FF"/>
    <w:rsid w:val="00BB019D"/>
    <w:rsid w:val="00BB07D9"/>
    <w:rsid w:val="00BC3835"/>
    <w:rsid w:val="00C04497"/>
    <w:rsid w:val="00C15E17"/>
    <w:rsid w:val="00C215B0"/>
    <w:rsid w:val="00C24F15"/>
    <w:rsid w:val="00C51DB5"/>
    <w:rsid w:val="00C64B1F"/>
    <w:rsid w:val="00C67F25"/>
    <w:rsid w:val="00C77988"/>
    <w:rsid w:val="00C92894"/>
    <w:rsid w:val="00CC179F"/>
    <w:rsid w:val="00CD0051"/>
    <w:rsid w:val="00CD0FA0"/>
    <w:rsid w:val="00CD2654"/>
    <w:rsid w:val="00CE3790"/>
    <w:rsid w:val="00CF2052"/>
    <w:rsid w:val="00D14678"/>
    <w:rsid w:val="00D357EA"/>
    <w:rsid w:val="00D52373"/>
    <w:rsid w:val="00D73633"/>
    <w:rsid w:val="00D75421"/>
    <w:rsid w:val="00D83FA8"/>
    <w:rsid w:val="00D8711A"/>
    <w:rsid w:val="00D9393B"/>
    <w:rsid w:val="00DB34F1"/>
    <w:rsid w:val="00E40EA1"/>
    <w:rsid w:val="00E85C5E"/>
    <w:rsid w:val="00EA325F"/>
    <w:rsid w:val="00EB4BC9"/>
    <w:rsid w:val="00EC3B58"/>
    <w:rsid w:val="00EC5BE1"/>
    <w:rsid w:val="00EC5D81"/>
    <w:rsid w:val="00EC6E59"/>
    <w:rsid w:val="00ED15FE"/>
    <w:rsid w:val="00ED7196"/>
    <w:rsid w:val="00EF0622"/>
    <w:rsid w:val="00F134E4"/>
    <w:rsid w:val="00F16656"/>
    <w:rsid w:val="00F3730E"/>
    <w:rsid w:val="00F43989"/>
    <w:rsid w:val="00F5092B"/>
    <w:rsid w:val="00F9096B"/>
    <w:rsid w:val="00F95684"/>
    <w:rsid w:val="00FC53CA"/>
    <w:rsid w:val="00FD25F3"/>
    <w:rsid w:val="00FD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560CE0-8F43-4F58-97FB-160EB03E1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h1,Heading1,Main Heading,Heading 1 (Alt+1),TT1"/>
    <w:basedOn w:val="a"/>
    <w:next w:val="a"/>
    <w:link w:val="10"/>
    <w:qFormat/>
    <w:rsid w:val="00A14B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h2,Subhead A,Heading 2 (ALT+2),TT2"/>
    <w:basedOn w:val="a"/>
    <w:next w:val="a"/>
    <w:link w:val="20"/>
    <w:uiPriority w:val="99"/>
    <w:unhideWhenUsed/>
    <w:qFormat/>
    <w:rsid w:val="00A14BB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14B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Heading1 Знак,Main Heading Знак,Heading 1 (Alt+1) Знак,TT1 Знак"/>
    <w:basedOn w:val="a0"/>
    <w:link w:val="1"/>
    <w:rsid w:val="00A14B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h2 Знак,Subhead A Знак,Heading 2 (ALT+2) Знак,TT2 Знак"/>
    <w:basedOn w:val="a0"/>
    <w:link w:val="2"/>
    <w:rsid w:val="00A14B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14B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uiPriority w:val="99"/>
    <w:unhideWhenUsed/>
    <w:rsid w:val="00A14BB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A14BB2"/>
    <w:pPr>
      <w:tabs>
        <w:tab w:val="right" w:leader="underscore" w:pos="9017"/>
      </w:tabs>
      <w:spacing w:before="120" w:after="0" w:line="240" w:lineRule="auto"/>
      <w:ind w:left="360"/>
    </w:pPr>
    <w:rPr>
      <w:rFonts w:ascii="Sylfaen" w:eastAsia="Times New Roman" w:hAnsi="Sylfaen" w:cs="Times New Roman"/>
      <w:bCs/>
      <w:iCs/>
      <w:noProof/>
      <w:sz w:val="24"/>
      <w:szCs w:val="24"/>
      <w:lang w:val="hy-AM"/>
    </w:rPr>
  </w:style>
  <w:style w:type="paragraph" w:styleId="21">
    <w:name w:val="toc 2"/>
    <w:basedOn w:val="a"/>
    <w:next w:val="a"/>
    <w:autoRedefine/>
    <w:uiPriority w:val="39"/>
    <w:rsid w:val="00D9393B"/>
    <w:pPr>
      <w:tabs>
        <w:tab w:val="left" w:pos="880"/>
        <w:tab w:val="right" w:leader="underscore" w:pos="9017"/>
      </w:tabs>
      <w:spacing w:after="0" w:line="240" w:lineRule="auto"/>
      <w:ind w:left="238"/>
    </w:pPr>
    <w:rPr>
      <w:rFonts w:ascii="Sylfaen" w:eastAsia="Times New Roman" w:hAnsi="Sylfaen" w:cs="Sylfaen"/>
      <w:bCs/>
      <w:i/>
      <w:noProof/>
      <w:sz w:val="20"/>
      <w:szCs w:val="20"/>
      <w:lang w:val="af-ZA"/>
    </w:rPr>
  </w:style>
  <w:style w:type="paragraph" w:styleId="a4">
    <w:name w:val="TOC Heading"/>
    <w:basedOn w:val="1"/>
    <w:next w:val="a"/>
    <w:uiPriority w:val="39"/>
    <w:qFormat/>
    <w:rsid w:val="00A14BB2"/>
    <w:pPr>
      <w:outlineLvl w:val="9"/>
    </w:pPr>
    <w:rPr>
      <w:rFonts w:ascii="Cambria" w:eastAsia="Calibri" w:hAnsi="Cambria" w:cs="Times New Roman"/>
      <w:bCs w:val="0"/>
      <w:color w:val="365F91"/>
    </w:rPr>
  </w:style>
  <w:style w:type="paragraph" w:styleId="a5">
    <w:name w:val="Balloon Text"/>
    <w:basedOn w:val="a"/>
    <w:link w:val="a6"/>
    <w:uiPriority w:val="99"/>
    <w:semiHidden/>
    <w:unhideWhenUsed/>
    <w:rsid w:val="00A14BB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4BB2"/>
    <w:rPr>
      <w:rFonts w:ascii="Tahoma" w:eastAsia="Calibri" w:hAnsi="Tahoma" w:cs="Tahoma"/>
      <w:sz w:val="16"/>
      <w:szCs w:val="16"/>
    </w:rPr>
  </w:style>
  <w:style w:type="character" w:customStyle="1" w:styleId="Heading1Char1">
    <w:name w:val="Heading 1 Char1"/>
    <w:aliases w:val="h1 Char,Heading1 Char,Main Heading Char,Heading 1 (Alt+1) Char,TT1 Char"/>
    <w:locked/>
    <w:rsid w:val="00A14BB2"/>
    <w:rPr>
      <w:rFonts w:ascii="Arial" w:eastAsia="Times New Roman" w:hAnsi="Arial" w:cs="Times New Roman"/>
      <w:b/>
      <w:kern w:val="32"/>
      <w:sz w:val="32"/>
      <w:szCs w:val="20"/>
      <w:lang w:val="af-ZA" w:eastAsia="ru-RU"/>
    </w:rPr>
  </w:style>
  <w:style w:type="paragraph" w:styleId="a7">
    <w:name w:val="No Spacing"/>
    <w:link w:val="a8"/>
    <w:uiPriority w:val="1"/>
    <w:qFormat/>
    <w:rsid w:val="00A14BB2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aliases w:val="Akapit z listą BS,Bullet1,Bullets,List Paragraph (numbered (a)),Report Para,Number Bullets,WinDForce-Letter,Heading 2_sj,En tête 1,Resume Title,Indent Paragraph,Citation List,References,MC Paragraphe Liste,List_Paragraph"/>
    <w:basedOn w:val="a"/>
    <w:link w:val="aa"/>
    <w:uiPriority w:val="34"/>
    <w:qFormat/>
    <w:rsid w:val="00A14B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Spacing1">
    <w:name w:val="No Spacing1"/>
    <w:qFormat/>
    <w:rsid w:val="00A14BB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rsid w:val="00A14BB2"/>
    <w:rPr>
      <w:rFonts w:ascii="Calibri" w:eastAsia="Calibri" w:hAnsi="Calibri" w:cs="Times New Roman"/>
    </w:rPr>
  </w:style>
  <w:style w:type="paragraph" w:styleId="ab">
    <w:name w:val="Body Text"/>
    <w:aliases w:val="bt1"/>
    <w:basedOn w:val="a"/>
    <w:link w:val="ac"/>
    <w:unhideWhenUsed/>
    <w:rsid w:val="00A14BB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aliases w:val="bt1 Знак"/>
    <w:basedOn w:val="a0"/>
    <w:link w:val="ab"/>
    <w:rsid w:val="00A14BB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aliases w:val="single space,footnote text,FOOTNOTES,fn,ft,Footnote Text Char Char Char Char Char Char Char Char Char Char,ADB,WB-Fußnotentext,Footnote,Fußnote,WB-Fuﬂnotentext,Fuﬂnote,Fuﬂnote Char Char Char,Fußnotentextf,Footnote Text Char1,Char, Char,NBP"/>
    <w:basedOn w:val="a"/>
    <w:link w:val="ae"/>
    <w:uiPriority w:val="99"/>
    <w:unhideWhenUsed/>
    <w:rsid w:val="00A14B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aliases w:val="single space Знак,footnote text Знак,FOOTNOTES Знак,fn Знак,ft Знак,Footnote Text Char Char Char Char Char Char Char Char Char Char Знак,ADB Знак,WB-Fußnotentext Знак,Footnote Знак,Fußnote Знак,WB-Fuﬂnotentext Знак,Fuﬂnote Знак"/>
    <w:basedOn w:val="a0"/>
    <w:link w:val="ad"/>
    <w:uiPriority w:val="99"/>
    <w:rsid w:val="00A14BB2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aliases w:val="ftref"/>
    <w:uiPriority w:val="99"/>
    <w:unhideWhenUsed/>
    <w:rsid w:val="00A14BB2"/>
    <w:rPr>
      <w:vertAlign w:val="superscript"/>
    </w:rPr>
  </w:style>
  <w:style w:type="paragraph" w:customStyle="1" w:styleId="Default">
    <w:name w:val="Default"/>
    <w:rsid w:val="00A14BB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TableParagraph">
    <w:name w:val="Table Paragraph"/>
    <w:basedOn w:val="a"/>
    <w:link w:val="TableParagraphCar"/>
    <w:uiPriority w:val="1"/>
    <w:qFormat/>
    <w:rsid w:val="00A14BB2"/>
    <w:pPr>
      <w:widowControl w:val="0"/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TableParagraphCar">
    <w:name w:val="Table Paragraph Car"/>
    <w:link w:val="TableParagraph"/>
    <w:uiPriority w:val="1"/>
    <w:locked/>
    <w:rsid w:val="00A14BB2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31">
    <w:name w:val="toc 3"/>
    <w:basedOn w:val="a"/>
    <w:next w:val="a"/>
    <w:autoRedefine/>
    <w:uiPriority w:val="39"/>
    <w:unhideWhenUsed/>
    <w:rsid w:val="00750A7A"/>
    <w:pPr>
      <w:spacing w:after="100"/>
      <w:ind w:left="440"/>
    </w:pPr>
  </w:style>
  <w:style w:type="paragraph" w:styleId="af0">
    <w:name w:val="header"/>
    <w:basedOn w:val="a"/>
    <w:link w:val="af1"/>
    <w:uiPriority w:val="99"/>
    <w:unhideWhenUsed/>
    <w:rsid w:val="00D357E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357EA"/>
  </w:style>
  <w:style w:type="paragraph" w:styleId="af2">
    <w:name w:val="footer"/>
    <w:basedOn w:val="a"/>
    <w:link w:val="af3"/>
    <w:uiPriority w:val="99"/>
    <w:unhideWhenUsed/>
    <w:rsid w:val="00D357E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357EA"/>
  </w:style>
  <w:style w:type="character" w:customStyle="1" w:styleId="hps">
    <w:name w:val="hps"/>
    <w:basedOn w:val="a0"/>
    <w:rsid w:val="00333C50"/>
  </w:style>
  <w:style w:type="character" w:customStyle="1" w:styleId="aa">
    <w:name w:val="Абзац списка Знак"/>
    <w:aliases w:val="Akapit z listą BS Знак,Bullet1 Знак,Bullets Знак,List Paragraph (numbered (a)) Знак,Report Para Знак,Number Bullets Знак,WinDForce-Letter Знак,Heading 2_sj Знак,En tête 1 Знак,Resume Title Знак,Indent Paragraph Знак,Citation List Знак"/>
    <w:link w:val="a9"/>
    <w:uiPriority w:val="34"/>
    <w:locked/>
    <w:rsid w:val="001D415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Normal (Web)"/>
    <w:basedOn w:val="a"/>
    <w:unhideWhenUsed/>
    <w:rsid w:val="00035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Strong"/>
    <w:basedOn w:val="a0"/>
    <w:uiPriority w:val="22"/>
    <w:qFormat/>
    <w:rsid w:val="00035881"/>
    <w:rPr>
      <w:b/>
      <w:bCs/>
    </w:rPr>
  </w:style>
  <w:style w:type="paragraph" w:styleId="af6">
    <w:name w:val="Body Text Indent"/>
    <w:basedOn w:val="a"/>
    <w:link w:val="af7"/>
    <w:uiPriority w:val="99"/>
    <w:semiHidden/>
    <w:unhideWhenUsed/>
    <w:rsid w:val="00A807FD"/>
    <w:pPr>
      <w:spacing w:after="120"/>
      <w:ind w:left="360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80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4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mstat.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95EAB-50FE-4F69-BC44-013F7B851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26</Pages>
  <Words>3929</Words>
  <Characters>22400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User</cp:lastModifiedBy>
  <cp:revision>27</cp:revision>
  <cp:lastPrinted>2019-11-19T05:02:00Z</cp:lastPrinted>
  <dcterms:created xsi:type="dcterms:W3CDTF">2020-01-12T05:25:00Z</dcterms:created>
  <dcterms:modified xsi:type="dcterms:W3CDTF">2020-01-21T12:13:00Z</dcterms:modified>
</cp:coreProperties>
</file>