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3C" w:rsidRPr="00A13786" w:rsidRDefault="00E80522" w:rsidP="00A13786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3114B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կլիմայական քաղաքականության </w:t>
      </w:r>
      <w:proofErr w:type="spellStart"/>
      <w:r w:rsidR="000302F5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վարչության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գլխավոր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մասնագետի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ծածկագիր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` </w:t>
      </w:r>
      <w:r w:rsidR="00066032">
        <w:rPr>
          <w:rFonts w:ascii="GHEA Grapalat" w:eastAsia="Times New Roman" w:hAnsi="GHEA Grapalat" w:cs="Times New Roman"/>
          <w:b/>
          <w:sz w:val="24"/>
          <w:szCs w:val="24"/>
        </w:rPr>
        <w:t xml:space="preserve">                 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15-3</w:t>
      </w:r>
      <w:r w:rsidR="000302F5" w:rsidRPr="000302F5">
        <w:rPr>
          <w:rFonts w:ascii="GHEA Grapalat" w:hAnsi="GHEA Grapalat"/>
          <w:b/>
          <w:sz w:val="24"/>
          <w:szCs w:val="24"/>
          <w:lang w:val="hy-AM"/>
        </w:rPr>
        <w:t>2.</w:t>
      </w:r>
      <w:r w:rsidR="003114B2">
        <w:rPr>
          <w:rFonts w:ascii="GHEA Grapalat" w:hAnsi="GHEA Grapalat"/>
          <w:b/>
          <w:sz w:val="24"/>
          <w:szCs w:val="24"/>
          <w:lang w:val="hy-AM"/>
        </w:rPr>
        <w:t>5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-Մ2-</w:t>
      </w:r>
      <w:r w:rsidR="001C6BA1">
        <w:rPr>
          <w:rFonts w:ascii="GHEA Grapalat" w:hAnsi="GHEA Grapalat"/>
          <w:b/>
          <w:sz w:val="24"/>
          <w:szCs w:val="24"/>
          <w:lang w:val="hy-AM"/>
        </w:rPr>
        <w:t>7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="004F5437" w:rsidRPr="001446D0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D410E1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:rsidR="00DF244F" w:rsidRPr="00A32D20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B47E34" w:rsidRPr="00A32D20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C33ADB" w:rsidRPr="000B27E8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2519BE" w:rsidRDefault="002519BE" w:rsidP="002519BE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Pr="002519BE">
        <w:rPr>
          <w:rFonts w:ascii="GHEA Grapalat" w:hAnsi="GHEA Grapalat"/>
          <w:color w:val="000000"/>
          <w:lang w:val="hy-AM"/>
        </w:rPr>
        <w:t>կլիմայական քաղաքականության վարչության</w:t>
      </w:r>
      <w:r w:rsidRPr="002519BE">
        <w:rPr>
          <w:rFonts w:ascii="GHEA Grapalat" w:hAnsi="GHEA Grapalat"/>
          <w:lang w:val="hy-AM"/>
        </w:rPr>
        <w:t xml:space="preserve"> գլխավոր մասնագետի (ծածկագիր` 15-32.5-Մ2-</w:t>
      </w:r>
      <w:r w:rsidR="001C6BA1">
        <w:rPr>
          <w:rFonts w:ascii="GHEA Grapalat" w:hAnsi="GHEA Grapalat"/>
          <w:lang w:val="hy-AM"/>
        </w:rPr>
        <w:t>7</w:t>
      </w:r>
      <w:r w:rsidRPr="002519BE">
        <w:rPr>
          <w:rFonts w:ascii="GHEA Grapalat" w:hAnsi="GHEA Grapalat"/>
          <w:lang w:val="hy-AM"/>
        </w:rPr>
        <w:t>)</w:t>
      </w:r>
      <w:r w:rsidRPr="002519BE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C33ADB" w:rsidRPr="00C364D2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  <w:t xml:space="preserve">Թափուր պաշտոնը զբաղեցնելու համար անցկացվող մրցույթին մասնակցել ցանկացող </w:t>
      </w:r>
      <w:r w:rsidRPr="00B5799C">
        <w:rPr>
          <w:rFonts w:ascii="GHEA Grapalat" w:hAnsi="GHEA Grapalat"/>
          <w:color w:val="000000"/>
          <w:lang w:val="hy-AM"/>
        </w:rPr>
        <w:lastRenderedPageBreak/>
        <w:t>Հայաստանի Հանրապետության քաղաքացիները պետք է փաստաթղթերը ներկայացնեն էլեկտրոնային 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B5799C">
        <w:rPr>
          <w:rFonts w:ascii="GHEA Grapalat" w:hAnsi="GHEA Grapalat"/>
          <w:color w:val="000000"/>
          <w:lang w:val="hy-AM"/>
        </w:rPr>
        <w:br/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Քաղաքացիական</w:t>
      </w:r>
      <w:r w:rsidRPr="00552D4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ծառայության</w:t>
      </w:r>
      <w:r w:rsidRPr="00552D4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="00552D47"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պաշտոնների</w:t>
      </w:r>
      <w:r w:rsidRPr="00552D4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3114B2">
        <w:rPr>
          <w:rFonts w:ascii="GHEA Grapalat" w:eastAsia="Times New Roman" w:hAnsi="GHEA Grapalat" w:cs="Times New Roman"/>
          <w:sz w:val="24"/>
          <w:szCs w:val="24"/>
          <w:lang w:val="hy-AM"/>
        </w:rPr>
        <w:t>կլիմայական քաղաքականության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վարչության գլխավոր մասնագետի</w:t>
      </w:r>
      <w:r w:rsidRPr="00F63D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33A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(ծածկագիր` </w:t>
      </w:r>
      <w:r w:rsidRPr="00C33ADB">
        <w:rPr>
          <w:rFonts w:ascii="GHEA Grapalat" w:hAnsi="GHEA Grapalat"/>
          <w:sz w:val="24"/>
          <w:szCs w:val="24"/>
          <w:lang w:val="hy-AM"/>
        </w:rPr>
        <w:t>15-32.</w:t>
      </w:r>
      <w:r w:rsidR="003114B2">
        <w:rPr>
          <w:rFonts w:ascii="GHEA Grapalat" w:hAnsi="GHEA Grapalat"/>
          <w:sz w:val="24"/>
          <w:szCs w:val="24"/>
          <w:lang w:val="hy-AM"/>
        </w:rPr>
        <w:t>5</w:t>
      </w:r>
      <w:r w:rsidRPr="00C33ADB">
        <w:rPr>
          <w:rFonts w:ascii="GHEA Grapalat" w:hAnsi="GHEA Grapalat"/>
          <w:sz w:val="24"/>
          <w:szCs w:val="24"/>
          <w:lang w:val="hy-AM"/>
        </w:rPr>
        <w:t>-Մ2-</w:t>
      </w:r>
      <w:r w:rsidR="001C6BA1">
        <w:rPr>
          <w:rFonts w:ascii="GHEA Grapalat" w:hAnsi="GHEA Grapalat"/>
          <w:sz w:val="24"/>
          <w:szCs w:val="24"/>
          <w:lang w:val="hy-AM"/>
        </w:rPr>
        <w:t>7</w:t>
      </w:r>
      <w:r w:rsidRPr="00C33ADB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C33ADB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066032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«Ծանուցումներ»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0B27E8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:rsidR="00C33ADB" w:rsidRPr="00495C70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</w:t>
      </w:r>
      <w:r w:rsidRPr="00495C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ՎԵՋՆԱԺԱՄԿԵՏ  </w:t>
      </w:r>
      <w:r w:rsidR="00495C70" w:rsidRPr="00495C7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05</w:t>
      </w:r>
      <w:r w:rsidRPr="00495C7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F029A2" w:rsidRPr="00495C7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ԱՊՐԻԼԻ</w:t>
      </w:r>
      <w:r w:rsidRPr="00495C7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202</w:t>
      </w:r>
      <w:r w:rsidR="001C6BA1" w:rsidRPr="00495C7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r w:rsidRPr="00495C7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</w:t>
      </w:r>
      <w:r w:rsidR="0029732D" w:rsidRPr="00495C7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  <w:r w:rsidRPr="00495C7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</w:p>
    <w:p w:rsidR="00C33ADB" w:rsidRPr="00066032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495C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 </w:t>
      </w:r>
      <w:r w:rsidR="00495C70" w:rsidRPr="00495C70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="004B59F2" w:rsidRPr="00495C70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մայիսի </w:t>
      </w:r>
      <w:r w:rsidRPr="00495C70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202</w:t>
      </w:r>
      <w:r w:rsidR="001C6BA1" w:rsidRPr="00495C70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</w:t>
      </w:r>
      <w:r w:rsidRPr="00495C70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495C70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C33ADB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0660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17438C" w:rsidRPr="0006603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06603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AF59CB" w:rsidRPr="0006603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06603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ԹԵՍՏԱՎՈՐՄԱՆ ԱՆՑԿԱՑՄԱՆ ՎԱՅՐ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ԹԵՍՏԻ ՏԵՒՈՂՈՒԹՅՈՒՆ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:rsidR="00385E01" w:rsidRPr="0059521C" w:rsidRDefault="00385E01" w:rsidP="00385E01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«Հաշվետվությունների մշակում» </w:t>
      </w:r>
    </w:p>
    <w:p w:rsidR="00385E01" w:rsidRDefault="00385E01" w:rsidP="00385E01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lastRenderedPageBreak/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385E01" w:rsidRPr="00253329" w:rsidRDefault="00385E01" w:rsidP="00385E01">
      <w:pPr>
        <w:pStyle w:val="ListParagraph"/>
        <w:numPr>
          <w:ilvl w:val="0"/>
          <w:numId w:val="7"/>
        </w:num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12" w:history="1">
        <w:r w:rsidRPr="0025332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:rsidR="00C33ADB" w:rsidRPr="00385E01" w:rsidRDefault="00C33ADB" w:rsidP="00385E0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C33ADB" w:rsidRPr="00EB1883" w:rsidRDefault="00C33ADB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162,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163,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176,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177,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179,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191,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198,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200)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https://www.arlis.am/DocumentView.aspx?DocID=102510</w:t>
        </w:r>
      </w:hyperlink>
    </w:p>
    <w:p w:rsidR="00C33ADB" w:rsidRPr="00EB1883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:rsidR="00C33ADB" w:rsidRPr="00EB1883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:rsidR="00C33ADB" w:rsidRPr="00912135" w:rsidRDefault="00C33ADB" w:rsidP="00982770">
      <w:pPr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:rsidR="003114B2" w:rsidRPr="002366BE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5E6DC5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shd w:val="clear" w:color="auto" w:fill="FFFFFF"/>
          <w:lang w:val="hy-AM"/>
        </w:rPr>
        <w:t>ՀՀ</w:t>
      </w:r>
      <w:r>
        <w:rPr>
          <w:rFonts w:ascii="GHEA Grapalat" w:hAnsi="GHEA Grapalat"/>
          <w:color w:val="000000"/>
          <w:lang w:val="hy-AM"/>
        </w:rPr>
        <w:t xml:space="preserve"> Ա</w:t>
      </w:r>
      <w:r w:rsidRPr="006B4F4A">
        <w:rPr>
          <w:rFonts w:ascii="GHEA Grapalat" w:hAnsi="GHEA Grapalat"/>
          <w:lang w:val="hy-AM"/>
        </w:rPr>
        <w:t>նտառային օրենսգիրք</w:t>
      </w:r>
      <w:r w:rsidRPr="005E6DC5">
        <w:rPr>
          <w:rFonts w:ascii="GHEA Grapalat" w:hAnsi="GHEA Grapalat" w:cs="GHEA Grapalat"/>
          <w:lang w:val="hy-AM"/>
        </w:rPr>
        <w:t>»</w:t>
      </w:r>
      <w:r>
        <w:rPr>
          <w:rFonts w:ascii="Cambria Math" w:hAnsi="Cambria Math" w:cs="GHEA Grapalat"/>
          <w:lang w:val="hy-AM"/>
        </w:rPr>
        <w:t xml:space="preserve">․ </w:t>
      </w:r>
      <w:r w:rsidRPr="005E6DC5">
        <w:rPr>
          <w:rFonts w:ascii="GHEA Grapalat" w:hAnsi="GHEA Grapalat" w:cs="Sylfaen"/>
          <w:lang w:val="hy-AM"/>
        </w:rPr>
        <w:t>հոդվածներ՝</w:t>
      </w:r>
      <w:r>
        <w:rPr>
          <w:rFonts w:ascii="GHEA Grapalat" w:hAnsi="GHEA Grapalat" w:cs="Sylfaen"/>
          <w:lang w:val="hy-AM"/>
        </w:rPr>
        <w:t xml:space="preserve"> 2,3,4,10,15</w:t>
      </w:r>
      <w:r w:rsidRPr="001B49EE">
        <w:rPr>
          <w:rFonts w:ascii="GHEA Grapalat" w:hAnsi="GHEA Grapalat" w:cs="Sylfaen"/>
          <w:lang w:val="hy-AM"/>
        </w:rPr>
        <w:t>,</w:t>
      </w:r>
      <w:r w:rsidRPr="001B49EE">
        <w:rPr>
          <w:rFonts w:ascii="GHEA Grapalat" w:hAnsi="GHEA Grapalat"/>
          <w:lang w:val="hy-AM"/>
        </w:rPr>
        <w:t>17</w:t>
      </w:r>
      <w:r>
        <w:rPr>
          <w:rFonts w:ascii="Cambria Math" w:hAnsi="Cambria Math" w:cs="Cambria Math"/>
          <w:lang w:val="hy-AM"/>
        </w:rPr>
        <w:t>,</w:t>
      </w:r>
      <w:r w:rsidRPr="001B49EE">
        <w:rPr>
          <w:rFonts w:ascii="GHEA Grapalat" w:hAnsi="GHEA Grapalat"/>
          <w:lang w:val="hy-AM"/>
        </w:rPr>
        <w:t>22</w:t>
      </w:r>
    </w:p>
    <w:p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17" w:history="1">
        <w:r w:rsidRPr="00B120CD">
          <w:rPr>
            <w:rStyle w:val="Hyperlink"/>
            <w:rFonts w:ascii="GHEA Grapalat" w:hAnsi="GHEA Grapalat"/>
            <w:lang w:val="hy-AM"/>
          </w:rPr>
          <w:t>https://www.arlis.am/DocumentView.aspx?DocID=121312</w:t>
        </w:r>
      </w:hyperlink>
    </w:p>
    <w:p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5E6DC5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shd w:val="clear" w:color="auto" w:fill="FFFFFF"/>
          <w:lang w:val="hy-AM"/>
        </w:rPr>
        <w:t>ՀՀ</w:t>
      </w:r>
      <w:r w:rsidRPr="009F6C2D">
        <w:rPr>
          <w:rFonts w:ascii="GHEA Grapalat" w:hAnsi="GHEA Grapalat"/>
          <w:bCs/>
          <w:lang w:val="hy-AM"/>
        </w:rPr>
        <w:t xml:space="preserve"> Ջրային օրենսգիրք</w:t>
      </w:r>
      <w:r w:rsidRPr="005E6DC5">
        <w:rPr>
          <w:rFonts w:ascii="GHEA Grapalat" w:hAnsi="GHEA Grapalat" w:cs="GHEA Grapalat"/>
          <w:lang w:val="hy-AM"/>
        </w:rPr>
        <w:t>»</w:t>
      </w:r>
      <w:r>
        <w:rPr>
          <w:rFonts w:ascii="Cambria Math" w:hAnsi="Cambria Math" w:cs="GHEA Grapalat"/>
          <w:lang w:val="hy-AM"/>
        </w:rPr>
        <w:t xml:space="preserve">․ </w:t>
      </w:r>
      <w:r w:rsidRPr="005E6DC5">
        <w:rPr>
          <w:rFonts w:ascii="GHEA Grapalat" w:hAnsi="GHEA Grapalat" w:cs="Sylfaen"/>
          <w:lang w:val="hy-AM"/>
        </w:rPr>
        <w:t>հոդվածներ՝</w:t>
      </w:r>
      <w:r>
        <w:rPr>
          <w:rFonts w:ascii="GHEA Grapalat" w:hAnsi="GHEA Grapalat" w:cs="Sylfaen"/>
          <w:lang w:val="hy-AM"/>
        </w:rPr>
        <w:t xml:space="preserve"> 4,22,30,32</w:t>
      </w:r>
    </w:p>
    <w:p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18" w:history="1">
        <w:r w:rsidRPr="00B120CD">
          <w:rPr>
            <w:rStyle w:val="Hyperlink"/>
            <w:rFonts w:ascii="GHEA Grapalat" w:hAnsi="GHEA Grapalat"/>
            <w:lang w:val="hy-AM"/>
          </w:rPr>
          <w:t>https://www.arlis.am/DocumentView.aspx?DocID=142049</w:t>
        </w:r>
      </w:hyperlink>
    </w:p>
    <w:p w:rsidR="00A1650B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5E6DC5">
        <w:rPr>
          <w:rFonts w:ascii="GHEA Grapalat" w:hAnsi="GHEA Grapalat"/>
          <w:color w:val="000000"/>
          <w:lang w:val="hy-AM"/>
        </w:rPr>
        <w:t xml:space="preserve"> «</w:t>
      </w:r>
      <w:r w:rsidRPr="005E6DC5">
        <w:rPr>
          <w:rFonts w:ascii="GHEA Grapalat" w:hAnsi="GHEA Grapalat" w:cs="Sylfaen"/>
          <w:lang w:val="hy-AM"/>
        </w:rPr>
        <w:t>Մթնոլորտային</w:t>
      </w:r>
      <w:r w:rsidRPr="00BC7B6E">
        <w:rPr>
          <w:rFonts w:ascii="GHEA Grapalat" w:hAnsi="GHEA Grapalat" w:cs="Sylfaen"/>
          <w:lang w:val="hy-AM"/>
        </w:rPr>
        <w:t xml:space="preserve"> </w:t>
      </w:r>
      <w:r w:rsidRPr="005E6DC5">
        <w:rPr>
          <w:rFonts w:ascii="GHEA Grapalat" w:hAnsi="GHEA Grapalat" w:cs="Sylfaen"/>
          <w:lang w:val="hy-AM"/>
        </w:rPr>
        <w:t>օդի</w:t>
      </w:r>
      <w:r w:rsidRPr="00BC7B6E">
        <w:rPr>
          <w:rFonts w:ascii="GHEA Grapalat" w:hAnsi="GHEA Grapalat" w:cs="Sylfaen"/>
          <w:lang w:val="hy-AM"/>
        </w:rPr>
        <w:t xml:space="preserve"> </w:t>
      </w:r>
      <w:r w:rsidRPr="005E6DC5">
        <w:rPr>
          <w:rFonts w:ascii="GHEA Grapalat" w:hAnsi="GHEA Grapalat" w:cs="Sylfaen"/>
          <w:lang w:val="hy-AM"/>
        </w:rPr>
        <w:t>պահպանության</w:t>
      </w:r>
      <w:r w:rsidRPr="00BC7B6E">
        <w:rPr>
          <w:rFonts w:ascii="GHEA Grapalat" w:hAnsi="GHEA Grapalat" w:cs="Sylfaen"/>
          <w:lang w:val="hy-AM"/>
        </w:rPr>
        <w:t xml:space="preserve"> </w:t>
      </w:r>
      <w:r w:rsidRPr="005E6DC5">
        <w:rPr>
          <w:rFonts w:ascii="GHEA Grapalat" w:hAnsi="GHEA Grapalat" w:cs="Sylfaen"/>
          <w:lang w:val="hy-AM"/>
        </w:rPr>
        <w:t>մասին</w:t>
      </w:r>
      <w:r w:rsidRPr="005E6DC5">
        <w:rPr>
          <w:rFonts w:ascii="GHEA Grapalat" w:hAnsi="GHEA Grapalat" w:cs="GHEA Grapalat"/>
          <w:lang w:val="hy-AM"/>
        </w:rPr>
        <w:t>» օրենք</w:t>
      </w:r>
      <w:r w:rsidRPr="005E6DC5">
        <w:rPr>
          <w:rFonts w:ascii="Cambria Math" w:hAnsi="Cambria Math" w:cs="GHEA Grapalat"/>
          <w:lang w:val="hy-AM"/>
        </w:rPr>
        <w:t>․</w:t>
      </w:r>
      <w:r w:rsidRPr="005E6DC5">
        <w:rPr>
          <w:rFonts w:ascii="GHEA Grapalat" w:hAnsi="GHEA Grapalat" w:cs="Sylfaen"/>
          <w:lang w:val="hy-AM"/>
        </w:rPr>
        <w:t>հոդվածներ՝2,</w:t>
      </w:r>
      <w:r>
        <w:rPr>
          <w:rFonts w:ascii="GHEA Grapalat" w:hAnsi="GHEA Grapalat"/>
          <w:lang w:val="hy-AM"/>
        </w:rPr>
        <w:t xml:space="preserve">5,10,11,13,14 </w:t>
      </w:r>
    </w:p>
    <w:p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  <w:r w:rsidRPr="005E6DC5">
        <w:rPr>
          <w:rFonts w:ascii="GHEA Grapalat" w:hAnsi="GHEA Grapalat"/>
          <w:lang w:val="hy-AM"/>
        </w:rPr>
        <w:t xml:space="preserve">հղումը՝ </w:t>
      </w:r>
      <w:hyperlink r:id="rId19" w:history="1">
        <w:r w:rsidRPr="004E1238">
          <w:rPr>
            <w:rStyle w:val="Hyperlink"/>
            <w:rFonts w:ascii="GHEA Grapalat" w:hAnsi="GHEA Grapalat"/>
            <w:lang w:val="hy-AM"/>
          </w:rPr>
          <w:t>https://www.arlis.am/DocumentView.aspx?DocID=112454</w:t>
        </w:r>
      </w:hyperlink>
    </w:p>
    <w:p w:rsidR="003114B2" w:rsidRPr="00D573D3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6B4F4A">
        <w:rPr>
          <w:rFonts w:ascii="GHEA Grapalat" w:hAnsi="GHEA Grapalat"/>
          <w:lang w:val="hy-AM"/>
        </w:rPr>
        <w:t>«Բուսական աշխարհի մասին» ՀՀ օրենք</w:t>
      </w:r>
      <w:r w:rsidRPr="00FE4ED2">
        <w:rPr>
          <w:rFonts w:ascii="Cambria Math" w:hAnsi="Cambria Math" w:cs="Cambria Math"/>
          <w:lang w:val="hy-AM"/>
        </w:rPr>
        <w:t>․</w:t>
      </w:r>
      <w:r w:rsidRPr="00FE4ED2">
        <w:rPr>
          <w:rFonts w:ascii="GHEA Grapalat" w:hAnsi="GHEA Grapalat" w:cs="GHEA Grapalat"/>
          <w:lang w:val="hy-AM"/>
        </w:rPr>
        <w:t>հոդվածներ՝</w:t>
      </w:r>
      <w:r>
        <w:rPr>
          <w:rFonts w:ascii="GHEA Grapalat" w:hAnsi="GHEA Grapalat" w:cs="GHEA Grapalat"/>
          <w:lang w:val="hy-AM"/>
        </w:rPr>
        <w:t>1,5,6,10</w:t>
      </w:r>
    </w:p>
    <w:p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հղումը՝ </w:t>
      </w:r>
      <w:hyperlink r:id="rId20" w:history="1">
        <w:r w:rsidRPr="00B120CD">
          <w:rPr>
            <w:rStyle w:val="Hyperlink"/>
            <w:rFonts w:ascii="GHEA Grapalat" w:hAnsi="GHEA Grapalat" w:cs="GHEA Grapalat"/>
            <w:lang w:val="hy-AM"/>
          </w:rPr>
          <w:t>https://www.arlis.am/DocumentView.aspx?DocID=120784</w:t>
        </w:r>
      </w:hyperlink>
    </w:p>
    <w:p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3F6041">
        <w:rPr>
          <w:rFonts w:ascii="GHEA Grapalat" w:hAnsi="GHEA Grapalat"/>
          <w:lang w:val="hy-AM"/>
        </w:rPr>
        <w:t xml:space="preserve">«Կենդանական աշխարհի մասին» ՀՀ </w:t>
      </w:r>
      <w:r w:rsidRPr="008F5622">
        <w:rPr>
          <w:rFonts w:ascii="GHEA Grapalat" w:hAnsi="GHEA Grapalat"/>
          <w:lang w:val="hy-AM"/>
        </w:rPr>
        <w:t>օրենք</w:t>
      </w:r>
      <w:r w:rsidRPr="008F5622">
        <w:rPr>
          <w:rFonts w:ascii="Cambria Math" w:hAnsi="Cambria Math" w:cs="Cambria Math"/>
          <w:lang w:val="hy-AM"/>
        </w:rPr>
        <w:t>․</w:t>
      </w:r>
      <w:r w:rsidRPr="00BF2D5E">
        <w:rPr>
          <w:rFonts w:ascii="GHEA Grapalat" w:hAnsi="GHEA Grapalat" w:cs="GHEA Grapalat"/>
          <w:lang w:val="hy-AM"/>
        </w:rPr>
        <w:t>հոդվածներ՝</w:t>
      </w:r>
      <w:r w:rsidRPr="00BF2D5E">
        <w:rPr>
          <w:rFonts w:ascii="GHEA Grapalat" w:hAnsi="GHEA Grapalat"/>
          <w:lang w:val="hy-AM"/>
        </w:rPr>
        <w:t>1,3,19,24</w:t>
      </w:r>
    </w:p>
    <w:p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21" w:history="1">
        <w:r w:rsidRPr="00B120CD">
          <w:rPr>
            <w:rStyle w:val="Hyperlink"/>
            <w:rFonts w:ascii="GHEA Grapalat" w:hAnsi="GHEA Grapalat"/>
            <w:lang w:val="hy-AM"/>
          </w:rPr>
          <w:t>https://www.arlis.am/DocumentView.aspx?DocID=120790</w:t>
        </w:r>
      </w:hyperlink>
    </w:p>
    <w:p w:rsidR="003114B2" w:rsidRPr="00792755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6B4F4A">
        <w:rPr>
          <w:rFonts w:ascii="GHEA Grapalat" w:hAnsi="GHEA Grapalat"/>
          <w:color w:val="000000"/>
          <w:shd w:val="clear" w:color="auto" w:fill="FFFFFF"/>
          <w:lang w:val="hy-AM"/>
        </w:rPr>
        <w:t>«Սևանա լճի մասին» ՀՀ օրենք</w:t>
      </w:r>
      <w:r>
        <w:rPr>
          <w:rFonts w:ascii="Cambria Math" w:hAnsi="Cambria Math"/>
          <w:color w:val="000000"/>
          <w:shd w:val="clear" w:color="auto" w:fill="FFFFFF"/>
          <w:lang w:val="hy-AM"/>
        </w:rPr>
        <w:t>․</w:t>
      </w:r>
      <w:r w:rsidRPr="006B4F4A">
        <w:rPr>
          <w:rFonts w:ascii="GHEA Grapalat" w:hAnsi="GHEA Grapalat"/>
          <w:color w:val="000000"/>
          <w:shd w:val="clear" w:color="auto" w:fill="FFFFFF"/>
          <w:lang w:val="hy-AM"/>
        </w:rPr>
        <w:t xml:space="preserve"> հոդված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ներ՝  </w:t>
      </w:r>
      <w:r w:rsidR="008B5F79">
        <w:rPr>
          <w:rFonts w:ascii="GHEA Grapalat" w:hAnsi="GHEA Grapalat"/>
          <w:color w:val="000000"/>
          <w:shd w:val="clear" w:color="auto" w:fill="FFFFFF"/>
          <w:lang w:val="hy-AM"/>
        </w:rPr>
        <w:t>3,5,6,11-15,19,22,26-29</w:t>
      </w:r>
    </w:p>
    <w:p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22" w:history="1">
        <w:r w:rsidRPr="00B120CD">
          <w:rPr>
            <w:rStyle w:val="Hyperlink"/>
            <w:rFonts w:ascii="GHEA Grapalat" w:hAnsi="GHEA Grapalat"/>
            <w:lang w:val="hy-AM"/>
          </w:rPr>
          <w:t>https://www.arlis.am/DocumentView.aspx?DocID=140529</w:t>
        </w:r>
      </w:hyperlink>
    </w:p>
    <w:p w:rsidR="003114B2" w:rsidRPr="00515429" w:rsidRDefault="003114B2" w:rsidP="003114B2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B4F4A">
        <w:rPr>
          <w:rFonts w:ascii="GHEA Grapalat" w:hAnsi="GHEA Grapalat"/>
          <w:shd w:val="clear" w:color="auto" w:fill="FFFFFF"/>
          <w:lang w:val="hy-AM"/>
        </w:rPr>
        <w:t>«</w:t>
      </w:r>
      <w:r w:rsidRPr="00515429">
        <w:rPr>
          <w:rFonts w:ascii="GHEA Grapalat" w:hAnsi="GHEA Grapalat"/>
          <w:color w:val="000000"/>
          <w:shd w:val="clear" w:color="auto" w:fill="FFFFFF"/>
          <w:lang w:val="hy-AM"/>
        </w:rPr>
        <w:t>Էներգախնայողությ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Pr="00515429">
        <w:rPr>
          <w:rFonts w:ascii="GHEA Grapalat" w:hAnsi="GHEA Grapalat"/>
          <w:color w:val="000000"/>
          <w:shd w:val="clear" w:color="auto" w:fill="FFFFFF"/>
          <w:lang w:val="hy-AM"/>
        </w:rPr>
        <w:t>ն և վերականգնվող էներգետիկայի մասին</w:t>
      </w:r>
      <w:r w:rsidRPr="006B4F4A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515429">
        <w:rPr>
          <w:rFonts w:ascii="GHEA Grapalat" w:hAnsi="GHEA Grapalat"/>
          <w:color w:val="000000"/>
          <w:shd w:val="clear" w:color="auto" w:fill="FFFFFF"/>
          <w:lang w:val="hy-AM"/>
        </w:rPr>
        <w:t xml:space="preserve"> ՀՀ օրենք</w:t>
      </w:r>
      <w:r>
        <w:rPr>
          <w:rFonts w:ascii="Cambria Math" w:hAnsi="Cambria Math"/>
          <w:color w:val="000000"/>
          <w:shd w:val="clear" w:color="auto" w:fill="FFFFFF"/>
          <w:lang w:val="hy-AM"/>
        </w:rPr>
        <w:t xml:space="preserve">․ </w:t>
      </w:r>
      <w:r w:rsidRPr="00515429">
        <w:rPr>
          <w:rFonts w:ascii="GHEA Grapalat" w:hAnsi="GHEA Grapalat"/>
          <w:color w:val="000000"/>
          <w:shd w:val="clear" w:color="auto" w:fill="FFFFFF"/>
          <w:lang w:val="hy-AM"/>
        </w:rPr>
        <w:t>հոդվածներ՝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2,8,9,13,19,20</w:t>
      </w:r>
    </w:p>
    <w:p w:rsidR="003114B2" w:rsidRDefault="003114B2" w:rsidP="003114B2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Style w:val="Hyperlink"/>
          <w:rFonts w:ascii="GHEA Grapalat" w:hAnsi="GHEA Grapalat"/>
          <w:shd w:val="clear" w:color="auto" w:fill="FFFFFF"/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lastRenderedPageBreak/>
        <w:t xml:space="preserve"> հղումը՝ </w:t>
      </w:r>
      <w:hyperlink r:id="rId23" w:history="1">
        <w:r w:rsidRPr="00B120CD">
          <w:rPr>
            <w:rStyle w:val="Hyperlink"/>
            <w:rFonts w:ascii="GHEA Grapalat" w:hAnsi="GHEA Grapalat"/>
            <w:shd w:val="clear" w:color="auto" w:fill="FFFFFF"/>
            <w:lang w:val="hy-AM"/>
          </w:rPr>
          <w:t>https://www.arlis.am/DocumentView.aspx?DocID=141298</w:t>
        </w:r>
      </w:hyperlink>
    </w:p>
    <w:p w:rsidR="003114B2" w:rsidRDefault="003114B2" w:rsidP="003114B2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Fonts w:ascii="GHEA Grapalat" w:hAnsi="GHEA Grapalat" w:cs="Sylfaen"/>
          <w:lang w:val="hy-AM"/>
        </w:rPr>
      </w:pPr>
      <w:r w:rsidRPr="003114B2">
        <w:rPr>
          <w:rFonts w:ascii="GHEA Grapalat" w:hAnsi="GHEA Grapalat"/>
          <w:b/>
          <w:shd w:val="clear" w:color="auto" w:fill="FFFFFF"/>
          <w:lang w:val="hy-AM"/>
        </w:rPr>
        <w:t>«</w:t>
      </w:r>
      <w:r w:rsidRPr="003114B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Շրջակա միջավայրի վրա ազդեցության գնահատման և փորձաքննության մասին</w:t>
      </w:r>
      <w:r w:rsidRPr="003114B2">
        <w:rPr>
          <w:rFonts w:ascii="GHEA Grapalat" w:hAnsi="GHEA Grapalat"/>
          <w:b/>
          <w:color w:val="000000"/>
          <w:shd w:val="clear" w:color="auto" w:fill="FFFFFF"/>
          <w:lang w:val="hy-AM"/>
        </w:rPr>
        <w:t>»</w:t>
      </w:r>
      <w:r w:rsidRPr="00BC7B6E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515429">
        <w:rPr>
          <w:rFonts w:ascii="GHEA Grapalat" w:hAnsi="GHEA Grapalat" w:cs="Sylfaen"/>
          <w:lang w:val="hy-AM"/>
        </w:rPr>
        <w:t>ՀՀ օրենք</w:t>
      </w:r>
      <w:r w:rsidRPr="00515429">
        <w:rPr>
          <w:rFonts w:ascii="Cambria Math" w:hAnsi="Cambria Math" w:cs="Cambria Math"/>
          <w:lang w:val="hy-AM"/>
        </w:rPr>
        <w:t>․</w:t>
      </w:r>
      <w:r w:rsidRPr="00515429">
        <w:rPr>
          <w:rFonts w:ascii="GHEA Grapalat" w:hAnsi="GHEA Grapalat" w:cs="GHEA Grapalat"/>
          <w:lang w:val="hy-AM"/>
        </w:rPr>
        <w:t>հոդվածներ՝</w:t>
      </w:r>
      <w:r w:rsidRPr="00515429">
        <w:rPr>
          <w:rFonts w:ascii="GHEA Grapalat" w:hAnsi="GHEA Grapalat" w:cs="Sylfaen"/>
          <w:lang w:val="hy-AM"/>
        </w:rPr>
        <w:t xml:space="preserve"> 4,5,10,15</w:t>
      </w:r>
    </w:p>
    <w:p w:rsidR="003114B2" w:rsidRDefault="003114B2" w:rsidP="003114B2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Style w:val="Hyperlink"/>
          <w:rFonts w:ascii="GHEA Grapalat" w:hAnsi="GHEA Grapalat"/>
          <w:shd w:val="clear" w:color="auto" w:fill="FFFFFF"/>
          <w:lang w:val="hy-AM"/>
        </w:rPr>
      </w:pPr>
      <w:r w:rsidRPr="00515429">
        <w:rPr>
          <w:rFonts w:ascii="GHEA Grapalat" w:hAnsi="GHEA Grapalat"/>
          <w:shd w:val="clear" w:color="auto" w:fill="FFFFFF"/>
          <w:lang w:val="hy-AM"/>
        </w:rPr>
        <w:t xml:space="preserve"> հղումը</w:t>
      </w:r>
      <w:r>
        <w:rPr>
          <w:rFonts w:ascii="GHEA Grapalat" w:hAnsi="GHEA Grapalat"/>
          <w:shd w:val="clear" w:color="auto" w:fill="FFFFFF"/>
          <w:lang w:val="hy-AM"/>
        </w:rPr>
        <w:t xml:space="preserve">՝ </w:t>
      </w:r>
      <w:hyperlink r:id="rId24" w:history="1">
        <w:r w:rsidRPr="00B120CD">
          <w:rPr>
            <w:rStyle w:val="Hyperlink"/>
            <w:rFonts w:ascii="GHEA Grapalat" w:hAnsi="GHEA Grapalat"/>
            <w:shd w:val="clear" w:color="auto" w:fill="FFFFFF"/>
            <w:lang w:val="hy-AM"/>
          </w:rPr>
          <w:t>https://www.arlis.am/DocumentView.aspx?DocID=140512</w:t>
        </w:r>
      </w:hyperlink>
    </w:p>
    <w:p w:rsidR="00C33ADB" w:rsidRPr="00EF6DA7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5" w:history="1">
        <w:r w:rsidRPr="00EF6D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:rsidR="00C33ADB" w:rsidRPr="00C33AD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18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Ինֆորմատիկա 8-րդ դասարան։ Հանրակրթական ավագ դպրոցի ընդհանուր և հումանիտար հոսքերի համար։ 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Ս.Ս.Ավետիսյան, Ա.Վ.Դանիելյան։ Մասնագիտական խմբագիր՝ Ռ.Վ. Աղգաշյան, Երևան 2013,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6" w:anchor="p=2" w:history="1">
        <w:r w:rsidRPr="00C33ADB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91213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7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bookmarkStart w:id="0" w:name="_GoBack"/>
      <w:bookmarkEnd w:id="0"/>
      <w:r w:rsidR="00495C70" w:rsidRPr="00495C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</w:t>
      </w:r>
      <w:r w:rsidR="00AF59CB" w:rsidRPr="00495C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95C70" w:rsidRPr="00495C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ՄԱՅԻՍԻ</w:t>
      </w:r>
      <w:r w:rsidRPr="00495C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</w:t>
      </w:r>
      <w:r w:rsidR="001C6BA1" w:rsidRPr="00495C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</w:t>
      </w:r>
      <w:r w:rsidRPr="000660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</w:t>
      </w:r>
      <w:r w:rsidRPr="00066032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</w:t>
      </w:r>
      <w:r w:rsidRPr="0029732D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7438C"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:00</w:t>
      </w:r>
    </w:p>
    <w:p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:rsidR="00CA6F61" w:rsidRPr="000B27E8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րկու հազար երեք հարյուր ինը (212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.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309) դրամ</w:t>
      </w:r>
    </w:p>
    <w:p w:rsidR="00D51D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:rsidR="001C5B18" w:rsidRPr="001C5B18" w:rsidRDefault="00092E10" w:rsidP="001C5B18">
      <w:pPr>
        <w:spacing w:after="0" w:line="240" w:lineRule="auto"/>
        <w:rPr>
          <w:sz w:val="24"/>
          <w:szCs w:val="24"/>
          <w:lang w:val="hy-AM"/>
        </w:rPr>
      </w:pPr>
      <w:r w:rsidRPr="001C5B18">
        <w:rPr>
          <w:rFonts w:ascii="GHEA Grapalat" w:hAnsi="GHEA Grapalat" w:cs="GHEA Grapalat"/>
          <w:sz w:val="24"/>
          <w:szCs w:val="24"/>
          <w:lang w:val="hy-AM"/>
        </w:rPr>
        <w:t>Նշված պաշտոն</w:t>
      </w:r>
      <w:r w:rsidR="00552D47" w:rsidRPr="001C5B18">
        <w:rPr>
          <w:rFonts w:ascii="GHEA Grapalat" w:hAnsi="GHEA Grapalat" w:cs="GHEA Grapalat"/>
          <w:sz w:val="24"/>
          <w:szCs w:val="24"/>
          <w:lang w:val="hy-AM"/>
        </w:rPr>
        <w:t xml:space="preserve">ն զբաղեցնելու համար պահանջվում է </w:t>
      </w:r>
      <w:r w:rsidR="00BC078A">
        <w:rPr>
          <w:rFonts w:ascii="GHEA Grapalat" w:hAnsi="GHEA Grapalat" w:cs="GHEA Grapalat"/>
          <w:sz w:val="24"/>
          <w:szCs w:val="24"/>
          <w:lang w:val="hy-AM"/>
        </w:rPr>
        <w:t>անգլերեն լեզվի ազատ տիրապետում։</w:t>
      </w:r>
    </w:p>
    <w:p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8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302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sectPr w:rsidR="00C33ADB" w:rsidRPr="00912135" w:rsidSect="004C3B42">
      <w:pgSz w:w="12240" w:h="15840"/>
      <w:pgMar w:top="1440" w:right="126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92E10"/>
    <w:rsid w:val="00092F23"/>
    <w:rsid w:val="000D5CCB"/>
    <w:rsid w:val="000F1E1D"/>
    <w:rsid w:val="00100692"/>
    <w:rsid w:val="001434B0"/>
    <w:rsid w:val="001445FA"/>
    <w:rsid w:val="001507B4"/>
    <w:rsid w:val="00151887"/>
    <w:rsid w:val="001536A3"/>
    <w:rsid w:val="0017342D"/>
    <w:rsid w:val="0017438C"/>
    <w:rsid w:val="0017775A"/>
    <w:rsid w:val="0019689F"/>
    <w:rsid w:val="001C3C86"/>
    <w:rsid w:val="001C5B18"/>
    <w:rsid w:val="001C6BA1"/>
    <w:rsid w:val="00221927"/>
    <w:rsid w:val="00225AD1"/>
    <w:rsid w:val="002519BE"/>
    <w:rsid w:val="002772AD"/>
    <w:rsid w:val="00293528"/>
    <w:rsid w:val="0029732D"/>
    <w:rsid w:val="002A3547"/>
    <w:rsid w:val="002D5D94"/>
    <w:rsid w:val="002D63A6"/>
    <w:rsid w:val="002E3A34"/>
    <w:rsid w:val="002E680D"/>
    <w:rsid w:val="003114B2"/>
    <w:rsid w:val="00312DC7"/>
    <w:rsid w:val="003145FF"/>
    <w:rsid w:val="00325ADD"/>
    <w:rsid w:val="00362234"/>
    <w:rsid w:val="003654F8"/>
    <w:rsid w:val="00385E01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95C70"/>
    <w:rsid w:val="004A30DD"/>
    <w:rsid w:val="004A38E6"/>
    <w:rsid w:val="004B59F2"/>
    <w:rsid w:val="004B7220"/>
    <w:rsid w:val="004C306E"/>
    <w:rsid w:val="004C3B42"/>
    <w:rsid w:val="004E21EC"/>
    <w:rsid w:val="004F5437"/>
    <w:rsid w:val="004F7512"/>
    <w:rsid w:val="00507AC5"/>
    <w:rsid w:val="005516E6"/>
    <w:rsid w:val="00552D47"/>
    <w:rsid w:val="00587FAD"/>
    <w:rsid w:val="00594D95"/>
    <w:rsid w:val="005A505F"/>
    <w:rsid w:val="005D176E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E2BE2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C04AB2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D038A2"/>
    <w:rsid w:val="00D3027B"/>
    <w:rsid w:val="00D410E1"/>
    <w:rsid w:val="00D51D45"/>
    <w:rsid w:val="00D600F6"/>
    <w:rsid w:val="00D85506"/>
    <w:rsid w:val="00D85F5F"/>
    <w:rsid w:val="00DC0E70"/>
    <w:rsid w:val="00DC15A3"/>
    <w:rsid w:val="00DC16DE"/>
    <w:rsid w:val="00DE07D5"/>
    <w:rsid w:val="00DF244F"/>
    <w:rsid w:val="00E21F81"/>
    <w:rsid w:val="00E23E94"/>
    <w:rsid w:val="00E33C9C"/>
    <w:rsid w:val="00E41A84"/>
    <w:rsid w:val="00E7024B"/>
    <w:rsid w:val="00E80522"/>
    <w:rsid w:val="00E957A2"/>
    <w:rsid w:val="00EB1883"/>
    <w:rsid w:val="00ED0352"/>
    <w:rsid w:val="00ED5DA2"/>
    <w:rsid w:val="00EE07C9"/>
    <w:rsid w:val="00EF5937"/>
    <w:rsid w:val="00F029A2"/>
    <w:rsid w:val="00F1165C"/>
    <w:rsid w:val="00F2113B"/>
    <w:rsid w:val="00F246FF"/>
    <w:rsid w:val="00F30F57"/>
    <w:rsid w:val="00F44D42"/>
    <w:rsid w:val="00F73EA2"/>
    <w:rsid w:val="00FB1981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731F6"/>
  <w15:chartTrackingRefBased/>
  <w15:docId w15:val="{C0AA5AD5-CBDB-4FDB-8CC7-07D52AB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02510" TargetMode="External"/><Relationship Id="rId18" Type="http://schemas.openxmlformats.org/officeDocument/2006/relationships/hyperlink" Target="https://www.arlis.am/DocumentView.aspx?DocID=142049" TargetMode="External"/><Relationship Id="rId26" Type="http://schemas.openxmlformats.org/officeDocument/2006/relationships/hyperlink" Target="http://online.fliphtml5.com/fumf/ire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rlis.am/DocumentView.aspx?DocID=120790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21312" TargetMode="External"/><Relationship Id="rId25" Type="http://schemas.openxmlformats.org/officeDocument/2006/relationships/hyperlink" Target="http://fliphtml5.com/fumf/egd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42147" TargetMode="External"/><Relationship Id="rId20" Type="http://schemas.openxmlformats.org/officeDocument/2006/relationships/hyperlink" Target="https://www.arlis.am/DocumentView.aspx?DocID=12078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hyperlink" Target="https://www.arlis.am/DocumentView.aspx?DocID=1405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41524" TargetMode="External"/><Relationship Id="rId23" Type="http://schemas.openxmlformats.org/officeDocument/2006/relationships/hyperlink" Target="https://www.arlis.am/DocumentView.aspx?DocID=141298" TargetMode="External"/><Relationship Id="rId28" Type="http://schemas.openxmlformats.org/officeDocument/2006/relationships/hyperlink" Target="mailto:meri.babayan@env.am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124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38910" TargetMode="External"/><Relationship Id="rId22" Type="http://schemas.openxmlformats.org/officeDocument/2006/relationships/hyperlink" Target="https://www.arlis.am/DocumentView.aspx?DocID=140529" TargetMode="External"/><Relationship Id="rId27" Type="http://schemas.openxmlformats.org/officeDocument/2006/relationships/hyperlink" Target="http://www.parliament.am/library/books/gravor-khosq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50C29-742D-414E-8E40-12AF8CF4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6</Pages>
  <Words>1472</Words>
  <Characters>8396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212</cp:revision>
  <cp:lastPrinted>2020-12-21T08:09:00Z</cp:lastPrinted>
  <dcterms:created xsi:type="dcterms:W3CDTF">2020-07-07T10:41:00Z</dcterms:created>
  <dcterms:modified xsi:type="dcterms:W3CDTF">2022-03-30T05:20:00Z</dcterms:modified>
</cp:coreProperties>
</file>