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6889C" w14:textId="3B9348EA" w:rsidR="005016AC" w:rsidRPr="00517347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742238" w:rsidRPr="0051734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իրավաբանական վարչության </w:t>
      </w:r>
      <w:r w:rsidR="00621DB3" w:rsidRPr="0051734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ավագ </w:t>
      </w:r>
      <w:r w:rsidR="00742238" w:rsidRPr="0051734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մասնագետի </w:t>
      </w:r>
      <w:r w:rsidR="00B97E05" w:rsidRPr="00517347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="00B97E05" w:rsidRPr="00517347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B97E05" w:rsidRPr="00517347">
        <w:rPr>
          <w:rFonts w:ascii="GHEA Grapalat" w:eastAsia="Times New Roman" w:hAnsi="GHEA Grapalat" w:cs="Times New Roman"/>
          <w:b/>
          <w:sz w:val="24"/>
          <w:szCs w:val="24"/>
        </w:rPr>
        <w:t>՝ 15-3</w:t>
      </w:r>
      <w:r w:rsidR="00E16A34" w:rsidRPr="00517347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8F1816" w:rsidRPr="00517347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742238" w:rsidRPr="0051734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B97E05" w:rsidRPr="0051734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05989" w:rsidRPr="00517347">
        <w:rPr>
          <w:rFonts w:ascii="GHEA Grapalat" w:eastAsia="Times New Roman" w:hAnsi="GHEA Grapalat" w:cs="Times New Roman"/>
          <w:b/>
          <w:sz w:val="24"/>
          <w:szCs w:val="24"/>
        </w:rPr>
        <w:t>Մ</w:t>
      </w:r>
      <w:r w:rsidR="00621DB3" w:rsidRPr="0051734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B97E05" w:rsidRPr="0051734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621DB3" w:rsidRPr="0051734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B97E05" w:rsidRPr="00517347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="00612D7D"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</w:p>
    <w:p w14:paraId="7A83546A" w14:textId="437A6236" w:rsidR="00EF6DA7" w:rsidRPr="00517347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17347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B4A6BE2" w14:textId="77777777" w:rsidR="00EF6DA7" w:rsidRPr="00517347" w:rsidRDefault="00EF6DA7" w:rsidP="005016AC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11197CDE" w14:textId="77777777" w:rsidR="00EF6DA7" w:rsidRPr="00517347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37FD95D4" w14:textId="77777777" w:rsidR="00E02C49" w:rsidRPr="00517347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51734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</w:rPr>
        <w:t>Արտաքին</w:t>
      </w:r>
      <w:proofErr w:type="spellEnd"/>
    </w:p>
    <w:p w14:paraId="1669B49E" w14:textId="77777777" w:rsidR="00E02C49" w:rsidRPr="00517347" w:rsidRDefault="00E02C49" w:rsidP="00E02C49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042D9A0" w14:textId="77777777" w:rsidR="00E02C49" w:rsidRPr="00517347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FA3D339" w14:textId="77777777" w:rsidR="00E02C49" w:rsidRPr="00517347" w:rsidRDefault="00E02C49" w:rsidP="00E02C49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4DEEBC0A" w14:textId="77777777" w:rsidR="00EF6DA7" w:rsidRPr="00517347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240FA37C" w14:textId="77777777" w:rsidR="00E02C49" w:rsidRPr="0051734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06FF95B5" w14:textId="77777777" w:rsidR="00E02C49" w:rsidRPr="0051734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161EE313" w14:textId="77777777" w:rsidR="00E02C49" w:rsidRPr="0051734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39FA0AB9" w14:textId="77777777" w:rsidR="00E02C49" w:rsidRPr="0051734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487A253C" w14:textId="77777777" w:rsidR="00E02C49" w:rsidRPr="0051734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0F35A52" w14:textId="77777777" w:rsidR="00E02C49" w:rsidRPr="0051734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ECEDCF0" w14:textId="77777777" w:rsidR="00EF6DA7" w:rsidRPr="00517347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6E275309" w14:textId="73B24A78" w:rsidR="00E02C49" w:rsidRPr="00517347" w:rsidRDefault="00C34640" w:rsidP="00E02C49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517347">
        <w:rPr>
          <w:rFonts w:ascii="GHEA Grapalat" w:hAnsi="GHEA Grapalat"/>
          <w:lang w:val="hy-AM"/>
        </w:rPr>
        <w:t xml:space="preserve">Շրջակա միջավայրի նախարարության </w:t>
      </w:r>
      <w:r w:rsidR="00742238" w:rsidRPr="00517347">
        <w:rPr>
          <w:rFonts w:ascii="GHEA Grapalat" w:hAnsi="GHEA Grapalat"/>
          <w:lang w:val="hy-AM"/>
        </w:rPr>
        <w:t xml:space="preserve">իրավաբանական վարչության </w:t>
      </w:r>
      <w:r w:rsidR="00621DB3" w:rsidRPr="00517347">
        <w:rPr>
          <w:rFonts w:ascii="GHEA Grapalat" w:hAnsi="GHEA Grapalat"/>
          <w:lang w:val="hy-AM"/>
        </w:rPr>
        <w:t xml:space="preserve">ավագ </w:t>
      </w:r>
      <w:r w:rsidR="00A260FC" w:rsidRPr="00517347">
        <w:rPr>
          <w:rFonts w:ascii="GHEA Grapalat" w:hAnsi="GHEA Grapalat"/>
          <w:lang w:val="hy-AM"/>
        </w:rPr>
        <w:t>մասնագետի (ծածկագիրը՝ 15-32.</w:t>
      </w:r>
      <w:r w:rsidR="00742238" w:rsidRPr="00517347">
        <w:rPr>
          <w:rFonts w:ascii="GHEA Grapalat" w:hAnsi="GHEA Grapalat"/>
          <w:lang w:val="hy-AM"/>
        </w:rPr>
        <w:t>4</w:t>
      </w:r>
      <w:r w:rsidR="00A260FC" w:rsidRPr="00517347">
        <w:rPr>
          <w:rFonts w:ascii="GHEA Grapalat" w:hAnsi="GHEA Grapalat"/>
          <w:lang w:val="hy-AM"/>
        </w:rPr>
        <w:t>-Մ</w:t>
      </w:r>
      <w:r w:rsidR="00621DB3" w:rsidRPr="00517347">
        <w:rPr>
          <w:rFonts w:ascii="GHEA Grapalat" w:hAnsi="GHEA Grapalat"/>
          <w:lang w:val="hy-AM"/>
        </w:rPr>
        <w:t>4</w:t>
      </w:r>
      <w:r w:rsidR="00A260FC" w:rsidRPr="00517347">
        <w:rPr>
          <w:rFonts w:ascii="GHEA Grapalat" w:hAnsi="GHEA Grapalat"/>
          <w:lang w:val="hy-AM"/>
        </w:rPr>
        <w:t>-</w:t>
      </w:r>
      <w:r w:rsidR="00621DB3" w:rsidRPr="00517347">
        <w:rPr>
          <w:rFonts w:ascii="GHEA Grapalat" w:hAnsi="GHEA Grapalat"/>
          <w:lang w:val="hy-AM"/>
        </w:rPr>
        <w:t>3</w:t>
      </w:r>
      <w:r w:rsidR="00A260FC" w:rsidRPr="00517347">
        <w:rPr>
          <w:rFonts w:ascii="GHEA Grapalat" w:hAnsi="GHEA Grapalat"/>
          <w:lang w:val="hy-AM"/>
        </w:rPr>
        <w:t xml:space="preserve">) </w:t>
      </w:r>
      <w:r w:rsidR="00E02C49" w:rsidRPr="00517347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5A9748E" w14:textId="77777777" w:rsidR="00E02C49" w:rsidRPr="00517347" w:rsidRDefault="00E02C49" w:rsidP="00E02C49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548D2AE8" w14:textId="77777777" w:rsidR="00C34640" w:rsidRPr="00517347" w:rsidRDefault="00C34640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72FED9E9" w14:textId="77777777" w:rsidR="00E02C49" w:rsidRPr="00517347" w:rsidRDefault="00E02C49" w:rsidP="00E02C49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35FABA27" w14:textId="77777777" w:rsidR="00E02C49" w:rsidRPr="00517347" w:rsidRDefault="00E02C49" w:rsidP="00E02C49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EC44368" w14:textId="77777777" w:rsidR="00E02C49" w:rsidRPr="0051734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7A5AD36E" w14:textId="72470454" w:rsidR="00E02C49" w:rsidRPr="0051734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517347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517347">
        <w:rPr>
          <w:rStyle w:val="Hyperlink"/>
          <w:rFonts w:ascii="GHEA Grapalat" w:hAnsi="GHEA Grapalat"/>
          <w:lang w:val="hy-AM"/>
        </w:rPr>
        <w:t>/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հղումով՝ </w:t>
      </w:r>
      <w:r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տեղեկատվական հարթակում առցանց </w:t>
      </w:r>
      <w:r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լրացնելով դիմումն և լրացված դիմումին կցելով անհրաժեշտ փաստաթղթերի լուսապատճեներ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96E1D79" w14:textId="77777777" w:rsidR="00E02C49" w:rsidRPr="0051734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Pr="00517347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51734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 էջի</w:t>
      </w:r>
      <w:r w:rsidRPr="00517347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«Մրցույթների հայտարարություններ» բաժնի «Ղեկավար և մասնագիտական» ենթաբաժին։ </w:t>
      </w:r>
    </w:p>
    <w:p w14:paraId="606D5DD5" w14:textId="77777777" w:rsidR="00E02C49" w:rsidRPr="0051734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5EB59B07" w14:textId="77777777" w:rsidR="00E02C49" w:rsidRPr="0051734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Հաջորդ քայլով անհրաժեշտ է բացված պատուհանի վերևի աջ անկյունում «Իմ էջը» բաժնում («Ծանուցումներ» (զանգակ նշանի տեսքով է) բաժնի կողքը) լրացնել </w:t>
      </w:r>
      <w:r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 «Օտար լեզուներ», «Համակարգչային ծրագրեր» բաժինները, պարտադիր լրացման ենթակա բոլոր դաշտերը</w:t>
      </w:r>
      <w:r w:rsidRPr="0051734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նշված անհրաժեշտ փաստաթղթերի լուսապատճենները, լուսանկարը և սեղմել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780955E6" w14:textId="77777777" w:rsidR="00E02C49" w:rsidRPr="0051734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տվյալ պաշտոնի համար հրապարակված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դիմումը ընդունվելու մասին։</w:t>
      </w:r>
    </w:p>
    <w:p w14:paraId="19314A26" w14:textId="77777777" w:rsidR="00E02C49" w:rsidRPr="0051734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)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51734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⊕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2F6555F" w14:textId="77777777" w:rsidR="00E02C49" w:rsidRPr="0051734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Pr="00517347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51734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 «Անձական էջ» բաժինը, որտեղ անհրաժեշտ է լրացնել գրանցված էլեկտրոնային փոստի հասցեն և գաղտնաբառը։</w:t>
      </w:r>
    </w:p>
    <w:p w14:paraId="0F35CE85" w14:textId="77777777" w:rsidR="00E02C49" w:rsidRPr="0051734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1E406FDA" w14:textId="4A5F5478" w:rsidR="00E02C49" w:rsidRDefault="00E02C49" w:rsidP="00E02C49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հարցերին և լրացուցիչ տեղեկությունների համար կարող են դիմել 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1734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հասցե՝ </w:t>
      </w:r>
      <w:hyperlink r:id="rId7" w:history="1">
        <w:r w:rsidRPr="00517347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517347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46384FB1" w14:textId="795619CE" w:rsidR="00D90779" w:rsidRDefault="00D90779" w:rsidP="00E02C49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7728F23D" w14:textId="77777777" w:rsidR="00D90779" w:rsidRPr="00517347" w:rsidRDefault="00D90779" w:rsidP="00E02C49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53CC4C7B" w14:textId="4990C7BD" w:rsidR="00EF6DA7" w:rsidRPr="00517347" w:rsidRDefault="00EF6DA7" w:rsidP="00EF6DA7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ՓԱՍՏԱԹՂԹԵՐԻ ՆԵՐԿԱՅԱՑՄԱՆ ՎԵ</w:t>
      </w:r>
      <w:r w:rsidR="00EA5135" w:rsidRPr="00517347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 </w:t>
      </w:r>
      <w:r w:rsidR="00DF2A87"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</w:t>
      </w:r>
      <w:r w:rsidR="00FA04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4</w:t>
      </w:r>
      <w:r w:rsidR="00E02C49"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F2A87"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ՓԵՏՐՎԱՐԻ</w:t>
      </w:r>
      <w:r w:rsidR="00E02C49"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194F0D"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E02C49"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377562"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.</w:t>
      </w:r>
    </w:p>
    <w:p w14:paraId="5F9EF7ED" w14:textId="67AEC22C" w:rsidR="00EF6DA7" w:rsidRPr="00517347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194F0D"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21DB3"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01</w:t>
      </w:r>
      <w:r w:rsidR="00E02C49"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621DB3"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ԱՊՐԻԼԻ</w:t>
      </w:r>
      <w:r w:rsidR="00E02C49"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194F0D"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</w:t>
      </w:r>
      <w:r w:rsidR="00CB5761"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="00E02C49"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51734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517347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709A38DA" w14:textId="77777777" w:rsidR="00EF6DA7" w:rsidRPr="00517347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51734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6361C"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78409C4" w14:textId="2E617A3E" w:rsidR="006D3E89" w:rsidRPr="00517347" w:rsidRDefault="00EF6DA7" w:rsidP="006D3E8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3E89"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230D64"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6D3E89"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F7786BC" w14:textId="53B3354D" w:rsidR="006D3E89" w:rsidRPr="00517347" w:rsidRDefault="00F444D9" w:rsidP="00F444D9">
      <w:pPr>
        <w:pStyle w:val="NormalWeb"/>
        <w:spacing w:before="0" w:beforeAutospacing="0" w:after="0" w:afterAutospacing="0"/>
        <w:rPr>
          <w:rFonts w:ascii="GHEA Grapalat" w:eastAsiaTheme="minorHAnsi" w:hAnsi="GHEA Grapalat" w:cstheme="minorBidi"/>
          <w:lang w:val="hy-AM"/>
        </w:rPr>
      </w:pPr>
      <w:r w:rsidRPr="00517347">
        <w:rPr>
          <w:rFonts w:ascii="GHEA Grapalat" w:hAnsi="GHEA Grapalat"/>
          <w:color w:val="000000"/>
          <w:lang w:val="hy-AM"/>
        </w:rPr>
        <w:t xml:space="preserve">ԹԵՍՏԻ </w:t>
      </w:r>
      <w:r w:rsidR="00EF6DA7" w:rsidRPr="00517347">
        <w:rPr>
          <w:rFonts w:ascii="GHEA Grapalat" w:hAnsi="GHEA Grapalat"/>
          <w:color w:val="000000"/>
          <w:lang w:val="hy-AM"/>
        </w:rPr>
        <w:t>ՏԵ</w:t>
      </w:r>
      <w:r w:rsidR="002068C4" w:rsidRPr="00517347">
        <w:rPr>
          <w:rFonts w:ascii="GHEA Grapalat" w:hAnsi="GHEA Grapalat"/>
          <w:color w:val="000000"/>
          <w:lang w:val="hy-AM"/>
        </w:rPr>
        <w:t>Վ</w:t>
      </w:r>
      <w:r w:rsidR="00EF6DA7" w:rsidRPr="00517347">
        <w:rPr>
          <w:rFonts w:ascii="GHEA Grapalat" w:hAnsi="GHEA Grapalat"/>
          <w:color w:val="000000"/>
          <w:lang w:val="hy-AM"/>
        </w:rPr>
        <w:t>ՈՂՈՒԹՅՈՒՆ</w:t>
      </w:r>
      <w:r w:rsidR="00EF6DA7" w:rsidRPr="00517347">
        <w:rPr>
          <w:rFonts w:ascii="GHEA Grapalat" w:hAnsi="GHEA Grapalat"/>
          <w:color w:val="000000"/>
          <w:lang w:val="hy-AM"/>
        </w:rPr>
        <w:br/>
        <w:t>90 րոպե</w:t>
      </w:r>
      <w:r w:rsidR="00EF6DA7" w:rsidRPr="00517347">
        <w:rPr>
          <w:rFonts w:ascii="GHEA Grapalat" w:hAnsi="GHEA Grapalat"/>
          <w:color w:val="000000"/>
          <w:lang w:val="hy-AM"/>
        </w:rPr>
        <w:br/>
      </w:r>
      <w:r w:rsidR="00EF6DA7" w:rsidRPr="00517347">
        <w:rPr>
          <w:rFonts w:ascii="GHEA Grapalat" w:hAnsi="GHEA Grapalat"/>
          <w:color w:val="000000"/>
          <w:lang w:val="hy-AM"/>
        </w:rPr>
        <w:br/>
        <w:t>ԲՆԱԳԱՎ</w:t>
      </w:r>
      <w:r w:rsidR="006D3E89" w:rsidRPr="00517347">
        <w:rPr>
          <w:rFonts w:ascii="GHEA Grapalat" w:hAnsi="GHEA Grapalat"/>
          <w:color w:val="000000"/>
          <w:lang w:val="hy-AM"/>
        </w:rPr>
        <w:t>ԱՌՆԵՐ</w:t>
      </w:r>
      <w:r w:rsidR="006D3E89" w:rsidRPr="00517347">
        <w:rPr>
          <w:rFonts w:ascii="GHEA Grapalat" w:hAnsi="GHEA Grapalat"/>
          <w:color w:val="000000"/>
          <w:lang w:val="hy-AM"/>
        </w:rPr>
        <w:br/>
        <w:t>ԱՆՀՐԱԺԵՇՏ ԿՈՄՊԵՏԵՆՑԻԱՆԵՐ</w:t>
      </w:r>
      <w:r w:rsidR="006D3E89" w:rsidRPr="00517347">
        <w:rPr>
          <w:rFonts w:ascii="GHEA Grapalat" w:hAnsi="GHEA Grapalat"/>
          <w:color w:val="000000"/>
          <w:lang w:val="hy-AM"/>
        </w:rPr>
        <w:br/>
      </w:r>
    </w:p>
    <w:p w14:paraId="3778AEAB" w14:textId="77777777" w:rsidR="00A05989" w:rsidRPr="00517347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eastAsiaTheme="minorHAnsi" w:hAnsi="GHEA Grapalat" w:cstheme="minorBidi"/>
          <w:lang w:val="hy-AM"/>
        </w:rPr>
      </w:pPr>
      <w:r w:rsidRPr="00517347">
        <w:rPr>
          <w:rFonts w:ascii="GHEA Grapalat" w:eastAsiaTheme="minorHAnsi" w:hAnsi="GHEA Grapalat" w:cstheme="minorBidi"/>
          <w:lang w:val="hy-AM"/>
        </w:rPr>
        <w:t xml:space="preserve">«Խնդրի լուծում» </w:t>
      </w:r>
      <w:r w:rsidR="006D3E89" w:rsidRPr="00517347">
        <w:rPr>
          <w:rFonts w:ascii="GHEA Grapalat" w:eastAsiaTheme="minorHAnsi" w:hAnsi="GHEA Grapalat" w:cstheme="minorBidi"/>
          <w:lang w:val="hy-AM"/>
        </w:rPr>
        <w:t xml:space="preserve"> </w:t>
      </w:r>
    </w:p>
    <w:p w14:paraId="2BD19DD4" w14:textId="77777777" w:rsidR="00A05989" w:rsidRPr="00517347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Fonts w:ascii="GHEA Grapalat" w:eastAsiaTheme="minorHAnsi" w:hAnsi="GHEA Grapalat" w:cstheme="minorBidi"/>
          <w:lang w:val="hy-AM"/>
        </w:rPr>
      </w:pPr>
      <w:r w:rsidRPr="00517347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8" w:history="1">
        <w:r w:rsidRPr="00517347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  <w:r w:rsidR="006D3E89" w:rsidRPr="00517347">
        <w:rPr>
          <w:lang w:val="hy-AM"/>
        </w:rPr>
        <w:t xml:space="preserve"> </w:t>
      </w:r>
    </w:p>
    <w:p w14:paraId="23A0A157" w14:textId="77777777" w:rsidR="00A05989" w:rsidRPr="00517347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 w:cs="Tahoma"/>
          <w:lang w:val="hy-AM"/>
        </w:rPr>
      </w:pPr>
      <w:r w:rsidRPr="00517347"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</w:p>
    <w:p w14:paraId="645A397B" w14:textId="77777777" w:rsidR="00A05989" w:rsidRPr="00517347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Style w:val="Hyperlink"/>
          <w:rFonts w:ascii="GHEA Grapalat" w:hAnsi="GHEA Grapalat"/>
          <w:lang w:val="hy-AM"/>
        </w:rPr>
      </w:pPr>
      <w:r w:rsidRPr="00517347">
        <w:rPr>
          <w:rFonts w:ascii="GHEA Grapalat" w:eastAsiaTheme="minorHAnsi" w:hAnsi="GHEA Grapalat" w:cstheme="minorBidi"/>
          <w:lang w:val="hy-AM"/>
        </w:rPr>
        <w:t xml:space="preserve">Հղումը՝  </w:t>
      </w:r>
      <w:hyperlink r:id="rId9" w:history="1">
        <w:r w:rsidRPr="00517347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745C0A55" w14:textId="77777777" w:rsidR="00A05989" w:rsidRPr="00517347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/>
          <w:color w:val="000000"/>
          <w:lang w:val="hy-AM"/>
        </w:rPr>
      </w:pPr>
      <w:r w:rsidRPr="00517347">
        <w:rPr>
          <w:rFonts w:ascii="GHEA Grapalat" w:hAnsi="GHEA Grapalat"/>
          <w:color w:val="000000"/>
          <w:lang w:val="hy-AM"/>
        </w:rPr>
        <w:t>Բարեվարքություն</w:t>
      </w:r>
      <w:r w:rsidRPr="00517347">
        <w:rPr>
          <w:rFonts w:ascii="GHEA Grapalat" w:hAnsi="GHEA Grapalat"/>
          <w:color w:val="000000"/>
          <w:lang w:val="hy-AM"/>
        </w:rPr>
        <w:br/>
      </w:r>
      <w:r w:rsidRPr="00517347">
        <w:rPr>
          <w:rFonts w:ascii="GHEA Grapalat" w:eastAsiaTheme="minorHAnsi" w:hAnsi="GHEA Grapalat" w:cstheme="minorBidi"/>
          <w:lang w:val="hy-AM"/>
        </w:rPr>
        <w:t>Հղումը՝</w:t>
      </w:r>
      <w:r w:rsidRPr="00517347">
        <w:rPr>
          <w:lang w:val="hy-AM"/>
        </w:rPr>
        <w:t xml:space="preserve"> </w:t>
      </w:r>
      <w:hyperlink r:id="rId10" w:history="1">
        <w:r w:rsidRPr="00517347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45218BB" w14:textId="77777777" w:rsidR="00E02C49" w:rsidRPr="00517347" w:rsidRDefault="00E02C49" w:rsidP="006811B6">
      <w:pPr>
        <w:tabs>
          <w:tab w:val="left" w:pos="360"/>
        </w:tabs>
        <w:spacing w:after="240" w:line="240" w:lineRule="auto"/>
        <w:ind w:left="18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8ECB89A" w14:textId="16D5043D" w:rsidR="0060091B" w:rsidRPr="00BA33DA" w:rsidRDefault="00DF2A87" w:rsidP="0060091B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• </w:t>
      </w:r>
      <w:r w:rsidR="0060091B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60091B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60091B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0091B"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="0060091B" w:rsidRPr="00BA33DA">
        <w:rPr>
          <w:lang w:val="hy-AM"/>
        </w:rPr>
        <w:t xml:space="preserve">  </w:t>
      </w:r>
      <w:hyperlink r:id="rId11" w:history="1">
        <w:r w:rsidR="0060091B" w:rsidRPr="00BA33D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https://www.arlis.am/DocumentView.aspx?DocID=143723</w:t>
        </w:r>
      </w:hyperlink>
      <w:r w:rsidR="0060091B" w:rsidRPr="00BA33DA">
        <w:rPr>
          <w:lang w:val="hy-AM"/>
        </w:rPr>
        <w:t xml:space="preserve"> </w:t>
      </w:r>
    </w:p>
    <w:p w14:paraId="4C72A0EB" w14:textId="77777777" w:rsidR="0060091B" w:rsidRPr="00BA33DA" w:rsidRDefault="0060091B" w:rsidP="0060091B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 «Քաղաքացիական ծառայության մասին» օրենք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Pr="00BA33DA">
        <w:rPr>
          <w:lang w:val="hy-AM"/>
        </w:rPr>
        <w:t xml:space="preserve"> </w:t>
      </w:r>
      <w:hyperlink r:id="rId12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  <w:r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4944151" w14:textId="77777777" w:rsidR="0060091B" w:rsidRPr="00BA33DA" w:rsidRDefault="0060091B" w:rsidP="0060091B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 «Հանրային ծառայության մասին» օրենք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Pr="00BA33DA">
        <w:rPr>
          <w:lang w:val="hy-AM"/>
        </w:rPr>
        <w:t xml:space="preserve"> </w:t>
      </w:r>
      <w:hyperlink r:id="rId13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  <w:r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10C119D2" w14:textId="18F0FCC4" w:rsidR="00DF2A87" w:rsidRDefault="00DF2A87" w:rsidP="0060091B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17347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09F196B" w14:textId="1ED0CD38" w:rsidR="00621DB3" w:rsidRPr="00517347" w:rsidRDefault="00621DB3" w:rsidP="0060091B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GHEA Grapalat" w:hAnsi="GHEA Grapalat" w:cs="GHEA Grapalat"/>
          <w:lang w:val="hy-AM"/>
        </w:rPr>
      </w:pPr>
      <w:r w:rsidRPr="00517347">
        <w:rPr>
          <w:rFonts w:ascii="GHEA Grapalat" w:hAnsi="GHEA Grapalat"/>
          <w:bCs/>
          <w:lang w:val="hy-AM"/>
        </w:rPr>
        <w:t>Քաղաքացիական դատավարության օրենսգիրք</w:t>
      </w:r>
    </w:p>
    <w:p w14:paraId="529F03FF" w14:textId="77777777" w:rsidR="00621DB3" w:rsidRPr="00517347" w:rsidRDefault="00621DB3" w:rsidP="00621DB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517347">
        <w:rPr>
          <w:rFonts w:ascii="GHEA Grapalat" w:hAnsi="GHEA Grapalat" w:cs="GHEA Grapalat"/>
          <w:lang w:val="hy-AM"/>
        </w:rPr>
        <w:t>(</w:t>
      </w:r>
      <w:r w:rsidRPr="00517347">
        <w:rPr>
          <w:rFonts w:ascii="GHEA Grapalat" w:hAnsi="GHEA Grapalat" w:cs="Sylfaen"/>
          <w:lang w:val="hy-AM"/>
        </w:rPr>
        <w:t>հոդվածներ՝ 33, 34, 44, 45, 57, 65-67, 74, 86, 94, 102, 104, 115, 116, 119, 121, 124-127, 129, 135, 151)</w:t>
      </w:r>
      <w:r w:rsidRPr="00517347">
        <w:rPr>
          <w:rFonts w:ascii="GHEA Grapalat" w:hAnsi="GHEA Grapalat"/>
          <w:lang w:val="hy-AM"/>
        </w:rPr>
        <w:t xml:space="preserve"> </w:t>
      </w:r>
    </w:p>
    <w:p w14:paraId="39693D95" w14:textId="38E6B666" w:rsidR="00621DB3" w:rsidRDefault="00621DB3" w:rsidP="00621DB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 w:rsidRPr="00517347">
        <w:rPr>
          <w:rFonts w:ascii="GHEA Grapalat" w:hAnsi="GHEA Grapalat"/>
          <w:lang w:val="hy-AM"/>
        </w:rPr>
        <w:lastRenderedPageBreak/>
        <w:t xml:space="preserve">Հղումը՝ </w:t>
      </w:r>
      <w:hyperlink r:id="rId14" w:history="1">
        <w:r w:rsidR="00D90779" w:rsidRPr="00DC0751">
          <w:rPr>
            <w:rStyle w:val="Hyperlink"/>
            <w:rFonts w:ascii="GHEA Grapalat" w:hAnsi="GHEA Grapalat"/>
            <w:lang w:val="hy-AM"/>
          </w:rPr>
          <w:t>https://www.arlis.am/DocumentView.aspx?DocID=201327</w:t>
        </w:r>
      </w:hyperlink>
      <w:r w:rsidR="00D90779">
        <w:rPr>
          <w:rFonts w:ascii="GHEA Grapalat" w:hAnsi="GHEA Grapalat"/>
          <w:lang w:val="hy-AM"/>
        </w:rPr>
        <w:t xml:space="preserve"> </w:t>
      </w:r>
    </w:p>
    <w:p w14:paraId="0651688A" w14:textId="77777777" w:rsidR="0060091B" w:rsidRPr="00517347" w:rsidRDefault="0060091B" w:rsidP="00621DB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74B3A368" w14:textId="4B5DB289" w:rsidR="00621DB3" w:rsidRPr="00517347" w:rsidRDefault="00621DB3" w:rsidP="00621DB3">
      <w:pPr>
        <w:pStyle w:val="NormalWeb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GHEA Grapalat" w:hAnsi="GHEA Grapalat" w:cs="Sylfaen"/>
          <w:lang w:val="hy-AM"/>
        </w:rPr>
      </w:pPr>
      <w:r w:rsidRPr="00517347">
        <w:rPr>
          <w:rFonts w:ascii="GHEA Grapalat" w:hAnsi="GHEA Grapalat"/>
          <w:bCs/>
          <w:lang w:val="hy-AM"/>
        </w:rPr>
        <w:t>Վարչական դատավարության օրենսգիրք</w:t>
      </w:r>
      <w:r w:rsidRPr="00517347">
        <w:rPr>
          <w:rFonts w:ascii="GHEA Grapalat" w:hAnsi="GHEA Grapalat" w:cs="GHEA Grapalat"/>
          <w:lang w:val="hy-AM"/>
        </w:rPr>
        <w:t xml:space="preserve"> </w:t>
      </w:r>
    </w:p>
    <w:p w14:paraId="2A90BCCD" w14:textId="77777777" w:rsidR="00621DB3" w:rsidRPr="00517347" w:rsidRDefault="00621DB3" w:rsidP="00621DB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517347">
        <w:rPr>
          <w:rFonts w:ascii="GHEA Grapalat" w:hAnsi="GHEA Grapalat" w:cs="GHEA Grapalat"/>
          <w:lang w:val="hy-AM"/>
        </w:rPr>
        <w:t>(</w:t>
      </w:r>
      <w:r w:rsidRPr="00517347">
        <w:rPr>
          <w:rFonts w:ascii="GHEA Grapalat" w:hAnsi="GHEA Grapalat" w:cs="Sylfaen"/>
          <w:lang w:val="hy-AM"/>
        </w:rPr>
        <w:t>հոդվածներ՝ 14-16, 19, 28, 37, 51- 55, 63, 64, 66-69, 72, 77- 81, 86, 88)</w:t>
      </w:r>
    </w:p>
    <w:p w14:paraId="0DA7CD3B" w14:textId="7EDA2FB2" w:rsidR="00621DB3" w:rsidRDefault="00621DB3" w:rsidP="00621DB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 w:rsidRPr="00517347">
        <w:rPr>
          <w:rFonts w:ascii="GHEA Grapalat" w:hAnsi="GHEA Grapalat"/>
          <w:lang w:val="hy-AM"/>
        </w:rPr>
        <w:t>Հղումը՝</w:t>
      </w:r>
      <w:r w:rsidRPr="00517347">
        <w:rPr>
          <w:rFonts w:ascii="GHEA Grapalat" w:hAnsi="GHEA Grapalat"/>
          <w:u w:val="single"/>
          <w:lang w:val="hy-AM"/>
        </w:rPr>
        <w:t xml:space="preserve"> </w:t>
      </w:r>
      <w:hyperlink r:id="rId15" w:history="1">
        <w:r w:rsidR="00D90779" w:rsidRPr="00DC0751">
          <w:rPr>
            <w:rStyle w:val="Hyperlink"/>
            <w:rFonts w:ascii="GHEA Grapalat" w:hAnsi="GHEA Grapalat"/>
            <w:lang w:val="hy-AM"/>
          </w:rPr>
          <w:t>https://www.arlis.am/DocumentView.aspx?DocID=201337</w:t>
        </w:r>
      </w:hyperlink>
    </w:p>
    <w:p w14:paraId="1364AF16" w14:textId="77777777" w:rsidR="00D90779" w:rsidRPr="00517347" w:rsidRDefault="00D90779" w:rsidP="00621DB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79791238" w14:textId="77777777" w:rsidR="00621DB3" w:rsidRPr="00517347" w:rsidRDefault="00621DB3" w:rsidP="00621DB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17347">
        <w:rPr>
          <w:rFonts w:ascii="GHEA Grapalat" w:hAnsi="GHEA Grapalat"/>
          <w:lang w:val="hy-AM"/>
        </w:rPr>
        <w:t xml:space="preserve"> </w:t>
      </w:r>
    </w:p>
    <w:p w14:paraId="2EF1BE66" w14:textId="77777777" w:rsidR="0060091B" w:rsidRPr="00BA33DA" w:rsidRDefault="0060091B" w:rsidP="0060091B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>Շ</w:t>
      </w:r>
      <w:r w:rsidRPr="00BA33DA">
        <w:rPr>
          <w:rFonts w:ascii="GHEA Grapalat" w:hAnsi="GHEA Grapalat" w:cs="Sylfaen"/>
          <w:sz w:val="24"/>
          <w:szCs w:val="24"/>
          <w:lang w:val="hy-AM"/>
        </w:rPr>
        <w:t>րջակա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վրա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ազդեցության գնահատման և փորձաքննության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 xml:space="preserve">մասին» </w:t>
      </w:r>
      <w:r w:rsidRPr="00BA33DA">
        <w:rPr>
          <w:rFonts w:ascii="GHEA Grapalat" w:hAnsi="GHEA Grapalat"/>
          <w:sz w:val="24"/>
          <w:szCs w:val="24"/>
          <w:lang w:val="hy-AM"/>
        </w:rPr>
        <w:t>օրենք</w:t>
      </w:r>
    </w:p>
    <w:p w14:paraId="0B2226F3" w14:textId="77777777" w:rsidR="0060091B" w:rsidRPr="00BA33DA" w:rsidRDefault="0060091B" w:rsidP="0060091B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>(hոդվածներ` 4, 6, 7, 8, 11, 14, 15, 16, 20</w:t>
      </w:r>
      <w:r w:rsidRPr="00BA33DA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383CEE3A" w14:textId="77777777" w:rsidR="0060091B" w:rsidRPr="00BA33DA" w:rsidRDefault="0060091B" w:rsidP="0060091B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6" w:history="1">
        <w:r w:rsidRPr="00BA33DA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https://www.arlis.am/DocumentView.aspx?DocID=178468</w:t>
        </w:r>
      </w:hyperlink>
    </w:p>
    <w:p w14:paraId="7B630C94" w14:textId="77777777" w:rsidR="00621DB3" w:rsidRPr="00517347" w:rsidRDefault="00621DB3" w:rsidP="00621DB3">
      <w:pPr>
        <w:pStyle w:val="ListParagraph"/>
        <w:tabs>
          <w:tab w:val="left" w:pos="18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</w:p>
    <w:p w14:paraId="538EB315" w14:textId="14AA6E8F" w:rsidR="00621DB3" w:rsidRPr="00517347" w:rsidRDefault="00621DB3" w:rsidP="00621DB3">
      <w:pPr>
        <w:pStyle w:val="NormalWeb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259" w:lineRule="auto"/>
        <w:ind w:left="0" w:firstLine="0"/>
        <w:jc w:val="both"/>
        <w:rPr>
          <w:rFonts w:ascii="GHEA Grapalat" w:hAnsi="GHEA Grapalat"/>
          <w:color w:val="0000FF"/>
          <w:lang w:val="hy-AM"/>
        </w:rPr>
      </w:pPr>
      <w:r w:rsidRPr="00517347">
        <w:rPr>
          <w:rFonts w:ascii="GHEA Grapalat" w:hAnsi="GHEA Grapalat"/>
          <w:color w:val="000000"/>
          <w:shd w:val="clear" w:color="auto" w:fill="FFFFFF"/>
          <w:lang w:val="hy-AM"/>
        </w:rPr>
        <w:t>«Վարչարարության հիմունքների և վարչական վարույթի մասին» օրենք</w:t>
      </w:r>
    </w:p>
    <w:p w14:paraId="24791BAD" w14:textId="77777777" w:rsidR="00621DB3" w:rsidRPr="00517347" w:rsidRDefault="00621DB3" w:rsidP="00621DB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59" w:lineRule="auto"/>
        <w:jc w:val="both"/>
        <w:rPr>
          <w:rFonts w:ascii="GHEA Grapalat" w:hAnsi="GHEA Grapalat"/>
          <w:color w:val="0000FF"/>
          <w:lang w:val="hy-AM"/>
        </w:rPr>
      </w:pPr>
      <w:r w:rsidRPr="00517347">
        <w:rPr>
          <w:rFonts w:ascii="GHEA Grapalat" w:hAnsi="GHEA Grapalat"/>
          <w:color w:val="000000"/>
          <w:shd w:val="clear" w:color="auto" w:fill="FFFFFF"/>
          <w:lang w:val="hy-AM"/>
        </w:rPr>
        <w:t>(</w:t>
      </w:r>
      <w:r w:rsidRPr="00517347">
        <w:rPr>
          <w:rFonts w:ascii="GHEA Grapalat" w:hAnsi="GHEA Grapalat" w:cs="GHEA Grapalat"/>
          <w:color w:val="000000"/>
          <w:shd w:val="clear" w:color="auto" w:fill="FFFFFF"/>
          <w:lang w:val="hy-AM"/>
        </w:rPr>
        <w:t>հոդվածներ՝</w:t>
      </w:r>
      <w:r w:rsidRPr="00517347">
        <w:rPr>
          <w:rFonts w:ascii="GHEA Grapalat" w:hAnsi="GHEA Grapalat"/>
          <w:color w:val="000000"/>
          <w:shd w:val="clear" w:color="auto" w:fill="FFFFFF"/>
          <w:lang w:val="hy-AM"/>
        </w:rPr>
        <w:t xml:space="preserve"> 3, 5, 10, 19, 20, 30, 33, 41, 46, 47, 53, 58, 59, 60, 62, 71)</w:t>
      </w:r>
      <w:r w:rsidRPr="00517347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14:paraId="552776AA" w14:textId="77777777" w:rsidR="00621DB3" w:rsidRPr="00517347" w:rsidRDefault="00621DB3" w:rsidP="00621DB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517347">
        <w:rPr>
          <w:rFonts w:ascii="GHEA Grapalat" w:hAnsi="GHEA Grapalat"/>
          <w:lang w:val="hy-AM"/>
        </w:rPr>
        <w:t>հղումը՝</w:t>
      </w:r>
      <w:r w:rsidRPr="00517347">
        <w:rPr>
          <w:rFonts w:ascii="GHEA Grapalat" w:hAnsi="GHEA Grapalat"/>
          <w:color w:val="0000FF"/>
          <w:lang w:val="hy-AM"/>
        </w:rPr>
        <w:t xml:space="preserve"> </w:t>
      </w:r>
      <w:r w:rsidRPr="00517347">
        <w:rPr>
          <w:rFonts w:ascii="GHEA Grapalat" w:hAnsi="GHEA Grapalat"/>
          <w:color w:val="0000FF"/>
          <w:sz w:val="22"/>
          <w:szCs w:val="22"/>
          <w:u w:val="single"/>
          <w:lang w:val="hy-AM"/>
        </w:rPr>
        <w:t>https://www.arlis.am/DocumentView.aspx?DocID=194274</w:t>
      </w:r>
      <w:r w:rsidRPr="00517347">
        <w:rPr>
          <w:rFonts w:ascii="GHEA Grapalat" w:hAnsi="GHEA Grapalat"/>
          <w:color w:val="0000FF"/>
          <w:lang w:val="hy-AM"/>
        </w:rPr>
        <w:t xml:space="preserve"> </w:t>
      </w:r>
    </w:p>
    <w:p w14:paraId="4E50F3F1" w14:textId="77777777" w:rsidR="00621DB3" w:rsidRPr="00517347" w:rsidRDefault="00621DB3" w:rsidP="00621DB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2ABC029" w14:textId="77777777" w:rsidR="0060091B" w:rsidRPr="00BA33DA" w:rsidRDefault="0060091B" w:rsidP="0060091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/>
          <w:iCs/>
          <w:sz w:val="24"/>
          <w:szCs w:val="24"/>
          <w:lang w:val="hy-AM"/>
        </w:rPr>
        <w:t>«Կառավարչական իրավահարաբերությունների կարգավորման մասին» օրենք</w:t>
      </w:r>
    </w:p>
    <w:p w14:paraId="71F7C4F3" w14:textId="77777777" w:rsidR="0060091B" w:rsidRPr="00BA33DA" w:rsidRDefault="0060091B" w:rsidP="0060091B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BA33DA">
        <w:rPr>
          <w:rFonts w:ascii="GHEA Grapalat" w:hAnsi="GHEA Grapalat"/>
          <w:sz w:val="24"/>
          <w:szCs w:val="24"/>
        </w:rPr>
        <w:t>(</w:t>
      </w:r>
      <w:r w:rsidRPr="00BA33DA">
        <w:rPr>
          <w:rFonts w:ascii="GHEA Grapalat" w:hAnsi="GHEA Grapalat"/>
          <w:sz w:val="24"/>
          <w:szCs w:val="24"/>
          <w:lang w:val="hy-AM"/>
        </w:rPr>
        <w:t>hոդվածներ` 1, 2, 5, 7, 8, 10, 12, 22</w:t>
      </w:r>
      <w:r w:rsidRPr="00BA33DA">
        <w:rPr>
          <w:rFonts w:ascii="GHEA Grapalat" w:hAnsi="GHEA Grapalat" w:cs="Helvetica"/>
          <w:shd w:val="clear" w:color="auto" w:fill="FFFFFF"/>
        </w:rPr>
        <w:t>)</w:t>
      </w:r>
    </w:p>
    <w:p w14:paraId="494B993C" w14:textId="77777777" w:rsidR="0060091B" w:rsidRPr="00BA33DA" w:rsidRDefault="0060091B" w:rsidP="0060091B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7" w:history="1">
        <w:r w:rsidRPr="00BA33DA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https://www.arlis.am/DocumentView.aspx?DocID=171966</w:t>
        </w:r>
      </w:hyperlink>
    </w:p>
    <w:p w14:paraId="7D3FF018" w14:textId="77777777" w:rsidR="00DF2A87" w:rsidRPr="00517347" w:rsidRDefault="00DF2A87" w:rsidP="00DF2A87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</w:p>
    <w:p w14:paraId="28A631BC" w14:textId="77777777" w:rsidR="00AF4910" w:rsidRPr="00517347" w:rsidRDefault="00AF4910" w:rsidP="00AF491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0ACEC07B" w14:textId="77777777" w:rsidR="00AF4910" w:rsidRPr="0060091B" w:rsidRDefault="00AF4910" w:rsidP="00AF491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517347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38BAF797" w14:textId="77777777" w:rsidR="00AF4910" w:rsidRPr="0060091B" w:rsidRDefault="00AF4910" w:rsidP="00AF491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0091B">
        <w:rPr>
          <w:rFonts w:ascii="GHEA Grapalat" w:hAnsi="GHEA Grapalat"/>
          <w:sz w:val="24"/>
          <w:szCs w:val="24"/>
          <w:lang w:val="hy-AM"/>
        </w:rPr>
        <w:t>Հղումը՝</w:t>
      </w:r>
      <w:r w:rsidRPr="0060091B">
        <w:rPr>
          <w:rFonts w:ascii="GHEA Grapalat" w:hAnsi="GHEA Grapalat"/>
          <w:lang w:val="hy-AM"/>
        </w:rPr>
        <w:t xml:space="preserve"> </w:t>
      </w:r>
      <w:hyperlink r:id="rId18" w:history="1">
        <w:r w:rsidRPr="0060091B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77B92B93" w14:textId="77777777" w:rsidR="00AF4910" w:rsidRPr="0060091B" w:rsidRDefault="00AF4910" w:rsidP="00AF491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009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15C9B0CC" w14:textId="77777777" w:rsidR="00AF4910" w:rsidRPr="0060091B" w:rsidRDefault="00AF4910" w:rsidP="00AF491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0091B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60091B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75904877" w14:textId="77777777" w:rsidR="00AF4910" w:rsidRPr="0060091B" w:rsidRDefault="00AF4910" w:rsidP="00AF491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0091B">
        <w:rPr>
          <w:rFonts w:ascii="GHEA Grapalat" w:hAnsi="GHEA Grapalat"/>
          <w:sz w:val="24"/>
          <w:szCs w:val="24"/>
          <w:lang w:val="hy-AM"/>
        </w:rPr>
        <w:t>Հղումը՝</w:t>
      </w:r>
      <w:r w:rsidRPr="0060091B">
        <w:rPr>
          <w:rFonts w:ascii="GHEA Grapalat" w:hAnsi="GHEA Grapalat"/>
          <w:lang w:val="hy-AM"/>
        </w:rPr>
        <w:t xml:space="preserve"> </w:t>
      </w:r>
      <w:hyperlink r:id="rId19" w:anchor="p=2" w:history="1">
        <w:r w:rsidRPr="0060091B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597EF199" w14:textId="14001E9A" w:rsidR="00DB59F0" w:rsidRPr="0060091B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009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60091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6009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60091B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6009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6009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60091B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="00044A87" w:rsidRPr="0060091B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</w:t>
      </w:r>
      <w:r w:rsidRPr="006009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0" w:history="1">
        <w:r w:rsidRPr="0060091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6F91C9F4" w14:textId="77777777" w:rsidR="0060091B" w:rsidRDefault="0060091B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6075D56" w14:textId="7E67CF8A" w:rsidR="004F6CDD" w:rsidRPr="00517347" w:rsidRDefault="00EF6DA7" w:rsidP="00DB59F0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369F5"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="00621DB3"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3</w:t>
      </w:r>
      <w:r w:rsidR="004369F5"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ԱՊՐԻԼԻ </w:t>
      </w:r>
      <w:r w:rsidR="00CB5761"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E02C49" w:rsidRPr="0051734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51734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517347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51734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517347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51734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51734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Pr="0051734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</w:t>
      </w:r>
      <w:bookmarkStart w:id="0" w:name="_GoBack"/>
      <w:bookmarkEnd w:id="0"/>
      <w:r w:rsidRPr="0051734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0</w:t>
      </w:r>
    </w:p>
    <w:p w14:paraId="13949585" w14:textId="2F559061" w:rsidR="004F6CDD" w:rsidRPr="00517347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Շրջակա միջավայրի նախարարության վարչական շենքում (հասցե՝ ք.Երևան, Հանրապետության Հրապարակ, Կառավարական տուն 3</w:t>
      </w:r>
      <w:r w:rsidR="00230D64"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638CABC" w14:textId="77777777" w:rsidR="004F6CDD" w:rsidRPr="00517347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</w:t>
      </w:r>
      <w:r w:rsidR="005B6FDE"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BC669B7" w14:textId="77777777" w:rsidR="0076361C" w:rsidRPr="00517347" w:rsidRDefault="00EF6DA7" w:rsidP="0076361C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6361C" w:rsidRPr="0051734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55D235AB" w14:textId="7C4D15BB" w:rsidR="0076361C" w:rsidRPr="00517347" w:rsidRDefault="00621DB3" w:rsidP="0076361C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1734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Հարյուր ութսունինը հազար վեց հարյուր իննսունվեց (189696) ՀՀ դրամ։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7C61D70E" w14:textId="77777777" w:rsidR="00763522" w:rsidRPr="00517347" w:rsidRDefault="00763522" w:rsidP="0076361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84308B" w14:textId="77777777" w:rsidR="00ED0F22" w:rsidRPr="00517347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7A471318" w14:textId="77777777" w:rsidR="000F2892" w:rsidRPr="00517347" w:rsidRDefault="000F2892" w:rsidP="00DB59F0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13B46E51" w14:textId="77777777" w:rsidR="00AE4389" w:rsidRPr="00517347" w:rsidRDefault="00AE4389" w:rsidP="00AE4389">
      <w:pPr>
        <w:spacing w:after="240" w:line="240" w:lineRule="auto"/>
        <w:rPr>
          <w:b/>
          <w:sz w:val="24"/>
          <w:szCs w:val="24"/>
          <w:lang w:val="hy-AM"/>
        </w:rPr>
      </w:pPr>
      <w:r w:rsidRPr="0051734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517347">
        <w:rPr>
          <w:b/>
          <w:sz w:val="24"/>
          <w:szCs w:val="24"/>
          <w:lang w:val="hy-AM"/>
        </w:rPr>
        <w:t>։</w:t>
      </w:r>
    </w:p>
    <w:p w14:paraId="0BF8D0CD" w14:textId="77777777" w:rsidR="00DB59F0" w:rsidRPr="00912BBC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1" w:history="1">
        <w:r w:rsidR="00321E4B" w:rsidRPr="00517347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51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36F04DD" w14:textId="77777777" w:rsidR="008F5987" w:rsidRPr="00912BBC" w:rsidRDefault="008F5987" w:rsidP="00DB59F0">
      <w:pPr>
        <w:rPr>
          <w:rFonts w:ascii="GHEA Grapalat" w:hAnsi="GHEA Grapalat"/>
          <w:sz w:val="24"/>
          <w:szCs w:val="24"/>
          <w:lang w:val="hy-AM"/>
        </w:rPr>
      </w:pPr>
    </w:p>
    <w:sectPr w:rsidR="008F5987" w:rsidRPr="00912BBC" w:rsidSect="0060091B">
      <w:pgSz w:w="12240" w:h="15840"/>
      <w:pgMar w:top="990" w:right="117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7EC6FF7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40ED"/>
    <w:multiLevelType w:val="hybridMultilevel"/>
    <w:tmpl w:val="09F6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3C09"/>
    <w:multiLevelType w:val="hybridMultilevel"/>
    <w:tmpl w:val="1A3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6600"/>
    <w:multiLevelType w:val="hybridMultilevel"/>
    <w:tmpl w:val="DA9A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43C0"/>
    <w:multiLevelType w:val="hybridMultilevel"/>
    <w:tmpl w:val="0D1E891A"/>
    <w:lvl w:ilvl="0" w:tplc="4BB24652">
      <w:numFmt w:val="bullet"/>
      <w:lvlText w:val="•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7171C"/>
    <w:multiLevelType w:val="hybridMultilevel"/>
    <w:tmpl w:val="86B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E235B"/>
    <w:multiLevelType w:val="hybridMultilevel"/>
    <w:tmpl w:val="990E5280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794A"/>
    <w:multiLevelType w:val="hybridMultilevel"/>
    <w:tmpl w:val="3A0A1DD0"/>
    <w:lvl w:ilvl="0" w:tplc="D81ADD1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44A87"/>
    <w:rsid w:val="00053088"/>
    <w:rsid w:val="00093FA2"/>
    <w:rsid w:val="000A7250"/>
    <w:rsid w:val="000F2892"/>
    <w:rsid w:val="000F43EA"/>
    <w:rsid w:val="00130D5A"/>
    <w:rsid w:val="00194F0D"/>
    <w:rsid w:val="00197414"/>
    <w:rsid w:val="001C07BC"/>
    <w:rsid w:val="001F109A"/>
    <w:rsid w:val="002068C4"/>
    <w:rsid w:val="00230D64"/>
    <w:rsid w:val="0024142B"/>
    <w:rsid w:val="00262AD6"/>
    <w:rsid w:val="0029676E"/>
    <w:rsid w:val="00314832"/>
    <w:rsid w:val="0032115E"/>
    <w:rsid w:val="00321E4B"/>
    <w:rsid w:val="00324CD9"/>
    <w:rsid w:val="00343FA9"/>
    <w:rsid w:val="003769A8"/>
    <w:rsid w:val="00377562"/>
    <w:rsid w:val="003B5AB9"/>
    <w:rsid w:val="003D768D"/>
    <w:rsid w:val="003E3EB7"/>
    <w:rsid w:val="00430C04"/>
    <w:rsid w:val="004369F5"/>
    <w:rsid w:val="00471121"/>
    <w:rsid w:val="004F6CDD"/>
    <w:rsid w:val="005016AC"/>
    <w:rsid w:val="00517347"/>
    <w:rsid w:val="00531FC5"/>
    <w:rsid w:val="0055003C"/>
    <w:rsid w:val="00560B9B"/>
    <w:rsid w:val="00574917"/>
    <w:rsid w:val="00581EB2"/>
    <w:rsid w:val="0058431E"/>
    <w:rsid w:val="005A577C"/>
    <w:rsid w:val="005B6FDE"/>
    <w:rsid w:val="005C549B"/>
    <w:rsid w:val="0060091B"/>
    <w:rsid w:val="00604D4F"/>
    <w:rsid w:val="00612D7D"/>
    <w:rsid w:val="00621DB3"/>
    <w:rsid w:val="0065418D"/>
    <w:rsid w:val="00656F8C"/>
    <w:rsid w:val="006811B6"/>
    <w:rsid w:val="006D1630"/>
    <w:rsid w:val="006D3E89"/>
    <w:rsid w:val="006F37DC"/>
    <w:rsid w:val="006F778B"/>
    <w:rsid w:val="00715541"/>
    <w:rsid w:val="007171D6"/>
    <w:rsid w:val="00742238"/>
    <w:rsid w:val="00762623"/>
    <w:rsid w:val="00763522"/>
    <w:rsid w:val="0076361C"/>
    <w:rsid w:val="007C4B8C"/>
    <w:rsid w:val="007C529F"/>
    <w:rsid w:val="007E68F9"/>
    <w:rsid w:val="00826DE2"/>
    <w:rsid w:val="00855DC3"/>
    <w:rsid w:val="008D6F03"/>
    <w:rsid w:val="008F1816"/>
    <w:rsid w:val="008F5987"/>
    <w:rsid w:val="00912BBC"/>
    <w:rsid w:val="00920E13"/>
    <w:rsid w:val="00926596"/>
    <w:rsid w:val="00930A56"/>
    <w:rsid w:val="009C5E5A"/>
    <w:rsid w:val="009E06A0"/>
    <w:rsid w:val="009F7A5D"/>
    <w:rsid w:val="00A05989"/>
    <w:rsid w:val="00A11EA3"/>
    <w:rsid w:val="00A260FC"/>
    <w:rsid w:val="00A51396"/>
    <w:rsid w:val="00A61F38"/>
    <w:rsid w:val="00A76AFE"/>
    <w:rsid w:val="00A85642"/>
    <w:rsid w:val="00AB5122"/>
    <w:rsid w:val="00AC7AB7"/>
    <w:rsid w:val="00AE4389"/>
    <w:rsid w:val="00AF4910"/>
    <w:rsid w:val="00B33BC4"/>
    <w:rsid w:val="00B515BB"/>
    <w:rsid w:val="00B672E7"/>
    <w:rsid w:val="00B91033"/>
    <w:rsid w:val="00B97E05"/>
    <w:rsid w:val="00C05A25"/>
    <w:rsid w:val="00C20B5D"/>
    <w:rsid w:val="00C34640"/>
    <w:rsid w:val="00C63598"/>
    <w:rsid w:val="00C76433"/>
    <w:rsid w:val="00C82F18"/>
    <w:rsid w:val="00CB5761"/>
    <w:rsid w:val="00CC0624"/>
    <w:rsid w:val="00D171C3"/>
    <w:rsid w:val="00D36F33"/>
    <w:rsid w:val="00D67736"/>
    <w:rsid w:val="00D90779"/>
    <w:rsid w:val="00DB59F0"/>
    <w:rsid w:val="00DC6945"/>
    <w:rsid w:val="00DE0529"/>
    <w:rsid w:val="00DE1C76"/>
    <w:rsid w:val="00DF2A87"/>
    <w:rsid w:val="00E02C49"/>
    <w:rsid w:val="00E16A34"/>
    <w:rsid w:val="00E210CA"/>
    <w:rsid w:val="00E21376"/>
    <w:rsid w:val="00E418F1"/>
    <w:rsid w:val="00E61869"/>
    <w:rsid w:val="00E9294A"/>
    <w:rsid w:val="00E975CB"/>
    <w:rsid w:val="00EA1CD5"/>
    <w:rsid w:val="00EA5135"/>
    <w:rsid w:val="00EB5750"/>
    <w:rsid w:val="00EC6167"/>
    <w:rsid w:val="00EC6972"/>
    <w:rsid w:val="00ED0F22"/>
    <w:rsid w:val="00EE6F03"/>
    <w:rsid w:val="00EF6DA7"/>
    <w:rsid w:val="00F4142B"/>
    <w:rsid w:val="00F444D9"/>
    <w:rsid w:val="00F84017"/>
    <w:rsid w:val="00FA04C7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FEA8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826DE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References,Akapit z listą BS,List Paragraph 1,List_Paragraph,Multilevel para_II,Абзац списка,Bullet1,Bullets,List Paragraph (numbered (a)),IBL List Paragraph,List Paragraph nowy,Numbered List Paragraph,List Paragraph-ExecSummary"/>
    <w:basedOn w:val="Normal"/>
    <w:link w:val="ListParagraphChar"/>
    <w:qFormat/>
    <w:rsid w:val="003E3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References Char,Akapit z listą BS Char,List Paragraph 1 Char,List_Paragraph Char,Multilevel para_II Char,Абзац списка Char,Bullet1 Char,Bullets Char,List Paragraph (numbered (a)) Char,IBL List Paragraph Char,List Paragraph nowy Char"/>
    <w:link w:val="ListParagraph1"/>
    <w:uiPriority w:val="99"/>
    <w:locked/>
    <w:rsid w:val="003E3EB7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A059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ri.babayan@env.am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719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8468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20133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2013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141</cp:revision>
  <cp:lastPrinted>2023-10-02T08:08:00Z</cp:lastPrinted>
  <dcterms:created xsi:type="dcterms:W3CDTF">2020-12-23T08:11:00Z</dcterms:created>
  <dcterms:modified xsi:type="dcterms:W3CDTF">2025-01-29T07:39:00Z</dcterms:modified>
</cp:coreProperties>
</file>