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7" w:rsidRPr="00612D7D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E16A3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վտանգավոր նյութերի և թափոնների քաղաքականության վարչության</w:t>
      </w:r>
      <w:r w:rsidR="00612D7D" w:rsidRPr="00612D7D">
        <w:rPr>
          <w:rFonts w:ascii="GHEA Grapalat" w:hAnsi="GHEA Grapalat"/>
          <w:b/>
          <w:lang w:val="hy-AM"/>
        </w:rPr>
        <w:t xml:space="preserve"> </w:t>
      </w:r>
      <w:r w:rsidR="00194F0D">
        <w:rPr>
          <w:rFonts w:ascii="GHEA Grapalat" w:hAnsi="GHEA Grapalat"/>
          <w:b/>
          <w:lang w:val="hy-AM"/>
        </w:rPr>
        <w:t>գլխավոր</w:t>
      </w:r>
      <w:r w:rsidR="00A05989">
        <w:rPr>
          <w:rFonts w:ascii="GHEA Grapalat" w:hAnsi="GHEA Grapalat"/>
          <w:b/>
          <w:lang w:val="hy-AM"/>
        </w:rPr>
        <w:t xml:space="preserve"> մասնագետի</w:t>
      </w:r>
      <w:r w:rsidR="00B97E05">
        <w:rPr>
          <w:rFonts w:ascii="GHEA Grapalat" w:hAnsi="GHEA Grapalat"/>
          <w:b/>
          <w:lang w:val="hy-AM"/>
        </w:rPr>
        <w:t xml:space="preserve"> 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(ծածկագիրը՝ 15-3</w:t>
      </w:r>
      <w:r w:rsidR="00E16A34">
        <w:rPr>
          <w:rFonts w:ascii="GHEA Grapalat" w:hAnsi="GHEA Grapalat"/>
          <w:b/>
          <w:sz w:val="24"/>
          <w:szCs w:val="24"/>
          <w:lang w:val="hy-AM"/>
        </w:rPr>
        <w:t>2</w:t>
      </w:r>
      <w:r w:rsidR="008F1816">
        <w:rPr>
          <w:rFonts w:ascii="GHEA Grapalat" w:hAnsi="GHEA Grapalat"/>
          <w:b/>
          <w:sz w:val="24"/>
          <w:szCs w:val="24"/>
          <w:lang w:val="hy-AM"/>
        </w:rPr>
        <w:t>.</w:t>
      </w:r>
      <w:r w:rsidR="00E16A34">
        <w:rPr>
          <w:rFonts w:ascii="GHEA Grapalat" w:hAnsi="GHEA Grapalat"/>
          <w:b/>
          <w:sz w:val="24"/>
          <w:szCs w:val="24"/>
          <w:lang w:val="hy-AM"/>
        </w:rPr>
        <w:t>11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-</w:t>
      </w:r>
      <w:r w:rsidR="00A05989">
        <w:rPr>
          <w:rFonts w:ascii="GHEA Grapalat" w:hAnsi="GHEA Grapalat"/>
          <w:b/>
          <w:sz w:val="24"/>
          <w:szCs w:val="24"/>
          <w:lang w:val="hy-AM"/>
        </w:rPr>
        <w:t>Մ</w:t>
      </w:r>
      <w:r w:rsidR="00194F0D">
        <w:rPr>
          <w:rFonts w:ascii="GHEA Grapalat" w:hAnsi="GHEA Grapalat"/>
          <w:b/>
          <w:sz w:val="24"/>
          <w:szCs w:val="24"/>
          <w:lang w:val="hy-AM"/>
        </w:rPr>
        <w:t>2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-</w:t>
      </w:r>
      <w:r w:rsidR="00930A56">
        <w:rPr>
          <w:rFonts w:ascii="GHEA Grapalat" w:hAnsi="GHEA Grapalat"/>
          <w:b/>
          <w:sz w:val="24"/>
          <w:szCs w:val="24"/>
        </w:rPr>
        <w:t>2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)</w:t>
      </w:r>
      <w:r w:rsidR="00612D7D"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612D7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4640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E16A34" w:rsidRPr="00E16A34">
        <w:rPr>
          <w:rFonts w:ascii="GHEA Grapalat" w:hAnsi="GHEA Grapalat"/>
          <w:lang w:val="hy-AM"/>
        </w:rPr>
        <w:t xml:space="preserve">վտանգավոր նյութերի և թափոնների քաղաքականության վարչության </w:t>
      </w:r>
      <w:r w:rsidR="00194F0D">
        <w:rPr>
          <w:rFonts w:ascii="GHEA Grapalat" w:hAnsi="GHEA Grapalat"/>
          <w:lang w:val="hy-AM"/>
        </w:rPr>
        <w:t xml:space="preserve">գլխավոր </w:t>
      </w:r>
      <w:r w:rsidR="00E16A34" w:rsidRPr="00E16A34">
        <w:rPr>
          <w:rFonts w:ascii="GHEA Grapalat" w:hAnsi="GHEA Grapalat"/>
          <w:lang w:val="hy-AM"/>
        </w:rPr>
        <w:t>մասնագետի (ծածկագիրը՝ 15-32.11-Մ</w:t>
      </w:r>
      <w:r w:rsidR="00194F0D">
        <w:rPr>
          <w:rFonts w:ascii="GHEA Grapalat" w:hAnsi="GHEA Grapalat"/>
          <w:lang w:val="hy-AM"/>
        </w:rPr>
        <w:t>2</w:t>
      </w:r>
      <w:r w:rsidR="00E16A34" w:rsidRPr="00E16A34">
        <w:rPr>
          <w:rFonts w:ascii="GHEA Grapalat" w:hAnsi="GHEA Grapalat"/>
          <w:lang w:val="hy-AM"/>
        </w:rPr>
        <w:t>-</w:t>
      </w:r>
      <w:r w:rsidR="00930A56" w:rsidRPr="00930A56">
        <w:rPr>
          <w:rFonts w:ascii="GHEA Grapalat" w:hAnsi="GHEA Grapalat"/>
          <w:lang w:val="hy-AM"/>
        </w:rPr>
        <w:t>2</w:t>
      </w:r>
      <w:r w:rsidR="00E16A34" w:rsidRPr="00E16A34">
        <w:rPr>
          <w:rFonts w:ascii="GHEA Grapalat" w:hAnsi="GHEA Grapalat"/>
          <w:lang w:val="hy-AM"/>
        </w:rPr>
        <w:t>)</w:t>
      </w:r>
      <w:r w:rsidR="008F1816" w:rsidRPr="008F1816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C34640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EF6DA7" w:rsidRPr="00762623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DE0529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Թափուր պաշտոնը զբաղեցնելու համար անցկացվող մրցույթին մասնակցել ցանկացող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Հայաստանի Հանրապետության քաղաքացիները պետք է փաստաթղթերը ներկայացնեն էլեկտրոնային տարբերակով՝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E21376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194F0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377562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E16A34"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վտանգավոր նյութերի և թափոնների քաղաքականության վարչության </w:t>
      </w:r>
      <w:r w:rsidR="00194F0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գլխավոր</w:t>
      </w:r>
      <w:r w:rsidR="00E16A34"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մասնագետի (ծածկագիրը՝ 15-32.11-Մ</w:t>
      </w:r>
      <w:r w:rsidR="00194F0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2</w:t>
      </w:r>
      <w:r w:rsidR="00E16A34"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-</w:t>
      </w:r>
      <w:r w:rsidR="00930A56" w:rsidRPr="00855DC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2</w:t>
      </w:r>
      <w:r w:rsidR="00E16A34"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)</w:t>
      </w:r>
      <w:r w:rsidR="00A05989"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762623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1F109A" w:rsidRDefault="00EF6DA7" w:rsidP="001F109A">
      <w:pPr>
        <w:spacing w:after="24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հեռախոսահամար՝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011 818-504,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հասցե՝</w:t>
      </w:r>
      <w:r w:rsidR="001F109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="001F109A">
          <w:rPr>
            <w:rStyle w:val="Hyperlink"/>
            <w:rFonts w:ascii="GHEA Grapalat" w:eastAsia="Times New Roman" w:hAnsi="GHEA Grapalat" w:cs="Helvetica"/>
            <w:sz w:val="24"/>
            <w:szCs w:val="24"/>
            <w:lang w:val="hy-AM"/>
          </w:rPr>
          <w:t>mеri.babayan@env.am</w:t>
        </w:r>
      </w:hyperlink>
    </w:p>
    <w:p w:rsidR="00EF6DA7" w:rsidRPr="00C05A25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</w:t>
      </w:r>
      <w:r w:rsidR="00EF6DA7" w:rsidRPr="007C529F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ՎԵ</w:t>
      </w:r>
      <w:r w:rsidR="00EA5135" w:rsidRPr="007C529F">
        <w:rPr>
          <w:rFonts w:ascii="GHEA Grapalat" w:eastAsia="Times New Roman" w:hAnsi="GHEA Grapalat" w:cs="Times New Roman"/>
          <w:sz w:val="24"/>
          <w:szCs w:val="24"/>
          <w:highlight w:val="yellow"/>
          <w:lang w:val="hy-AM"/>
        </w:rPr>
        <w:t>Ր</w:t>
      </w:r>
      <w:r w:rsidR="00EF6DA7" w:rsidRPr="007C529F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ՋՆԱԺԱՄԿԵՏ  </w:t>
      </w:r>
      <w:r w:rsidR="00CB5761">
        <w:rPr>
          <w:rFonts w:ascii="GHEA Grapalat" w:eastAsia="Times New Roman" w:hAnsi="GHEA Grapalat" w:cs="Times New Roman"/>
          <w:b/>
          <w:color w:val="000000"/>
          <w:sz w:val="24"/>
          <w:szCs w:val="24"/>
          <w:highlight w:val="yellow"/>
          <w:lang w:val="hy-AM"/>
        </w:rPr>
        <w:t>11 ՄԱՐՏԻ</w:t>
      </w:r>
      <w:r w:rsidR="00E9294A" w:rsidRPr="007C529F">
        <w:rPr>
          <w:rFonts w:ascii="GHEA Grapalat" w:eastAsia="Times New Roman" w:hAnsi="GHEA Grapalat" w:cs="Times New Roman"/>
          <w:b/>
          <w:color w:val="000000"/>
          <w:sz w:val="24"/>
          <w:szCs w:val="24"/>
          <w:highlight w:val="yellow"/>
          <w:lang w:val="hy-AM"/>
        </w:rPr>
        <w:t xml:space="preserve"> </w:t>
      </w:r>
      <w:r w:rsidR="00EF6DA7" w:rsidRPr="007C529F">
        <w:rPr>
          <w:rFonts w:ascii="GHEA Grapalat" w:eastAsia="Times New Roman" w:hAnsi="GHEA Grapalat" w:cs="Times New Roman"/>
          <w:b/>
          <w:color w:val="000000"/>
          <w:sz w:val="24"/>
          <w:szCs w:val="24"/>
          <w:highlight w:val="yellow"/>
          <w:lang w:val="hy-AM"/>
        </w:rPr>
        <w:t>20</w:t>
      </w:r>
      <w:r w:rsidR="00194F0D" w:rsidRPr="007C529F">
        <w:rPr>
          <w:rFonts w:ascii="GHEA Grapalat" w:eastAsia="Times New Roman" w:hAnsi="GHEA Grapalat" w:cs="Times New Roman"/>
          <w:b/>
          <w:color w:val="000000"/>
          <w:sz w:val="24"/>
          <w:szCs w:val="24"/>
          <w:highlight w:val="yellow"/>
          <w:lang w:val="hy-AM"/>
        </w:rPr>
        <w:t>2</w:t>
      </w:r>
      <w:r w:rsidR="007C529F" w:rsidRPr="007C529F">
        <w:rPr>
          <w:rFonts w:ascii="GHEA Grapalat" w:eastAsia="Times New Roman" w:hAnsi="GHEA Grapalat" w:cs="Times New Roman"/>
          <w:b/>
          <w:color w:val="000000"/>
          <w:sz w:val="24"/>
          <w:szCs w:val="24"/>
          <w:highlight w:val="yellow"/>
          <w:lang w:val="hy-AM"/>
        </w:rPr>
        <w:t>4</w:t>
      </w:r>
      <w:r w:rsidR="00EF6DA7" w:rsidRPr="007C529F">
        <w:rPr>
          <w:rFonts w:ascii="GHEA Grapalat" w:eastAsia="Times New Roman" w:hAnsi="GHEA Grapalat" w:cs="Times New Roman"/>
          <w:b/>
          <w:color w:val="000000"/>
          <w:sz w:val="24"/>
          <w:szCs w:val="24"/>
          <w:highlight w:val="yellow"/>
          <w:lang w:val="hy-AM"/>
        </w:rPr>
        <w:t>թ</w:t>
      </w:r>
      <w:r w:rsidR="00377562" w:rsidRPr="00C05A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EF6DA7" w:rsidRPr="00C05A25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C05A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</w:t>
      </w:r>
      <w:r w:rsidR="00194F0D" w:rsidRPr="00C05A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B5761">
        <w:rPr>
          <w:rFonts w:ascii="GHEA Grapalat" w:eastAsia="Times New Roman" w:hAnsi="GHEA Grapalat" w:cs="Helvetica"/>
          <w:b/>
          <w:bCs/>
          <w:caps/>
          <w:sz w:val="24"/>
          <w:szCs w:val="24"/>
          <w:highlight w:val="yellow"/>
          <w:shd w:val="clear" w:color="auto" w:fill="FFFFFF"/>
          <w:lang w:val="hy-AM"/>
        </w:rPr>
        <w:t>10 ԱՊՐԻԼԻ</w:t>
      </w:r>
      <w:r w:rsidR="00194F0D" w:rsidRPr="007C529F">
        <w:rPr>
          <w:rFonts w:ascii="GHEA Grapalat" w:eastAsia="Times New Roman" w:hAnsi="GHEA Grapalat" w:cs="Helvetica"/>
          <w:b/>
          <w:bCs/>
          <w:caps/>
          <w:sz w:val="24"/>
          <w:szCs w:val="24"/>
          <w:highlight w:val="yellow"/>
          <w:shd w:val="clear" w:color="auto" w:fill="FFFFFF"/>
          <w:lang w:val="hy-AM"/>
        </w:rPr>
        <w:t xml:space="preserve"> 20</w:t>
      </w:r>
      <w:r w:rsidR="00CB5761">
        <w:rPr>
          <w:rFonts w:ascii="GHEA Grapalat" w:eastAsia="Times New Roman" w:hAnsi="GHEA Grapalat" w:cs="Helvetica"/>
          <w:b/>
          <w:bCs/>
          <w:caps/>
          <w:sz w:val="24"/>
          <w:szCs w:val="24"/>
          <w:highlight w:val="yellow"/>
          <w:shd w:val="clear" w:color="auto" w:fill="FFFFFF"/>
          <w:lang w:val="hy-AM"/>
        </w:rPr>
        <w:t>24</w:t>
      </w:r>
      <w:r w:rsidRPr="007C529F">
        <w:rPr>
          <w:rFonts w:ascii="GHEA Grapalat" w:eastAsia="Times New Roman" w:hAnsi="GHEA Grapalat" w:cs="Helvetica"/>
          <w:sz w:val="24"/>
          <w:szCs w:val="24"/>
          <w:highlight w:val="yellow"/>
          <w:shd w:val="clear" w:color="auto" w:fill="FFFFFF"/>
          <w:lang w:val="hy-AM"/>
        </w:rPr>
        <w:t>թ</w:t>
      </w:r>
      <w:r w:rsidRPr="00C05A25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C05A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76361C" w:rsidRPr="00C05A2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C05A2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C05A2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C05A2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:rsidR="00A05989" w:rsidRPr="00A05989" w:rsidRDefault="00EF6DA7" w:rsidP="00A05989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ՏԵՒՈՂՈՒԹՅՈՒՆ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A05989" w:rsidRPr="00A05989">
        <w:rPr>
          <w:rFonts w:ascii="GHEA Grapalat" w:hAnsi="GHEA Grapalat"/>
          <w:lang w:val="hy-AM"/>
        </w:rPr>
        <w:t xml:space="preserve">           «Խնդրի լուծում» </w:t>
      </w:r>
    </w:p>
    <w:p w:rsidR="00A05989" w:rsidRDefault="00A05989" w:rsidP="00A05989">
      <w:pPr>
        <w:pStyle w:val="NormalWeb"/>
        <w:spacing w:before="0" w:beforeAutospacing="0" w:after="0" w:afterAutospacing="0"/>
        <w:ind w:left="795"/>
        <w:jc w:val="both"/>
        <w:rPr>
          <w:rFonts w:ascii="Tahoma" w:hAnsi="Tahoma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</w:t>
      </w:r>
      <w:hyperlink r:id="rId10" w:history="1">
        <w:r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:rsidR="00A05989" w:rsidRPr="0059521C" w:rsidRDefault="00A05989" w:rsidP="00A0598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</w:p>
    <w:p w:rsidR="00A05989" w:rsidRDefault="00A05989" w:rsidP="00A05989">
      <w:pPr>
        <w:pStyle w:val="NormalWeb"/>
        <w:spacing w:before="0" w:beforeAutospacing="0" w:after="0" w:afterAutospacing="0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A05989" w:rsidRPr="00ED2BEC" w:rsidRDefault="00A05989" w:rsidP="00A0598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ED2BEC">
        <w:rPr>
          <w:rFonts w:ascii="GHEA Grapalat" w:hAnsi="GHEA Grapalat"/>
          <w:color w:val="000000"/>
          <w:lang w:val="hy-AM"/>
        </w:rPr>
        <w:t>Բարեվարքություն</w:t>
      </w:r>
      <w:r w:rsidRPr="00ED2BEC">
        <w:rPr>
          <w:rFonts w:ascii="GHEA Grapalat" w:hAnsi="GHEA Grapalat"/>
          <w:color w:val="000000"/>
          <w:lang w:val="hy-AM"/>
        </w:rPr>
        <w:br/>
      </w:r>
      <w:r w:rsidRPr="00591BBE">
        <w:rPr>
          <w:rFonts w:ascii="GHEA Grapalat" w:eastAsiaTheme="minorHAnsi" w:hAnsi="GHEA Grapalat" w:cstheme="minorBidi"/>
          <w:lang w:val="hy-AM"/>
        </w:rPr>
        <w:t>Հղումը՝</w:t>
      </w:r>
      <w:r>
        <w:rPr>
          <w:lang w:val="hy-AM"/>
        </w:rPr>
        <w:t xml:space="preserve"> </w:t>
      </w:r>
      <w:hyperlink r:id="rId12" w:history="1">
        <w:r w:rsidRPr="00ED2BEC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:rsidR="00194F0D" w:rsidRPr="00093FA2" w:rsidRDefault="00DB59F0" w:rsidP="00194F0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ՄԱՍՆԱԳԻՏԱԿԱՆ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94F0D"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="00194F0D"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="00194F0D"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="00E61869" w:rsidRPr="00CC0624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https://www.arlis.am/DocumentView.aspx?DocID=143723</w:t>
        </w:r>
      </w:hyperlink>
      <w:r w:rsidR="00E61869" w:rsidRPr="00093FA2">
        <w:rPr>
          <w:lang w:val="hy-AM"/>
        </w:rPr>
        <w:t xml:space="preserve"> </w:t>
      </w:r>
    </w:p>
    <w:p w:rsidR="007E68F9" w:rsidRDefault="00194F0D" w:rsidP="00194F0D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="007E68F9" w:rsidRPr="00CC0624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https://www.arlis.am/DocumentView.aspx?DocID=175823</w:t>
        </w:r>
      </w:hyperlink>
    </w:p>
    <w:p w:rsidR="0055003C" w:rsidRDefault="00194F0D" w:rsidP="00194F0D">
      <w:pPr>
        <w:spacing w:after="240" w:line="240" w:lineRule="auto"/>
        <w:rPr>
          <w:rStyle w:val="Hyperlink"/>
          <w:rFonts w:ascii="GHEA Grapalat" w:hAnsi="GHEA Grapalat"/>
          <w:color w:val="auto"/>
          <w:sz w:val="24"/>
          <w:szCs w:val="24"/>
          <w:lang w:val="hy-AM"/>
        </w:rPr>
      </w:pP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="00CC0624" w:rsidRPr="007432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https://www.arlis.am/DocumentView.aspx?DocID=189406</w:t>
        </w:r>
      </w:hyperlink>
    </w:p>
    <w:p w:rsidR="0055003C" w:rsidRDefault="00194F0D" w:rsidP="00194F0D">
      <w:pPr>
        <w:spacing w:after="240" w:line="240" w:lineRule="auto"/>
        <w:rPr>
          <w:rStyle w:val="Hyperlink"/>
          <w:rFonts w:ascii="GHEA Grapalat" w:hAnsi="GHEA Grapalat"/>
          <w:color w:val="auto"/>
          <w:sz w:val="24"/>
          <w:szCs w:val="24"/>
          <w:lang w:val="hy-AM"/>
        </w:rPr>
      </w:pP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="00CC0624" w:rsidRPr="007432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https://www.arlis.am/DocumentView.aspx?DocID=187324</w:t>
        </w:r>
      </w:hyperlink>
    </w:p>
    <w:p w:rsidR="00194F0D" w:rsidRPr="00E61869" w:rsidRDefault="00194F0D" w:rsidP="00194F0D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bookmarkStart w:id="0" w:name="_GoBack"/>
      <w:bookmarkEnd w:id="0"/>
      <w:r w:rsidRPr="00E61869">
        <w:rPr>
          <w:rFonts w:ascii="GHEA Grapalat" w:hAnsi="GHEA Grapalat" w:cs="GHEA Grapalat"/>
          <w:sz w:val="24"/>
          <w:szCs w:val="24"/>
          <w:lang w:val="hy-AM"/>
        </w:rPr>
        <w:t>«Թափոնների մասին» Հայաստանի Հանրապետության օրենք</w:t>
      </w:r>
    </w:p>
    <w:p w:rsidR="00194F0D" w:rsidRPr="00E61869" w:rsidRDefault="00194F0D" w:rsidP="00194F0D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E618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(հոդվածներ՝ </w:t>
      </w:r>
      <w:r w:rsidR="009E06A0" w:rsidRPr="009E06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4,7,8,9,10,12,13,14,17,22,24,25</w:t>
      </w:r>
      <w:r w:rsidRPr="00E618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:rsidR="00194F0D" w:rsidRPr="00E61869" w:rsidRDefault="00194F0D" w:rsidP="00194F0D">
      <w:pPr>
        <w:spacing w:after="120" w:line="240" w:lineRule="auto"/>
        <w:rPr>
          <w:rStyle w:val="Hyperlink"/>
          <w:rFonts w:ascii="GHEA Grapalat" w:hAnsi="GHEA Grapalat" w:cs="GHEA Grapalat"/>
          <w:sz w:val="24"/>
          <w:szCs w:val="24"/>
          <w:lang w:val="hy-AM"/>
        </w:rPr>
      </w:pPr>
      <w:r w:rsidRPr="00E6186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hyperlink r:id="rId17" w:history="1">
        <w:r w:rsidR="00E61869" w:rsidRPr="00E6186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https://www.arlis.am/DocumentView.aspx?DocID=170574</w:t>
        </w:r>
      </w:hyperlink>
      <w:r w:rsidR="00E61869" w:rsidRPr="00E6186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94F0D" w:rsidRPr="00093FA2" w:rsidRDefault="00194F0D" w:rsidP="00D36F33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E618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93FA2">
        <w:rPr>
          <w:rFonts w:ascii="GHEA Grapalat" w:hAnsi="GHEA Grapalat" w:cs="GHEA Grapalat"/>
          <w:sz w:val="24"/>
          <w:szCs w:val="24"/>
          <w:lang w:val="hy-AM"/>
        </w:rPr>
        <w:t>«Սնդիկի մասին» Հայաստանի Հանրապետության օրենք</w:t>
      </w:r>
    </w:p>
    <w:p w:rsidR="00D36F33" w:rsidRPr="00093FA2" w:rsidRDefault="00D36F33" w:rsidP="00D36F33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(հոդվածներ՝  1-9)</w:t>
      </w:r>
    </w:p>
    <w:p w:rsidR="00E61869" w:rsidRPr="00093FA2" w:rsidRDefault="00CC0624" w:rsidP="00D36F33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hyperlink r:id="rId18" w:history="1">
        <w:r w:rsidR="00E61869" w:rsidRPr="00093FA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https://www.arlis.am/DocumentView.aspx?DocID=161940</w:t>
        </w:r>
      </w:hyperlink>
      <w:r w:rsidR="00E61869" w:rsidRPr="00093FA2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D36F33" w:rsidRPr="00093FA2" w:rsidRDefault="00D36F33" w:rsidP="00D36F33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9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0" w:anchor="p=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1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4F6CDD" w:rsidRPr="00762623" w:rsidRDefault="00DB59F0" w:rsidP="00DB59F0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br/>
      </w:r>
      <w:r w:rsidR="00EF6DA7" w:rsidRPr="00C05A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C05A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B5761" w:rsidRPr="00CB5761">
        <w:rPr>
          <w:rFonts w:ascii="GHEA Grapalat" w:eastAsia="Times New Roman" w:hAnsi="GHEA Grapalat" w:cs="Helvetica"/>
          <w:b/>
          <w:bCs/>
          <w:caps/>
          <w:sz w:val="24"/>
          <w:szCs w:val="24"/>
          <w:highlight w:val="yellow"/>
          <w:shd w:val="clear" w:color="auto" w:fill="FFFFFF"/>
          <w:lang w:val="hy-AM"/>
        </w:rPr>
        <w:t>12 ԱՊՐԻԼԻ 2024</w:t>
      </w:r>
      <w:r w:rsidR="00EF6DA7" w:rsidRPr="00CB5761">
        <w:rPr>
          <w:rFonts w:ascii="GHEA Grapalat" w:eastAsia="Times New Roman" w:hAnsi="GHEA Grapalat" w:cs="Helvetica"/>
          <w:sz w:val="24"/>
          <w:szCs w:val="24"/>
          <w:highlight w:val="yellow"/>
          <w:shd w:val="clear" w:color="auto" w:fill="FFFFFF"/>
          <w:lang w:val="hy-AM"/>
        </w:rPr>
        <w:t xml:space="preserve"> թ</w:t>
      </w:r>
      <w:r w:rsidR="00EF6DA7" w:rsidRPr="00CB5761">
        <w:rPr>
          <w:rFonts w:ascii="Cambria Math" w:eastAsia="Times New Roman" w:hAnsi="Cambria Math" w:cs="Cambria Math"/>
          <w:sz w:val="24"/>
          <w:szCs w:val="24"/>
          <w:highlight w:val="yellow"/>
          <w:shd w:val="clear" w:color="auto" w:fill="FFFFFF"/>
          <w:lang w:val="hy-AM"/>
        </w:rPr>
        <w:t>․</w:t>
      </w:r>
      <w:r w:rsidR="00EF6DA7" w:rsidRPr="00C05A2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="00EF6DA7" w:rsidRPr="00C05A25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C05A2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C05A2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="00EF6DA7" w:rsidRPr="00C05A2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</w:t>
      </w:r>
      <w:r w:rsidR="005B6F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</w:t>
      </w:r>
    </w:p>
    <w:p w:rsidR="0076361C" w:rsidRPr="004A6807" w:rsidRDefault="00EF6DA7" w:rsidP="0076361C">
      <w:pPr>
        <w:spacing w:after="0" w:line="240" w:lineRule="auto"/>
        <w:rPr>
          <w:rFonts w:ascii="GHEA Grapalat" w:eastAsia="Times New Roman" w:hAnsi="GHEA Grapalat" w:cs="Helvetica"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361C" w:rsidRPr="004A6807">
        <w:rPr>
          <w:rFonts w:ascii="GHEA Grapalat" w:eastAsia="Times New Roman" w:hAnsi="GHEA Grapalat" w:cs="Helvetica"/>
          <w:bCs/>
          <w:caps/>
          <w:sz w:val="24"/>
          <w:szCs w:val="24"/>
          <w:shd w:val="clear" w:color="auto" w:fill="FFFFFF"/>
          <w:lang w:val="hy-AM"/>
        </w:rPr>
        <w:t xml:space="preserve">ՀԻՄՆԱԿԱՆ ԱՇԽԱՏԱՎԱՐՁԻ ՉԱՓ  </w:t>
      </w:r>
    </w:p>
    <w:p w:rsidR="0076361C" w:rsidRPr="0088678D" w:rsidRDefault="00194F0D" w:rsidP="0076361C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վաթսունյոթ հազար յոթանասուներկու</w:t>
      </w:r>
      <w:r w:rsidR="0076361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76361C" w:rsidRPr="00B056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267072</w:t>
      </w:r>
      <w:r w:rsidR="0076361C" w:rsidRPr="00B056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ՀՀ դրամ։</w:t>
      </w:r>
    </w:p>
    <w:p w:rsidR="00763522" w:rsidRDefault="00763522" w:rsidP="0076361C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D0F22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:rsidR="000F2892" w:rsidRDefault="000F2892" w:rsidP="00DB59F0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94F0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Նշված պաշտոնն զբաղեցնելու համար անհրաժեշտ է ռուսերենի</w:t>
      </w:r>
      <w:r w:rsidR="00531FC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C20B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և անգլերենի </w:t>
      </w:r>
      <w:r w:rsidR="00531FC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ազատ տիրապետում</w:t>
      </w:r>
      <w:r w:rsidRPr="00194F0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։ </w:t>
      </w:r>
    </w:p>
    <w:p w:rsidR="00AE4389" w:rsidRDefault="00AE4389" w:rsidP="00AE4389">
      <w:pPr>
        <w:spacing w:after="240" w:line="240" w:lineRule="auto"/>
        <w:rPr>
          <w:b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Մրցույթի մասնակցի մուտքը թեստավորման սենյակ դադարեցվում է թեստավորումը սկսելուց 10 րոպե առաջ</w:t>
      </w:r>
      <w:r>
        <w:rPr>
          <w:b/>
          <w:lang w:val="hy-AM"/>
        </w:rPr>
        <w:t>։</w:t>
      </w:r>
    </w:p>
    <w:p w:rsidR="00AE4389" w:rsidRPr="00194F0D" w:rsidRDefault="00AE4389" w:rsidP="00DB59F0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 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2" w:history="1">
        <w:r w:rsidR="00321E4B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8F5987" w:rsidRPr="00912BBC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12BBC" w:rsidSect="0076361C">
      <w:pgSz w:w="12240" w:h="15840"/>
      <w:pgMar w:top="1440" w:right="108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40ED"/>
    <w:multiLevelType w:val="hybridMultilevel"/>
    <w:tmpl w:val="09F6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D794A"/>
    <w:multiLevelType w:val="hybridMultilevel"/>
    <w:tmpl w:val="FDD8EB0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053088"/>
    <w:rsid w:val="00093FA2"/>
    <w:rsid w:val="000F2892"/>
    <w:rsid w:val="000F43EA"/>
    <w:rsid w:val="00194F0D"/>
    <w:rsid w:val="00197414"/>
    <w:rsid w:val="001F109A"/>
    <w:rsid w:val="0032115E"/>
    <w:rsid w:val="00321E4B"/>
    <w:rsid w:val="00324CD9"/>
    <w:rsid w:val="00343FA9"/>
    <w:rsid w:val="003769A8"/>
    <w:rsid w:val="00377562"/>
    <w:rsid w:val="003B5AB9"/>
    <w:rsid w:val="003D768D"/>
    <w:rsid w:val="003E3EB7"/>
    <w:rsid w:val="00430C04"/>
    <w:rsid w:val="00471121"/>
    <w:rsid w:val="004F6CDD"/>
    <w:rsid w:val="00531FC5"/>
    <w:rsid w:val="0055003C"/>
    <w:rsid w:val="00560B9B"/>
    <w:rsid w:val="00581EB2"/>
    <w:rsid w:val="0058431E"/>
    <w:rsid w:val="005A577C"/>
    <w:rsid w:val="005B6FDE"/>
    <w:rsid w:val="005C549B"/>
    <w:rsid w:val="00612D7D"/>
    <w:rsid w:val="00656F8C"/>
    <w:rsid w:val="00715541"/>
    <w:rsid w:val="007171D6"/>
    <w:rsid w:val="00762623"/>
    <w:rsid w:val="00763522"/>
    <w:rsid w:val="0076361C"/>
    <w:rsid w:val="007C4B8C"/>
    <w:rsid w:val="007C529F"/>
    <w:rsid w:val="007E68F9"/>
    <w:rsid w:val="00826DE2"/>
    <w:rsid w:val="00855DC3"/>
    <w:rsid w:val="008F1816"/>
    <w:rsid w:val="008F5987"/>
    <w:rsid w:val="00912BBC"/>
    <w:rsid w:val="00930A56"/>
    <w:rsid w:val="009E06A0"/>
    <w:rsid w:val="009F7A5D"/>
    <w:rsid w:val="00A05989"/>
    <w:rsid w:val="00A61F38"/>
    <w:rsid w:val="00A85642"/>
    <w:rsid w:val="00AB5122"/>
    <w:rsid w:val="00AE4389"/>
    <w:rsid w:val="00B672E7"/>
    <w:rsid w:val="00B97E05"/>
    <w:rsid w:val="00C05A25"/>
    <w:rsid w:val="00C20B5D"/>
    <w:rsid w:val="00C34640"/>
    <w:rsid w:val="00C63598"/>
    <w:rsid w:val="00C82F18"/>
    <w:rsid w:val="00CB5761"/>
    <w:rsid w:val="00CC0624"/>
    <w:rsid w:val="00D171C3"/>
    <w:rsid w:val="00D36F33"/>
    <w:rsid w:val="00D67736"/>
    <w:rsid w:val="00DB59F0"/>
    <w:rsid w:val="00DE0529"/>
    <w:rsid w:val="00DE1C76"/>
    <w:rsid w:val="00E16A34"/>
    <w:rsid w:val="00E21376"/>
    <w:rsid w:val="00E61869"/>
    <w:rsid w:val="00E9294A"/>
    <w:rsid w:val="00EA1CD5"/>
    <w:rsid w:val="00EA5135"/>
    <w:rsid w:val="00ED0F22"/>
    <w:rsid w:val="00EF6DA7"/>
    <w:rsid w:val="00F4142B"/>
    <w:rsid w:val="00F8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42CF0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826DE2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aliases w:val="References,Akapit z listą BS,List Paragraph 1,List_Paragraph,Multilevel para_II,Абзац списка,Bullet1,Bullets,List Paragraph (numbered (a)),IBL List Paragraph,List Paragraph nowy,Numbered List Paragraph,List Paragraph-ExecSummary"/>
    <w:basedOn w:val="Normal"/>
    <w:link w:val="ListParagraphChar"/>
    <w:qFormat/>
    <w:rsid w:val="003E3E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References Char,Akapit z listą BS Char,List Paragraph 1 Char,List_Paragraph Char,Multilevel para_II Char,Абзац списка Char,Bullet1 Char,Bullets Char,List Paragraph (numbered (a)) Char,IBL List Paragraph Char,List Paragraph nowy Char"/>
    <w:link w:val="ListParagraph1"/>
    <w:locked/>
    <w:rsid w:val="003E3EB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0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ak.cso.gov.am/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s://www.arlis.am/DocumentView.aspx?DocID=1619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rliament.am/library/books/gravor-khosq.pdf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705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87324" TargetMode="External"/><Relationship Id="rId20" Type="http://schemas.openxmlformats.org/officeDocument/2006/relationships/hyperlink" Target="http://online.fliphtml5.com/fumf/ire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8940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://fliphtml5.com/fumf/eg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%D0%B5ri.babayan@env.am" TargetMode="External"/><Relationship Id="rId14" Type="http://schemas.openxmlformats.org/officeDocument/2006/relationships/hyperlink" Target="https://www.arlis.am/DocumentView.aspx?DocID=175823" TargetMode="External"/><Relationship Id="rId22" Type="http://schemas.openxmlformats.org/officeDocument/2006/relationships/hyperlink" Target="mailto:meri.babayan@env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Taguhi Hovhannisyan</cp:lastModifiedBy>
  <cp:revision>89</cp:revision>
  <cp:lastPrinted>2023-10-02T08:08:00Z</cp:lastPrinted>
  <dcterms:created xsi:type="dcterms:W3CDTF">2020-12-23T08:11:00Z</dcterms:created>
  <dcterms:modified xsi:type="dcterms:W3CDTF">2024-03-04T06:06:00Z</dcterms:modified>
</cp:coreProperties>
</file>