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1C27B" w14:textId="77777777" w:rsidR="00EF6DA7" w:rsidRPr="00612D7D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471121" w:rsidRPr="006F5316">
        <w:rPr>
          <w:rFonts w:ascii="GHEA Grapalat" w:eastAsia="Times New Roman" w:hAnsi="GHEA Grapalat" w:cs="Times New Roman"/>
          <w:b/>
          <w:sz w:val="24"/>
          <w:szCs w:val="24"/>
        </w:rPr>
        <w:t>ջրային</w:t>
      </w:r>
      <w:proofErr w:type="spellEnd"/>
      <w:r w:rsidR="00471121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471121" w:rsidRPr="006F5316">
        <w:rPr>
          <w:rFonts w:ascii="GHEA Grapalat" w:eastAsia="Times New Roman" w:hAnsi="GHEA Grapalat" w:cs="Times New Roman"/>
          <w:b/>
          <w:sz w:val="24"/>
          <w:szCs w:val="24"/>
        </w:rPr>
        <w:t>ռեսուրսների</w:t>
      </w:r>
      <w:proofErr w:type="spellEnd"/>
      <w:r w:rsidR="00471121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471121" w:rsidRPr="006F5316">
        <w:rPr>
          <w:rFonts w:ascii="GHEA Grapalat" w:eastAsia="Times New Roman" w:hAnsi="GHEA Grapalat" w:cs="Times New Roman"/>
          <w:b/>
          <w:sz w:val="24"/>
          <w:szCs w:val="24"/>
        </w:rPr>
        <w:t>կառավարման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ջրային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ռեսուրսների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կադաստրի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վարման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մոնիթորինգի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>բաժնի</w:t>
      </w:r>
      <w:proofErr w:type="spellEnd"/>
      <w:r w:rsidR="00612D7D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DE7E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պետի</w:t>
      </w:r>
      <w:r w:rsidR="0082584A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B97E05" w:rsidRPr="006F5316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B97E05" w:rsidRPr="006F5316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B97E05" w:rsidRPr="006F5316">
        <w:rPr>
          <w:rFonts w:ascii="GHEA Grapalat" w:eastAsia="Times New Roman" w:hAnsi="GHEA Grapalat" w:cs="Times New Roman"/>
          <w:b/>
          <w:sz w:val="24"/>
          <w:szCs w:val="24"/>
        </w:rPr>
        <w:t>՝ 15-32.1-</w:t>
      </w:r>
      <w:r w:rsidR="00DE7E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Ղ</w:t>
      </w:r>
      <w:r w:rsidR="00C52572" w:rsidRPr="006F5316">
        <w:rPr>
          <w:rFonts w:ascii="GHEA Grapalat" w:eastAsia="Times New Roman" w:hAnsi="GHEA Grapalat" w:cs="Times New Roman"/>
          <w:b/>
          <w:sz w:val="24"/>
          <w:szCs w:val="24"/>
        </w:rPr>
        <w:t>4</w:t>
      </w:r>
      <w:r w:rsidR="00B97E05" w:rsidRPr="006F5316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C52572" w:rsidRPr="006F5316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E7E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="00B97E05" w:rsidRPr="006F5316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612D7D"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F5316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657ED88D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E467A54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00CFD1F2" w14:textId="77777777" w:rsidR="00EF6DA7" w:rsidRPr="00762623" w:rsidRDefault="00EF6DA7" w:rsidP="00AE0963">
      <w:pPr>
        <w:spacing w:after="0" w:line="240" w:lineRule="auto"/>
        <w:ind w:firstLine="720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 xml:space="preserve">ՄՐՑՈՒՅԹԻ </w:t>
      </w:r>
      <w:r w:rsidRPr="00AE096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ՏԵՍԱԿ</w:t>
      </w:r>
      <w:r w:rsidRPr="00AE096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AE0963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3FB5D3D5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3D8C5E95" w14:textId="77777777" w:rsidR="00EF6DA7" w:rsidRPr="00762623" w:rsidRDefault="00EF6DA7" w:rsidP="00AE0963">
      <w:pPr>
        <w:spacing w:after="0" w:line="240" w:lineRule="auto"/>
        <w:ind w:firstLine="720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D155504" w14:textId="77777777" w:rsidR="00EF6DA7" w:rsidRPr="00762623" w:rsidRDefault="00EF6DA7" w:rsidP="00AE0963">
      <w:pPr>
        <w:spacing w:after="0" w:line="240" w:lineRule="auto"/>
        <w:ind w:firstLine="72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466B60F4" w14:textId="77777777" w:rsidR="00EF6DA7" w:rsidRPr="00762623" w:rsidRDefault="00EF6DA7" w:rsidP="00AE0963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102CFF9F" w14:textId="6DD87848" w:rsidR="00AE0963" w:rsidRDefault="00EF6DA7" w:rsidP="00AE0963">
      <w:pPr>
        <w:tabs>
          <w:tab w:val="left" w:pos="720"/>
        </w:tabs>
        <w:spacing w:after="0" w:line="240" w:lineRule="auto"/>
        <w:ind w:left="72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</w:t>
      </w:r>
      <w:r w:rsidR="00DA308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(առցանց),</w:t>
      </w:r>
    </w:p>
    <w:p w14:paraId="59178DC4" w14:textId="295740F1" w:rsidR="00AE0963" w:rsidRDefault="00EF6DA7" w:rsidP="00AE0963">
      <w:pPr>
        <w:tabs>
          <w:tab w:val="left" w:pos="720"/>
        </w:tabs>
        <w:spacing w:after="0" w:line="240" w:lineRule="auto"/>
        <w:ind w:left="72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6A69D83D" w14:textId="77777777" w:rsidR="00AE0963" w:rsidRDefault="00EF6DA7" w:rsidP="00AE0963">
      <w:pPr>
        <w:tabs>
          <w:tab w:val="left" w:pos="720"/>
        </w:tabs>
        <w:spacing w:after="0" w:line="240" w:lineRule="auto"/>
        <w:ind w:left="72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B605DF2" w14:textId="77777777" w:rsidR="00AE0963" w:rsidRDefault="00EF6DA7" w:rsidP="00AE0963">
      <w:pPr>
        <w:tabs>
          <w:tab w:val="left" w:pos="720"/>
        </w:tabs>
        <w:spacing w:after="0" w:line="240" w:lineRule="auto"/>
        <w:ind w:left="72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350D1119" w14:textId="77777777" w:rsidR="00AE0963" w:rsidRDefault="00EF6DA7" w:rsidP="00AE0963">
      <w:pPr>
        <w:tabs>
          <w:tab w:val="left" w:pos="720"/>
        </w:tabs>
        <w:spacing w:after="0" w:line="240" w:lineRule="auto"/>
        <w:ind w:left="72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20735D10" w14:textId="5155CBC4" w:rsidR="00EF6DA7" w:rsidRPr="00762623" w:rsidRDefault="00EF6DA7" w:rsidP="00AE0963">
      <w:pPr>
        <w:tabs>
          <w:tab w:val="left" w:pos="720"/>
        </w:tabs>
        <w:spacing w:after="0" w:line="240" w:lineRule="auto"/>
        <w:ind w:left="72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04C60249" w14:textId="77777777" w:rsidR="00EF6DA7" w:rsidRPr="00762623" w:rsidRDefault="00EF6DA7" w:rsidP="00AE0963">
      <w:pPr>
        <w:spacing w:after="0" w:line="240" w:lineRule="auto"/>
        <w:ind w:firstLine="720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DA33F5C" w14:textId="267C34F0" w:rsidR="00AE0963" w:rsidRPr="003E41B7" w:rsidRDefault="00C34640" w:rsidP="00AE0963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471121" w:rsidRPr="00471121">
        <w:rPr>
          <w:rFonts w:ascii="GHEA Grapalat" w:hAnsi="GHEA Grapalat"/>
          <w:lang w:val="hy-AM"/>
        </w:rPr>
        <w:t xml:space="preserve">ջրային ռեսուրսների կառավարման վարչության </w:t>
      </w:r>
      <w:r w:rsidR="00612D7D" w:rsidRPr="00612D7D">
        <w:rPr>
          <w:rFonts w:ascii="GHEA Grapalat" w:hAnsi="GHEA Grapalat"/>
          <w:lang w:val="hy-AM"/>
        </w:rPr>
        <w:t xml:space="preserve">ջրային ռեսուրսների կադաստրի </w:t>
      </w:r>
      <w:r w:rsidR="00612D7D" w:rsidRPr="0082584A">
        <w:rPr>
          <w:rFonts w:ascii="GHEA Grapalat" w:hAnsi="GHEA Grapalat"/>
          <w:lang w:val="hy-AM"/>
        </w:rPr>
        <w:t xml:space="preserve">վարման և մոնիթորինգի </w:t>
      </w:r>
      <w:r w:rsidR="00DE7EF6" w:rsidRPr="00DE7EF6">
        <w:rPr>
          <w:rFonts w:ascii="GHEA Grapalat" w:hAnsi="GHEA Grapalat"/>
          <w:lang w:val="hy-AM"/>
        </w:rPr>
        <w:t xml:space="preserve">բաժնի պետի (ծածկագիրը՝ 15-32.1-Ղ4-18) </w:t>
      </w:r>
      <w:r w:rsidR="00AE0963" w:rsidRPr="003E41B7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63EC7A49" w14:textId="77777777" w:rsidR="00C34640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021C3DA1" w14:textId="77777777" w:rsidR="00EF6DA7" w:rsidRPr="00762623" w:rsidRDefault="00EF6DA7" w:rsidP="00AE0963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10750DAD" w14:textId="77777777" w:rsidR="00EF6DA7" w:rsidRPr="00762623" w:rsidRDefault="00EF6DA7" w:rsidP="00EF6DA7">
      <w:pPr>
        <w:spacing w:after="100" w:afterAutospacing="1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535C712A" w14:textId="77777777" w:rsidR="00AE0963" w:rsidRPr="003E41B7" w:rsidRDefault="00AE0963" w:rsidP="00AE0963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C6E43C8" w14:textId="77777777" w:rsidR="00AE0963" w:rsidRPr="003E41B7" w:rsidRDefault="00AE0963" w:rsidP="00AE0963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3E41B7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3E41B7">
        <w:rPr>
          <w:rStyle w:val="Hyperlink"/>
          <w:rFonts w:ascii="GHEA Grapalat" w:hAnsi="GHEA Grapalat"/>
          <w:lang w:val="hy-AM"/>
        </w:rPr>
        <w:t>/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տեղեկատվական հարթակում առցանց լրացնելով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 և լրացված դիմումին կցելով անհրաժեշտ փաստաթղթերի լուսապատճեներ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4D2B1C3C" w14:textId="77777777" w:rsidR="00AE0963" w:rsidRPr="003E41B7" w:rsidRDefault="00AE0963" w:rsidP="00AE0963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Pr="003E41B7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 էջի</w:t>
      </w:r>
      <w:r w:rsidRPr="003E41B7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09E6F5B4" w14:textId="77777777" w:rsidR="00AE0963" w:rsidRPr="003E41B7" w:rsidRDefault="00AE0963" w:rsidP="00AE0963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7C6CADF0" w14:textId="77777777" w:rsidR="00AE0963" w:rsidRPr="003E41B7" w:rsidRDefault="00AE0963" w:rsidP="00AE0963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 «Օտար լեզուներ», «Համակարգչային ծրագրեր» բաժինները, պարտադիր լրացման ենթակա բոլոր դաշտերը</w:t>
      </w:r>
      <w:r w:rsidRPr="003E41B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7059CF30" w14:textId="77777777" w:rsidR="00AE0963" w:rsidRPr="003E41B7" w:rsidRDefault="00AE0963" w:rsidP="00AE0963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406E6025" w14:textId="77777777" w:rsidR="00AE0963" w:rsidRPr="003E41B7" w:rsidRDefault="00AE0963" w:rsidP="00AE0963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)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⊕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656B4115" w14:textId="77777777" w:rsidR="00AE0963" w:rsidRPr="003E41B7" w:rsidRDefault="00AE0963" w:rsidP="00AE0963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3E41B7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 «Անձական էջ» բաժինը, որտեղ անհրաժեշտ է լրացնել գրանցված էլեկտրոնային փոստի հասցեն և գաղտնաբառը։</w:t>
      </w:r>
    </w:p>
    <w:p w14:paraId="5EACB412" w14:textId="77777777" w:rsidR="00AE0963" w:rsidRPr="003E41B7" w:rsidRDefault="00AE0963" w:rsidP="00AE0963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2284F088" w14:textId="77777777" w:rsidR="00AE0963" w:rsidRPr="003E41B7" w:rsidRDefault="00AE0963" w:rsidP="00AE0963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տեղեկությունների համար կարող են դիմել 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հասցե՝ </w:t>
      </w:r>
      <w:hyperlink r:id="rId7" w:history="1">
        <w:r w:rsidRPr="003E41B7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3E41B7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73222300" w14:textId="5726A981" w:rsidR="00EF6DA7" w:rsidRPr="00FE1914" w:rsidRDefault="00DB59F0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</w:t>
      </w:r>
      <w:r w:rsidR="00EF6DA7" w:rsidRPr="006F53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ՎԵՋՆԱԺԱՄԿԵ</w:t>
      </w:r>
      <w:r w:rsidR="00EF6DA7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Տ  </w:t>
      </w:r>
      <w:r w:rsidR="00AE0963" w:rsidRPr="00AE096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17 ՀՈՒՆՎԱՐԻ </w:t>
      </w:r>
      <w:r w:rsidR="00EF6DA7" w:rsidRPr="00AE096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C52572" w:rsidRPr="00AE096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AE0963" w:rsidRPr="00AE096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="005710D1" w:rsidRPr="00AE096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թ․</w:t>
      </w:r>
    </w:p>
    <w:p w14:paraId="7FA5BED7" w14:textId="234A674C" w:rsidR="00EF6DA7" w:rsidRPr="00AE096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5710D1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E0963" w:rsidRPr="00AE096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10 ՄԱՐՏԻ </w:t>
      </w:r>
      <w:r w:rsidRPr="00AE096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AE0963" w:rsidRPr="00AE096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AE0963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AE0963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14974A73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 </w:t>
      </w:r>
      <w:r w:rsidR="0082584A"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FE1914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0B0FD980" w14:textId="3FE51F56" w:rsidR="00FE1914" w:rsidRPr="00762623" w:rsidRDefault="00EF6DA7" w:rsidP="00FE1914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E191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6B319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FE191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7A17AE0E" w14:textId="77777777" w:rsidR="00FE1914" w:rsidRDefault="00EF6DA7" w:rsidP="00FE1914">
      <w:pPr>
        <w:spacing w:after="240" w:line="240" w:lineRule="auto"/>
        <w:rPr>
          <w:rFonts w:ascii="GHEA Grapalat" w:hAnsi="GHEA Grapalat"/>
          <w:lang w:val="hy-AM"/>
        </w:rPr>
      </w:pP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ՏԵ</w:t>
      </w:r>
      <w:r w:rsidR="00D72F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ՈՂՈՒԹՅՈՒՆ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90 րոպե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ԲՆԱԳԱՎ</w:t>
      </w:r>
      <w:r w:rsid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ԱՌՆԵՐ</w:t>
      </w:r>
      <w:r w:rsid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797D55E1" w14:textId="5598D029" w:rsidR="00DE7EF6" w:rsidRPr="007C2B56" w:rsidRDefault="0082584A" w:rsidP="00DA3088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0" w:firstLine="0"/>
        <w:rPr>
          <w:rStyle w:val="Hyperlink"/>
          <w:lang w:val="hy-AM"/>
        </w:rPr>
      </w:pPr>
      <w:r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="00DE7EF6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Որոշումների կայացում</w:t>
      </w:r>
      <w:r w:rsidR="007B6DA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</w:t>
      </w:r>
      <w:r w:rsidR="00DE7EF6" w:rsidRPr="00FE19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D07B8">
        <w:rPr>
          <w:rFonts w:ascii="GHEA Grapalat" w:hAnsi="GHEA Grapalat"/>
          <w:sz w:val="24"/>
          <w:szCs w:val="24"/>
          <w:lang w:val="hy-AM"/>
        </w:rPr>
        <w:t>Հղումը՝</w:t>
      </w:r>
      <w:r w:rsidR="00FD07B8">
        <w:rPr>
          <w:lang w:val="hy-AM"/>
        </w:rPr>
        <w:t xml:space="preserve"> </w:t>
      </w:r>
      <w:hyperlink r:id="rId8" w:history="1">
        <w:r w:rsidR="00DE7EF6" w:rsidRPr="00FE1914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https://www.gov.am/u_files/file/Haytararutyunner/7.pdf</w:t>
        </w:r>
      </w:hyperlink>
    </w:p>
    <w:p w14:paraId="3F2EB64D" w14:textId="7D5F2526" w:rsidR="00DE7EF6" w:rsidRPr="00AE0963" w:rsidRDefault="007B6DA2" w:rsidP="00DA3088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0" w:firstLine="0"/>
        <w:rPr>
          <w:rStyle w:val="Hyperlink"/>
          <w:rFonts w:ascii="GHEA Grapalat" w:eastAsia="Times New Roman" w:hAnsi="GHEA Grapalat" w:cs="Times New Roman"/>
          <w:color w:val="000000"/>
          <w:sz w:val="24"/>
          <w:szCs w:val="24"/>
          <w:u w:val="none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</w:t>
      </w:r>
      <w:r w:rsidR="00DE7EF6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</w:t>
      </w:r>
      <w:r w:rsidR="00DE7EF6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D07B8">
        <w:rPr>
          <w:rFonts w:ascii="GHEA Grapalat" w:hAnsi="GHEA Grapalat"/>
          <w:sz w:val="24"/>
          <w:szCs w:val="24"/>
          <w:lang w:val="hy-AM"/>
        </w:rPr>
        <w:t>Հղումը՝</w:t>
      </w:r>
      <w:r w:rsidR="00FD07B8">
        <w:rPr>
          <w:lang w:val="hy-AM"/>
        </w:rPr>
        <w:t xml:space="preserve"> </w:t>
      </w:r>
      <w:hyperlink r:id="rId9" w:history="1">
        <w:r w:rsidR="00DE7EF6" w:rsidRPr="00DE7EF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https://www.gov.am/u_files/file/Haytararutyunner/3.pdf</w:t>
        </w:r>
      </w:hyperlink>
    </w:p>
    <w:p w14:paraId="7E1473A6" w14:textId="00DE4EC1" w:rsidR="00DE7EF6" w:rsidRPr="00AE0963" w:rsidRDefault="007B6DA2" w:rsidP="00DA3088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0" w:firstLine="0"/>
        <w:rPr>
          <w:rStyle w:val="Hyperlink"/>
          <w:rFonts w:ascii="GHEA Grapalat" w:eastAsia="Times New Roman" w:hAnsi="GHEA Grapalat" w:cs="Times New Roman"/>
          <w:color w:val="000000"/>
          <w:sz w:val="24"/>
          <w:szCs w:val="24"/>
          <w:u w:val="none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</w:t>
      </w:r>
      <w:r w:rsidR="00DE7EF6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Աշխատակազմի կառավարում (կատարողականի կառավարում)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</w:t>
      </w:r>
      <w:r w:rsidR="00DE7EF6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D07B8">
        <w:rPr>
          <w:rFonts w:ascii="GHEA Grapalat" w:hAnsi="GHEA Grapalat"/>
          <w:sz w:val="24"/>
          <w:szCs w:val="24"/>
          <w:lang w:val="hy-AM"/>
        </w:rPr>
        <w:t>Հղումը՝</w:t>
      </w:r>
      <w:r w:rsidR="00FD07B8">
        <w:rPr>
          <w:lang w:val="hy-AM"/>
        </w:rPr>
        <w:t xml:space="preserve"> </w:t>
      </w:r>
      <w:hyperlink r:id="rId10" w:history="1">
        <w:r w:rsidR="00DE7EF6" w:rsidRPr="00DE7EF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https://www.gov.am/u_files/file/Haytararutyunner/1.pdf</w:t>
        </w:r>
      </w:hyperlink>
    </w:p>
    <w:p w14:paraId="71A592AD" w14:textId="24992F14" w:rsidR="00DE7EF6" w:rsidRPr="00DE7EF6" w:rsidRDefault="007B6DA2" w:rsidP="00DA3088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</w:t>
      </w:r>
      <w:r w:rsidR="00DE7EF6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Խնդրի լուծում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</w:t>
      </w:r>
      <w:r w:rsidR="00DE7EF6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D07B8">
        <w:rPr>
          <w:rFonts w:ascii="GHEA Grapalat" w:hAnsi="GHEA Grapalat"/>
          <w:sz w:val="24"/>
          <w:szCs w:val="24"/>
          <w:lang w:val="hy-AM"/>
        </w:rPr>
        <w:t>Հղումը՝</w:t>
      </w:r>
      <w:r w:rsidR="00FD07B8">
        <w:rPr>
          <w:lang w:val="hy-AM"/>
        </w:rPr>
        <w:t xml:space="preserve"> </w:t>
      </w:r>
      <w:hyperlink r:id="rId11" w:history="1">
        <w:r w:rsidR="00DE7EF6" w:rsidRPr="00DE7EF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https://www.gov.am/u_files/file/Haytararutyunner/4.pdf</w:t>
        </w:r>
      </w:hyperlink>
    </w:p>
    <w:p w14:paraId="77F8DBEC" w14:textId="77777777" w:rsidR="00987E14" w:rsidRDefault="00987E14" w:rsidP="00DA3088">
      <w:pPr>
        <w:tabs>
          <w:tab w:val="left" w:pos="270"/>
        </w:tabs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119EE4A" w14:textId="77777777" w:rsidR="00D72FD0" w:rsidRPr="007C2B56" w:rsidRDefault="00D72FD0" w:rsidP="00DA308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rFonts w:ascii="GHEA Grapalat" w:hAnsi="GHEA Grapalat"/>
          <w:color w:val="000000" w:themeColor="text1"/>
          <w:lang w:val="hy-AM"/>
        </w:rPr>
      </w:pPr>
      <w:r w:rsidRPr="007C2B56">
        <w:rPr>
          <w:rFonts w:ascii="GHEA Grapalat" w:hAnsi="GHEA Grapalat"/>
          <w:color w:val="000000" w:themeColor="text1"/>
          <w:lang w:val="hy-AM"/>
        </w:rPr>
        <w:t>ՄԱՍՆԱԳԻՏԱԿԱՆ</w:t>
      </w:r>
      <w:r w:rsidRPr="007C2B56">
        <w:rPr>
          <w:rFonts w:ascii="GHEA Grapalat" w:hAnsi="GHEA Grapalat"/>
          <w:color w:val="000000" w:themeColor="text1"/>
          <w:lang w:val="hy-AM"/>
        </w:rPr>
        <w:br/>
      </w:r>
    </w:p>
    <w:p w14:paraId="798D7E88" w14:textId="77777777" w:rsidR="004C20EF" w:rsidRPr="004C20EF" w:rsidRDefault="007721DB" w:rsidP="00DA3088">
      <w:pPr>
        <w:pStyle w:val="ListParagraph"/>
        <w:numPr>
          <w:ilvl w:val="0"/>
          <w:numId w:val="1"/>
        </w:numPr>
        <w:tabs>
          <w:tab w:val="left" w:pos="270"/>
        </w:tabs>
        <w:spacing w:after="240" w:line="240" w:lineRule="auto"/>
        <w:ind w:left="0" w:firstLine="0"/>
        <w:rPr>
          <w:color w:val="0000FF"/>
          <w:u w:val="single"/>
          <w:lang w:val="hy-AM"/>
        </w:rPr>
      </w:pP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ՀՀ Սահմանադրություն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1-12, 20-49, 51,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57, 88,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95,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96, 118-120, 123,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146-148,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162,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163,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176,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177,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179,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191,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198,</w:t>
      </w:r>
      <w:r w:rsidR="001061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200)</w:t>
      </w:r>
      <w:r w:rsidR="004C20E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</w:p>
    <w:p w14:paraId="7AD7429A" w14:textId="5535D6D2" w:rsidR="007721DB" w:rsidRDefault="00FD07B8" w:rsidP="00DA3088">
      <w:pPr>
        <w:pStyle w:val="ListParagraph"/>
        <w:tabs>
          <w:tab w:val="left" w:pos="270"/>
        </w:tabs>
        <w:spacing w:after="240" w:line="240" w:lineRule="auto"/>
        <w:ind w:left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 w:rsidR="007721DB" w:rsidRPr="007C2B5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https://www.arlis.am/DocumentView.aspx?DocID=143723</w:t>
        </w:r>
      </w:hyperlink>
    </w:p>
    <w:p w14:paraId="2EEF3F84" w14:textId="77777777" w:rsidR="004C20EF" w:rsidRPr="004F2E7E" w:rsidRDefault="004C20EF" w:rsidP="00DA3088">
      <w:pPr>
        <w:pStyle w:val="ListParagraph"/>
        <w:tabs>
          <w:tab w:val="left" w:pos="270"/>
        </w:tabs>
        <w:spacing w:after="240" w:line="240" w:lineRule="auto"/>
        <w:ind w:left="0"/>
        <w:rPr>
          <w:rStyle w:val="Hyperlink"/>
          <w:lang w:val="hy-AM"/>
        </w:rPr>
      </w:pPr>
    </w:p>
    <w:p w14:paraId="256EC37B" w14:textId="20AB5D02" w:rsidR="00634F42" w:rsidRPr="00AC2B38" w:rsidRDefault="004C20EF" w:rsidP="00185895">
      <w:pPr>
        <w:pStyle w:val="ListParagraph"/>
        <w:numPr>
          <w:ilvl w:val="0"/>
          <w:numId w:val="11"/>
        </w:numPr>
        <w:tabs>
          <w:tab w:val="left" w:pos="27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F2E7E"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4F2E7E"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1061E6"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F2E7E"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1061E6"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F2E7E"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="004F2E7E"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D07B8" w:rsidRPr="00AC2B38">
        <w:rPr>
          <w:rFonts w:ascii="GHEA Grapalat" w:hAnsi="GHEA Grapalat"/>
          <w:sz w:val="24"/>
          <w:szCs w:val="24"/>
          <w:lang w:val="hy-AM"/>
        </w:rPr>
        <w:t>Հղումը՝</w:t>
      </w:r>
      <w:r w:rsidR="00FD07B8" w:rsidRPr="00AC2B38">
        <w:rPr>
          <w:lang w:val="hy-AM"/>
        </w:rPr>
        <w:t xml:space="preserve"> </w:t>
      </w:r>
      <w:hyperlink r:id="rId13" w:history="1">
        <w:r w:rsidR="00AC2B38" w:rsidRPr="00AC2B3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290BC731" w14:textId="77777777" w:rsidR="0019604B" w:rsidRPr="004F2E7E" w:rsidRDefault="0019604B" w:rsidP="00DA3088">
      <w:pPr>
        <w:pStyle w:val="ListParagraph"/>
        <w:tabs>
          <w:tab w:val="left" w:pos="270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6B65F605" w14:textId="5C2E603B" w:rsidR="0019604B" w:rsidRPr="00AC2B38" w:rsidRDefault="004F2E7E" w:rsidP="008E0C9A">
      <w:pPr>
        <w:pStyle w:val="ListParagraph"/>
        <w:numPr>
          <w:ilvl w:val="0"/>
          <w:numId w:val="11"/>
        </w:numPr>
        <w:tabs>
          <w:tab w:val="left" w:pos="27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1061E6"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AC2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D07B8" w:rsidRPr="00AC2B38">
        <w:rPr>
          <w:rFonts w:ascii="GHEA Grapalat" w:hAnsi="GHEA Grapalat"/>
          <w:sz w:val="24"/>
          <w:szCs w:val="24"/>
          <w:lang w:val="hy-AM"/>
        </w:rPr>
        <w:t>Հղումը՝</w:t>
      </w:r>
      <w:r w:rsidR="00FD07B8" w:rsidRPr="00AC2B38">
        <w:rPr>
          <w:lang w:val="hy-AM"/>
        </w:rPr>
        <w:t xml:space="preserve"> </w:t>
      </w:r>
      <w:hyperlink r:id="rId14" w:history="1">
        <w:r w:rsidR="00AC2B38" w:rsidRPr="00AC2B3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406FB11D" w14:textId="77777777" w:rsidR="007721DB" w:rsidRPr="007C2B56" w:rsidRDefault="007721DB" w:rsidP="00DA3088">
      <w:pPr>
        <w:pStyle w:val="ListParagraph"/>
        <w:tabs>
          <w:tab w:val="left" w:pos="270"/>
        </w:tabs>
        <w:ind w:left="0"/>
        <w:rPr>
          <w:color w:val="000000" w:themeColor="text1"/>
          <w:lang w:val="hy-AM"/>
        </w:rPr>
      </w:pPr>
    </w:p>
    <w:p w14:paraId="17EA69A6" w14:textId="1CBD048A" w:rsidR="007721DB" w:rsidRPr="007C2B56" w:rsidRDefault="007721DB" w:rsidP="00DA3088">
      <w:pPr>
        <w:pStyle w:val="ListParagraph"/>
        <w:numPr>
          <w:ilvl w:val="0"/>
          <w:numId w:val="1"/>
        </w:numPr>
        <w:tabs>
          <w:tab w:val="left" w:pos="270"/>
        </w:tabs>
        <w:spacing w:after="240" w:line="240" w:lineRule="auto"/>
        <w:ind w:left="0" w:firstLine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«Նորմատիվ իրավական ակտերի մասին» օրենք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</w:t>
      </w:r>
      <w:r w:rsidR="00C16D0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-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16,</w:t>
      </w:r>
      <w:r w:rsidR="0060140D" w:rsidRPr="0060140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60140D" w:rsidRPr="00605E3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60140D" w:rsidRPr="00605E3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60140D" w:rsidRPr="00605E3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60140D" w:rsidRPr="00605E3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60140D" w:rsidRPr="00605E3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Pr="007C2B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FD07B8">
        <w:rPr>
          <w:rFonts w:ascii="GHEA Grapalat" w:hAnsi="GHEA Grapalat"/>
          <w:sz w:val="24"/>
          <w:szCs w:val="24"/>
          <w:lang w:val="hy-AM"/>
        </w:rPr>
        <w:t>Հղումը՝</w:t>
      </w:r>
      <w:r w:rsidR="00FD07B8">
        <w:rPr>
          <w:lang w:val="hy-AM"/>
        </w:rPr>
        <w:t xml:space="preserve"> </w:t>
      </w:r>
      <w:hyperlink r:id="rId15" w:history="1">
        <w:r w:rsidRPr="007C2B5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https://www.arlis.am/DocumentView.aspx?DocID=187324</w:t>
        </w:r>
      </w:hyperlink>
    </w:p>
    <w:p w14:paraId="16E3BD0E" w14:textId="77777777" w:rsidR="007721DB" w:rsidRPr="002D6EF7" w:rsidRDefault="007721DB" w:rsidP="00DA3088">
      <w:pPr>
        <w:pStyle w:val="ListParagraph"/>
        <w:tabs>
          <w:tab w:val="left" w:pos="270"/>
        </w:tabs>
        <w:ind w:left="0"/>
        <w:rPr>
          <w:rStyle w:val="Hyperlink"/>
          <w:rFonts w:eastAsia="Times New Roman" w:cs="Times New Roman"/>
          <w:color w:val="000000" w:themeColor="text1"/>
          <w:lang w:val="hy-AM"/>
        </w:rPr>
      </w:pPr>
    </w:p>
    <w:p w14:paraId="3C845233" w14:textId="77777777" w:rsidR="001061E6" w:rsidRDefault="00991B9C" w:rsidP="00DA3088">
      <w:pPr>
        <w:pStyle w:val="NormalWeb"/>
        <w:numPr>
          <w:ilvl w:val="0"/>
          <w:numId w:val="1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0" w:firstLine="0"/>
        <w:jc w:val="both"/>
        <w:rPr>
          <w:rFonts w:ascii="GHEA Grapalat" w:hAnsi="GHEA Grapalat"/>
          <w:lang w:val="hy-AM"/>
        </w:rPr>
      </w:pPr>
      <w:r w:rsidRPr="002D6EF7">
        <w:rPr>
          <w:rFonts w:ascii="GHEA Grapalat" w:hAnsi="GHEA Grapalat"/>
          <w:lang w:val="hy-AM"/>
        </w:rPr>
        <w:t xml:space="preserve">Ջրային օրենսգիրք. </w:t>
      </w:r>
    </w:p>
    <w:p w14:paraId="39D87AF5" w14:textId="07FA70A7" w:rsidR="00991B9C" w:rsidRPr="001061E6" w:rsidRDefault="001061E6" w:rsidP="00DA308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(</w:t>
      </w:r>
      <w:r w:rsidR="00991B9C" w:rsidRPr="002D6EF7">
        <w:rPr>
          <w:rFonts w:ascii="GHEA Grapalat" w:hAnsi="GHEA Grapalat"/>
          <w:lang w:val="hy-AM"/>
        </w:rPr>
        <w:t xml:space="preserve">hոդվածներ`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1,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2,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4,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10,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11,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14,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16,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20,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22,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24,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25, 25.1, 30-32, 34, 35, 37, 63,</w:t>
      </w:r>
      <w:r w:rsidR="002E0390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66,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76,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77,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92,</w:t>
      </w:r>
      <w:r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="00991B9C" w:rsidRPr="002D6EF7">
        <w:rPr>
          <w:rFonts w:ascii="GHEA Grapalat" w:hAnsi="GHEA Grapalat" w:cs="Helvetica"/>
          <w:shd w:val="clear" w:color="auto" w:fill="FFFFFF"/>
          <w:lang w:val="hy-AM"/>
        </w:rPr>
        <w:t>120</w:t>
      </w:r>
      <w:r>
        <w:rPr>
          <w:rFonts w:ascii="GHEA Grapalat" w:hAnsi="GHEA Grapalat" w:cs="Helvetica"/>
          <w:shd w:val="clear" w:color="auto" w:fill="FFFFFF"/>
        </w:rPr>
        <w:t>)</w:t>
      </w:r>
    </w:p>
    <w:p w14:paraId="333B9D81" w14:textId="6A6ABADD" w:rsidR="008E7261" w:rsidRPr="008E7261" w:rsidRDefault="00FD07B8" w:rsidP="00DA308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AC2B38">
        <w:rPr>
          <w:rFonts w:ascii="GHEA Grapalat" w:hAnsi="GHEA Grapalat"/>
          <w:lang w:val="hy-AM"/>
        </w:rPr>
        <w:t>Հղումը՝</w:t>
      </w:r>
      <w:r w:rsidRPr="00AC2B38">
        <w:rPr>
          <w:lang w:val="hy-AM"/>
        </w:rPr>
        <w:t xml:space="preserve"> </w:t>
      </w:r>
      <w:hyperlink r:id="rId16" w:history="1">
        <w:r w:rsidR="008E7261" w:rsidRPr="00AC2B38">
          <w:rPr>
            <w:rStyle w:val="Hyperlink"/>
            <w:rFonts w:ascii="GHEA Grapalat" w:hAnsi="GHEA Grapalat"/>
            <w:lang w:val="hy-AM"/>
          </w:rPr>
          <w:t>https://www.arlis.am/DocumentView.aspx?DocID=198256</w:t>
        </w:r>
      </w:hyperlink>
    </w:p>
    <w:p w14:paraId="10115A70" w14:textId="77777777" w:rsidR="008E7261" w:rsidRPr="002D6EF7" w:rsidRDefault="008E7261" w:rsidP="00DA308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lang w:val="hy-AM"/>
        </w:rPr>
      </w:pPr>
    </w:p>
    <w:p w14:paraId="19D1F311" w14:textId="77777777" w:rsidR="007721DB" w:rsidRPr="002D6EF7" w:rsidRDefault="007721DB" w:rsidP="00DA308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lang w:val="hy-AM"/>
        </w:rPr>
      </w:pPr>
    </w:p>
    <w:p w14:paraId="26669604" w14:textId="482830F6" w:rsidR="00991B9C" w:rsidRPr="002D6EF7" w:rsidRDefault="00991B9C" w:rsidP="00DA3088">
      <w:pPr>
        <w:pStyle w:val="NormalWeb"/>
        <w:numPr>
          <w:ilvl w:val="0"/>
          <w:numId w:val="2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0" w:firstLine="0"/>
        <w:rPr>
          <w:rFonts w:ascii="GHEA Grapalat" w:hAnsi="GHEA Grapalat" w:cs="Helvetica"/>
          <w:shd w:val="clear" w:color="auto" w:fill="FFFFFF"/>
          <w:lang w:val="hy-AM"/>
        </w:rPr>
      </w:pPr>
      <w:r w:rsidRPr="002D6EF7">
        <w:rPr>
          <w:rFonts w:ascii="GHEA Grapalat" w:hAnsi="GHEA Grapalat" w:cs="GHEA Grapalat"/>
          <w:lang w:val="hy-AM"/>
        </w:rPr>
        <w:t>«Հայաստանի Հանրապետության ջրի ազգային ծրագրի մասին» օրենք.</w:t>
      </w:r>
      <w:r w:rsidRPr="002D6EF7">
        <w:rPr>
          <w:rFonts w:ascii="GHEA Grapalat" w:hAnsi="GHEA Grapalat"/>
          <w:lang w:val="hy-AM"/>
        </w:rPr>
        <w:t xml:space="preserve"> </w:t>
      </w:r>
      <w:r w:rsidR="001061E6" w:rsidRPr="008E7261">
        <w:rPr>
          <w:rFonts w:ascii="GHEA Grapalat" w:hAnsi="GHEA Grapalat"/>
          <w:lang w:val="hy-AM"/>
        </w:rPr>
        <w:t>(</w:t>
      </w:r>
      <w:r w:rsidRPr="002D6EF7">
        <w:rPr>
          <w:rFonts w:ascii="GHEA Grapalat" w:hAnsi="GHEA Grapalat"/>
          <w:lang w:val="hy-AM"/>
        </w:rPr>
        <w:t xml:space="preserve">hոդվածներ` 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 xml:space="preserve"> 6,</w:t>
      </w:r>
      <w:r w:rsidR="001061E6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>7,</w:t>
      </w:r>
      <w:r w:rsidR="001061E6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>11,</w:t>
      </w:r>
      <w:r w:rsidR="001061E6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>21,</w:t>
      </w:r>
      <w:r w:rsidR="001061E6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>22,</w:t>
      </w:r>
      <w:r w:rsidR="001061E6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>26</w:t>
      </w:r>
      <w:r w:rsidRPr="002D6EF7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2D6EF7">
        <w:rPr>
          <w:rFonts w:ascii="GHEA Grapalat" w:hAnsi="GHEA Grapalat" w:cs="Helvetica"/>
          <w:shd w:val="clear" w:color="auto" w:fill="FFFFFF"/>
          <w:lang w:val="hy-AM"/>
        </w:rPr>
        <w:t>1</w:t>
      </w:r>
      <w:r w:rsidR="001061E6" w:rsidRPr="008E7261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4895CBD4" w14:textId="4F4D9115" w:rsidR="00991B9C" w:rsidRPr="002D6EF7" w:rsidRDefault="00FD07B8" w:rsidP="00DA308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Հղումը՝</w:t>
      </w:r>
      <w:r>
        <w:rPr>
          <w:lang w:val="hy-AM"/>
        </w:rPr>
        <w:t xml:space="preserve"> </w:t>
      </w:r>
      <w:hyperlink r:id="rId17" w:history="1">
        <w:r w:rsidR="00991B9C" w:rsidRPr="002D6EF7">
          <w:rPr>
            <w:rStyle w:val="Hyperlink"/>
            <w:rFonts w:ascii="GHEA Grapalat" w:hAnsi="GHEA Grapalat"/>
            <w:lang w:val="hy-AM"/>
          </w:rPr>
          <w:t>https://www.arlis.am/DocumentView.aspx?DocID=166250</w:t>
        </w:r>
      </w:hyperlink>
      <w:r w:rsidR="00991B9C" w:rsidRPr="002D6EF7">
        <w:rPr>
          <w:rFonts w:ascii="GHEA Grapalat" w:hAnsi="GHEA Grapalat"/>
          <w:lang w:val="hy-AM"/>
        </w:rPr>
        <w:t xml:space="preserve"> </w:t>
      </w:r>
    </w:p>
    <w:p w14:paraId="35B95C95" w14:textId="77777777" w:rsidR="007721DB" w:rsidRPr="002D6EF7" w:rsidRDefault="007721DB" w:rsidP="00DA308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rFonts w:ascii="GHEA Grapalat" w:hAnsi="GHEA Grapalat" w:cs="GHEA Grapalat"/>
          <w:lang w:val="hy-AM"/>
        </w:rPr>
      </w:pPr>
    </w:p>
    <w:p w14:paraId="7F37FA56" w14:textId="77777777" w:rsidR="001061E6" w:rsidRPr="001061E6" w:rsidRDefault="00991B9C" w:rsidP="00DA3088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D6EF7">
        <w:rPr>
          <w:rFonts w:ascii="GHEA Grapalat" w:hAnsi="GHEA Grapalat" w:cs="GHEA Grapalat"/>
          <w:sz w:val="24"/>
          <w:szCs w:val="24"/>
          <w:lang w:val="hy-AM"/>
        </w:rPr>
        <w:t>«Ջրի ազգային քաղաքականության հիմնադրույթների մասին»  օրենք.</w:t>
      </w:r>
      <w:r w:rsidRPr="002D6EF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3218E6E" w14:textId="50B22DCC" w:rsidR="00991B9C" w:rsidRPr="002D6EF7" w:rsidRDefault="001061E6" w:rsidP="00DA308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60140D">
        <w:rPr>
          <w:rFonts w:ascii="GHEA Grapalat" w:hAnsi="GHEA Grapalat"/>
          <w:sz w:val="24"/>
          <w:szCs w:val="24"/>
          <w:lang w:val="hy-AM"/>
        </w:rPr>
        <w:t>(</w:t>
      </w:r>
      <w:r w:rsidR="00991B9C" w:rsidRPr="002D6EF7">
        <w:rPr>
          <w:rFonts w:ascii="GHEA Grapalat" w:hAnsi="GHEA Grapalat"/>
          <w:sz w:val="24"/>
          <w:szCs w:val="24"/>
          <w:lang w:val="hy-AM"/>
        </w:rPr>
        <w:t>հոդվածներ՝ 9</w:t>
      </w:r>
      <w:r w:rsidR="008F3C00">
        <w:rPr>
          <w:rFonts w:ascii="GHEA Grapalat" w:hAnsi="GHEA Grapalat"/>
          <w:sz w:val="24"/>
          <w:szCs w:val="24"/>
          <w:lang w:val="hy-AM"/>
        </w:rPr>
        <w:t>-15</w:t>
      </w:r>
      <w:r w:rsidRPr="0060140D">
        <w:rPr>
          <w:rFonts w:ascii="GHEA Grapalat" w:hAnsi="GHEA Grapalat"/>
          <w:sz w:val="24"/>
          <w:szCs w:val="24"/>
          <w:lang w:val="hy-AM"/>
        </w:rPr>
        <w:t>)</w:t>
      </w:r>
      <w:r w:rsidR="00991B9C" w:rsidRPr="002D6EF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8ED56F" w14:textId="1357F73A" w:rsidR="007721DB" w:rsidRDefault="00FD07B8" w:rsidP="00DA308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jc w:val="both"/>
        <w:rPr>
          <w:rStyle w:val="Hyperlink"/>
          <w:rFonts w:ascii="GHEA Grapalat" w:eastAsiaTheme="minorHAnsi" w:hAnsi="GHEA Grapalat" w:cstheme="minorBidi"/>
          <w:lang w:val="hy-AM"/>
        </w:rPr>
      </w:pPr>
      <w:r>
        <w:rPr>
          <w:rFonts w:ascii="GHEA Grapalat" w:hAnsi="GHEA Grapalat"/>
          <w:lang w:val="hy-AM"/>
        </w:rPr>
        <w:t>Հղումը՝</w:t>
      </w:r>
      <w:r>
        <w:rPr>
          <w:lang w:val="hy-AM"/>
        </w:rPr>
        <w:t xml:space="preserve"> </w:t>
      </w:r>
      <w:hyperlink r:id="rId18" w:history="1">
        <w:r w:rsidR="00991B9C" w:rsidRPr="002D6EF7">
          <w:rPr>
            <w:rStyle w:val="Hyperlink"/>
            <w:rFonts w:ascii="GHEA Grapalat" w:eastAsiaTheme="minorHAnsi" w:hAnsi="GHEA Grapalat" w:cstheme="minorBidi"/>
            <w:lang w:val="hy-AM"/>
          </w:rPr>
          <w:t>https://www.arlis.am/DocumentView.aspx?DocID=166244</w:t>
        </w:r>
      </w:hyperlink>
    </w:p>
    <w:p w14:paraId="4501107E" w14:textId="77777777" w:rsidR="008661AB" w:rsidRPr="008661AB" w:rsidRDefault="008661AB" w:rsidP="00DA308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jc w:val="both"/>
        <w:rPr>
          <w:rFonts w:ascii="GHEA Grapalat" w:eastAsiaTheme="minorHAnsi" w:hAnsi="GHEA Grapalat" w:cstheme="minorBidi"/>
          <w:color w:val="0000FF"/>
          <w:u w:val="single"/>
          <w:lang w:val="hy-AM"/>
        </w:rPr>
      </w:pPr>
    </w:p>
    <w:p w14:paraId="6505FAD0" w14:textId="77777777" w:rsidR="001061E6" w:rsidRPr="001061E6" w:rsidRDefault="00826DE2" w:rsidP="00DA3088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/>
          <w:iCs/>
          <w:lang w:val="hy-AM"/>
        </w:rPr>
      </w:pPr>
      <w:r w:rsidRPr="008B06E3">
        <w:rPr>
          <w:rFonts w:ascii="GHEA Grapalat" w:hAnsi="GHEA Grapalat" w:cs="GHEA Grapalat"/>
          <w:sz w:val="24"/>
          <w:szCs w:val="24"/>
          <w:lang w:val="hy-AM"/>
        </w:rPr>
        <w:t>«Սևանա լճի մասին»  օրենք.</w:t>
      </w:r>
      <w:r w:rsidRPr="008B06E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19EBE38" w14:textId="79375489" w:rsidR="00826DE2" w:rsidRPr="00E42F7A" w:rsidRDefault="001061E6" w:rsidP="00DA3088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sz w:val="24"/>
          <w:szCs w:val="24"/>
        </w:rPr>
        <w:t>(</w:t>
      </w:r>
      <w:r w:rsidR="00826DE2" w:rsidRPr="008B06E3">
        <w:rPr>
          <w:rFonts w:ascii="GHEA Grapalat" w:hAnsi="GHEA Grapalat"/>
          <w:sz w:val="24"/>
          <w:szCs w:val="24"/>
          <w:lang w:val="hy-AM"/>
        </w:rPr>
        <w:t xml:space="preserve">hոդվածներ` </w:t>
      </w:r>
      <w:r w:rsidR="005335B2" w:rsidRPr="008B06E3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1,</w:t>
      </w:r>
      <w:r>
        <w:rPr>
          <w:rFonts w:ascii="GHEA Grapalat" w:hAnsi="GHEA Grapalat" w:cs="Helvetica"/>
          <w:sz w:val="24"/>
          <w:szCs w:val="24"/>
          <w:shd w:val="clear" w:color="auto" w:fill="FFFFFF"/>
        </w:rPr>
        <w:t xml:space="preserve"> </w:t>
      </w:r>
      <w:r w:rsidR="005335B2" w:rsidRPr="008B06E3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3</w:t>
      </w:r>
      <w:r w:rsidR="00EB239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-</w:t>
      </w:r>
      <w:r w:rsidR="005335B2" w:rsidRPr="008B06E3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15,</w:t>
      </w:r>
      <w:r>
        <w:rPr>
          <w:rFonts w:ascii="GHEA Grapalat" w:hAnsi="GHEA Grapalat" w:cs="Helvetica"/>
          <w:sz w:val="24"/>
          <w:szCs w:val="24"/>
          <w:shd w:val="clear" w:color="auto" w:fill="FFFFFF"/>
        </w:rPr>
        <w:t xml:space="preserve"> </w:t>
      </w:r>
      <w:r w:rsidR="005335B2" w:rsidRPr="008B06E3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19,</w:t>
      </w:r>
      <w:r>
        <w:rPr>
          <w:rFonts w:ascii="GHEA Grapalat" w:hAnsi="GHEA Grapalat" w:cs="Helvetica"/>
          <w:sz w:val="24"/>
          <w:szCs w:val="24"/>
          <w:shd w:val="clear" w:color="auto" w:fill="FFFFFF"/>
        </w:rPr>
        <w:t xml:space="preserve"> </w:t>
      </w:r>
      <w:r w:rsidR="005335B2" w:rsidRPr="008B06E3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22,</w:t>
      </w:r>
      <w:r>
        <w:rPr>
          <w:rFonts w:ascii="GHEA Grapalat" w:hAnsi="GHEA Grapalat" w:cs="Helvetica"/>
          <w:sz w:val="24"/>
          <w:szCs w:val="24"/>
          <w:shd w:val="clear" w:color="auto" w:fill="FFFFFF"/>
        </w:rPr>
        <w:t xml:space="preserve"> </w:t>
      </w:r>
      <w:r w:rsidR="005335B2" w:rsidRPr="008B06E3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26-</w:t>
      </w:r>
      <w:r w:rsidR="005335B2" w:rsidRPr="002D6EF7">
        <w:rPr>
          <w:rFonts w:ascii="GHEA Grapalat" w:hAnsi="GHEA Grapalat" w:cs="Helvetica"/>
          <w:shd w:val="clear" w:color="auto" w:fill="FFFFFF"/>
          <w:lang w:val="hy-AM"/>
        </w:rPr>
        <w:t>29</w:t>
      </w:r>
      <w:r>
        <w:rPr>
          <w:rFonts w:ascii="GHEA Grapalat" w:hAnsi="GHEA Grapalat" w:cs="Helvetica"/>
          <w:shd w:val="clear" w:color="auto" w:fill="FFFFFF"/>
        </w:rPr>
        <w:t>)</w:t>
      </w:r>
    </w:p>
    <w:p w14:paraId="112A1092" w14:textId="6EE625F2" w:rsidR="008661AB" w:rsidRDefault="00FD07B8" w:rsidP="00DA3088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C2B38">
        <w:rPr>
          <w:rFonts w:ascii="GHEA Grapalat" w:hAnsi="GHEA Grapalat"/>
          <w:lang w:val="hy-AM"/>
        </w:rPr>
        <w:t>Հղումը՝</w:t>
      </w:r>
      <w:r w:rsidRPr="00AC2B38">
        <w:rPr>
          <w:lang w:val="hy-AM"/>
        </w:rPr>
        <w:t xml:space="preserve"> </w:t>
      </w:r>
      <w:hyperlink r:id="rId19" w:history="1">
        <w:r w:rsidR="00DA3088" w:rsidRPr="00AC2B38">
          <w:rPr>
            <w:rStyle w:val="Hyperlink"/>
            <w:rFonts w:ascii="GHEA Grapalat" w:hAnsi="GHEA Grapalat"/>
            <w:lang w:val="hy-AM"/>
          </w:rPr>
          <w:t>https://www.arlis.am/DocumentView.aspx?DocID=200928</w:t>
        </w:r>
      </w:hyperlink>
    </w:p>
    <w:p w14:paraId="6ACC59F2" w14:textId="77777777" w:rsidR="00DA3088" w:rsidRPr="002D6EF7" w:rsidRDefault="00DA3088" w:rsidP="00DA3088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1F289458" w14:textId="77777777" w:rsidR="00E42F7A" w:rsidRPr="00E42F7A" w:rsidRDefault="00826DE2" w:rsidP="00DA3088">
      <w:pPr>
        <w:pStyle w:val="NormalWeb"/>
        <w:numPr>
          <w:ilvl w:val="0"/>
          <w:numId w:val="2"/>
        </w:numPr>
        <w:tabs>
          <w:tab w:val="left" w:pos="270"/>
        </w:tabs>
        <w:spacing w:before="0" w:beforeAutospacing="0" w:after="0" w:afterAutospacing="0"/>
        <w:ind w:left="0" w:firstLine="0"/>
        <w:jc w:val="both"/>
        <w:rPr>
          <w:rFonts w:ascii="GHEA Grapalat" w:hAnsi="GHEA Grapalat"/>
          <w:iCs/>
          <w:lang w:val="hy-AM"/>
        </w:rPr>
      </w:pPr>
      <w:r w:rsidRPr="002D6EF7">
        <w:rPr>
          <w:rFonts w:ascii="GHEA Grapalat" w:hAnsi="GHEA Grapalat" w:cs="GHEA Grapalat"/>
          <w:lang w:val="hy-AM"/>
        </w:rPr>
        <w:t>«Սևանա լճի էկոհամա</w:t>
      </w:r>
      <w:r w:rsidR="005335B2" w:rsidRPr="002D6EF7">
        <w:rPr>
          <w:rFonts w:ascii="GHEA Grapalat" w:hAnsi="GHEA Grapalat" w:cs="GHEA Grapalat"/>
          <w:lang w:val="hy-AM"/>
        </w:rPr>
        <w:t xml:space="preserve">կարգի վերականգնման, պահպանման, </w:t>
      </w:r>
      <w:r w:rsidRPr="002D6EF7">
        <w:rPr>
          <w:rFonts w:ascii="GHEA Grapalat" w:hAnsi="GHEA Grapalat" w:cs="GHEA Grapalat"/>
          <w:lang w:val="hy-AM"/>
        </w:rPr>
        <w:t xml:space="preserve">վերարտադրման և օգտագործման միջոցառումների տարեկան ու համալիր ծրագրերը հաստատելու մասին»  օրենք. </w:t>
      </w:r>
    </w:p>
    <w:p w14:paraId="21956002" w14:textId="3AB75288" w:rsidR="00826DE2" w:rsidRPr="0060140D" w:rsidRDefault="00E42F7A" w:rsidP="00DA3088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GHEA Grapalat" w:hAnsi="GHEA Grapalat"/>
          <w:iCs/>
          <w:lang w:val="hy-AM"/>
        </w:rPr>
      </w:pPr>
      <w:r w:rsidRPr="0060140D">
        <w:rPr>
          <w:rFonts w:ascii="GHEA Grapalat" w:hAnsi="GHEA Grapalat" w:cs="GHEA Grapalat"/>
          <w:lang w:val="hy-AM"/>
        </w:rPr>
        <w:t>(</w:t>
      </w:r>
      <w:r w:rsidR="00991B9C" w:rsidRPr="002D6EF7">
        <w:rPr>
          <w:rFonts w:ascii="GHEA Grapalat" w:hAnsi="GHEA Grapalat" w:cs="GHEA Grapalat"/>
          <w:lang w:val="hy-AM"/>
        </w:rPr>
        <w:t>Կետ՝ 2,</w:t>
      </w:r>
      <w:r w:rsidRPr="0060140D">
        <w:rPr>
          <w:rFonts w:ascii="GHEA Grapalat" w:hAnsi="GHEA Grapalat" w:cs="GHEA Grapalat"/>
          <w:lang w:val="hy-AM"/>
        </w:rPr>
        <w:t xml:space="preserve"> </w:t>
      </w:r>
      <w:r w:rsidR="00991B9C" w:rsidRPr="002D6EF7">
        <w:rPr>
          <w:rFonts w:ascii="GHEA Grapalat" w:hAnsi="GHEA Grapalat" w:cs="GHEA Grapalat"/>
          <w:lang w:val="hy-AM"/>
        </w:rPr>
        <w:t>3,</w:t>
      </w:r>
      <w:r w:rsidRPr="0060140D">
        <w:rPr>
          <w:rFonts w:ascii="GHEA Grapalat" w:hAnsi="GHEA Grapalat" w:cs="GHEA Grapalat"/>
          <w:lang w:val="hy-AM"/>
        </w:rPr>
        <w:t xml:space="preserve"> </w:t>
      </w:r>
      <w:r w:rsidR="00991B9C" w:rsidRPr="002D6EF7">
        <w:rPr>
          <w:rFonts w:ascii="GHEA Grapalat" w:hAnsi="GHEA Grapalat" w:cs="GHEA Grapalat"/>
          <w:lang w:val="hy-AM"/>
        </w:rPr>
        <w:t>4,</w:t>
      </w:r>
      <w:r w:rsidRPr="0060140D">
        <w:rPr>
          <w:rFonts w:ascii="GHEA Grapalat" w:hAnsi="GHEA Grapalat" w:cs="GHEA Grapalat"/>
          <w:lang w:val="hy-AM"/>
        </w:rPr>
        <w:t xml:space="preserve"> </w:t>
      </w:r>
      <w:r w:rsidR="00991B9C" w:rsidRPr="002D6EF7">
        <w:rPr>
          <w:rFonts w:ascii="GHEA Grapalat" w:hAnsi="GHEA Grapalat" w:cs="GHEA Grapalat"/>
          <w:lang w:val="hy-AM"/>
        </w:rPr>
        <w:t>5</w:t>
      </w:r>
      <w:r w:rsidR="00991B9C" w:rsidRPr="002D6EF7">
        <w:rPr>
          <w:rFonts w:ascii="Cambria Math" w:hAnsi="Cambria Math" w:cs="Cambria Math"/>
          <w:lang w:val="hy-AM"/>
        </w:rPr>
        <w:t>․</w:t>
      </w:r>
      <w:r w:rsidR="00991B9C" w:rsidRPr="002D6EF7">
        <w:rPr>
          <w:rFonts w:ascii="GHEA Grapalat" w:hAnsi="GHEA Grapalat" w:cs="GHEA Grapalat"/>
          <w:lang w:val="hy-AM"/>
        </w:rPr>
        <w:t>4,</w:t>
      </w:r>
      <w:r w:rsidRPr="0060140D">
        <w:rPr>
          <w:rFonts w:ascii="GHEA Grapalat" w:hAnsi="GHEA Grapalat" w:cs="GHEA Grapalat"/>
          <w:lang w:val="hy-AM"/>
        </w:rPr>
        <w:t xml:space="preserve"> </w:t>
      </w:r>
      <w:r w:rsidR="00991B9C" w:rsidRPr="002D6EF7">
        <w:rPr>
          <w:rFonts w:ascii="GHEA Grapalat" w:hAnsi="GHEA Grapalat" w:cs="GHEA Grapalat"/>
          <w:lang w:val="hy-AM"/>
        </w:rPr>
        <w:t>6</w:t>
      </w:r>
      <w:r w:rsidR="00991B9C" w:rsidRPr="002D6EF7">
        <w:rPr>
          <w:rFonts w:ascii="Cambria Math" w:hAnsi="Cambria Math" w:cs="Cambria Math"/>
          <w:lang w:val="hy-AM"/>
        </w:rPr>
        <w:t>․</w:t>
      </w:r>
      <w:r w:rsidR="00991B9C" w:rsidRPr="002D6EF7">
        <w:rPr>
          <w:rFonts w:ascii="GHEA Grapalat" w:hAnsi="GHEA Grapalat" w:cs="GHEA Grapalat"/>
          <w:lang w:val="hy-AM"/>
        </w:rPr>
        <w:t>2</w:t>
      </w:r>
      <w:r w:rsidRPr="0060140D">
        <w:rPr>
          <w:rFonts w:ascii="GHEA Grapalat" w:hAnsi="GHEA Grapalat" w:cs="GHEA Grapalat"/>
          <w:lang w:val="hy-AM"/>
        </w:rPr>
        <w:t>)</w:t>
      </w:r>
    </w:p>
    <w:p w14:paraId="7A90F9AD" w14:textId="40E720B1" w:rsidR="00991B9C" w:rsidRPr="002D6EF7" w:rsidRDefault="00FD07B8" w:rsidP="00DA3088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Հղումը՝</w:t>
      </w:r>
      <w:r>
        <w:rPr>
          <w:lang w:val="hy-AM"/>
        </w:rPr>
        <w:t xml:space="preserve"> </w:t>
      </w:r>
      <w:hyperlink r:id="rId20" w:history="1">
        <w:r w:rsidR="004F2E7E" w:rsidRPr="001C1EB4">
          <w:rPr>
            <w:rStyle w:val="Hyperlink"/>
            <w:rFonts w:ascii="GHEA Grapalat" w:hAnsi="GHEA Grapalat"/>
            <w:lang w:val="hy-AM"/>
          </w:rPr>
          <w:t>https://www.arlis.am/DocumentView.aspx?DocID=</w:t>
        </w:r>
        <w:r w:rsidR="004F2E7E" w:rsidRPr="004F2E7E">
          <w:rPr>
            <w:rStyle w:val="Hyperlink"/>
            <w:rFonts w:ascii="GHEA Grapalat" w:hAnsi="GHEA Grapalat"/>
            <w:lang w:val="hy-AM"/>
          </w:rPr>
          <w:t>180963</w:t>
        </w:r>
      </w:hyperlink>
    </w:p>
    <w:p w14:paraId="26C75098" w14:textId="77777777" w:rsidR="006F5316" w:rsidRPr="002D6EF7" w:rsidRDefault="006F5316" w:rsidP="00DA3088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69350F41" w14:textId="77777777" w:rsidR="00875D09" w:rsidRDefault="00875D09" w:rsidP="00875D0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33972D12" w14:textId="77777777" w:rsidR="00875D09" w:rsidRDefault="00875D09" w:rsidP="00875D0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49A8DA10" w14:textId="77777777" w:rsidR="00875D09" w:rsidRDefault="00875D09" w:rsidP="00875D0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21" w:history="1">
        <w:r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6DC27F70" w14:textId="77777777" w:rsidR="00875D09" w:rsidRDefault="00875D09" w:rsidP="00875D0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599FCD8B" w14:textId="77777777" w:rsidR="00875D09" w:rsidRDefault="00875D09" w:rsidP="00875D0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629D3006" w14:textId="77777777" w:rsidR="00875D09" w:rsidRDefault="00875D09" w:rsidP="00875D0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22" w:anchor="p=2" w:history="1">
        <w:r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257B2265" w14:textId="190737AD" w:rsidR="00DB59F0" w:rsidRPr="002D6EF7" w:rsidRDefault="00DB59F0" w:rsidP="00DA3088">
      <w:pPr>
        <w:tabs>
          <w:tab w:val="left" w:pos="270"/>
        </w:tabs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2D6EF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D6EF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D07B8">
        <w:rPr>
          <w:rFonts w:ascii="GHEA Grapalat" w:hAnsi="GHEA Grapalat"/>
          <w:sz w:val="24"/>
          <w:szCs w:val="24"/>
          <w:lang w:val="hy-AM"/>
        </w:rPr>
        <w:t>Հղումը՝</w:t>
      </w:r>
      <w:r w:rsidR="00FD07B8">
        <w:rPr>
          <w:lang w:val="hy-AM"/>
        </w:rPr>
        <w:t xml:space="preserve"> </w:t>
      </w:r>
      <w:hyperlink r:id="rId23" w:history="1">
        <w:r w:rsidRPr="002D6EF7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7FE331BD" w14:textId="34342D5A" w:rsidR="004F6CDD" w:rsidRPr="00605E3F" w:rsidRDefault="00EF6DA7" w:rsidP="00DB59F0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ՀԱՐՑԱԶՐՈՒՅՑԻ ԱՆՑԿԱՑՄԱՆ ԱՄՍԱԹԻՎ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AE0963" w:rsidRPr="00605E3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12 ՄԱՐՏԻ 2025</w:t>
      </w:r>
      <w:r w:rsidRPr="00605E3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605E3F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605E3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605E3F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605E3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605E3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Pr="00605E3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49F81094" w14:textId="018D922F" w:rsidR="004F6CDD" w:rsidRPr="002D6EF7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 w:rsidR="006B319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CA0CD6A" w14:textId="77777777" w:rsidR="004F6CDD" w:rsidRPr="002D6EF7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</w:t>
      </w:r>
      <w:r w:rsidR="009C7E16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Հարցարան, Աշխատանքային Իրավիճակներ</w:t>
      </w:r>
    </w:p>
    <w:p w14:paraId="4FF53891" w14:textId="77777777" w:rsidR="0082584A" w:rsidRPr="002D6EF7" w:rsidRDefault="00EF6DA7" w:rsidP="000F519B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C52572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ՀԻՄՆԱԿԱՆ ԱՇԽԱՏԱՎԱՐՁԻ ՉԱՓ</w:t>
      </w:r>
      <w:r w:rsidR="00C52572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F519B"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Երեք հարյուր քսաներկու հազար ութ հարյուր տասնվեց (322816) ՀՀ դրամ :</w:t>
      </w:r>
    </w:p>
    <w:p w14:paraId="0D880372" w14:textId="77777777" w:rsidR="000F519B" w:rsidRPr="002D6EF7" w:rsidRDefault="000F519B" w:rsidP="000F519B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5F8EE0D" w14:textId="77777777" w:rsidR="00ED0F22" w:rsidRPr="002D6EF7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2D6E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29D1470F" w14:textId="77777777" w:rsidR="007C2568" w:rsidRDefault="007C2568" w:rsidP="007C2568">
      <w:pPr>
        <w:spacing w:after="240" w:line="240" w:lineRule="auto"/>
        <w:rPr>
          <w:b/>
          <w:lang w:val="hy-AM"/>
        </w:rPr>
      </w:pPr>
      <w:r w:rsidRPr="002D6EF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2D6EF7">
        <w:rPr>
          <w:b/>
          <w:lang w:val="hy-AM"/>
        </w:rPr>
        <w:t>։</w:t>
      </w:r>
    </w:p>
    <w:p w14:paraId="5C9FD839" w14:textId="77777777" w:rsidR="007C2568" w:rsidRPr="00762623" w:rsidRDefault="007C2568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B36F15F" w14:textId="77777777" w:rsidR="00DB59F0" w:rsidRPr="00912BBC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4" w:history="1">
        <w:r w:rsidR="00321E4B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05D6D495" w14:textId="77777777" w:rsidR="008F5987" w:rsidRPr="00912BBC" w:rsidRDefault="008F5987" w:rsidP="00DB59F0">
      <w:pPr>
        <w:rPr>
          <w:rFonts w:ascii="GHEA Grapalat" w:hAnsi="GHEA Grapalat"/>
          <w:sz w:val="24"/>
          <w:szCs w:val="24"/>
          <w:lang w:val="hy-AM"/>
        </w:rPr>
      </w:pPr>
    </w:p>
    <w:sectPr w:rsidR="008F5987" w:rsidRPr="00912BBC" w:rsidSect="0019604B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F7B"/>
    <w:multiLevelType w:val="hybridMultilevel"/>
    <w:tmpl w:val="CAFC9F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ED3"/>
    <w:multiLevelType w:val="hybridMultilevel"/>
    <w:tmpl w:val="FA94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0D03"/>
    <w:multiLevelType w:val="hybridMultilevel"/>
    <w:tmpl w:val="18ACF31E"/>
    <w:lvl w:ilvl="0" w:tplc="87A41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06B2"/>
    <w:multiLevelType w:val="hybridMultilevel"/>
    <w:tmpl w:val="0418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1A9"/>
    <w:multiLevelType w:val="hybridMultilevel"/>
    <w:tmpl w:val="53149142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23D1CE7"/>
    <w:multiLevelType w:val="hybridMultilevel"/>
    <w:tmpl w:val="83E208DC"/>
    <w:lvl w:ilvl="0" w:tplc="2A3A3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25D9"/>
    <w:multiLevelType w:val="hybridMultilevel"/>
    <w:tmpl w:val="3A1E0302"/>
    <w:lvl w:ilvl="0" w:tplc="B62C241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A47637A"/>
    <w:multiLevelType w:val="hybridMultilevel"/>
    <w:tmpl w:val="1B8639CC"/>
    <w:lvl w:ilvl="0" w:tplc="0464ED9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E5043"/>
    <w:multiLevelType w:val="hybridMultilevel"/>
    <w:tmpl w:val="E168CCDA"/>
    <w:lvl w:ilvl="0" w:tplc="0809000F">
      <w:start w:val="1"/>
      <w:numFmt w:val="decimal"/>
      <w:lvlText w:val="%1."/>
      <w:lvlJc w:val="left"/>
      <w:pPr>
        <w:ind w:left="1515" w:hanging="360"/>
      </w:p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7F5D794A"/>
    <w:multiLevelType w:val="hybridMultilevel"/>
    <w:tmpl w:val="C894702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924C5"/>
    <w:rsid w:val="000D034D"/>
    <w:rsid w:val="000F519B"/>
    <w:rsid w:val="001061E6"/>
    <w:rsid w:val="00117C7E"/>
    <w:rsid w:val="0012770E"/>
    <w:rsid w:val="001437FD"/>
    <w:rsid w:val="00153B43"/>
    <w:rsid w:val="0019604B"/>
    <w:rsid w:val="001F109A"/>
    <w:rsid w:val="002D6EF7"/>
    <w:rsid w:val="002E0390"/>
    <w:rsid w:val="0032115E"/>
    <w:rsid w:val="00321E4B"/>
    <w:rsid w:val="0032249F"/>
    <w:rsid w:val="00324CD9"/>
    <w:rsid w:val="00343FA9"/>
    <w:rsid w:val="003460F9"/>
    <w:rsid w:val="003769A8"/>
    <w:rsid w:val="003E3EB7"/>
    <w:rsid w:val="00430C04"/>
    <w:rsid w:val="00471121"/>
    <w:rsid w:val="004C20EF"/>
    <w:rsid w:val="004F2E7E"/>
    <w:rsid w:val="004F6CDD"/>
    <w:rsid w:val="005335B2"/>
    <w:rsid w:val="00560B9B"/>
    <w:rsid w:val="005710D1"/>
    <w:rsid w:val="00581EB2"/>
    <w:rsid w:val="005820B2"/>
    <w:rsid w:val="0058431E"/>
    <w:rsid w:val="005A577C"/>
    <w:rsid w:val="005C549B"/>
    <w:rsid w:val="005E2DBB"/>
    <w:rsid w:val="0060140D"/>
    <w:rsid w:val="00605E3F"/>
    <w:rsid w:val="006100FE"/>
    <w:rsid w:val="00612D7D"/>
    <w:rsid w:val="00634F42"/>
    <w:rsid w:val="00656F8C"/>
    <w:rsid w:val="006B3193"/>
    <w:rsid w:val="006D0C49"/>
    <w:rsid w:val="006F5316"/>
    <w:rsid w:val="006F5373"/>
    <w:rsid w:val="007171D6"/>
    <w:rsid w:val="00762623"/>
    <w:rsid w:val="00764095"/>
    <w:rsid w:val="007721DB"/>
    <w:rsid w:val="007B6DA2"/>
    <w:rsid w:val="007C2568"/>
    <w:rsid w:val="007C2B56"/>
    <w:rsid w:val="007C4B8C"/>
    <w:rsid w:val="007D3094"/>
    <w:rsid w:val="008169E0"/>
    <w:rsid w:val="0082584A"/>
    <w:rsid w:val="00826DE2"/>
    <w:rsid w:val="008661AB"/>
    <w:rsid w:val="00875D09"/>
    <w:rsid w:val="008A6999"/>
    <w:rsid w:val="008B06E3"/>
    <w:rsid w:val="008E7261"/>
    <w:rsid w:val="008F3C00"/>
    <w:rsid w:val="008F5987"/>
    <w:rsid w:val="00912BBC"/>
    <w:rsid w:val="00943D32"/>
    <w:rsid w:val="00987E14"/>
    <w:rsid w:val="00991B9C"/>
    <w:rsid w:val="009C7E16"/>
    <w:rsid w:val="00A61F38"/>
    <w:rsid w:val="00AB5122"/>
    <w:rsid w:val="00AC2B38"/>
    <w:rsid w:val="00AD226E"/>
    <w:rsid w:val="00AE0963"/>
    <w:rsid w:val="00B26647"/>
    <w:rsid w:val="00B672E7"/>
    <w:rsid w:val="00B97E05"/>
    <w:rsid w:val="00BA09B3"/>
    <w:rsid w:val="00C16D07"/>
    <w:rsid w:val="00C34640"/>
    <w:rsid w:val="00C52572"/>
    <w:rsid w:val="00C63598"/>
    <w:rsid w:val="00C82F18"/>
    <w:rsid w:val="00D171C3"/>
    <w:rsid w:val="00D67736"/>
    <w:rsid w:val="00D72FD0"/>
    <w:rsid w:val="00DA3088"/>
    <w:rsid w:val="00DB59F0"/>
    <w:rsid w:val="00DD3FAC"/>
    <w:rsid w:val="00DE0529"/>
    <w:rsid w:val="00DE1C76"/>
    <w:rsid w:val="00DE7EF6"/>
    <w:rsid w:val="00E20C32"/>
    <w:rsid w:val="00E42F7A"/>
    <w:rsid w:val="00E958CC"/>
    <w:rsid w:val="00EA1CD5"/>
    <w:rsid w:val="00EB239A"/>
    <w:rsid w:val="00ED0F22"/>
    <w:rsid w:val="00ED63CA"/>
    <w:rsid w:val="00EF6DA7"/>
    <w:rsid w:val="00F4142B"/>
    <w:rsid w:val="00F84017"/>
    <w:rsid w:val="00FD07B8"/>
    <w:rsid w:val="00FE1914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02B5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webb Char"/>
    <w:link w:val="NormalWeb"/>
    <w:locked/>
    <w:rsid w:val="00826DE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References,Akapit z listą BS,List Paragraph 1,List_Paragraph,Multilevel para_II,Абзац списка,Bullet1,Bullets,List Paragraph (numbered (a)),IBL List Paragraph,List Paragraph nowy,Numbered List Paragraph,List Paragraph-ExecSummary"/>
    <w:basedOn w:val="Normal"/>
    <w:link w:val="ListParagraphChar"/>
    <w:qFormat/>
    <w:rsid w:val="003E3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References Char,Akapit z listą BS Char,List Paragraph 1 Char,List_Paragraph Char,Multilevel para_II Char,Абзац списка Char,Bullet1 Char,Bullets Char,List Paragraph (numbered (a)) Char,IBL List Paragraph Char,List Paragraph nowy Char"/>
    <w:link w:val="ListParagraph1"/>
    <w:locked/>
    <w:rsid w:val="003E3EB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9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s://www.arlis.am/DocumentView.aspx?DocID=16624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662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8256" TargetMode="External"/><Relationship Id="rId20" Type="http://schemas.openxmlformats.org/officeDocument/2006/relationships/hyperlink" Target="https://www.arlis.am/DocumentView.aspx?DocID=1809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gov.am/u_files/file/Haytararutyunner/4.pdf" TargetMode="External"/><Relationship Id="rId24" Type="http://schemas.openxmlformats.org/officeDocument/2006/relationships/hyperlink" Target="mailto:meri.babayan@env.am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7585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gov.am/u_files/file/Haytararutyunner/1.pdf" TargetMode="External"/><Relationship Id="rId19" Type="http://schemas.openxmlformats.org/officeDocument/2006/relationships/hyperlink" Target="https://www.arlis.am/DocumentView.aspx?DocID=200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s://www.arlis.am/DocumentView.aspx?DocID=199625" TargetMode="External"/><Relationship Id="rId22" Type="http://schemas.openxmlformats.org/officeDocument/2006/relationships/hyperlink" Target="http://online.fliphtml5.com/fumf/ir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73</cp:revision>
  <cp:lastPrinted>2021-03-16T10:59:00Z</cp:lastPrinted>
  <dcterms:created xsi:type="dcterms:W3CDTF">2021-11-09T06:37:00Z</dcterms:created>
  <dcterms:modified xsi:type="dcterms:W3CDTF">2025-01-13T08:31:00Z</dcterms:modified>
</cp:coreProperties>
</file>